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5" w:rsidRDefault="00964F95" w:rsidP="00964F95">
      <w:pPr>
        <w:spacing w:after="0" w:line="240" w:lineRule="auto"/>
      </w:pP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   В комиссию Совета Заполярного района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по контролю за соблюдением лицами, замещающими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  муниципальные должности, ограничений,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  запретов, требований о предотвращении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или об урегулировании конфликта интересов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и исполнением обязанностей, возложенных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       на них законодательством в сфере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              противодействия коррупции</w:t>
      </w:r>
    </w:p>
    <w:p w:rsidR="00964F95" w:rsidRDefault="00964F95" w:rsidP="00964F95">
      <w:pPr>
        <w:spacing w:after="0" w:line="240" w:lineRule="auto"/>
        <w:jc w:val="right"/>
      </w:pPr>
      <w:r>
        <w:t xml:space="preserve">                                                                      Ф.И.О</w:t>
      </w:r>
    </w:p>
    <w:p w:rsidR="00964F95" w:rsidRDefault="00964F95" w:rsidP="00964F95">
      <w:pPr>
        <w:spacing w:after="0" w:line="240" w:lineRule="auto"/>
      </w:pPr>
    </w:p>
    <w:p w:rsidR="006E4DB5" w:rsidRDefault="006E4DB5" w:rsidP="006E4DB5">
      <w:pPr>
        <w:spacing w:after="0" w:line="240" w:lineRule="auto"/>
        <w:jc w:val="center"/>
      </w:pPr>
    </w:p>
    <w:p w:rsidR="006E4DB5" w:rsidRDefault="006E4DB5" w:rsidP="006E4DB5">
      <w:pPr>
        <w:spacing w:after="0" w:line="240" w:lineRule="auto"/>
        <w:jc w:val="center"/>
      </w:pPr>
    </w:p>
    <w:p w:rsidR="006E4DB5" w:rsidRDefault="00964F95" w:rsidP="006E4DB5">
      <w:pPr>
        <w:spacing w:after="0" w:line="240" w:lineRule="auto"/>
        <w:jc w:val="center"/>
      </w:pPr>
      <w:bookmarkStart w:id="0" w:name="_GoBack"/>
      <w:bookmarkEnd w:id="0"/>
      <w:r>
        <w:t>Уведомление о возникновении личной заинтересованности при</w:t>
      </w:r>
      <w:r w:rsidR="006E4DB5">
        <w:t xml:space="preserve"> </w:t>
      </w:r>
      <w:r>
        <w:t>осуществлении своих полномочий, которая приводит или может привести к конфликту интересов</w:t>
      </w:r>
    </w:p>
    <w:p w:rsidR="006E4DB5" w:rsidRDefault="006E4DB5" w:rsidP="00964F95">
      <w:pPr>
        <w:spacing w:after="0" w:line="240" w:lineRule="auto"/>
      </w:pPr>
    </w:p>
    <w:p w:rsidR="00964F95" w:rsidRDefault="00964F95" w:rsidP="00964F95">
      <w:pPr>
        <w:spacing w:after="0" w:line="240" w:lineRule="auto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частью  4.1  статьи  12.1 Федерального закона от 25</w:t>
      </w:r>
    </w:p>
    <w:p w:rsidR="00964F95" w:rsidRDefault="00964F95" w:rsidP="00964F95">
      <w:pPr>
        <w:spacing w:after="0" w:line="240" w:lineRule="auto"/>
        <w:jc w:val="both"/>
      </w:pPr>
      <w:r>
        <w:t>декабря     2008    года    N    273-ФЗ    "О    противодействии коррупции"</w:t>
      </w:r>
    </w:p>
    <w:p w:rsidR="00964F95" w:rsidRDefault="00964F95" w:rsidP="00964F95">
      <w:pPr>
        <w:spacing w:after="0" w:line="240" w:lineRule="auto"/>
        <w:jc w:val="both"/>
      </w:pPr>
      <w:r>
        <w:t>уведомляю _________________________________________________________________</w:t>
      </w:r>
    </w:p>
    <w:p w:rsidR="00964F95" w:rsidRDefault="00964F95" w:rsidP="00964F95">
      <w:pPr>
        <w:spacing w:after="0" w:line="240" w:lineRule="auto"/>
        <w:jc w:val="both"/>
      </w:pPr>
      <w:r>
        <w:t xml:space="preserve">            (описывается ситуация, при которой личная заинтересованность</w:t>
      </w:r>
    </w:p>
    <w:p w:rsidR="00964F95" w:rsidRDefault="00964F95" w:rsidP="00964F95">
      <w:pPr>
        <w:spacing w:after="0" w:line="240" w:lineRule="auto"/>
        <w:jc w:val="both"/>
      </w:pPr>
      <w:r>
        <w:t xml:space="preserve">            лица, замещающего муниципальную должность, влияет или может</w:t>
      </w:r>
    </w:p>
    <w:p w:rsidR="00964F95" w:rsidRDefault="00964F95" w:rsidP="00964F95">
      <w:pPr>
        <w:spacing w:after="0" w:line="240" w:lineRule="auto"/>
        <w:jc w:val="both"/>
      </w:pPr>
      <w:r>
        <w:t xml:space="preserve">             повлиять на объективное осуществление им своих полномочий)</w:t>
      </w:r>
    </w:p>
    <w:p w:rsidR="00964F95" w:rsidRDefault="00964F95" w:rsidP="00964F95">
      <w:pPr>
        <w:spacing w:after="0" w:line="240" w:lineRule="auto"/>
        <w:jc w:val="both"/>
      </w:pPr>
    </w:p>
    <w:p w:rsidR="00964F95" w:rsidRDefault="00964F95" w:rsidP="00964F95">
      <w:pPr>
        <w:spacing w:after="0" w:line="240" w:lineRule="auto"/>
        <w:jc w:val="both"/>
      </w:pPr>
      <w:r>
        <w:t>_______________                             _______________________________</w:t>
      </w:r>
    </w:p>
    <w:p w:rsidR="00964F95" w:rsidRDefault="00964F95" w:rsidP="00964F95">
      <w:pPr>
        <w:spacing w:after="0" w:line="240" w:lineRule="auto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                          (подпись)</w:t>
      </w:r>
    </w:p>
    <w:p w:rsidR="00964F95" w:rsidRDefault="00964F95" w:rsidP="00964F95">
      <w:pPr>
        <w:spacing w:after="0" w:line="240" w:lineRule="auto"/>
        <w:jc w:val="both"/>
      </w:pPr>
    </w:p>
    <w:p w:rsidR="00964F95" w:rsidRDefault="00964F95" w:rsidP="00964F95">
      <w:pPr>
        <w:spacing w:after="0" w:line="240" w:lineRule="auto"/>
        <w:jc w:val="both"/>
      </w:pPr>
      <w:r>
        <w:t>Регистрационный номер в журнале регистрации уведомлений</w:t>
      </w:r>
    </w:p>
    <w:p w:rsidR="00964F95" w:rsidRDefault="00964F95" w:rsidP="00964F95">
      <w:pPr>
        <w:spacing w:after="0" w:line="240" w:lineRule="auto"/>
        <w:jc w:val="both"/>
      </w:pPr>
    </w:p>
    <w:p w:rsidR="00964F95" w:rsidRDefault="00964F95" w:rsidP="00964F95">
      <w:pPr>
        <w:spacing w:after="0" w:line="240" w:lineRule="auto"/>
        <w:jc w:val="both"/>
      </w:pPr>
      <w:r>
        <w:t>Дата регистрации уведомления</w:t>
      </w:r>
    </w:p>
    <w:p w:rsidR="00964F95" w:rsidRDefault="00964F95" w:rsidP="00964F95">
      <w:pPr>
        <w:spacing w:after="0" w:line="240" w:lineRule="auto"/>
        <w:jc w:val="both"/>
      </w:pPr>
    </w:p>
    <w:p w:rsidR="00964F95" w:rsidRDefault="00964F95" w:rsidP="00964F95">
      <w:pPr>
        <w:spacing w:after="0" w:line="240" w:lineRule="auto"/>
      </w:pPr>
    </w:p>
    <w:p w:rsidR="004E7A96" w:rsidRDefault="004E7A96" w:rsidP="00964F95">
      <w:pPr>
        <w:spacing w:after="0" w:line="240" w:lineRule="auto"/>
      </w:pPr>
    </w:p>
    <w:sectPr w:rsidR="004E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95"/>
    <w:rsid w:val="0019035F"/>
    <w:rsid w:val="004E7A96"/>
    <w:rsid w:val="006E4DB5"/>
    <w:rsid w:val="009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C8C2D-F584-4098-9FF9-F6390AF0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2</cp:revision>
  <dcterms:created xsi:type="dcterms:W3CDTF">2018-02-15T15:34:00Z</dcterms:created>
  <dcterms:modified xsi:type="dcterms:W3CDTF">2018-02-15T15:37:00Z</dcterms:modified>
</cp:coreProperties>
</file>