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A0C" w:rsidRPr="00884FCE" w:rsidRDefault="00884FCE" w:rsidP="00E46A0C">
      <w:pPr>
        <w:pStyle w:val="a3"/>
        <w:tabs>
          <w:tab w:val="clear" w:pos="4153"/>
          <w:tab w:val="clear" w:pos="8306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:rsidR="00E46A0C" w:rsidRPr="00E46A0C" w:rsidRDefault="00E46A0C" w:rsidP="00E46A0C">
      <w:pPr>
        <w:spacing w:after="120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E46A0C">
        <w:rPr>
          <w:rFonts w:ascii="Times New Roman" w:hAnsi="Times New Roman" w:cs="Times New Roman"/>
          <w:sz w:val="24"/>
          <w:szCs w:val="24"/>
        </w:rPr>
        <w:t>УТВЕРЖДЕНА</w:t>
      </w:r>
    </w:p>
    <w:p w:rsidR="00E46A0C" w:rsidRPr="00E46A0C" w:rsidRDefault="00E46A0C" w:rsidP="00E46A0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E46A0C">
        <w:rPr>
          <w:rFonts w:ascii="Times New Roman" w:hAnsi="Times New Roman" w:cs="Times New Roman"/>
          <w:sz w:val="24"/>
          <w:szCs w:val="24"/>
        </w:rPr>
        <w:t>постановлением Межведомственной комиссии по вопросам бронирования граждан, пребывающих в запасе,</w:t>
      </w:r>
    </w:p>
    <w:p w:rsidR="00E46A0C" w:rsidRPr="00E46A0C" w:rsidRDefault="00E46A0C" w:rsidP="00E46A0C">
      <w:pPr>
        <w:spacing w:after="0" w:line="240" w:lineRule="auto"/>
        <w:ind w:left="3969"/>
        <w:jc w:val="center"/>
        <w:rPr>
          <w:rFonts w:ascii="Times New Roman" w:hAnsi="Times New Roman" w:cs="Times New Roman"/>
          <w:sz w:val="24"/>
          <w:szCs w:val="24"/>
        </w:rPr>
      </w:pPr>
      <w:r w:rsidRPr="00E46A0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«5»</w:t>
      </w:r>
      <w:r w:rsidRPr="00E46A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</w:t>
      </w:r>
      <w:r w:rsidRPr="00E46A0C">
        <w:rPr>
          <w:rFonts w:ascii="Times New Roman" w:hAnsi="Times New Roman" w:cs="Times New Roman"/>
          <w:sz w:val="24"/>
          <w:szCs w:val="24"/>
        </w:rPr>
        <w:t>ля 201</w:t>
      </w:r>
      <w:r>
        <w:rPr>
          <w:rFonts w:ascii="Times New Roman" w:hAnsi="Times New Roman" w:cs="Times New Roman"/>
          <w:sz w:val="24"/>
          <w:szCs w:val="24"/>
        </w:rPr>
        <w:t>7 г. № 16</w:t>
      </w:r>
      <w:r w:rsidRPr="00E46A0C">
        <w:rPr>
          <w:rFonts w:ascii="Times New Roman" w:hAnsi="Times New Roman" w:cs="Times New Roman"/>
          <w:sz w:val="24"/>
          <w:szCs w:val="24"/>
        </w:rPr>
        <w:t>  </w:t>
      </w:r>
    </w:p>
    <w:p w:rsidR="00E46A0C" w:rsidRPr="00E46A0C" w:rsidRDefault="00E46A0C" w:rsidP="00E46A0C">
      <w:pPr>
        <w:pStyle w:val="7"/>
        <w:spacing w:after="120"/>
        <w:jc w:val="left"/>
      </w:pPr>
    </w:p>
    <w:p w:rsidR="00E46A0C" w:rsidRDefault="00532004" w:rsidP="00E46A0C">
      <w:pPr>
        <w:pStyle w:val="7"/>
        <w:spacing w:after="120"/>
      </w:pPr>
      <w:r>
        <w:t>Выписка из методи</w:t>
      </w:r>
      <w:r w:rsidR="00E46A0C">
        <w:t>ческих рекомендаций для организаций и администраций сельских поселений</w:t>
      </w:r>
    </w:p>
    <w:p w:rsidR="00E46A0C" w:rsidRDefault="00E46A0C" w:rsidP="00E4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0C">
        <w:rPr>
          <w:rFonts w:ascii="Times New Roman" w:hAnsi="Times New Roman" w:cs="Times New Roman"/>
          <w:b/>
          <w:sz w:val="24"/>
          <w:szCs w:val="24"/>
        </w:rPr>
        <w:t>по вопросам бронирования граждан Российской Федерации,</w:t>
      </w:r>
      <w:r w:rsidRPr="00E46A0C">
        <w:rPr>
          <w:rFonts w:ascii="Times New Roman" w:hAnsi="Times New Roman" w:cs="Times New Roman"/>
          <w:b/>
          <w:sz w:val="24"/>
          <w:szCs w:val="24"/>
        </w:rPr>
        <w:br/>
        <w:t>пребывающих в запасе Вооруже</w:t>
      </w:r>
      <w:r>
        <w:rPr>
          <w:rFonts w:ascii="Times New Roman" w:hAnsi="Times New Roman" w:cs="Times New Roman"/>
          <w:b/>
          <w:sz w:val="24"/>
          <w:szCs w:val="24"/>
        </w:rPr>
        <w:t>нных Сил Российской Федерации,</w:t>
      </w:r>
    </w:p>
    <w:p w:rsidR="00E46A0C" w:rsidRDefault="00E46A0C" w:rsidP="00E4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0C">
        <w:rPr>
          <w:rFonts w:ascii="Times New Roman" w:hAnsi="Times New Roman" w:cs="Times New Roman"/>
          <w:b/>
          <w:sz w:val="24"/>
          <w:szCs w:val="24"/>
        </w:rPr>
        <w:t>и работающих 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6A0C">
        <w:rPr>
          <w:rFonts w:ascii="Times New Roman" w:hAnsi="Times New Roman" w:cs="Times New Roman"/>
          <w:b/>
          <w:sz w:val="24"/>
          <w:szCs w:val="24"/>
        </w:rPr>
        <w:t xml:space="preserve">органах  местного самоуправления и организациях, </w:t>
      </w:r>
    </w:p>
    <w:p w:rsidR="00E46A0C" w:rsidRPr="00E46A0C" w:rsidRDefault="00E46A0C" w:rsidP="00E46A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A0C">
        <w:rPr>
          <w:rFonts w:ascii="Times New Roman" w:hAnsi="Times New Roman" w:cs="Times New Roman"/>
          <w:b/>
          <w:sz w:val="24"/>
          <w:szCs w:val="24"/>
        </w:rPr>
        <w:t>на период мобилизации и на военное время</w:t>
      </w:r>
    </w:p>
    <w:p w:rsidR="00E46A0C" w:rsidRDefault="00E46A0C" w:rsidP="00E46A0C">
      <w:pPr>
        <w:spacing w:after="0"/>
        <w:jc w:val="center"/>
      </w:pPr>
    </w:p>
    <w:p w:rsidR="00E46A0C" w:rsidRDefault="00E46A0C" w:rsidP="00610C71">
      <w:pPr>
        <w:pStyle w:val="a6"/>
        <w:numPr>
          <w:ilvl w:val="0"/>
          <w:numId w:val="50"/>
        </w:num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Общее положение</w:t>
      </w:r>
    </w:p>
    <w:p w:rsidR="00A732B9" w:rsidRPr="00610C71" w:rsidRDefault="00A732B9" w:rsidP="00A732B9">
      <w:pPr>
        <w:pStyle w:val="a6"/>
        <w:spacing w:line="240" w:lineRule="auto"/>
        <w:ind w:left="720" w:firstLine="0"/>
        <w:rPr>
          <w:b/>
          <w:sz w:val="28"/>
        </w:rPr>
      </w:pPr>
    </w:p>
    <w:p w:rsidR="00E46A0C" w:rsidRDefault="00E46A0C" w:rsidP="00E46A0C">
      <w:pPr>
        <w:pStyle w:val="a6"/>
        <w:spacing w:line="360" w:lineRule="exact"/>
        <w:ind w:firstLine="709"/>
        <w:rPr>
          <w:sz w:val="28"/>
        </w:rPr>
      </w:pPr>
      <w:r>
        <w:rPr>
          <w:sz w:val="28"/>
        </w:rPr>
        <w:t>Настоящая Методические рекомендации</w:t>
      </w:r>
      <w:r>
        <w:rPr>
          <w:color w:val="FF0000"/>
          <w:sz w:val="28"/>
        </w:rPr>
        <w:t xml:space="preserve"> </w:t>
      </w:r>
      <w:r>
        <w:rPr>
          <w:sz w:val="28"/>
        </w:rPr>
        <w:t>по бронированию граждан Российской Федерации, пребывающих в запасе Вооруженных Сил Российской Федерации, и работающих в органах  местного самоуправления и организациях, на период мобилизации и на военное время, разработаны в соответствии с федеральными законами "О мобилизационной подготовке и мобилизации в Российской Федерации", "О воинской обязанности и военной службе" и иными нормативными правовыми актами Российской Федерации, постановлениями и распоряжениями Межведомственной комиссии по вопросам бронирования граждан, пребывающих в запасе, в целях осуществления бронирования граждан, пребывающих в запасе</w:t>
      </w:r>
      <w:r w:rsidR="00182133">
        <w:rPr>
          <w:sz w:val="28"/>
        </w:rPr>
        <w:t>, в организациях, не имеющих лицензии на проведение работ, связанных с использованием сведений, составляющих государственную тайну.</w:t>
      </w:r>
    </w:p>
    <w:p w:rsidR="00E46A0C" w:rsidRPr="007B2901" w:rsidRDefault="00E46A0C" w:rsidP="00E46A0C">
      <w:pPr>
        <w:pStyle w:val="a6"/>
        <w:spacing w:line="360" w:lineRule="exact"/>
        <w:ind w:firstLine="709"/>
        <w:rPr>
          <w:color w:val="FF0000"/>
          <w:sz w:val="28"/>
        </w:rPr>
      </w:pPr>
      <w:r>
        <w:rPr>
          <w:sz w:val="28"/>
        </w:rPr>
        <w:t xml:space="preserve">Бронирование граждан, пребывающих в запасе, представляет </w:t>
      </w:r>
      <w:r>
        <w:rPr>
          <w:sz w:val="28"/>
        </w:rPr>
        <w:br/>
        <w:t xml:space="preserve">собой комплекс мероприятий, направленных на обеспечение </w:t>
      </w:r>
      <w:r>
        <w:rPr>
          <w:sz w:val="28"/>
        </w:rPr>
        <w:br/>
        <w:t xml:space="preserve">в период мобилизации и в военное время </w:t>
      </w:r>
      <w:r w:rsidRPr="00182133">
        <w:rPr>
          <w:sz w:val="28"/>
        </w:rPr>
        <w:t>органов управления,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 организаций трудовыми ресурсами (руководителями, специалистами, квалифицированными рабочими и служащими) из числа граждан, пребывающих в з</w:t>
      </w:r>
      <w:r w:rsidR="00182133">
        <w:rPr>
          <w:sz w:val="28"/>
        </w:rPr>
        <w:t>апасе</w:t>
      </w:r>
      <w:r>
        <w:rPr>
          <w:sz w:val="28"/>
        </w:rPr>
        <w:t>,</w:t>
      </w:r>
      <w:r w:rsidR="00182133">
        <w:rPr>
          <w:sz w:val="28"/>
        </w:rPr>
        <w:t xml:space="preserve"> путем</w:t>
      </w:r>
      <w:r>
        <w:rPr>
          <w:spacing w:val="6"/>
          <w:sz w:val="28"/>
        </w:rPr>
        <w:t xml:space="preserve"> </w:t>
      </w:r>
      <w:r>
        <w:rPr>
          <w:sz w:val="28"/>
        </w:rPr>
        <w:t>заблаговременно</w:t>
      </w:r>
      <w:r w:rsidR="00182133">
        <w:rPr>
          <w:sz w:val="28"/>
        </w:rPr>
        <w:t>го</w:t>
      </w:r>
      <w:r>
        <w:rPr>
          <w:sz w:val="28"/>
        </w:rPr>
        <w:t xml:space="preserve"> и рационально</w:t>
      </w:r>
      <w:r w:rsidR="00182133">
        <w:rPr>
          <w:sz w:val="28"/>
        </w:rPr>
        <w:t xml:space="preserve">го </w:t>
      </w:r>
      <w:r>
        <w:rPr>
          <w:sz w:val="28"/>
        </w:rPr>
        <w:t xml:space="preserve">распределение их между </w:t>
      </w:r>
      <w:r>
        <w:rPr>
          <w:spacing w:val="12"/>
          <w:sz w:val="28"/>
        </w:rPr>
        <w:t>Вооруженными Силами Российской Федерации</w:t>
      </w:r>
      <w:r>
        <w:rPr>
          <w:rStyle w:val="a8"/>
          <w:spacing w:val="12"/>
        </w:rPr>
        <w:footnoteReference w:id="1"/>
      </w:r>
      <w:r>
        <w:rPr>
          <w:spacing w:val="12"/>
          <w:sz w:val="28"/>
        </w:rPr>
        <w:t xml:space="preserve"> (далее - Вооруженные Силы),</w:t>
      </w:r>
      <w:r>
        <w:rPr>
          <w:sz w:val="28"/>
        </w:rPr>
        <w:t xml:space="preserve"> федеральными органами исполнительной власти, имеющими запас, </w:t>
      </w:r>
      <w:r w:rsidRPr="00182133">
        <w:rPr>
          <w:sz w:val="28"/>
        </w:rPr>
        <w:t>другими органами управления и организациями.</w:t>
      </w:r>
    </w:p>
    <w:p w:rsidR="00E46A0C" w:rsidRPr="00182133" w:rsidRDefault="00E46A0C" w:rsidP="00A73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2133">
        <w:rPr>
          <w:rFonts w:ascii="Times New Roman" w:hAnsi="Times New Roman" w:cs="Times New Roman"/>
          <w:sz w:val="28"/>
          <w:szCs w:val="28"/>
        </w:rPr>
        <w:t>Забронированные граждане, пребывающие в запасе, освобождаются от призыва на военную службу по мобилизации и последующих призывов в военное время (далее - призыв) на срок действия предоставленной отсрочки.</w:t>
      </w:r>
    </w:p>
    <w:p w:rsidR="00E46A0C" w:rsidRPr="00182133" w:rsidRDefault="00E46A0C" w:rsidP="00A73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2133">
        <w:rPr>
          <w:rFonts w:ascii="Times New Roman" w:hAnsi="Times New Roman" w:cs="Times New Roman"/>
          <w:sz w:val="28"/>
          <w:szCs w:val="28"/>
        </w:rPr>
        <w:t xml:space="preserve">Отсрочка может предоставляться на срок до </w:t>
      </w:r>
      <w:r w:rsidRPr="00182133">
        <w:rPr>
          <w:rFonts w:ascii="Times New Roman" w:hAnsi="Times New Roman" w:cs="Times New Roman"/>
          <w:color w:val="FF0000"/>
          <w:sz w:val="28"/>
          <w:szCs w:val="28"/>
        </w:rPr>
        <w:t>двенадцати</w:t>
      </w:r>
      <w:r w:rsidRPr="00182133">
        <w:rPr>
          <w:rFonts w:ascii="Times New Roman" w:hAnsi="Times New Roman" w:cs="Times New Roman"/>
          <w:sz w:val="28"/>
          <w:szCs w:val="28"/>
        </w:rPr>
        <w:t xml:space="preserve"> месяцев со дня объявления мобилизации.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lastRenderedPageBreak/>
        <w:t xml:space="preserve"> Работа по бронированию граждан, пребывающих в запасе, проводится в соответствии с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и распоряжениями Межведомственной комиссии.</w:t>
      </w:r>
    </w:p>
    <w:p w:rsidR="00E46A0C" w:rsidRPr="00182133" w:rsidRDefault="00E46A0C" w:rsidP="00A732B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2133">
        <w:rPr>
          <w:rFonts w:ascii="Times New Roman" w:hAnsi="Times New Roman" w:cs="Times New Roman"/>
          <w:sz w:val="28"/>
          <w:szCs w:val="28"/>
        </w:rPr>
        <w:t xml:space="preserve">За состояние работы по бронированию в организациях отвечают руководители </w:t>
      </w:r>
      <w:r w:rsidRPr="00532004">
        <w:rPr>
          <w:rFonts w:ascii="Times New Roman" w:hAnsi="Times New Roman" w:cs="Times New Roman"/>
          <w:sz w:val="28"/>
          <w:szCs w:val="28"/>
        </w:rPr>
        <w:t>соответствующих</w:t>
      </w:r>
      <w:r w:rsidRPr="00182133">
        <w:rPr>
          <w:rFonts w:ascii="Times New Roman" w:hAnsi="Times New Roman" w:cs="Times New Roman"/>
          <w:sz w:val="28"/>
          <w:szCs w:val="28"/>
        </w:rPr>
        <w:t xml:space="preserve"> организаций.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 xml:space="preserve">На граждан, пребывающих в запасе, подлежащих бронированию, </w:t>
      </w:r>
      <w:r w:rsidRPr="006357AC">
        <w:rPr>
          <w:sz w:val="28"/>
        </w:rPr>
        <w:t xml:space="preserve">в организациях заполняются, а в военных комиссариатах муниципальных образований, (далее – военные комиссариаты), </w:t>
      </w:r>
      <w:r>
        <w:rPr>
          <w:sz w:val="28"/>
        </w:rPr>
        <w:t>оформляются удостоверения об отсрочке от призыва на военную службу по мобилизации и на военное время (далее - удостоверения) и извещения о зачислении на специальный воинский учет (далее - извещения).</w:t>
      </w:r>
    </w:p>
    <w:p w:rsidR="00E46A0C" w:rsidRDefault="00952C7E" w:rsidP="00A732B9">
      <w:pPr>
        <w:pStyle w:val="a6"/>
        <w:spacing w:line="240" w:lineRule="auto"/>
        <w:ind w:firstLine="0"/>
        <w:rPr>
          <w:sz w:val="28"/>
        </w:rPr>
      </w:pPr>
      <w:r>
        <w:rPr>
          <w:sz w:val="28"/>
        </w:rPr>
        <w:t xml:space="preserve">         </w:t>
      </w:r>
      <w:r w:rsidR="00E46A0C">
        <w:rPr>
          <w:sz w:val="28"/>
        </w:rPr>
        <w:t xml:space="preserve"> Забронированные граждане, пребывающие в запасе, зачисляются на специальный воинский учет и освобождаются от призыва на военную службу по мобилизации и в военное время на срок действия предоставленной</w:t>
      </w:r>
      <w:r>
        <w:rPr>
          <w:sz w:val="28"/>
        </w:rPr>
        <w:t xml:space="preserve"> отсрочки</w:t>
      </w:r>
      <w:r w:rsidR="00E46A0C">
        <w:rPr>
          <w:sz w:val="28"/>
        </w:rPr>
        <w:t>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 xml:space="preserve">5. </w:t>
      </w:r>
      <w:r w:rsidRPr="00532004">
        <w:rPr>
          <w:sz w:val="28"/>
        </w:rPr>
        <w:t>Военные комиссариаты</w:t>
      </w:r>
      <w:r>
        <w:rPr>
          <w:sz w:val="28"/>
        </w:rPr>
        <w:t xml:space="preserve"> для обеспечения своих мобилизационных мероприятий могут привлекать забронированных граждан, пребывающих в запасе. Списки и сроки их привлечения согласовывают с руководителями организаций.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6. Граждане, пребывающие в запасе, предназначенные для доукомплектования воинских частей Вооруженных Сил, органов при возникновении оснований для бронирования подлежат бронированию.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По представлению Министерства обороны Российской Ф</w:t>
      </w:r>
      <w:r w:rsidR="00952C7E">
        <w:rPr>
          <w:sz w:val="28"/>
        </w:rPr>
        <w:t>едерации</w:t>
      </w:r>
      <w:r>
        <w:rPr>
          <w:sz w:val="28"/>
        </w:rPr>
        <w:t>, Межведомственная комиссия может устанавливать ограничения на бронирование граждан, пребывающих в запасе, предназначенных для доукомплектования соединений и воинских частей постоянной готовности Вооруженных Сил и органов, а также имеющих дефицитные военно-учетные специальности.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7. Бронированию не подлежат граждане: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не прошедшие военную службу по призыву, не имея на то законных оснований, в соответствии с заключением призывной комиссии и зачисленные в запас по достижении ими возраста 27 лет;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работающие водителями транспортных средств, машин и механизмов, предназначенных для поставки по мобилизации в Вооруженные Силы;</w:t>
      </w:r>
    </w:p>
    <w:p w:rsidR="00E46A0C" w:rsidRPr="00163449" w:rsidRDefault="00E46A0C" w:rsidP="00A732B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предназначенные в специальные формирования;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заключившие контракт о пребывании в мобилизационном людском резерве до прекращения действия контракта.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8. Предоставленная отсрочка аннулируется в случаях: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а) решения об этом Межведомственной комиссии;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б) утраты оснований для бронирования;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в) истечения срока отсрочки;</w:t>
      </w:r>
    </w:p>
    <w:p w:rsidR="00E46A0C" w:rsidRDefault="00E46A0C" w:rsidP="00A732B9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г) перемещения на должность, по которой отсрочка не предоставляется;</w:t>
      </w:r>
    </w:p>
    <w:p w:rsidR="00E46A0C" w:rsidRPr="00952C7E" w:rsidRDefault="00952C7E" w:rsidP="00E04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E46A0C" w:rsidRPr="00952C7E">
        <w:rPr>
          <w:rFonts w:ascii="Times New Roman" w:hAnsi="Times New Roman" w:cs="Times New Roman"/>
          <w:sz w:val="28"/>
          <w:szCs w:val="28"/>
        </w:rPr>
        <w:t xml:space="preserve">изменения военно-учетных признаков (военно-учетной специальности, разряда учета, годности к военной службе по состоянию </w:t>
      </w:r>
      <w:r w:rsidR="00E46A0C" w:rsidRPr="00952C7E">
        <w:rPr>
          <w:rFonts w:ascii="Times New Roman" w:hAnsi="Times New Roman" w:cs="Times New Roman"/>
          <w:sz w:val="28"/>
          <w:szCs w:val="28"/>
        </w:rPr>
        <w:lastRenderedPageBreak/>
        <w:t>здоровья, состава и воинского звания), в результате которых граждане, пребывающие в запасе, теряют право на отсрочку;</w:t>
      </w:r>
    </w:p>
    <w:p w:rsidR="00E46A0C" w:rsidRDefault="00E46A0C" w:rsidP="00E04C25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е) увольнения из органов и организаций, в которых предоставлена отсрочка;</w:t>
      </w:r>
    </w:p>
    <w:p w:rsidR="00E46A0C" w:rsidRDefault="00E46A0C" w:rsidP="00E04C25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 xml:space="preserve">ж) предназначения в специальные формирования для прохождения военной службы на воинских должностях или для работы на должностях гражданского персонала, предусмотренных штатами военного времени; </w:t>
      </w:r>
    </w:p>
    <w:p w:rsidR="00E46A0C" w:rsidRDefault="00E46A0C" w:rsidP="00952C7E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з) отчисления студентов, слушателей, курсантов и аспирантов (докторантов) из учебного заведения, в котором предоставлена отсрочка;</w:t>
      </w:r>
    </w:p>
    <w:p w:rsidR="00E46A0C" w:rsidRDefault="00E46A0C" w:rsidP="00952C7E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к) выезда за границу на срок свыше шести месяцев;</w:t>
      </w:r>
    </w:p>
    <w:p w:rsidR="00474DF9" w:rsidRDefault="00E46A0C" w:rsidP="00610C71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 xml:space="preserve">л) ликвидации </w:t>
      </w:r>
      <w:r w:rsidRPr="00952C7E">
        <w:rPr>
          <w:sz w:val="28"/>
        </w:rPr>
        <w:t xml:space="preserve">или банкротства организации. </w:t>
      </w:r>
    </w:p>
    <w:p w:rsidR="00A732B9" w:rsidRPr="00610C71" w:rsidRDefault="00A732B9" w:rsidP="00610C71">
      <w:pPr>
        <w:pStyle w:val="a6"/>
        <w:spacing w:line="240" w:lineRule="auto"/>
        <w:ind w:firstLine="709"/>
        <w:rPr>
          <w:sz w:val="28"/>
        </w:rPr>
      </w:pPr>
    </w:p>
    <w:p w:rsidR="00E46A0C" w:rsidRDefault="00E46A0C" w:rsidP="00474DF9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000000"/>
          <w:sz w:val="28"/>
          <w:szCs w:val="28"/>
        </w:rPr>
      </w:pPr>
      <w:r w:rsidRPr="00474DF9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="00474DF9" w:rsidRPr="00474DF9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474DF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474DF9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t xml:space="preserve"> Организация работы по бронированию граждан, </w:t>
      </w:r>
      <w:r w:rsidRPr="00474DF9">
        <w:rPr>
          <w:rFonts w:ascii="Times New Roman" w:eastAsia="MS Mincho" w:hAnsi="Times New Roman" w:cs="Times New Roman"/>
          <w:b/>
          <w:color w:val="000000"/>
          <w:sz w:val="28"/>
          <w:szCs w:val="28"/>
        </w:rPr>
        <w:br/>
        <w:t>пребывающих в запасе</w:t>
      </w:r>
    </w:p>
    <w:p w:rsidR="00A732B9" w:rsidRPr="00474DF9" w:rsidRDefault="00A732B9" w:rsidP="00474DF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A0C" w:rsidRPr="00163449" w:rsidRDefault="00E46A0C" w:rsidP="00E46A0C">
      <w:pPr>
        <w:pStyle w:val="a6"/>
        <w:spacing w:line="360" w:lineRule="exact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 Бронирование граждан, пребывающих в запасе, ведется по следующим видам бронирования:</w:t>
      </w:r>
    </w:p>
    <w:p w:rsidR="00E46A0C" w:rsidRPr="00163449" w:rsidRDefault="00E46A0C" w:rsidP="00E46A0C">
      <w:pPr>
        <w:pStyle w:val="a6"/>
        <w:spacing w:line="360" w:lineRule="exact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а) по Перечню, утверждаемому Межведомственной комиссией;</w:t>
      </w:r>
    </w:p>
    <w:p w:rsidR="00E46A0C" w:rsidRPr="00532004" w:rsidRDefault="00E46A0C" w:rsidP="00474DF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б) по отдельным постановлениям Межведомственной комиссии.</w:t>
      </w:r>
    </w:p>
    <w:p w:rsidR="00474DF9" w:rsidRPr="00474DF9" w:rsidRDefault="00474DF9" w:rsidP="00A17F14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Персональное бронирование отдельных граждан, пребывающих в запасе, не подлежащих бронированию по Перечню, осуществляется по решению Межведомственной комиссии.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В обязательном порядке подлежат бронированию сотрудники мобилизационных органов (работники, выполняющие функции мобилизационных органов) независимо от занимаемой должности, возраста, состава, звания и военно-учетной специальности.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По Перечню ведется бронирование по занимаемым должностям (профессиям) граждан, пребывающих в запасе Вооруженных Сил, работающих </w:t>
      </w:r>
      <w:r w:rsidRPr="00474DF9">
        <w:rPr>
          <w:sz w:val="28"/>
        </w:rPr>
        <w:t>в</w:t>
      </w:r>
      <w:r w:rsidRPr="00AF6C07">
        <w:rPr>
          <w:color w:val="FF0000"/>
          <w:sz w:val="28"/>
        </w:rPr>
        <w:t xml:space="preserve"> </w:t>
      </w:r>
      <w:r w:rsidRPr="00163449">
        <w:rPr>
          <w:color w:val="000000"/>
          <w:sz w:val="28"/>
        </w:rPr>
        <w:t>организациях.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 Перечень </w:t>
      </w:r>
      <w:r w:rsidRPr="00163449">
        <w:rPr>
          <w:color w:val="000000"/>
        </w:rPr>
        <w:t>-</w:t>
      </w:r>
      <w:r w:rsidRPr="00163449">
        <w:rPr>
          <w:color w:val="000000"/>
          <w:sz w:val="28"/>
        </w:rPr>
        <w:t xml:space="preserve"> нормативный документ, который включает:</w:t>
      </w:r>
    </w:p>
    <w:p w:rsidR="00E46A0C" w:rsidRPr="00474DF9" w:rsidRDefault="00E46A0C" w:rsidP="00474DF9">
      <w:pPr>
        <w:pStyle w:val="a6"/>
        <w:spacing w:line="240" w:lineRule="auto"/>
        <w:ind w:firstLine="709"/>
        <w:rPr>
          <w:sz w:val="28"/>
        </w:rPr>
      </w:pPr>
      <w:r w:rsidRPr="00474DF9">
        <w:rPr>
          <w:sz w:val="28"/>
        </w:rPr>
        <w:t>а) наименования и коды видов экономической деятельности;</w:t>
      </w:r>
    </w:p>
    <w:p w:rsidR="00E46A0C" w:rsidRPr="00474DF9" w:rsidRDefault="00E46A0C" w:rsidP="00474DF9">
      <w:pPr>
        <w:pStyle w:val="a6"/>
        <w:spacing w:line="240" w:lineRule="auto"/>
        <w:ind w:firstLine="708"/>
        <w:rPr>
          <w:sz w:val="28"/>
        </w:rPr>
      </w:pPr>
      <w:r w:rsidRPr="00474DF9">
        <w:rPr>
          <w:sz w:val="28"/>
        </w:rPr>
        <w:t>б) наименования и коды должностей и профессий, по которым гражданам, пребывающим в запасе, предоставляется отсрочка от призыва по мобилизации и в военное время;</w:t>
      </w:r>
    </w:p>
    <w:p w:rsidR="00E46A0C" w:rsidRPr="00163449" w:rsidRDefault="00E46A0C" w:rsidP="00474DF9">
      <w:pPr>
        <w:pStyle w:val="a6"/>
        <w:spacing w:line="240" w:lineRule="auto"/>
        <w:ind w:firstLine="708"/>
        <w:rPr>
          <w:color w:val="000000"/>
          <w:sz w:val="28"/>
        </w:rPr>
      </w:pPr>
      <w:r w:rsidRPr="00163449">
        <w:rPr>
          <w:color w:val="000000"/>
          <w:sz w:val="28"/>
        </w:rPr>
        <w:t>в) условия предоставления отсрочки;</w:t>
      </w:r>
    </w:p>
    <w:p w:rsidR="00E46A0C" w:rsidRPr="00163449" w:rsidRDefault="00E46A0C" w:rsidP="00474DF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г) приоритеты и ограничения в бронировании отдельных категорий граждан, пребывающих в запасе.</w:t>
      </w:r>
    </w:p>
    <w:p w:rsidR="00E46A0C" w:rsidRPr="00163449" w:rsidRDefault="00E46A0C" w:rsidP="00E46A0C">
      <w:pPr>
        <w:pStyle w:val="a6"/>
        <w:spacing w:line="360" w:lineRule="exact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При наличии в Перечне ограничений в бронировании граждан, пребывающих в запасе, по возрасту отсрочки предоставляются с момента достижения ими возраста, указанного в Перечне.</w:t>
      </w:r>
    </w:p>
    <w:p w:rsidR="00E46A0C" w:rsidRPr="006C3C56" w:rsidRDefault="00E46A0C" w:rsidP="00A17F14">
      <w:pPr>
        <w:pStyle w:val="a6"/>
        <w:spacing w:line="240" w:lineRule="auto"/>
        <w:ind w:firstLine="709"/>
        <w:rPr>
          <w:sz w:val="28"/>
        </w:rPr>
      </w:pPr>
      <w:r w:rsidRPr="009F757F">
        <w:rPr>
          <w:color w:val="FF0000"/>
          <w:sz w:val="28"/>
        </w:rPr>
        <w:t xml:space="preserve"> </w:t>
      </w:r>
      <w:r w:rsidRPr="00C34E01">
        <w:rPr>
          <w:sz w:val="28"/>
          <w:highlight w:val="yellow"/>
        </w:rPr>
        <w:t>В случае отсутствия должностей и профессий, по которым гражданам предоставляется отсрочка от призыва, в разделе Перечня по основному виду экономической деятельности органу управления и организации разрешается применять должности и профессии, по которым бронируются граждане, пребывающие в запасе, из других разделов  Перечня.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lastRenderedPageBreak/>
        <w:t xml:space="preserve"> Бронирование граждан, пребывающих в запасе, имеющих рабочие профессии, проводится согласно присвоенным им квалификационным группам, указанным в Перечне.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Рабочие, у которых профессии совпадают с наименованием должностей специалистов (например, "механик, энергетик, контролер" и т.п.), подлежат бронированию по условиям, предусмотренным для рабочих соответствующих групп.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Граждане, пребывающие в запасе, временно исполняющие обязанности по штатным вакантным должностям руководящего состава или специалистов (директоров, начальников цехов, мастеров и т.п.), бронируются на равных основаниях со штатными работниками.</w:t>
      </w:r>
    </w:p>
    <w:p w:rsidR="00E46A0C" w:rsidRPr="00163449" w:rsidRDefault="00E46A0C" w:rsidP="00A17F1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Предусматриваемые Перечнем ограничения в бронировании офицеров запаса по возрастам (разрядам) распространяются как на граждан, пребывающих в запасе, имеющих указанные в Перечне воинские звания, так и на граждан, пребывающих в запасе, имеющих воинские звания ниже указанных.</w:t>
      </w:r>
    </w:p>
    <w:p w:rsidR="00E46A0C" w:rsidRPr="006C3C56" w:rsidRDefault="00A17F14" w:rsidP="006C3C56">
      <w:pPr>
        <w:pStyle w:val="ae"/>
        <w:ind w:firstLine="709"/>
        <w:jc w:val="both"/>
        <w:rPr>
          <w:sz w:val="28"/>
        </w:rPr>
      </w:pPr>
      <w:r>
        <w:rPr>
          <w:sz w:val="28"/>
        </w:rPr>
        <w:t>П</w:t>
      </w:r>
      <w:r w:rsidR="00E46A0C" w:rsidRPr="006C3C56">
        <w:rPr>
          <w:sz w:val="28"/>
        </w:rPr>
        <w:t>ри передаче организаций из одного органа государственной власти субъекта Российской Федерации в другой или в иных случаях осуществления передачи организаций</w:t>
      </w:r>
      <w:r w:rsidR="00A732B9">
        <w:rPr>
          <w:sz w:val="28"/>
        </w:rPr>
        <w:t>,</w:t>
      </w:r>
      <w:r w:rsidR="00E46A0C" w:rsidRPr="006C3C56">
        <w:rPr>
          <w:sz w:val="28"/>
        </w:rPr>
        <w:t xml:space="preserve"> ранее предоставленные отсрочки гражданам, пребывающим в запасе, сохраняются до окончания срока их переоформления. </w:t>
      </w:r>
    </w:p>
    <w:p w:rsidR="00E46A0C" w:rsidRPr="00163449" w:rsidRDefault="00E46A0C" w:rsidP="006C3C56">
      <w:pPr>
        <w:pStyle w:val="ae"/>
        <w:ind w:firstLine="709"/>
        <w:jc w:val="both"/>
        <w:rPr>
          <w:color w:val="000000"/>
          <w:sz w:val="28"/>
        </w:rPr>
      </w:pPr>
      <w:r w:rsidRPr="00163449">
        <w:rPr>
          <w:color w:val="000000"/>
          <w:sz w:val="28"/>
        </w:rPr>
        <w:t>При изменении наименования организации</w:t>
      </w:r>
      <w:r w:rsidR="00532004">
        <w:rPr>
          <w:color w:val="000000"/>
          <w:sz w:val="28"/>
        </w:rPr>
        <w:t>,</w:t>
      </w:r>
      <w:r w:rsidRPr="00163449">
        <w:rPr>
          <w:color w:val="000000"/>
          <w:sz w:val="28"/>
        </w:rPr>
        <w:t xml:space="preserve"> ранее предоставленные отсрочки сохраняются до принятия решения о проведении бронирования в организации под новым наименованием.</w:t>
      </w:r>
    </w:p>
    <w:p w:rsidR="00E46A0C" w:rsidRPr="006C3C56" w:rsidRDefault="006C3C56" w:rsidP="006C3C56">
      <w:pPr>
        <w:pStyle w:val="a6"/>
        <w:spacing w:line="240" w:lineRule="auto"/>
        <w:ind w:firstLine="0"/>
        <w:rPr>
          <w:sz w:val="28"/>
        </w:rPr>
      </w:pPr>
      <w:r>
        <w:rPr>
          <w:color w:val="FF0000"/>
          <w:sz w:val="28"/>
        </w:rPr>
        <w:t xml:space="preserve">        </w:t>
      </w:r>
      <w:r w:rsidR="00E46A0C" w:rsidRPr="009F757F">
        <w:rPr>
          <w:color w:val="FF0000"/>
          <w:sz w:val="28"/>
        </w:rPr>
        <w:t xml:space="preserve"> </w:t>
      </w:r>
      <w:r w:rsidR="00E46A0C" w:rsidRPr="006C3C56">
        <w:rPr>
          <w:sz w:val="28"/>
        </w:rPr>
        <w:t xml:space="preserve">Отсрочки забронированным гражданам, пребывающим в запасе, работающим в организациях, переданных в состав вновь образованного федерального органа государственной власти или органа государственной власти субъекта Российской Федерации, сохраняются до </w:t>
      </w:r>
      <w:r w:rsidRPr="006C3C56">
        <w:rPr>
          <w:sz w:val="28"/>
        </w:rPr>
        <w:t>окончания их переоформления</w:t>
      </w:r>
      <w:r w:rsidR="00A732B9">
        <w:rPr>
          <w:sz w:val="28"/>
        </w:rPr>
        <w:t>.</w:t>
      </w:r>
    </w:p>
    <w:p w:rsidR="00E46A0C" w:rsidRPr="006C3C56" w:rsidRDefault="006C3C56" w:rsidP="00A17F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46A0C" w:rsidRPr="006C3C56">
        <w:rPr>
          <w:rFonts w:ascii="Times New Roman" w:hAnsi="Times New Roman" w:cs="Times New Roman"/>
          <w:color w:val="000000"/>
          <w:sz w:val="28"/>
          <w:szCs w:val="28"/>
        </w:rPr>
        <w:t>Персональные отсрочки предоставляются по занимаемой должности на сроки, определяемые Межведомственной комиссией.</w:t>
      </w:r>
    </w:p>
    <w:p w:rsidR="006C3C56" w:rsidRDefault="00E46A0C" w:rsidP="00A17F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trike/>
          <w:color w:val="000000"/>
          <w:sz w:val="28"/>
          <w:szCs w:val="28"/>
        </w:rPr>
      </w:pPr>
      <w:r w:rsidRPr="006C3C56">
        <w:rPr>
          <w:rFonts w:ascii="Times New Roman" w:hAnsi="Times New Roman" w:cs="Times New Roman"/>
          <w:color w:val="000000"/>
          <w:sz w:val="28"/>
          <w:szCs w:val="28"/>
        </w:rPr>
        <w:t>Для предоставления персональных отсрочек</w:t>
      </w:r>
      <w:r w:rsidR="006C3C5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направляют в соответствующие федеральные органы </w:t>
      </w:r>
      <w:r w:rsidR="006C3C56">
        <w:rPr>
          <w:rFonts w:ascii="Times New Roman" w:hAnsi="Times New Roman" w:cs="Times New Roman"/>
          <w:color w:val="000000"/>
          <w:sz w:val="28"/>
          <w:szCs w:val="28"/>
        </w:rPr>
        <w:t>исполнитель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ной власти, </w:t>
      </w:r>
      <w:r w:rsidRPr="006C3C56">
        <w:rPr>
          <w:rFonts w:ascii="Times New Roman" w:hAnsi="Times New Roman" w:cs="Times New Roman"/>
          <w:sz w:val="28"/>
          <w:szCs w:val="28"/>
        </w:rPr>
        <w:t>территориальные или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 районные комиссии списки с обоснован</w:t>
      </w:r>
      <w:r w:rsidR="006357AC">
        <w:rPr>
          <w:rFonts w:ascii="Times New Roman" w:hAnsi="Times New Roman" w:cs="Times New Roman"/>
          <w:color w:val="000000"/>
          <w:sz w:val="28"/>
          <w:szCs w:val="28"/>
        </w:rPr>
        <w:t>ными ходатайствами (приложения</w:t>
      </w:r>
      <w:r w:rsidR="006C3C56">
        <w:rPr>
          <w:rFonts w:ascii="Times New Roman" w:hAnsi="Times New Roman" w:cs="Times New Roman"/>
          <w:color w:val="000000"/>
          <w:sz w:val="28"/>
          <w:szCs w:val="28"/>
        </w:rPr>
        <w:t xml:space="preserve"> 1, 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>форм</w:t>
      </w:r>
      <w:r w:rsidR="006C3C56">
        <w:rPr>
          <w:rFonts w:ascii="Times New Roman" w:hAnsi="Times New Roman" w:cs="Times New Roman"/>
          <w:color w:val="000000"/>
          <w:sz w:val="28"/>
          <w:szCs w:val="28"/>
        </w:rPr>
        <w:t>а 2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>), которые обобщают и направляют их по подчиненности</w:t>
      </w:r>
      <w:r w:rsidR="006C3C56">
        <w:rPr>
          <w:rFonts w:ascii="Times New Roman" w:hAnsi="Times New Roman" w:cs="Times New Roman"/>
          <w:color w:val="000000"/>
          <w:sz w:val="28"/>
          <w:szCs w:val="28"/>
        </w:rPr>
        <w:t xml:space="preserve"> в Межведомственную комиссию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46A0C" w:rsidRPr="006C3C56" w:rsidRDefault="00E46A0C" w:rsidP="00A17F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trike/>
          <w:color w:val="000000"/>
          <w:sz w:val="28"/>
          <w:szCs w:val="28"/>
        </w:rPr>
      </w:pP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Межведомственная комиссия принимает постановление и направляет его федеральным органам </w:t>
      </w:r>
      <w:r w:rsidR="006C3C56">
        <w:rPr>
          <w:rFonts w:ascii="Times New Roman" w:hAnsi="Times New Roman" w:cs="Times New Roman"/>
          <w:color w:val="000000"/>
          <w:sz w:val="28"/>
          <w:szCs w:val="28"/>
        </w:rPr>
        <w:t>исполнительной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 власти и территориальным комиссиям, которые делают выписки для организаций. Организация заполняет удостоверения, извещения и с приложением выписок направляет их </w:t>
      </w:r>
      <w:r w:rsidRPr="006C3C56">
        <w:rPr>
          <w:rFonts w:ascii="Times New Roman" w:hAnsi="Times New Roman" w:cs="Times New Roman"/>
          <w:sz w:val="28"/>
          <w:szCs w:val="28"/>
        </w:rPr>
        <w:t>в военный комиссариат</w:t>
      </w: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 для оформления отсрочек. Выписки остаются в </w:t>
      </w:r>
      <w:r w:rsidRPr="006C3C56">
        <w:rPr>
          <w:rFonts w:ascii="Times New Roman" w:hAnsi="Times New Roman" w:cs="Times New Roman"/>
          <w:sz w:val="28"/>
          <w:szCs w:val="28"/>
        </w:rPr>
        <w:t>военном комиссариате.</w:t>
      </w:r>
    </w:p>
    <w:p w:rsidR="00E46A0C" w:rsidRDefault="00E46A0C" w:rsidP="005320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C56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Персональные отсрочки теряют силу по истечении срока, при перемещении граждан, пребывающих в запасе, на другие должности и в иных случаях, предусмотренных </w:t>
      </w:r>
      <w:r w:rsidR="00064C15">
        <w:rPr>
          <w:rFonts w:ascii="Times New Roman" w:hAnsi="Times New Roman" w:cs="Times New Roman"/>
          <w:color w:val="000000"/>
          <w:sz w:val="28"/>
          <w:szCs w:val="28"/>
        </w:rPr>
        <w:t>настоящими Методическими рекомендациями.</w:t>
      </w:r>
    </w:p>
    <w:p w:rsidR="00A732B9" w:rsidRDefault="00064C15" w:rsidP="00610C7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Для регистрации и постановки на учет организации предоставляют в районную комиссию карточку учета организации (приложение </w:t>
      </w:r>
      <w:r w:rsidR="00A732B9">
        <w:rPr>
          <w:rFonts w:ascii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форма 18).</w:t>
      </w:r>
      <w:r w:rsidR="00610C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732B9" w:rsidRDefault="00A732B9" w:rsidP="00610C7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A0C" w:rsidRDefault="00064C15" w:rsidP="00610C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10C71">
        <w:rPr>
          <w:rFonts w:ascii="Times New Roman" w:hAnsi="Times New Roman" w:cs="Times New Roman"/>
          <w:b/>
          <w:caps/>
          <w:color w:val="000000"/>
          <w:sz w:val="28"/>
          <w:lang w:val="en-US"/>
        </w:rPr>
        <w:t>III</w:t>
      </w:r>
      <w:r w:rsidR="00E46A0C" w:rsidRPr="00610C71">
        <w:rPr>
          <w:rFonts w:ascii="Times New Roman" w:hAnsi="Times New Roman" w:cs="Times New Roman"/>
          <w:b/>
          <w:caps/>
          <w:color w:val="000000"/>
          <w:sz w:val="28"/>
        </w:rPr>
        <w:t>.</w:t>
      </w:r>
      <w:r w:rsidR="00E46A0C" w:rsidRPr="00610C71">
        <w:rPr>
          <w:rFonts w:ascii="Times New Roman" w:hAnsi="Times New Roman" w:cs="Times New Roman"/>
          <w:b/>
          <w:color w:val="000000"/>
          <w:sz w:val="28"/>
        </w:rPr>
        <w:t xml:space="preserve"> Порядок оформления отсрочек от призыва на военную службу, гражданам, пребывающим в запасе, на период мобилизации и на военное время</w:t>
      </w:r>
    </w:p>
    <w:p w:rsidR="00A732B9" w:rsidRPr="00610C71" w:rsidRDefault="00A732B9" w:rsidP="00610C71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46A0C" w:rsidRPr="00064C15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064C15">
        <w:rPr>
          <w:sz w:val="28"/>
        </w:rPr>
        <w:t>При проведении работы по бронированию граждан, пребывающих в запасе, (уполномоченные должностные лица) организаций руководствуются Перечнем</w:t>
      </w:r>
      <w:r w:rsidR="00064C15" w:rsidRPr="00064C15">
        <w:rPr>
          <w:sz w:val="28"/>
        </w:rPr>
        <w:t xml:space="preserve"> (</w:t>
      </w:r>
      <w:r w:rsidR="00064C15">
        <w:rPr>
          <w:sz w:val="28"/>
        </w:rPr>
        <w:t>выписками из Перечня</w:t>
      </w:r>
      <w:r w:rsidR="00064C15" w:rsidRPr="00064C15">
        <w:rPr>
          <w:sz w:val="28"/>
        </w:rPr>
        <w:t>)</w:t>
      </w:r>
      <w:r w:rsidRPr="00064C15">
        <w:rPr>
          <w:sz w:val="28"/>
        </w:rPr>
        <w:t>, постановлениями Межведомственной комиссии, регламентирующими условия и порядок бронирования граждан, пребывающих в запасе, о предоставлении персональных отсрочек и об изменениях (дополнениях) в Перечень.</w:t>
      </w:r>
    </w:p>
    <w:p w:rsidR="00E46A0C" w:rsidRPr="00064C15" w:rsidRDefault="00064C15" w:rsidP="00532004">
      <w:pPr>
        <w:pStyle w:val="a6"/>
        <w:spacing w:line="240" w:lineRule="auto"/>
        <w:ind w:firstLine="709"/>
        <w:rPr>
          <w:sz w:val="28"/>
        </w:rPr>
      </w:pPr>
      <w:r>
        <w:rPr>
          <w:sz w:val="28"/>
        </w:rPr>
        <w:t>Уполномоченные должностные лица</w:t>
      </w:r>
      <w:r w:rsidR="00E46A0C" w:rsidRPr="00064C15">
        <w:rPr>
          <w:sz w:val="28"/>
        </w:rPr>
        <w:t xml:space="preserve"> организаций обязаны:</w:t>
      </w:r>
    </w:p>
    <w:p w:rsidR="00E46A0C" w:rsidRPr="00163449" w:rsidRDefault="00E46A0C" w:rsidP="005320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а) изучить документы и обеспечить их исполнение;</w:t>
      </w:r>
    </w:p>
    <w:p w:rsidR="00E46A0C" w:rsidRPr="00163449" w:rsidRDefault="00064C15" w:rsidP="00532004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б</w:t>
      </w:r>
      <w:r w:rsidR="00E46A0C" w:rsidRPr="00163449">
        <w:rPr>
          <w:color w:val="000000"/>
          <w:sz w:val="28"/>
        </w:rPr>
        <w:t>) определить на основании данных личных карточек граждан, пребывающих в запасе, подлежащих бронированию</w:t>
      </w:r>
      <w:r>
        <w:rPr>
          <w:color w:val="000000"/>
          <w:sz w:val="28"/>
        </w:rPr>
        <w:t xml:space="preserve"> (форма № Т-2)</w:t>
      </w:r>
      <w:r w:rsidR="00E46A0C" w:rsidRPr="00163449">
        <w:rPr>
          <w:color w:val="000000"/>
          <w:sz w:val="28"/>
        </w:rPr>
        <w:t>;</w:t>
      </w:r>
    </w:p>
    <w:p w:rsidR="00E46A0C" w:rsidRPr="00532004" w:rsidRDefault="00064C15" w:rsidP="00532004">
      <w:pPr>
        <w:pStyle w:val="a6"/>
        <w:spacing w:line="240" w:lineRule="auto"/>
        <w:ind w:firstLine="709"/>
        <w:rPr>
          <w:sz w:val="28"/>
        </w:rPr>
      </w:pPr>
      <w:r>
        <w:rPr>
          <w:color w:val="000000"/>
          <w:sz w:val="28"/>
        </w:rPr>
        <w:t>в</w:t>
      </w:r>
      <w:r w:rsidR="00E46A0C" w:rsidRPr="00163449">
        <w:rPr>
          <w:color w:val="000000"/>
          <w:sz w:val="28"/>
        </w:rPr>
        <w:t xml:space="preserve">) </w:t>
      </w:r>
      <w:r w:rsidR="00E46A0C" w:rsidRPr="00532004">
        <w:rPr>
          <w:sz w:val="28"/>
        </w:rPr>
        <w:t>получить от граждан, пребывающих в запасе, под расписку о приеме документов воинского учета граждан (далее – расписка)</w:t>
      </w:r>
      <w:r w:rsidR="00E46A0C" w:rsidRPr="00532004">
        <w:rPr>
          <w:rStyle w:val="a8"/>
        </w:rPr>
        <w:t xml:space="preserve"> </w:t>
      </w:r>
      <w:r w:rsidR="00E46A0C" w:rsidRPr="00532004">
        <w:rPr>
          <w:rStyle w:val="a8"/>
        </w:rPr>
        <w:footnoteReference w:id="2"/>
      </w:r>
      <w:r w:rsidR="00E46A0C" w:rsidRPr="00532004">
        <w:rPr>
          <w:sz w:val="28"/>
        </w:rPr>
        <w:t xml:space="preserve"> военные билеты; </w:t>
      </w:r>
    </w:p>
    <w:p w:rsidR="00E46A0C" w:rsidRPr="00163449" w:rsidRDefault="00064C15" w:rsidP="00532004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г</w:t>
      </w:r>
      <w:r w:rsidR="00E46A0C" w:rsidRPr="00163449">
        <w:rPr>
          <w:color w:val="000000"/>
          <w:sz w:val="28"/>
        </w:rPr>
        <w:t xml:space="preserve">) заполнить удостоверения, извещения и по окончании прохождения испытательного срока приема граждан на работу оформить им отсрочки в течение десяти рабочих дней; </w:t>
      </w:r>
    </w:p>
    <w:p w:rsidR="00E46A0C" w:rsidRPr="00163449" w:rsidRDefault="00064C15" w:rsidP="00532004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д</w:t>
      </w:r>
      <w:r w:rsidR="00E46A0C" w:rsidRPr="00163449">
        <w:rPr>
          <w:color w:val="000000"/>
          <w:sz w:val="28"/>
        </w:rPr>
        <w:t>) подписать и заверить печатью организации бланки извещений;</w:t>
      </w:r>
    </w:p>
    <w:p w:rsidR="00E46A0C" w:rsidRPr="00163449" w:rsidRDefault="00795EEA" w:rsidP="00532004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е</w:t>
      </w:r>
      <w:r w:rsidR="00E46A0C" w:rsidRPr="00163449">
        <w:rPr>
          <w:color w:val="000000"/>
          <w:sz w:val="28"/>
        </w:rPr>
        <w:t>) сдать под расписку в книге учета передачи бланков специального воинского учета, военных билетов и личных карточек (д</w:t>
      </w:r>
      <w:r w:rsidR="006357AC">
        <w:rPr>
          <w:color w:val="000000"/>
          <w:sz w:val="28"/>
        </w:rPr>
        <w:t xml:space="preserve">алее - Книга учета) (приложение </w:t>
      </w:r>
      <w:r w:rsidR="00A732B9">
        <w:rPr>
          <w:color w:val="000000"/>
          <w:sz w:val="28"/>
        </w:rPr>
        <w:t>5</w:t>
      </w:r>
      <w:r w:rsidR="00E46A0C" w:rsidRPr="00163449">
        <w:rPr>
          <w:color w:val="000000"/>
          <w:sz w:val="28"/>
        </w:rPr>
        <w:t xml:space="preserve">, форма 11) в </w:t>
      </w:r>
      <w:r w:rsidR="00E46A0C" w:rsidRPr="00795EEA">
        <w:rPr>
          <w:sz w:val="28"/>
        </w:rPr>
        <w:t>военный комиссариат</w:t>
      </w:r>
      <w:r w:rsidR="00E46A0C" w:rsidRPr="00163449">
        <w:rPr>
          <w:color w:val="000000"/>
          <w:sz w:val="28"/>
        </w:rPr>
        <w:t xml:space="preserve"> заполненные удостоверения и извещения, личные карточки, военные билеты. При оформлении персональной отсрочки сдать выписку из постановления Межведомственной комиссии;</w:t>
      </w:r>
    </w:p>
    <w:p w:rsidR="00E46A0C" w:rsidRPr="00163449" w:rsidRDefault="00795EEA" w:rsidP="00795EEA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ж</w:t>
      </w:r>
      <w:r w:rsidR="00E46A0C" w:rsidRPr="00163449">
        <w:rPr>
          <w:color w:val="000000"/>
          <w:sz w:val="28"/>
        </w:rPr>
        <w:t xml:space="preserve">) получить оформленные удостоверения и извещения, а также сданные документы. </w:t>
      </w:r>
    </w:p>
    <w:p w:rsidR="00E46A0C" w:rsidRPr="00163449" w:rsidRDefault="00795EEA" w:rsidP="00795EEA">
      <w:pPr>
        <w:pStyle w:val="a6"/>
        <w:spacing w:line="240" w:lineRule="auto"/>
        <w:ind w:firstLine="709"/>
        <w:rPr>
          <w:color w:val="000000"/>
          <w:sz w:val="28"/>
        </w:rPr>
      </w:pPr>
      <w:r w:rsidRPr="006357AC">
        <w:rPr>
          <w:sz w:val="28"/>
        </w:rPr>
        <w:t>з</w:t>
      </w:r>
      <w:r w:rsidR="00E46A0C" w:rsidRPr="006357AC">
        <w:rPr>
          <w:sz w:val="28"/>
        </w:rPr>
        <w:t>) выслать в десятидневный срок извещения в военные комиссариаты</w:t>
      </w:r>
      <w:r w:rsidR="00E46A0C" w:rsidRPr="00570D37">
        <w:rPr>
          <w:color w:val="FF0000"/>
          <w:sz w:val="28"/>
        </w:rPr>
        <w:t xml:space="preserve">, </w:t>
      </w:r>
      <w:r w:rsidR="00E46A0C" w:rsidRPr="00163449">
        <w:rPr>
          <w:color w:val="000000"/>
          <w:sz w:val="28"/>
        </w:rPr>
        <w:t>где граждане, пребывающие в запасе, состоят на воинском учете;</w:t>
      </w:r>
    </w:p>
    <w:p w:rsidR="00E46A0C" w:rsidRPr="00163449" w:rsidRDefault="00795EEA" w:rsidP="00795EEA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и</w:t>
      </w:r>
      <w:r w:rsidR="00E46A0C" w:rsidRPr="00163449">
        <w:rPr>
          <w:color w:val="000000"/>
          <w:sz w:val="28"/>
        </w:rPr>
        <w:t>) сделать записи в книге по учету бланков специальног</w:t>
      </w:r>
      <w:r w:rsidR="006357AC">
        <w:rPr>
          <w:color w:val="000000"/>
          <w:sz w:val="28"/>
        </w:rPr>
        <w:t xml:space="preserve">о воинского учета (приложение </w:t>
      </w:r>
      <w:r w:rsidR="00A732B9">
        <w:rPr>
          <w:color w:val="000000"/>
          <w:sz w:val="28"/>
        </w:rPr>
        <w:t>6</w:t>
      </w:r>
      <w:r w:rsidR="00E46A0C" w:rsidRPr="00163449">
        <w:rPr>
          <w:color w:val="000000"/>
          <w:sz w:val="28"/>
        </w:rPr>
        <w:t>, форма 13) об израсходовании извещений;</w:t>
      </w:r>
    </w:p>
    <w:p w:rsidR="00610C71" w:rsidRDefault="00795EEA" w:rsidP="00610C71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к</w:t>
      </w:r>
      <w:r w:rsidR="00E46A0C" w:rsidRPr="00163449">
        <w:rPr>
          <w:color w:val="000000"/>
          <w:sz w:val="28"/>
        </w:rPr>
        <w:t xml:space="preserve">) заполнить Раздел </w:t>
      </w:r>
      <w:r w:rsidR="00E46A0C" w:rsidRPr="00163449">
        <w:rPr>
          <w:color w:val="000000"/>
          <w:sz w:val="28"/>
          <w:lang w:val="en-US"/>
        </w:rPr>
        <w:t>II</w:t>
      </w:r>
      <w:r w:rsidR="00E46A0C" w:rsidRPr="00163449">
        <w:rPr>
          <w:color w:val="000000"/>
          <w:sz w:val="28"/>
        </w:rPr>
        <w:t xml:space="preserve"> личной карточки</w:t>
      </w:r>
      <w:r w:rsidR="00E46A0C" w:rsidRPr="00163449">
        <w:rPr>
          <w:rStyle w:val="a8"/>
          <w:color w:val="000000"/>
        </w:rPr>
        <w:footnoteReference w:id="3"/>
      </w:r>
      <w:r w:rsidR="00E46A0C" w:rsidRPr="00163449">
        <w:rPr>
          <w:color w:val="000000"/>
          <w:sz w:val="28"/>
        </w:rPr>
        <w:t>;</w:t>
      </w:r>
    </w:p>
    <w:p w:rsidR="00E46A0C" w:rsidRPr="00163449" w:rsidRDefault="00610C71" w:rsidP="00610C71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л</w:t>
      </w:r>
      <w:r w:rsidR="00E46A0C" w:rsidRPr="00163449">
        <w:rPr>
          <w:color w:val="000000"/>
          <w:sz w:val="28"/>
        </w:rPr>
        <w:t xml:space="preserve">) возвратить </w:t>
      </w:r>
      <w:r w:rsidR="00795EEA">
        <w:rPr>
          <w:color w:val="000000"/>
          <w:sz w:val="28"/>
        </w:rPr>
        <w:t>гражданам, пребывающим в запасе</w:t>
      </w:r>
      <w:r w:rsidR="00E46A0C" w:rsidRPr="00163449">
        <w:rPr>
          <w:color w:val="000000"/>
          <w:sz w:val="28"/>
        </w:rPr>
        <w:t xml:space="preserve"> в пятидневный срок после получения из военных комиссариатов документы, известить их о бронировании, изъять расписки</w:t>
      </w:r>
      <w:r w:rsidR="00795EEA">
        <w:rPr>
          <w:color w:val="000000"/>
          <w:sz w:val="28"/>
        </w:rPr>
        <w:t xml:space="preserve"> о приеме документов воинского учета</w:t>
      </w:r>
      <w:r w:rsidR="00E46A0C" w:rsidRPr="00163449">
        <w:rPr>
          <w:color w:val="000000"/>
          <w:sz w:val="28"/>
        </w:rPr>
        <w:t>.</w:t>
      </w:r>
    </w:p>
    <w:p w:rsidR="00E46A0C" w:rsidRPr="00163449" w:rsidRDefault="00E46A0C" w:rsidP="00795EE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Граждане, пребывающие в запасе, получив военный билет, возвращают расписки.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>Ранее предоставленные отсрочки подлежат переоформлению (оформляются вновь) в случаях: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>изменения юридического адреса организации;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lastRenderedPageBreak/>
        <w:t>изменения фамилии, имени, отчества забронированного лица;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>внесение более двух изменений в удостоверение;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>передачи организации из одного органа государственной власти (организации) в ведение другого органа государственной власти (организации), в том числе вновь образованного органа государственной власти (организации);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>изменения фамилии, имени, отчества бронируемого лица;</w:t>
      </w:r>
    </w:p>
    <w:p w:rsidR="00E46A0C" w:rsidRPr="00163449" w:rsidRDefault="00E46A0C" w:rsidP="00795EEA">
      <w:pPr>
        <w:pStyle w:val="a6"/>
        <w:spacing w:line="240" w:lineRule="auto"/>
        <w:ind w:firstLine="709"/>
        <w:rPr>
          <w:color w:val="000000"/>
          <w:sz w:val="28"/>
        </w:rPr>
      </w:pPr>
      <w:r w:rsidRPr="00795EEA">
        <w:rPr>
          <w:sz w:val="28"/>
        </w:rPr>
        <w:t>возникновения необходимости внесения третьего изменения в удостоверение</w:t>
      </w:r>
      <w:r w:rsidRPr="00163449">
        <w:rPr>
          <w:color w:val="000000"/>
          <w:sz w:val="28"/>
        </w:rPr>
        <w:t>.</w:t>
      </w:r>
    </w:p>
    <w:p w:rsidR="00E46A0C" w:rsidRPr="00795EEA" w:rsidRDefault="00E46A0C" w:rsidP="00E46A0C">
      <w:pPr>
        <w:pStyle w:val="a6"/>
        <w:spacing w:line="360" w:lineRule="exact"/>
        <w:ind w:firstLine="709"/>
        <w:rPr>
          <w:sz w:val="28"/>
        </w:rPr>
      </w:pPr>
      <w:r w:rsidRPr="00795EEA">
        <w:rPr>
          <w:sz w:val="28"/>
        </w:rPr>
        <w:t>При аннулировании отсрочек уполномоченные должностные лица организаций обязаны:</w:t>
      </w:r>
    </w:p>
    <w:p w:rsidR="00E46A0C" w:rsidRPr="00795EEA" w:rsidRDefault="00E46A0C" w:rsidP="00795E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95EEA">
        <w:rPr>
          <w:rFonts w:ascii="Times New Roman" w:hAnsi="Times New Roman" w:cs="Times New Roman"/>
          <w:color w:val="000000"/>
          <w:sz w:val="28"/>
          <w:szCs w:val="28"/>
        </w:rPr>
        <w:t xml:space="preserve">а) сообщить в десятидневный срок </w:t>
      </w:r>
      <w:r w:rsidRPr="00795EEA">
        <w:rPr>
          <w:rFonts w:ascii="Times New Roman" w:hAnsi="Times New Roman" w:cs="Times New Roman"/>
          <w:sz w:val="28"/>
          <w:szCs w:val="28"/>
        </w:rPr>
        <w:t>военным комиссариатам</w:t>
      </w:r>
      <w:r w:rsidRPr="00795EEA">
        <w:rPr>
          <w:rFonts w:ascii="Times New Roman" w:hAnsi="Times New Roman" w:cs="Times New Roman"/>
          <w:color w:val="000000"/>
          <w:sz w:val="28"/>
          <w:szCs w:val="28"/>
        </w:rPr>
        <w:t>, в которых военнообязанные состоят на воинском учете, дату и причину аннулирования отсрочек;</w:t>
      </w:r>
    </w:p>
    <w:p w:rsidR="00E46A0C" w:rsidRPr="00795EEA" w:rsidRDefault="00E46A0C" w:rsidP="00795E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95EE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95EEA">
        <w:rPr>
          <w:rFonts w:ascii="Times New Roman" w:hAnsi="Times New Roman" w:cs="Times New Roman"/>
          <w:sz w:val="28"/>
          <w:szCs w:val="28"/>
        </w:rPr>
        <w:t>) изъять</w:t>
      </w:r>
      <w:r w:rsidRPr="00795EEA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удостоверения и аннулировать отметки в личных карточках о зачислении на учет;</w:t>
      </w:r>
    </w:p>
    <w:p w:rsidR="00E46A0C" w:rsidRPr="00795EEA" w:rsidRDefault="00E46A0C" w:rsidP="00795E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95EEA">
        <w:rPr>
          <w:rFonts w:ascii="Times New Roman" w:hAnsi="Times New Roman" w:cs="Times New Roman"/>
          <w:color w:val="000000"/>
          <w:sz w:val="28"/>
          <w:szCs w:val="28"/>
        </w:rPr>
        <w:t xml:space="preserve">в) сдать </w:t>
      </w:r>
      <w:r w:rsidRPr="00795EEA">
        <w:rPr>
          <w:rFonts w:ascii="Times New Roman" w:hAnsi="Times New Roman" w:cs="Times New Roman"/>
          <w:sz w:val="28"/>
          <w:szCs w:val="28"/>
        </w:rPr>
        <w:t>изъятые</w:t>
      </w:r>
      <w:r w:rsidRPr="00795EEA">
        <w:rPr>
          <w:rFonts w:ascii="Times New Roman" w:hAnsi="Times New Roman" w:cs="Times New Roman"/>
          <w:color w:val="000000"/>
          <w:sz w:val="28"/>
          <w:szCs w:val="28"/>
        </w:rPr>
        <w:t xml:space="preserve"> удостоверения в </w:t>
      </w:r>
      <w:r w:rsidRPr="00795EEA">
        <w:rPr>
          <w:rFonts w:ascii="Times New Roman" w:hAnsi="Times New Roman" w:cs="Times New Roman"/>
          <w:sz w:val="28"/>
          <w:szCs w:val="28"/>
        </w:rPr>
        <w:t>военный комиссариат</w:t>
      </w:r>
      <w:r w:rsidRPr="00795EE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6A0C" w:rsidRPr="00795EEA" w:rsidRDefault="00E46A0C" w:rsidP="00795EE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95EEA">
        <w:rPr>
          <w:rFonts w:ascii="Times New Roman" w:hAnsi="Times New Roman" w:cs="Times New Roman"/>
          <w:color w:val="000000"/>
          <w:sz w:val="28"/>
          <w:szCs w:val="28"/>
        </w:rPr>
        <w:t xml:space="preserve">г) сделать записи в Книге учета передачи бланков </w:t>
      </w:r>
      <w:r w:rsidRPr="00795EEA">
        <w:rPr>
          <w:rFonts w:ascii="Times New Roman" w:hAnsi="Times New Roman" w:cs="Times New Roman"/>
          <w:sz w:val="28"/>
          <w:szCs w:val="28"/>
        </w:rPr>
        <w:t>специального воинского учета</w:t>
      </w:r>
      <w:r w:rsidRPr="00795EEA">
        <w:rPr>
          <w:rFonts w:ascii="Times New Roman" w:hAnsi="Times New Roman" w:cs="Times New Roman"/>
          <w:color w:val="000000"/>
          <w:sz w:val="28"/>
          <w:szCs w:val="28"/>
        </w:rPr>
        <w:t xml:space="preserve"> об израсходовании удостоверений.</w:t>
      </w:r>
    </w:p>
    <w:p w:rsidR="00E46A0C" w:rsidRPr="00795EEA" w:rsidRDefault="00E46A0C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 xml:space="preserve">В случае изменения места жительства забронированного </w:t>
      </w:r>
      <w:r w:rsidR="00795EEA" w:rsidRPr="00795EEA">
        <w:rPr>
          <w:sz w:val="28"/>
        </w:rPr>
        <w:t>уполномоченные должностные лица</w:t>
      </w:r>
      <w:r w:rsidRPr="00795EEA">
        <w:rPr>
          <w:sz w:val="28"/>
        </w:rPr>
        <w:t xml:space="preserve"> организаций</w:t>
      </w:r>
      <w:r w:rsidR="00795EEA" w:rsidRPr="00795EEA">
        <w:rPr>
          <w:sz w:val="28"/>
        </w:rPr>
        <w:t xml:space="preserve"> </w:t>
      </w:r>
      <w:r w:rsidRPr="00795EEA">
        <w:rPr>
          <w:sz w:val="28"/>
        </w:rPr>
        <w:t xml:space="preserve">обязаны сообщить об этом в военный комиссариат по его прежнему месту жительства. </w:t>
      </w:r>
    </w:p>
    <w:p w:rsidR="00E46A0C" w:rsidRPr="00795EEA" w:rsidRDefault="00795EEA" w:rsidP="00795EEA">
      <w:pPr>
        <w:pStyle w:val="a6"/>
        <w:spacing w:line="240" w:lineRule="auto"/>
        <w:ind w:firstLine="709"/>
        <w:rPr>
          <w:sz w:val="28"/>
        </w:rPr>
      </w:pPr>
      <w:r w:rsidRPr="00795EEA">
        <w:rPr>
          <w:sz w:val="28"/>
        </w:rPr>
        <w:t>Работ</w:t>
      </w:r>
      <w:r w:rsidR="00E46A0C" w:rsidRPr="00795EEA">
        <w:rPr>
          <w:sz w:val="28"/>
        </w:rPr>
        <w:t>ник военного комиссариата вносит соответствующие изменения в извещение, высылает его в организацию, которая направляет данное извещение в военный комиссариат по новому месту жительства лица, подлежащего бронированию.</w:t>
      </w:r>
    </w:p>
    <w:p w:rsidR="00E46A0C" w:rsidRPr="00163449" w:rsidRDefault="00E46A0C" w:rsidP="00795EE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При выезде забронированных в служебную командировку, на учебу, в отпуск или для лечения на срок свыше трех месяцев с сохранением занимаемых должностей </w:t>
      </w:r>
      <w:r w:rsidR="00795EEA" w:rsidRPr="00795EEA">
        <w:rPr>
          <w:sz w:val="28"/>
        </w:rPr>
        <w:t>уполномоченные должностные лица</w:t>
      </w:r>
      <w:r w:rsidRPr="00795EEA">
        <w:rPr>
          <w:sz w:val="28"/>
        </w:rPr>
        <w:t xml:space="preserve"> </w:t>
      </w:r>
      <w:r w:rsidRPr="00163449">
        <w:rPr>
          <w:color w:val="000000"/>
          <w:sz w:val="28"/>
        </w:rPr>
        <w:t xml:space="preserve">организаций выдают им удостоверения под расписку в ведомости (приложение  </w:t>
      </w:r>
      <w:r w:rsidR="00A732B9">
        <w:rPr>
          <w:color w:val="000000"/>
          <w:sz w:val="28"/>
        </w:rPr>
        <w:t>12</w:t>
      </w:r>
      <w:r w:rsidRPr="00163449">
        <w:rPr>
          <w:color w:val="000000"/>
          <w:sz w:val="28"/>
        </w:rPr>
        <w:t>, форма 9а).</w:t>
      </w:r>
    </w:p>
    <w:p w:rsidR="00E46A0C" w:rsidRPr="00163449" w:rsidRDefault="00795EEA" w:rsidP="00795EEA">
      <w:pPr>
        <w:pStyle w:val="a6"/>
        <w:spacing w:line="360" w:lineRule="exact"/>
        <w:ind w:firstLine="0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  <w:r w:rsidR="00E46A0C" w:rsidRPr="00163449">
        <w:rPr>
          <w:color w:val="000000"/>
          <w:sz w:val="28"/>
        </w:rPr>
        <w:t xml:space="preserve"> Для бронирования граждан, работающих в населенных пунктах, расположенных в отдаленных местностях, по решению соответствующего военного комиссара заполненные удостоверения и извещения для оформления отсрочек вместе с личными карточками и военными билетами разрешается в установленном порядке доставлять в органы, осуществляющие воинский учет, администрацией </w:t>
      </w:r>
      <w:r w:rsidR="00E46A0C" w:rsidRPr="00795EEA">
        <w:rPr>
          <w:sz w:val="28"/>
        </w:rPr>
        <w:t>органов управления и</w:t>
      </w:r>
      <w:r w:rsidR="00E46A0C" w:rsidRPr="00094404">
        <w:rPr>
          <w:color w:val="FF0000"/>
          <w:sz w:val="28"/>
        </w:rPr>
        <w:t xml:space="preserve"> </w:t>
      </w:r>
      <w:r w:rsidR="00E46A0C" w:rsidRPr="00163449">
        <w:rPr>
          <w:color w:val="000000"/>
          <w:sz w:val="28"/>
        </w:rPr>
        <w:t>организаций, в которых работают эти граждане.</w:t>
      </w:r>
    </w:p>
    <w:p w:rsidR="00E46A0C" w:rsidRPr="00795EEA" w:rsidRDefault="00795EEA" w:rsidP="00CE54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95EE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46A0C" w:rsidRPr="00795EEA">
        <w:rPr>
          <w:rFonts w:ascii="Times New Roman" w:hAnsi="Times New Roman" w:cs="Times New Roman"/>
          <w:sz w:val="28"/>
          <w:szCs w:val="28"/>
        </w:rPr>
        <w:t xml:space="preserve"> Гражданам, пребывающим в запасе, работающим специальными корреспондентами телевидения, радио, газет, в полевых геологических и топографо-геодезических организациях, в поисковых, разведочных, съемочных, гидрогеологических, геофизических, лесо- и землеустроительных экспедициях, партиях и отрядах, на линейных строительно-монтажных и специализированных поездах, путевых и машинных станциях, в передвижных механизированных и </w:t>
      </w:r>
      <w:r w:rsidR="00E46A0C" w:rsidRPr="00795EEA">
        <w:rPr>
          <w:rFonts w:ascii="Times New Roman" w:hAnsi="Times New Roman" w:cs="Times New Roman"/>
          <w:sz w:val="28"/>
          <w:szCs w:val="28"/>
        </w:rPr>
        <w:lastRenderedPageBreak/>
        <w:t>специализированных колоннах, в тоннельных, мостостроительных, плавучих отрядах (участках), в строительно-монтажных и пусконаладочных организациях, в управлениях механизации и подводно-технических работ, а также в других приравненных к ним организациях, деятельность которых связана с длительными командировками и не проживающим постоянно в местах выполнения работы, документы для предоставления отсрочки заполняются в указанных ранее органах управления и организациях, осуществляющих воинский учет по юридическому адресу нахождения этих организаций, и оформляются военными комиссариатами.</w:t>
      </w:r>
    </w:p>
    <w:p w:rsidR="00E46A0C" w:rsidRPr="00163449" w:rsidRDefault="00E46A0C" w:rsidP="00CE54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Гражданам, пребывающим в запасе, работающим вахтовым методом и подлежащим бронированию в соответствии с Перечнем, документы для предоставления отсрочки заполняются в организациях и оформляются </w:t>
      </w:r>
      <w:r w:rsidRPr="00CE5404">
        <w:rPr>
          <w:sz w:val="28"/>
        </w:rPr>
        <w:t>военными комиссариатами</w:t>
      </w:r>
      <w:r>
        <w:rPr>
          <w:color w:val="000000"/>
          <w:sz w:val="28"/>
        </w:rPr>
        <w:t xml:space="preserve"> </w:t>
      </w:r>
      <w:r w:rsidRPr="00163449">
        <w:rPr>
          <w:color w:val="000000"/>
          <w:sz w:val="28"/>
        </w:rPr>
        <w:t xml:space="preserve">по месту нахождения организаций. Удостоверения выдаются под расписку в ведомости (приложение </w:t>
      </w:r>
      <w:r w:rsidR="00A732B9">
        <w:rPr>
          <w:color w:val="000000"/>
          <w:sz w:val="28"/>
        </w:rPr>
        <w:t>12</w:t>
      </w:r>
      <w:r w:rsidRPr="00163449">
        <w:rPr>
          <w:color w:val="000000"/>
          <w:sz w:val="28"/>
        </w:rPr>
        <w:t>, форма 9а) на все время работы вахтовым методом.</w:t>
      </w:r>
    </w:p>
    <w:p w:rsidR="00E46A0C" w:rsidRPr="00163449" w:rsidRDefault="00CE5404" w:rsidP="00CE5404">
      <w:pPr>
        <w:pStyle w:val="a6"/>
        <w:spacing w:line="360" w:lineRule="exact"/>
        <w:ind w:firstLine="0"/>
        <w:rPr>
          <w:color w:val="000000"/>
          <w:sz w:val="28"/>
        </w:rPr>
      </w:pPr>
      <w:r>
        <w:rPr>
          <w:color w:val="000000"/>
          <w:sz w:val="28"/>
        </w:rPr>
        <w:t xml:space="preserve">       </w:t>
      </w:r>
      <w:r w:rsidR="00E46A0C" w:rsidRPr="00163449">
        <w:rPr>
          <w:color w:val="000000"/>
          <w:sz w:val="28"/>
        </w:rPr>
        <w:t xml:space="preserve"> Гражданам, пребывающим в запасе, работающим на морских и речных судах, не имеющим постоянного места жительства в портах приписки судов, отсрочки оформляются </w:t>
      </w:r>
      <w:r w:rsidR="00E46A0C" w:rsidRPr="00CE5404">
        <w:rPr>
          <w:sz w:val="28"/>
        </w:rPr>
        <w:t xml:space="preserve">военными комиссариатами </w:t>
      </w:r>
      <w:r w:rsidR="00E46A0C" w:rsidRPr="00163449">
        <w:rPr>
          <w:color w:val="000000"/>
          <w:sz w:val="28"/>
        </w:rPr>
        <w:t>по месту работы в кадровых органах соответствующих пароходств, управлений (их филиалов), баз флотов и флотилий или по месту постоянной приписки судов.</w:t>
      </w:r>
    </w:p>
    <w:p w:rsidR="00E46A0C" w:rsidRPr="00163449" w:rsidRDefault="00E46A0C" w:rsidP="00E46A0C">
      <w:pPr>
        <w:pStyle w:val="a6"/>
        <w:spacing w:line="360" w:lineRule="exact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Оформление отсрочек гражданам, пребывающим в запасе, работающим на гидрометеостанциях и ретрансляционных станциях, расположенных на островах и в отдаленных населенных пунктах Крайнего Севера и Дальнего Востока, осуществляется </w:t>
      </w:r>
      <w:r w:rsidRPr="00CE5404">
        <w:rPr>
          <w:sz w:val="28"/>
        </w:rPr>
        <w:t>военными комиссариатами</w:t>
      </w:r>
      <w:r w:rsidRPr="00163449">
        <w:rPr>
          <w:color w:val="000000"/>
          <w:sz w:val="28"/>
        </w:rPr>
        <w:t xml:space="preserve"> по месту нахождения управлений гидрометеослужбы и арктических радиометеоцентров.</w:t>
      </w:r>
    </w:p>
    <w:p w:rsidR="00E46A0C" w:rsidRPr="00CE5404" w:rsidRDefault="00E46A0C" w:rsidP="00CE54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Гражданам, пребывающим в запасе, обучающимся по очной (дневной) форме обучения в организациях, осуществляющих образовательную деятельность по имеющим государственную аккредитацию направлениям подготовки и специальностям,  являющимися студентами (среднего профессионального образования последнего курса; высшего образования: по программам бакалавриата – последнего курса; по программам слушателя – предпоследнего и последнего курса; по программам магистратуры – на весь период обучения), ординаторами, аспирантами, отсрочка предоставляется независимо от возраста, воинского звания, состава, профиля и военно-учетной специальности.</w:t>
      </w:r>
    </w:p>
    <w:p w:rsidR="00E46A0C" w:rsidRPr="00532004" w:rsidRDefault="00E46A0C" w:rsidP="0053200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004">
        <w:rPr>
          <w:rFonts w:ascii="Times New Roman" w:hAnsi="Times New Roman" w:cs="Times New Roman"/>
          <w:sz w:val="28"/>
          <w:szCs w:val="28"/>
        </w:rPr>
        <w:t>Зачисление их на учет в мирное время произв</w:t>
      </w:r>
      <w:r w:rsidR="00AF04E6">
        <w:rPr>
          <w:rFonts w:ascii="Times New Roman" w:hAnsi="Times New Roman" w:cs="Times New Roman"/>
          <w:sz w:val="28"/>
          <w:szCs w:val="28"/>
        </w:rPr>
        <w:t xml:space="preserve">одится по спискам (приложение </w:t>
      </w:r>
      <w:r w:rsidR="00720D14">
        <w:rPr>
          <w:rFonts w:ascii="Times New Roman" w:hAnsi="Times New Roman" w:cs="Times New Roman"/>
          <w:sz w:val="28"/>
          <w:szCs w:val="28"/>
        </w:rPr>
        <w:t>7</w:t>
      </w:r>
      <w:r w:rsidRPr="00532004">
        <w:rPr>
          <w:rFonts w:ascii="Times New Roman" w:hAnsi="Times New Roman" w:cs="Times New Roman"/>
          <w:sz w:val="28"/>
          <w:szCs w:val="28"/>
        </w:rPr>
        <w:t>, форма 14). Списки (выписки) высылаются в военные комиссариаты по месту жительства военнообязанных один раз в год к 1 ноября. Вторые экземпляры списков хранятся в делах организаций. Удостоверения и извещения заполняются в военных комиссариатах с объявлением мобилизации.</w:t>
      </w:r>
    </w:p>
    <w:p w:rsidR="00E46A0C" w:rsidRPr="005320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532004">
        <w:rPr>
          <w:sz w:val="28"/>
        </w:rPr>
        <w:t>О гражданах, пребывающих в запасе, потерявших право на отсрочку, в десятидневный срок сотрудник военно-учетного подразделения сообщает в военный комиссариат по месту нахождения организации и месту их жительства с указанием причин аннулирования отсрочки.</w:t>
      </w:r>
    </w:p>
    <w:p w:rsidR="00E46A0C" w:rsidRPr="005320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532004">
        <w:rPr>
          <w:sz w:val="28"/>
        </w:rPr>
        <w:lastRenderedPageBreak/>
        <w:t xml:space="preserve">При перемещении забронированных на другие должности, изменении квалификации или военно-учетных признаков, дающих право на бронирование их по новым должностям, предоставленные им отсрочки сохраняются. В этом случае вносятся изменения в удостоверения и в десятидневный срок представляются в военный комиссариат, который их оформляет. 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При внесении изменений в удостоверения забронированных граждан, состоящих на воинском учете в военных комиссариатах,</w:t>
      </w:r>
      <w:r w:rsidR="00CE5404">
        <w:rPr>
          <w:sz w:val="28"/>
        </w:rPr>
        <w:t xml:space="preserve"> не оформлявшим отсрочки, </w:t>
      </w:r>
      <w:r w:rsidRPr="00CE5404">
        <w:rPr>
          <w:sz w:val="28"/>
        </w:rPr>
        <w:t>уполн</w:t>
      </w:r>
      <w:r w:rsidR="00CE5404">
        <w:rPr>
          <w:sz w:val="28"/>
        </w:rPr>
        <w:t xml:space="preserve">омоченные должностные </w:t>
      </w:r>
      <w:r w:rsidRPr="00CE5404">
        <w:rPr>
          <w:sz w:val="28"/>
        </w:rPr>
        <w:t>организаций в десятидневный срок сообщают в эти военные комиссариаты содержание изменений для внесения их в извещения.</w:t>
      </w:r>
    </w:p>
    <w:p w:rsidR="00E46A0C" w:rsidRPr="00163449" w:rsidRDefault="00E46A0C" w:rsidP="005320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Отсрочки не переоформляются и исправления в удостоверения и извещения не вносятся при переводе забронированных граждан, пребывающих в запасе:</w:t>
      </w:r>
    </w:p>
    <w:p w:rsidR="00E46A0C" w:rsidRPr="00163449" w:rsidRDefault="00E46A0C" w:rsidP="005320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рабочих - на другие рабочие специальности, если основание к предоставлению отсрочки не изменяется; </w:t>
      </w:r>
    </w:p>
    <w:p w:rsidR="00E46A0C" w:rsidRPr="00163449" w:rsidRDefault="00E46A0C" w:rsidP="005320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из вспомогательных цехов в основные производственные цеха и наоборот, если это не вызывает изменения основания к предоставлению отсрочки;</w:t>
      </w:r>
    </w:p>
    <w:p w:rsidR="00E46A0C" w:rsidRPr="00163449" w:rsidRDefault="00E46A0C" w:rsidP="005320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внутри организации на временные работы до трех месяцев с сохранением должностей, по которым они забронированы;</w:t>
      </w:r>
    </w:p>
    <w:p w:rsidR="00E46A0C" w:rsidRDefault="00E46A0C" w:rsidP="00532004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на временные работы: уборка урожая, зимний судоремонт, лесозаго</w:t>
      </w:r>
      <w:r>
        <w:rPr>
          <w:color w:val="000000"/>
          <w:sz w:val="28"/>
        </w:rPr>
        <w:t>товки и другие сезонные работы;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в иных случаях, предусмотренных решениями Межведомственной комиссии и положениями настоящей Инструкции.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 xml:space="preserve">Военные комиссариаты, получившие от организаций списки по форме 14 (приложение  </w:t>
      </w:r>
      <w:r w:rsidR="00720D14">
        <w:rPr>
          <w:sz w:val="28"/>
        </w:rPr>
        <w:t>7</w:t>
      </w:r>
      <w:r w:rsidRPr="00CE5404">
        <w:rPr>
          <w:sz w:val="28"/>
        </w:rPr>
        <w:t>), обязаны: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проверить правильность оформления отсрочек;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 xml:space="preserve">сверить военно-учетные признаки студентов, ординаторов, слушателей и аспирантов с учетными данными военного комиссариата, в случае расхождения учетных данных – устранить их и при необходимости переоформить (внести изменения) извещения или списки; 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зачислить граждан, пребывающих в запасе, на учет;</w:t>
      </w:r>
    </w:p>
    <w:p w:rsidR="00E46A0C" w:rsidRPr="00CE5404" w:rsidRDefault="00E46A0C" w:rsidP="00532004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в учетных карточка (послужных картах) указать номер списка, год зачисления на учебу, курс (год) обучения;</w:t>
      </w:r>
    </w:p>
    <w:p w:rsidR="00BE555C" w:rsidRPr="00BE555C" w:rsidRDefault="00E46A0C" w:rsidP="00BE555C">
      <w:pPr>
        <w:pStyle w:val="a6"/>
        <w:spacing w:line="240" w:lineRule="auto"/>
        <w:ind w:firstLine="709"/>
        <w:rPr>
          <w:sz w:val="28"/>
        </w:rPr>
      </w:pPr>
      <w:r w:rsidRPr="00CE5404">
        <w:rPr>
          <w:sz w:val="28"/>
        </w:rPr>
        <w:t>возвратить уполномоченным должностным лицам списки граждан, пребывающих в запасе, которым отказано в зачислении на учет, если таковые имеются, указав причины отказа.</w:t>
      </w:r>
    </w:p>
    <w:p w:rsidR="00E46A0C" w:rsidRPr="002E260C" w:rsidRDefault="003312FC" w:rsidP="00A23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Снятие с</w:t>
      </w:r>
      <w:r w:rsidR="006357AC">
        <w:rPr>
          <w:rFonts w:ascii="Times New Roman" w:hAnsi="Times New Roman" w:cs="Times New Roman"/>
          <w:sz w:val="28"/>
          <w:szCs w:val="28"/>
        </w:rPr>
        <w:t xml:space="preserve"> </w:t>
      </w:r>
      <w:r w:rsidR="00E46A0C" w:rsidRPr="002E260C">
        <w:rPr>
          <w:rFonts w:ascii="Times New Roman" w:hAnsi="Times New Roman" w:cs="Times New Roman"/>
          <w:sz w:val="28"/>
          <w:szCs w:val="28"/>
        </w:rPr>
        <w:t xml:space="preserve">учета граждан, пребывающих в запасе, выбывающих в другую местность на постоянное или временное проживание, в служебные командировки, на учебу, в отпуск или для лечения на срок свыше трех месяцев или меняющих место жительства внутри города с переездом на территорию другого муниципального образования, проводится на общих основаниях. </w:t>
      </w:r>
    </w:p>
    <w:p w:rsidR="00E46A0C" w:rsidRPr="002E260C" w:rsidRDefault="00E46A0C" w:rsidP="002E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0C">
        <w:rPr>
          <w:rFonts w:ascii="Times New Roman" w:hAnsi="Times New Roman" w:cs="Times New Roman"/>
          <w:sz w:val="28"/>
          <w:szCs w:val="28"/>
        </w:rPr>
        <w:t>В этих случаях военные комиссариаты обязаны:</w:t>
      </w:r>
    </w:p>
    <w:p w:rsidR="00E46A0C" w:rsidRPr="002E260C" w:rsidRDefault="00E46A0C" w:rsidP="002E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0C">
        <w:rPr>
          <w:rFonts w:ascii="Times New Roman" w:hAnsi="Times New Roman" w:cs="Times New Roman"/>
          <w:sz w:val="28"/>
          <w:szCs w:val="28"/>
        </w:rPr>
        <w:lastRenderedPageBreak/>
        <w:t>при сохранении прежнего места работы переслать извещения в организацию, его выславшую;</w:t>
      </w:r>
    </w:p>
    <w:p w:rsidR="00E46A0C" w:rsidRPr="002E260C" w:rsidRDefault="00E46A0C" w:rsidP="002E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0C">
        <w:rPr>
          <w:rFonts w:ascii="Times New Roman" w:hAnsi="Times New Roman" w:cs="Times New Roman"/>
          <w:sz w:val="28"/>
          <w:szCs w:val="28"/>
        </w:rPr>
        <w:t>уничто</w:t>
      </w:r>
      <w:r w:rsidR="006357AC">
        <w:rPr>
          <w:rFonts w:ascii="Times New Roman" w:hAnsi="Times New Roman" w:cs="Times New Roman"/>
          <w:sz w:val="28"/>
          <w:szCs w:val="28"/>
        </w:rPr>
        <w:t xml:space="preserve">жить извещения на снятых с </w:t>
      </w:r>
      <w:r w:rsidRPr="002E260C">
        <w:rPr>
          <w:rFonts w:ascii="Times New Roman" w:hAnsi="Times New Roman" w:cs="Times New Roman"/>
          <w:sz w:val="28"/>
          <w:szCs w:val="28"/>
        </w:rPr>
        <w:t>учета граждан, пребывающих в запасе, у которых изменилось место работы.</w:t>
      </w:r>
    </w:p>
    <w:p w:rsidR="00E46A0C" w:rsidRPr="002E260C" w:rsidRDefault="00E46A0C" w:rsidP="002E26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0C">
        <w:rPr>
          <w:rFonts w:ascii="Times New Roman" w:hAnsi="Times New Roman" w:cs="Times New Roman"/>
          <w:sz w:val="28"/>
          <w:szCs w:val="28"/>
        </w:rPr>
        <w:t>Военные комиссариаты после постановки на воинский учет граждан, пр</w:t>
      </w:r>
      <w:r w:rsidR="00A23C87">
        <w:rPr>
          <w:rFonts w:ascii="Times New Roman" w:hAnsi="Times New Roman" w:cs="Times New Roman"/>
          <w:sz w:val="28"/>
          <w:szCs w:val="28"/>
        </w:rPr>
        <w:t xml:space="preserve">ебывающих в запасе, </w:t>
      </w:r>
      <w:r w:rsidRPr="002E260C">
        <w:rPr>
          <w:rFonts w:ascii="Times New Roman" w:hAnsi="Times New Roman" w:cs="Times New Roman"/>
          <w:sz w:val="28"/>
          <w:szCs w:val="28"/>
        </w:rPr>
        <w:t>в десятидневный срок зачисляют их на учет на основании предъявленных удостоверений.</w:t>
      </w:r>
    </w:p>
    <w:p w:rsidR="00E46A0C" w:rsidRPr="002E260C" w:rsidRDefault="00E46A0C" w:rsidP="00A23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0C">
        <w:rPr>
          <w:rFonts w:ascii="Times New Roman" w:hAnsi="Times New Roman" w:cs="Times New Roman"/>
          <w:sz w:val="28"/>
          <w:szCs w:val="28"/>
        </w:rPr>
        <w:t>Удостоверения остаются у граждан, пребывающих в запасе.</w:t>
      </w:r>
    </w:p>
    <w:p w:rsidR="00A23C87" w:rsidRDefault="00E46A0C" w:rsidP="0061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0C">
        <w:rPr>
          <w:rFonts w:ascii="Times New Roman" w:hAnsi="Times New Roman" w:cs="Times New Roman"/>
          <w:sz w:val="28"/>
          <w:szCs w:val="28"/>
        </w:rPr>
        <w:t xml:space="preserve">В учетных карточках (послужных картах) указываются </w:t>
      </w:r>
      <w:r w:rsidRPr="002E260C">
        <w:rPr>
          <w:rFonts w:ascii="Times New Roman" w:hAnsi="Times New Roman" w:cs="Times New Roman"/>
          <w:sz w:val="28"/>
          <w:szCs w:val="28"/>
        </w:rPr>
        <w:br/>
        <w:t>основания предоставления отсрочки (коды вида экономической деятельности и должности из Перечня, номер и дата постановления), на какой срок предоставлена отсрочка, номера удостоверений, кем и когда выданы.</w:t>
      </w:r>
    </w:p>
    <w:p w:rsidR="004F3F3D" w:rsidRPr="001C685A" w:rsidRDefault="004F3F3D" w:rsidP="00610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A0C" w:rsidRDefault="00A23C87" w:rsidP="00A23C87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23C87">
        <w:rPr>
          <w:rFonts w:ascii="Times New Roman" w:hAnsi="Times New Roman" w:cs="Times New Roman"/>
          <w:b/>
          <w:caps/>
          <w:color w:val="000000"/>
          <w:sz w:val="28"/>
          <w:szCs w:val="28"/>
          <w:lang w:val="en-US"/>
        </w:rPr>
        <w:t>IV</w:t>
      </w:r>
      <w:r w:rsidR="00E46A0C" w:rsidRPr="00A23C87">
        <w:rPr>
          <w:rFonts w:ascii="Times New Roman" w:hAnsi="Times New Roman" w:cs="Times New Roman"/>
          <w:b/>
          <w:caps/>
          <w:color w:val="000000"/>
          <w:sz w:val="28"/>
          <w:szCs w:val="28"/>
        </w:rPr>
        <w:t>.</w:t>
      </w:r>
      <w:r w:rsidR="00E46A0C" w:rsidRPr="00A23C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Бронирование граждан, пребывающих в запасе, в период мобилизации и в военное время</w:t>
      </w:r>
    </w:p>
    <w:p w:rsidR="004F3F3D" w:rsidRPr="00A23C87" w:rsidRDefault="004F3F3D" w:rsidP="00A23C87">
      <w:pPr>
        <w:keepNext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6A0C" w:rsidRPr="00A23C87" w:rsidRDefault="00E46A0C" w:rsidP="00A23C87">
      <w:pPr>
        <w:pStyle w:val="a6"/>
        <w:spacing w:line="240" w:lineRule="auto"/>
        <w:ind w:firstLine="709"/>
        <w:rPr>
          <w:sz w:val="28"/>
        </w:rPr>
      </w:pPr>
      <w:r w:rsidRPr="00A23C87">
        <w:rPr>
          <w:sz w:val="28"/>
        </w:rPr>
        <w:t>С объявлением мобилизации руководители организаций обязаны:</w:t>
      </w:r>
    </w:p>
    <w:p w:rsidR="00E46A0C" w:rsidRPr="00A23C87" w:rsidRDefault="00E46A0C" w:rsidP="00A23C87">
      <w:pPr>
        <w:pStyle w:val="a6"/>
        <w:spacing w:line="240" w:lineRule="auto"/>
        <w:ind w:firstLine="708"/>
        <w:rPr>
          <w:sz w:val="28"/>
        </w:rPr>
      </w:pPr>
      <w:r w:rsidRPr="00A23C87">
        <w:rPr>
          <w:sz w:val="28"/>
        </w:rPr>
        <w:t>вручить забронированным сотрудникам удостоверения об отсрочке;</w:t>
      </w:r>
    </w:p>
    <w:p w:rsidR="00E46A0C" w:rsidRPr="00A23C87" w:rsidRDefault="00E46A0C" w:rsidP="00A23C87">
      <w:pPr>
        <w:pStyle w:val="a6"/>
        <w:spacing w:line="240" w:lineRule="auto"/>
        <w:ind w:firstLine="709"/>
        <w:rPr>
          <w:sz w:val="28"/>
        </w:rPr>
      </w:pPr>
      <w:r w:rsidRPr="00A23C87">
        <w:rPr>
          <w:sz w:val="28"/>
        </w:rPr>
        <w:t>в десятидневный срок сдать:</w:t>
      </w:r>
    </w:p>
    <w:p w:rsidR="00E46A0C" w:rsidRPr="00A23C87" w:rsidRDefault="00E46A0C" w:rsidP="00A23C87">
      <w:pPr>
        <w:pStyle w:val="a6"/>
        <w:spacing w:line="240" w:lineRule="auto"/>
        <w:ind w:firstLine="709"/>
        <w:rPr>
          <w:sz w:val="28"/>
        </w:rPr>
      </w:pPr>
      <w:r w:rsidRPr="00A23C87">
        <w:rPr>
          <w:sz w:val="28"/>
        </w:rPr>
        <w:t xml:space="preserve">в военные комиссариаты -  чистые бланки учета, неврученные удостоверения и оформленные ведомости (приложение  </w:t>
      </w:r>
      <w:r w:rsidR="00720D14">
        <w:rPr>
          <w:sz w:val="28"/>
        </w:rPr>
        <w:t>12</w:t>
      </w:r>
      <w:r w:rsidRPr="00A23C87">
        <w:rPr>
          <w:sz w:val="28"/>
        </w:rPr>
        <w:t>, форма 9);</w:t>
      </w:r>
    </w:p>
    <w:p w:rsidR="00E46A0C" w:rsidRPr="00163449" w:rsidRDefault="00A23C87" w:rsidP="00B56E2B">
      <w:pPr>
        <w:pStyle w:val="a6"/>
        <w:spacing w:line="240" w:lineRule="auto"/>
        <w:ind w:firstLine="0"/>
        <w:rPr>
          <w:color w:val="000000"/>
          <w:sz w:val="28"/>
        </w:rPr>
      </w:pPr>
      <w:r w:rsidRPr="00A23C87">
        <w:rPr>
          <w:color w:val="000000"/>
          <w:sz w:val="28"/>
        </w:rPr>
        <w:t xml:space="preserve">          </w:t>
      </w:r>
      <w:r w:rsidR="00E46A0C" w:rsidRPr="00163449">
        <w:rPr>
          <w:color w:val="000000"/>
          <w:sz w:val="28"/>
        </w:rPr>
        <w:t xml:space="preserve"> На весь период мобилизации прекращается бронирование граждан, пребывающих в запасе, призываемых на военную службу по мобилизации, если они в мирное время не были забронированы.</w:t>
      </w:r>
    </w:p>
    <w:p w:rsidR="00E46A0C" w:rsidRPr="00B56E2B" w:rsidRDefault="00E46A0C" w:rsidP="00B56E2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56E2B">
        <w:rPr>
          <w:rFonts w:ascii="Times New Roman" w:hAnsi="Times New Roman" w:cs="Times New Roman"/>
          <w:color w:val="000000"/>
          <w:sz w:val="28"/>
          <w:szCs w:val="28"/>
        </w:rPr>
        <w:t>Лица, ранее признанные негодными к военной службе, в случае признания их при медицинском переосвидетельствовании годными к военной службе (в том числе с незначительными ограничениями), подлежат бронированию на общих основаниях.</w:t>
      </w:r>
    </w:p>
    <w:p w:rsidR="00E46A0C" w:rsidRPr="00163449" w:rsidRDefault="00E46A0C" w:rsidP="00BE555C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Лица, уволенные с военной службы в военное время по состоянию здоровья и впоследствии признанные годными к военной службе (в том числе с незначительными ограничениями), бронированию не подлежат.</w:t>
      </w:r>
    </w:p>
    <w:p w:rsidR="00E46A0C" w:rsidRPr="00096F7F" w:rsidRDefault="00E46A0C" w:rsidP="00D90F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F7F">
        <w:rPr>
          <w:rFonts w:ascii="Times New Roman" w:hAnsi="Times New Roman" w:cs="Times New Roman"/>
          <w:sz w:val="28"/>
          <w:szCs w:val="28"/>
        </w:rPr>
        <w:t xml:space="preserve">На граждан, пребывающих в запасе, подлежащих бронированию, а также на граждан, пребывающих в запасе, которым переоформляется отсрочка вследствие перевода на другие должности или в другой орган управления или организацию, составляются списки (приложение </w:t>
      </w:r>
      <w:r w:rsidR="00762E92">
        <w:rPr>
          <w:rFonts w:ascii="Times New Roman" w:hAnsi="Times New Roman" w:cs="Times New Roman"/>
          <w:sz w:val="28"/>
          <w:szCs w:val="28"/>
        </w:rPr>
        <w:t>4</w:t>
      </w:r>
      <w:r w:rsidRPr="00096F7F">
        <w:rPr>
          <w:rFonts w:ascii="Times New Roman" w:hAnsi="Times New Roman" w:cs="Times New Roman"/>
          <w:sz w:val="28"/>
          <w:szCs w:val="28"/>
        </w:rPr>
        <w:t>, форма 8). Вместе с личными карточками, военными билетами и удостоверениями списки сдаются в военный комиссариат для оформления отсрочек. При оформлении персональной отсрочки сдается выписка из постановления о ее предоставлении.</w:t>
      </w:r>
    </w:p>
    <w:p w:rsidR="00E46A0C" w:rsidRPr="00163449" w:rsidRDefault="00E46A0C" w:rsidP="00D90F26">
      <w:pPr>
        <w:pStyle w:val="a6"/>
        <w:spacing w:line="240" w:lineRule="auto"/>
        <w:ind w:firstLine="709"/>
        <w:rPr>
          <w:color w:val="000000"/>
          <w:sz w:val="28"/>
        </w:rPr>
      </w:pPr>
      <w:r w:rsidRPr="000D0B1A">
        <w:rPr>
          <w:sz w:val="28"/>
        </w:rPr>
        <w:t>Военный комиссариат</w:t>
      </w:r>
      <w:r w:rsidRPr="00163449">
        <w:rPr>
          <w:color w:val="000000"/>
          <w:sz w:val="28"/>
        </w:rPr>
        <w:t xml:space="preserve"> проверяет правильность составления списков, предоставления отсрочек, сверяет учетные данные из личной карточки с данными в военном билете состоящих на учете с учетными данными военного комиссариата.</w:t>
      </w:r>
    </w:p>
    <w:p w:rsidR="00E46A0C" w:rsidRPr="000D0B1A" w:rsidRDefault="000D0B1A" w:rsidP="00D90F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D0B1A">
        <w:rPr>
          <w:rFonts w:ascii="Times New Roman" w:hAnsi="Times New Roman" w:cs="Times New Roman"/>
          <w:sz w:val="28"/>
          <w:szCs w:val="28"/>
        </w:rPr>
        <w:t>После пр</w:t>
      </w:r>
      <w:r w:rsidR="006357AC">
        <w:rPr>
          <w:rFonts w:ascii="Times New Roman" w:hAnsi="Times New Roman" w:cs="Times New Roman"/>
          <w:sz w:val="28"/>
          <w:szCs w:val="28"/>
        </w:rPr>
        <w:t>оверки списков граждан, пребыва</w:t>
      </w:r>
      <w:r w:rsidRPr="000D0B1A">
        <w:rPr>
          <w:rFonts w:ascii="Times New Roman" w:hAnsi="Times New Roman" w:cs="Times New Roman"/>
          <w:sz w:val="28"/>
          <w:szCs w:val="28"/>
        </w:rPr>
        <w:t>ющих в запасе, в в</w:t>
      </w:r>
      <w:r w:rsidR="00E46A0C" w:rsidRPr="000D0B1A">
        <w:rPr>
          <w:rFonts w:ascii="Times New Roman" w:hAnsi="Times New Roman" w:cs="Times New Roman"/>
          <w:sz w:val="28"/>
          <w:szCs w:val="28"/>
        </w:rPr>
        <w:t>оенн</w:t>
      </w:r>
      <w:r w:rsidRPr="000D0B1A">
        <w:rPr>
          <w:rFonts w:ascii="Times New Roman" w:hAnsi="Times New Roman" w:cs="Times New Roman"/>
          <w:sz w:val="28"/>
          <w:szCs w:val="28"/>
        </w:rPr>
        <w:t>ом</w:t>
      </w:r>
      <w:r w:rsidR="00E46A0C" w:rsidRPr="000D0B1A">
        <w:rPr>
          <w:rFonts w:ascii="Times New Roman" w:hAnsi="Times New Roman" w:cs="Times New Roman"/>
          <w:sz w:val="28"/>
          <w:szCs w:val="28"/>
        </w:rPr>
        <w:t xml:space="preserve"> комиссариат</w:t>
      </w:r>
      <w:r w:rsidRPr="000D0B1A">
        <w:rPr>
          <w:rFonts w:ascii="Times New Roman" w:hAnsi="Times New Roman" w:cs="Times New Roman"/>
          <w:sz w:val="28"/>
          <w:szCs w:val="28"/>
        </w:rPr>
        <w:t>е</w:t>
      </w:r>
      <w:r w:rsidR="00E46A0C" w:rsidRPr="000D0B1A">
        <w:rPr>
          <w:rFonts w:ascii="Times New Roman" w:hAnsi="Times New Roman" w:cs="Times New Roman"/>
          <w:sz w:val="28"/>
          <w:szCs w:val="28"/>
        </w:rPr>
        <w:t xml:space="preserve"> оформля</w:t>
      </w:r>
      <w:r w:rsidRPr="000D0B1A">
        <w:rPr>
          <w:rFonts w:ascii="Times New Roman" w:hAnsi="Times New Roman" w:cs="Times New Roman"/>
          <w:sz w:val="28"/>
          <w:szCs w:val="28"/>
        </w:rPr>
        <w:t>ю</w:t>
      </w:r>
      <w:r w:rsidR="00E46A0C" w:rsidRPr="000D0B1A">
        <w:rPr>
          <w:rFonts w:ascii="Times New Roman" w:hAnsi="Times New Roman" w:cs="Times New Roman"/>
          <w:sz w:val="28"/>
          <w:szCs w:val="28"/>
        </w:rPr>
        <w:t>т</w:t>
      </w:r>
      <w:r w:rsidRPr="000D0B1A">
        <w:rPr>
          <w:rFonts w:ascii="Times New Roman" w:hAnsi="Times New Roman" w:cs="Times New Roman"/>
          <w:sz w:val="28"/>
          <w:szCs w:val="28"/>
        </w:rPr>
        <w:t>ся</w:t>
      </w:r>
      <w:r w:rsidR="00E46A0C" w:rsidRPr="000D0B1A">
        <w:rPr>
          <w:rFonts w:ascii="Times New Roman" w:hAnsi="Times New Roman" w:cs="Times New Roman"/>
          <w:sz w:val="28"/>
          <w:szCs w:val="28"/>
        </w:rPr>
        <w:t xml:space="preserve"> удостоверения и извещения гражданам, </w:t>
      </w:r>
      <w:r w:rsidR="00E46A0C" w:rsidRPr="000D0B1A">
        <w:rPr>
          <w:rFonts w:ascii="Times New Roman" w:hAnsi="Times New Roman" w:cs="Times New Roman"/>
          <w:sz w:val="28"/>
          <w:szCs w:val="28"/>
        </w:rPr>
        <w:lastRenderedPageBreak/>
        <w:t>пребывающим в запасе. Исключение из списков граждан, которым отказано в оформлении отсрочек, производится с указанием причин отказа.</w:t>
      </w:r>
    </w:p>
    <w:p w:rsidR="00E46A0C" w:rsidRPr="000D0B1A" w:rsidRDefault="000D0B1A" w:rsidP="00D90F26">
      <w:pPr>
        <w:pStyle w:val="a6"/>
        <w:spacing w:line="240" w:lineRule="auto"/>
        <w:ind w:firstLine="0"/>
        <w:rPr>
          <w:sz w:val="28"/>
        </w:rPr>
      </w:pPr>
      <w:r>
        <w:rPr>
          <w:color w:val="000000"/>
          <w:sz w:val="28"/>
        </w:rPr>
        <w:t xml:space="preserve">        </w:t>
      </w:r>
      <w:r w:rsidR="00E46A0C" w:rsidRPr="00CE691D">
        <w:rPr>
          <w:color w:val="FF0000"/>
          <w:sz w:val="28"/>
        </w:rPr>
        <w:t xml:space="preserve"> </w:t>
      </w:r>
      <w:r w:rsidR="00E46A0C" w:rsidRPr="000D0B1A">
        <w:rPr>
          <w:sz w:val="28"/>
        </w:rPr>
        <w:t>Удостоверения передаются в органы управления и организации. Извещения на граждан, пребывающих в запасе, и состоящих на воинском учете в военном комиссариате, оформившем отсрочку, в органы управления и организации не высылаются.</w:t>
      </w:r>
    </w:p>
    <w:p w:rsidR="00E46A0C" w:rsidRPr="00163449" w:rsidRDefault="000D0B1A" w:rsidP="000D0B1A">
      <w:pPr>
        <w:pStyle w:val="a6"/>
        <w:spacing w:line="240" w:lineRule="auto"/>
        <w:ind w:firstLine="709"/>
        <w:rPr>
          <w:color w:val="000000"/>
          <w:sz w:val="28"/>
        </w:rPr>
      </w:pPr>
      <w:r w:rsidRPr="000D0B1A">
        <w:rPr>
          <w:sz w:val="28"/>
        </w:rPr>
        <w:t>О</w:t>
      </w:r>
      <w:r w:rsidR="00E46A0C" w:rsidRPr="000D0B1A">
        <w:rPr>
          <w:sz w:val="28"/>
        </w:rPr>
        <w:t>рганизации,</w:t>
      </w:r>
      <w:r w:rsidR="00E46A0C" w:rsidRPr="00163449">
        <w:rPr>
          <w:color w:val="000000"/>
          <w:sz w:val="28"/>
        </w:rPr>
        <w:t xml:space="preserve"> получив удостоверения и извещения, обязаны:</w:t>
      </w:r>
    </w:p>
    <w:p w:rsidR="00E46A0C" w:rsidRPr="00163449" w:rsidRDefault="00E46A0C" w:rsidP="000D0B1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выдать удостоверения;</w:t>
      </w:r>
    </w:p>
    <w:p w:rsidR="00E46A0C" w:rsidRPr="000D0B1A" w:rsidRDefault="00E46A0C" w:rsidP="000D0B1A">
      <w:pPr>
        <w:pStyle w:val="a6"/>
        <w:spacing w:line="240" w:lineRule="auto"/>
        <w:ind w:firstLine="709"/>
        <w:rPr>
          <w:sz w:val="28"/>
        </w:rPr>
      </w:pPr>
      <w:r w:rsidRPr="00163449">
        <w:rPr>
          <w:color w:val="000000"/>
          <w:sz w:val="28"/>
        </w:rPr>
        <w:t xml:space="preserve">отправить извещения </w:t>
      </w:r>
      <w:r w:rsidRPr="000D0B1A">
        <w:rPr>
          <w:sz w:val="28"/>
        </w:rPr>
        <w:t>в военные комиссариаты</w:t>
      </w:r>
      <w:r w:rsidR="000D0B1A" w:rsidRPr="000D0B1A">
        <w:rPr>
          <w:sz w:val="28"/>
        </w:rPr>
        <w:t>, где</w:t>
      </w:r>
      <w:r w:rsidR="00762E92">
        <w:rPr>
          <w:sz w:val="28"/>
        </w:rPr>
        <w:t xml:space="preserve"> граждане, пребывающие в запасе</w:t>
      </w:r>
      <w:r w:rsidR="000D0B1A" w:rsidRPr="000D0B1A">
        <w:rPr>
          <w:sz w:val="28"/>
        </w:rPr>
        <w:t>, состоят на воинском учете</w:t>
      </w:r>
      <w:r w:rsidRPr="000D0B1A">
        <w:rPr>
          <w:sz w:val="28"/>
        </w:rPr>
        <w:t>;</w:t>
      </w:r>
    </w:p>
    <w:p w:rsidR="00E46A0C" w:rsidRPr="00163449" w:rsidRDefault="00E46A0C" w:rsidP="000D0B1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подшить в дела ведомости на выдачу удостоверений и копии сопроводительных писем на отправку извещений;</w:t>
      </w:r>
    </w:p>
    <w:p w:rsidR="00E46A0C" w:rsidRPr="00163449" w:rsidRDefault="00E46A0C" w:rsidP="000D0B1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внести в личную карточку сведения о постановке на учет.</w:t>
      </w:r>
    </w:p>
    <w:p w:rsidR="00E46A0C" w:rsidRPr="00163449" w:rsidRDefault="00E46A0C" w:rsidP="00571FB5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В случае перевода </w:t>
      </w:r>
      <w:r w:rsidR="000D0B1A">
        <w:rPr>
          <w:color w:val="000000"/>
          <w:sz w:val="28"/>
        </w:rPr>
        <w:t xml:space="preserve">забронированных из </w:t>
      </w:r>
      <w:r w:rsidRPr="00163449">
        <w:rPr>
          <w:color w:val="000000"/>
          <w:sz w:val="28"/>
        </w:rPr>
        <w:t>одной организации в другую</w:t>
      </w:r>
      <w:r w:rsidR="00571FB5">
        <w:rPr>
          <w:color w:val="000000"/>
          <w:sz w:val="28"/>
        </w:rPr>
        <w:t>,</w:t>
      </w:r>
      <w:r w:rsidRPr="00163449">
        <w:rPr>
          <w:color w:val="000000"/>
          <w:sz w:val="28"/>
        </w:rPr>
        <w:t xml:space="preserve"> </w:t>
      </w:r>
      <w:r w:rsidRPr="00571FB5">
        <w:rPr>
          <w:sz w:val="28"/>
        </w:rPr>
        <w:t>передать в военны</w:t>
      </w:r>
      <w:r w:rsidR="00571FB5">
        <w:rPr>
          <w:sz w:val="28"/>
        </w:rPr>
        <w:t>е</w:t>
      </w:r>
      <w:r w:rsidRPr="00571FB5">
        <w:rPr>
          <w:sz w:val="28"/>
        </w:rPr>
        <w:t xml:space="preserve"> коми</w:t>
      </w:r>
      <w:r w:rsidR="000D0B1A" w:rsidRPr="00571FB5">
        <w:rPr>
          <w:sz w:val="28"/>
        </w:rPr>
        <w:t>ссариат</w:t>
      </w:r>
      <w:r w:rsidR="00571FB5">
        <w:rPr>
          <w:sz w:val="28"/>
        </w:rPr>
        <w:t>ы,</w:t>
      </w:r>
      <w:r w:rsidRPr="000905EA">
        <w:rPr>
          <w:color w:val="FF0000"/>
          <w:sz w:val="28"/>
        </w:rPr>
        <w:t xml:space="preserve"> </w:t>
      </w:r>
      <w:r w:rsidR="00571FB5">
        <w:rPr>
          <w:color w:val="000000"/>
          <w:sz w:val="28"/>
        </w:rPr>
        <w:t xml:space="preserve">оформившие </w:t>
      </w:r>
      <w:r w:rsidRPr="00163449">
        <w:rPr>
          <w:color w:val="000000"/>
          <w:sz w:val="28"/>
        </w:rPr>
        <w:t>отсрочки, основания для их перевода и удостоверения.</w:t>
      </w:r>
    </w:p>
    <w:p w:rsidR="00E46A0C" w:rsidRPr="00163449" w:rsidRDefault="00571FB5" w:rsidP="00571FB5">
      <w:pPr>
        <w:pStyle w:val="a6"/>
        <w:spacing w:line="240" w:lineRule="auto"/>
        <w:ind w:firstLine="0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r w:rsidR="00E46A0C" w:rsidRPr="00163449">
        <w:rPr>
          <w:color w:val="000000"/>
          <w:sz w:val="28"/>
        </w:rPr>
        <w:t xml:space="preserve"> </w:t>
      </w:r>
      <w:r w:rsidR="00E46A0C" w:rsidRPr="00571FB5">
        <w:rPr>
          <w:sz w:val="28"/>
        </w:rPr>
        <w:t>Военные комиссариаты</w:t>
      </w:r>
      <w:r w:rsidR="00E46A0C" w:rsidRPr="00163449">
        <w:rPr>
          <w:color w:val="000000"/>
          <w:sz w:val="28"/>
        </w:rPr>
        <w:t xml:space="preserve"> взамен удостоверений выдают организациям справки для переоформления отсрочки по новому месту работы (приложение </w:t>
      </w:r>
      <w:r w:rsidR="00762E92">
        <w:rPr>
          <w:color w:val="000000"/>
          <w:sz w:val="28"/>
        </w:rPr>
        <w:t>11</w:t>
      </w:r>
      <w:r w:rsidR="00E46A0C" w:rsidRPr="00163449">
        <w:rPr>
          <w:color w:val="000000"/>
          <w:sz w:val="28"/>
        </w:rPr>
        <w:t>, форма 7).</w:t>
      </w:r>
    </w:p>
    <w:p w:rsidR="00E46A0C" w:rsidRPr="00163449" w:rsidRDefault="00E46A0C" w:rsidP="00D90F26">
      <w:pPr>
        <w:pStyle w:val="a6"/>
        <w:spacing w:line="240" w:lineRule="auto"/>
        <w:ind w:firstLine="709"/>
        <w:rPr>
          <w:color w:val="000000"/>
          <w:sz w:val="28"/>
        </w:rPr>
      </w:pPr>
      <w:r w:rsidRPr="00571FB5">
        <w:rPr>
          <w:sz w:val="28"/>
        </w:rPr>
        <w:t>Уполномоченное должностное лицо организации</w:t>
      </w:r>
      <w:r w:rsidRPr="00163449">
        <w:rPr>
          <w:color w:val="000000"/>
          <w:sz w:val="28"/>
        </w:rPr>
        <w:t>, под рас</w:t>
      </w:r>
      <w:r w:rsidR="00762E92">
        <w:rPr>
          <w:color w:val="000000"/>
          <w:sz w:val="28"/>
        </w:rPr>
        <w:t>писку в ведомости (приложение 12</w:t>
      </w:r>
      <w:r w:rsidRPr="00163449">
        <w:rPr>
          <w:color w:val="000000"/>
          <w:sz w:val="28"/>
        </w:rPr>
        <w:t>, форма 9а) вручает справки переводимым сотрудникам и в пятидневный срок сообщает</w:t>
      </w:r>
      <w:r>
        <w:rPr>
          <w:color w:val="000000"/>
          <w:sz w:val="28"/>
        </w:rPr>
        <w:t xml:space="preserve"> в</w:t>
      </w:r>
      <w:r w:rsidRPr="00163449">
        <w:rPr>
          <w:color w:val="000000"/>
          <w:sz w:val="28"/>
        </w:rPr>
        <w:t xml:space="preserve"> </w:t>
      </w:r>
      <w:r w:rsidRPr="00571FB5">
        <w:rPr>
          <w:sz w:val="28"/>
        </w:rPr>
        <w:t>военные комиссариаты</w:t>
      </w:r>
      <w:r w:rsidR="00571FB5">
        <w:rPr>
          <w:color w:val="000000"/>
          <w:sz w:val="28"/>
        </w:rPr>
        <w:t>,</w:t>
      </w:r>
      <w:r w:rsidRPr="00163449">
        <w:rPr>
          <w:color w:val="000000"/>
          <w:sz w:val="28"/>
        </w:rPr>
        <w:t xml:space="preserve"> в которых они состояли на учете, причину, дату перевода, наименование и адрес организации.</w:t>
      </w:r>
    </w:p>
    <w:p w:rsidR="00E46A0C" w:rsidRPr="00163449" w:rsidRDefault="00E46A0C" w:rsidP="00D90F26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Отсрочки по новым должностям предоставляются в случае соответствия условиям бронирования. Справки хранятся в делах граждан, пребывающих в запасе.</w:t>
      </w:r>
    </w:p>
    <w:p w:rsidR="00E46A0C" w:rsidRPr="00163449" w:rsidRDefault="00E46A0C" w:rsidP="00D90F26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 При аннулировании отсрочек </w:t>
      </w:r>
      <w:r w:rsidRPr="00571FB5">
        <w:rPr>
          <w:sz w:val="28"/>
        </w:rPr>
        <w:t xml:space="preserve">уполномоченные должностные лица </w:t>
      </w:r>
      <w:r w:rsidRPr="000905EA">
        <w:rPr>
          <w:color w:val="FF0000"/>
          <w:sz w:val="28"/>
        </w:rPr>
        <w:t xml:space="preserve">  </w:t>
      </w:r>
      <w:r w:rsidRPr="00163449">
        <w:rPr>
          <w:color w:val="000000"/>
          <w:sz w:val="28"/>
        </w:rPr>
        <w:t>организаций обязаны:</w:t>
      </w:r>
    </w:p>
    <w:p w:rsidR="00E46A0C" w:rsidRPr="00571FB5" w:rsidRDefault="00E46A0C" w:rsidP="00571FB5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1FB5">
        <w:rPr>
          <w:rFonts w:ascii="Times New Roman" w:hAnsi="Times New Roman" w:cs="Times New Roman"/>
          <w:sz w:val="28"/>
          <w:szCs w:val="28"/>
        </w:rPr>
        <w:t>а) изъять у граждан, пребывающих в запасе, удостоверения и в десятидневный срок направить их</w:t>
      </w:r>
      <w:r w:rsidR="00571FB5">
        <w:rPr>
          <w:rFonts w:ascii="Times New Roman" w:hAnsi="Times New Roman" w:cs="Times New Roman"/>
          <w:sz w:val="28"/>
          <w:szCs w:val="28"/>
        </w:rPr>
        <w:t xml:space="preserve"> в военные комиссариаты</w:t>
      </w:r>
      <w:r w:rsidRPr="00571FB5">
        <w:rPr>
          <w:rFonts w:ascii="Times New Roman" w:hAnsi="Times New Roman" w:cs="Times New Roman"/>
          <w:sz w:val="28"/>
          <w:szCs w:val="28"/>
        </w:rPr>
        <w:t>, ранее оформившие отсрочки. При этом сообщаются  причины и даты аннулирования отсрочек, наименования военных к</w:t>
      </w:r>
      <w:r w:rsidR="00571FB5">
        <w:rPr>
          <w:rFonts w:ascii="Times New Roman" w:hAnsi="Times New Roman" w:cs="Times New Roman"/>
          <w:sz w:val="28"/>
          <w:szCs w:val="28"/>
        </w:rPr>
        <w:t>омиссариатов</w:t>
      </w:r>
      <w:r w:rsidRPr="00571FB5">
        <w:rPr>
          <w:rFonts w:ascii="Times New Roman" w:hAnsi="Times New Roman" w:cs="Times New Roman"/>
          <w:sz w:val="28"/>
          <w:szCs w:val="28"/>
        </w:rPr>
        <w:t>, где они состояли на учете;</w:t>
      </w:r>
    </w:p>
    <w:p w:rsidR="00E46A0C" w:rsidRPr="00571FB5" w:rsidRDefault="00E46A0C" w:rsidP="00D90F2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71FB5">
        <w:rPr>
          <w:rFonts w:ascii="Times New Roman" w:hAnsi="Times New Roman" w:cs="Times New Roman"/>
          <w:sz w:val="28"/>
          <w:szCs w:val="28"/>
        </w:rPr>
        <w:t xml:space="preserve">б) сообщить </w:t>
      </w:r>
      <w:r w:rsidR="00571FB5">
        <w:rPr>
          <w:rFonts w:ascii="Times New Roman" w:hAnsi="Times New Roman" w:cs="Times New Roman"/>
          <w:sz w:val="28"/>
          <w:szCs w:val="28"/>
        </w:rPr>
        <w:t>в военные комиссариаты</w:t>
      </w:r>
      <w:r w:rsidRPr="00571FB5">
        <w:rPr>
          <w:rFonts w:ascii="Times New Roman" w:hAnsi="Times New Roman" w:cs="Times New Roman"/>
          <w:sz w:val="28"/>
          <w:szCs w:val="28"/>
        </w:rPr>
        <w:t>, где граждане, пребывающие в запа</w:t>
      </w:r>
      <w:r w:rsidR="006357AC">
        <w:rPr>
          <w:rFonts w:ascii="Times New Roman" w:hAnsi="Times New Roman" w:cs="Times New Roman"/>
          <w:sz w:val="28"/>
          <w:szCs w:val="28"/>
        </w:rPr>
        <w:t xml:space="preserve">се, состояли на </w:t>
      </w:r>
      <w:r w:rsidRPr="00571FB5">
        <w:rPr>
          <w:rFonts w:ascii="Times New Roman" w:hAnsi="Times New Roman" w:cs="Times New Roman"/>
          <w:sz w:val="28"/>
          <w:szCs w:val="28"/>
        </w:rPr>
        <w:t>учете, о прекращении действия отсрочек с указанием причины и даты их аннулирования.</w:t>
      </w:r>
    </w:p>
    <w:p w:rsidR="00E46A0C" w:rsidRDefault="00E46A0C" w:rsidP="00610C71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Продление сроков действия отсрочек, предоставленных по Перечню (постановлениям), осуществляется в военное время </w:t>
      </w:r>
      <w:r w:rsidRPr="000B0CD7">
        <w:rPr>
          <w:sz w:val="28"/>
        </w:rPr>
        <w:t xml:space="preserve">военными комиссариатами </w:t>
      </w:r>
      <w:r w:rsidRPr="00163449">
        <w:rPr>
          <w:color w:val="000000"/>
          <w:sz w:val="28"/>
        </w:rPr>
        <w:t>в соответствии с решениями Межведомственной комиссии.</w:t>
      </w:r>
    </w:p>
    <w:p w:rsidR="00392E29" w:rsidRPr="00163449" w:rsidRDefault="00392E29" w:rsidP="00610C71">
      <w:pPr>
        <w:pStyle w:val="a6"/>
        <w:spacing w:line="240" w:lineRule="auto"/>
        <w:ind w:firstLine="709"/>
        <w:rPr>
          <w:color w:val="000000"/>
          <w:sz w:val="28"/>
        </w:rPr>
      </w:pPr>
    </w:p>
    <w:p w:rsidR="00610C71" w:rsidRDefault="000B0CD7" w:rsidP="00610C71">
      <w:pPr>
        <w:pStyle w:val="a6"/>
        <w:spacing w:line="240" w:lineRule="auto"/>
        <w:ind w:firstLine="709"/>
        <w:jc w:val="center"/>
        <w:rPr>
          <w:b/>
          <w:color w:val="000000"/>
          <w:sz w:val="28"/>
        </w:rPr>
      </w:pPr>
      <w:r>
        <w:rPr>
          <w:b/>
          <w:caps/>
          <w:color w:val="000000"/>
          <w:sz w:val="28"/>
        </w:rPr>
        <w:t>V</w:t>
      </w:r>
      <w:r w:rsidR="00E46A0C" w:rsidRPr="00163449">
        <w:rPr>
          <w:b/>
          <w:caps/>
          <w:color w:val="000000"/>
          <w:sz w:val="28"/>
        </w:rPr>
        <w:t>.</w:t>
      </w:r>
      <w:r w:rsidR="00E46A0C" w:rsidRPr="00163449">
        <w:rPr>
          <w:b/>
          <w:color w:val="000000"/>
          <w:sz w:val="28"/>
        </w:rPr>
        <w:t xml:space="preserve"> Отчетность о состоянии работы по бронированию граждан, пребывающих в запасе</w:t>
      </w:r>
    </w:p>
    <w:p w:rsidR="00392E29" w:rsidRDefault="00392E29" w:rsidP="00610C71">
      <w:pPr>
        <w:pStyle w:val="a6"/>
        <w:spacing w:line="240" w:lineRule="auto"/>
        <w:ind w:firstLine="709"/>
        <w:jc w:val="center"/>
        <w:rPr>
          <w:b/>
          <w:caps/>
          <w:color w:val="000000"/>
          <w:sz w:val="28"/>
        </w:rPr>
      </w:pPr>
    </w:p>
    <w:p w:rsidR="00E46A0C" w:rsidRPr="00610C71" w:rsidRDefault="000B0CD7" w:rsidP="00634A7B">
      <w:pPr>
        <w:pStyle w:val="a6"/>
        <w:spacing w:line="240" w:lineRule="auto"/>
        <w:ind w:firstLine="709"/>
        <w:rPr>
          <w:b/>
          <w:caps/>
          <w:color w:val="000000"/>
          <w:sz w:val="28"/>
        </w:rPr>
      </w:pPr>
      <w:r>
        <w:rPr>
          <w:color w:val="000000"/>
          <w:sz w:val="28"/>
        </w:rPr>
        <w:t>О</w:t>
      </w:r>
      <w:r w:rsidR="00E46A0C" w:rsidRPr="00163449">
        <w:rPr>
          <w:color w:val="000000"/>
          <w:sz w:val="28"/>
        </w:rPr>
        <w:t xml:space="preserve">рганизации ежегодно, </w:t>
      </w:r>
      <w:r w:rsidR="00E46A0C" w:rsidRPr="00163449">
        <w:rPr>
          <w:b/>
          <w:color w:val="000000"/>
          <w:sz w:val="28"/>
        </w:rPr>
        <w:t>по состоянию на 31 декабря</w:t>
      </w:r>
      <w:r w:rsidR="00E46A0C" w:rsidRPr="00163449">
        <w:rPr>
          <w:color w:val="000000"/>
          <w:sz w:val="28"/>
        </w:rPr>
        <w:t xml:space="preserve"> отчетного года, представляют </w:t>
      </w:r>
      <w:r>
        <w:rPr>
          <w:color w:val="000000"/>
          <w:sz w:val="28"/>
        </w:rPr>
        <w:t xml:space="preserve">в вышестоящие организации, районные комиссии по месту </w:t>
      </w:r>
      <w:r>
        <w:rPr>
          <w:color w:val="000000"/>
          <w:sz w:val="28"/>
        </w:rPr>
        <w:lastRenderedPageBreak/>
        <w:t xml:space="preserve">нахождения, </w:t>
      </w:r>
      <w:r w:rsidR="00E46A0C" w:rsidRPr="00163449">
        <w:rPr>
          <w:color w:val="000000"/>
          <w:sz w:val="28"/>
        </w:rPr>
        <w:t>доклад о состоянии работы по бронированию граждан, пребывающих в запасе (далее - доклад).</w:t>
      </w:r>
    </w:p>
    <w:p w:rsidR="00E46A0C" w:rsidRPr="00163449" w:rsidRDefault="00E46A0C" w:rsidP="000B0CD7">
      <w:pPr>
        <w:pStyle w:val="a6"/>
        <w:keepNext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В доклад</w:t>
      </w:r>
      <w:r w:rsidR="000B0CD7">
        <w:rPr>
          <w:color w:val="000000"/>
          <w:sz w:val="28"/>
        </w:rPr>
        <w:t>е</w:t>
      </w:r>
      <w:r w:rsidRPr="00163449">
        <w:rPr>
          <w:color w:val="000000"/>
          <w:sz w:val="28"/>
        </w:rPr>
        <w:t xml:space="preserve"> отражаются:</w:t>
      </w:r>
    </w:p>
    <w:p w:rsidR="00E46A0C" w:rsidRPr="00163449" w:rsidRDefault="00E46A0C" w:rsidP="000B0CD7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анализ деятельности за отчетный период;</w:t>
      </w:r>
    </w:p>
    <w:p w:rsidR="00E46A0C" w:rsidRPr="00163449" w:rsidRDefault="00E46A0C" w:rsidP="000B0CD7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сведения о выполнении постановлений и распоряжений Правительства Российской Федерации и Межведомственной комиссии;</w:t>
      </w:r>
    </w:p>
    <w:p w:rsidR="00E46A0C" w:rsidRPr="00163449" w:rsidRDefault="00E46A0C" w:rsidP="000B0CD7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сведения о принятых </w:t>
      </w:r>
      <w:r w:rsidR="000B0CD7">
        <w:rPr>
          <w:color w:val="000000"/>
          <w:sz w:val="28"/>
        </w:rPr>
        <w:t>в</w:t>
      </w:r>
      <w:r w:rsidRPr="00163449">
        <w:rPr>
          <w:color w:val="000000"/>
          <w:sz w:val="28"/>
        </w:rPr>
        <w:t xml:space="preserve"> органе местного самоуправления, организации решениях и нормативных документах по вопросам бронирования граждан, пребывающих в запасе;</w:t>
      </w:r>
    </w:p>
    <w:p w:rsidR="00E46A0C" w:rsidRPr="00163449" w:rsidRDefault="00E46A0C" w:rsidP="000B0CD7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сведения о проведенных мероприятиях по обучению и повышению квалификации специалистов, занимающихся вопросами бронирования граждан, пребывающих в запасе;</w:t>
      </w:r>
    </w:p>
    <w:p w:rsidR="00E46A0C" w:rsidRPr="00163449" w:rsidRDefault="00E46A0C" w:rsidP="00C8477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результаты контроля состояния работы по бронированию  граждан, пребывающих в запасе;</w:t>
      </w:r>
    </w:p>
    <w:p w:rsidR="00E46A0C" w:rsidRPr="00163449" w:rsidRDefault="00E46A0C" w:rsidP="00C8477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предложения по совершенствованию работы по бронированию граждан, пребывающих в запасе.</w:t>
      </w:r>
    </w:p>
    <w:p w:rsidR="000B0CD7" w:rsidRDefault="00E46A0C" w:rsidP="00C8477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К докладам прилагаются</w:t>
      </w:r>
      <w:r w:rsidR="000B0CD7">
        <w:rPr>
          <w:color w:val="000000"/>
          <w:sz w:val="28"/>
        </w:rPr>
        <w:t>:</w:t>
      </w:r>
    </w:p>
    <w:p w:rsidR="00A10BB0" w:rsidRDefault="00E46A0C" w:rsidP="00C8477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 </w:t>
      </w:r>
      <w:r w:rsidR="00A10BB0">
        <w:rPr>
          <w:color w:val="000000"/>
          <w:sz w:val="28"/>
        </w:rPr>
        <w:t>о</w:t>
      </w:r>
      <w:r w:rsidRPr="00163449">
        <w:rPr>
          <w:color w:val="000000"/>
          <w:sz w:val="28"/>
        </w:rPr>
        <w:t>тчет</w:t>
      </w:r>
      <w:r w:rsidR="000B0CD7">
        <w:rPr>
          <w:color w:val="000000"/>
          <w:sz w:val="28"/>
        </w:rPr>
        <w:t xml:space="preserve"> о численности работающих и забронированных граждан, пребывающих в запасе</w:t>
      </w:r>
      <w:r w:rsidR="00A10BB0">
        <w:rPr>
          <w:color w:val="000000"/>
          <w:sz w:val="28"/>
        </w:rPr>
        <w:t xml:space="preserve"> (приложение </w:t>
      </w:r>
      <w:r w:rsidR="00762E92">
        <w:rPr>
          <w:color w:val="000000"/>
          <w:sz w:val="28"/>
        </w:rPr>
        <w:t>2</w:t>
      </w:r>
      <w:r w:rsidR="00A10BB0">
        <w:rPr>
          <w:color w:val="000000"/>
          <w:sz w:val="28"/>
        </w:rPr>
        <w:t>, форма 6);</w:t>
      </w:r>
    </w:p>
    <w:p w:rsidR="00E46A0C" w:rsidRPr="00163449" w:rsidRDefault="00A10BB0" w:rsidP="00C84779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 xml:space="preserve">сведения об обеспеченности трудовыми ресурсами (руководителями, специалистами, квалифицированными рабочими и служащими) на период мобилизации и на военное время </w:t>
      </w:r>
      <w:r w:rsidR="00E46A0C" w:rsidRPr="00163449">
        <w:rPr>
          <w:color w:val="000000"/>
          <w:sz w:val="28"/>
        </w:rPr>
        <w:t xml:space="preserve"> (приложение </w:t>
      </w:r>
      <w:r>
        <w:rPr>
          <w:color w:val="000000"/>
          <w:sz w:val="28"/>
        </w:rPr>
        <w:t>1</w:t>
      </w:r>
      <w:r w:rsidR="004F3F3D">
        <w:rPr>
          <w:color w:val="000000"/>
          <w:sz w:val="28"/>
        </w:rPr>
        <w:t>3</w:t>
      </w:r>
      <w:r>
        <w:rPr>
          <w:color w:val="000000"/>
          <w:sz w:val="28"/>
        </w:rPr>
        <w:t>, форма 19</w:t>
      </w:r>
      <w:r w:rsidR="00E46A0C" w:rsidRPr="00163449">
        <w:rPr>
          <w:color w:val="000000"/>
          <w:sz w:val="28"/>
        </w:rPr>
        <w:t>).</w:t>
      </w:r>
    </w:p>
    <w:p w:rsidR="00E46A0C" w:rsidRPr="00163449" w:rsidRDefault="00E46A0C" w:rsidP="00C84779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Содержание</w:t>
      </w:r>
      <w:r w:rsidR="00A10BB0">
        <w:rPr>
          <w:color w:val="000000"/>
          <w:sz w:val="28"/>
        </w:rPr>
        <w:t xml:space="preserve"> и сроки предоставления отчетности могут уточняться решениями или методическими указаниями вышестоящей организации, территориальной и районной комиссий. </w:t>
      </w:r>
    </w:p>
    <w:p w:rsidR="00634A7B" w:rsidRDefault="00A10BB0" w:rsidP="00634A7B">
      <w:pPr>
        <w:pStyle w:val="a6"/>
        <w:spacing w:line="240" w:lineRule="auto"/>
        <w:ind w:firstLine="709"/>
        <w:rPr>
          <w:b/>
          <w:color w:val="000000"/>
          <w:sz w:val="28"/>
        </w:rPr>
      </w:pPr>
      <w:r>
        <w:rPr>
          <w:color w:val="000000"/>
          <w:sz w:val="28"/>
        </w:rPr>
        <w:t xml:space="preserve">На отчетных документах организаций с численностью забронированных граждан, пребывающих в запасе, от 300 до 1000 человек, проставляется ограничительная пометка </w:t>
      </w:r>
      <w:r w:rsidRPr="00A10BB0">
        <w:rPr>
          <w:b/>
          <w:color w:val="000000"/>
          <w:sz w:val="28"/>
        </w:rPr>
        <w:t>«для служебного пользования»</w:t>
      </w:r>
      <w:r w:rsidR="00C84779">
        <w:rPr>
          <w:b/>
          <w:color w:val="000000"/>
          <w:sz w:val="28"/>
        </w:rPr>
        <w:t>.</w:t>
      </w:r>
    </w:p>
    <w:p w:rsidR="004F3F3D" w:rsidRDefault="004F3F3D" w:rsidP="00634A7B">
      <w:pPr>
        <w:pStyle w:val="a6"/>
        <w:spacing w:line="240" w:lineRule="auto"/>
        <w:ind w:firstLine="709"/>
        <w:rPr>
          <w:b/>
          <w:caps/>
          <w:color w:val="000000"/>
          <w:sz w:val="28"/>
        </w:rPr>
      </w:pPr>
    </w:p>
    <w:p w:rsidR="00E46A0C" w:rsidRDefault="00C84779" w:rsidP="00634A7B">
      <w:pPr>
        <w:pStyle w:val="a6"/>
        <w:spacing w:line="240" w:lineRule="auto"/>
        <w:ind w:firstLine="709"/>
        <w:jc w:val="center"/>
        <w:rPr>
          <w:b/>
          <w:color w:val="000000"/>
          <w:sz w:val="28"/>
        </w:rPr>
      </w:pPr>
      <w:r>
        <w:rPr>
          <w:b/>
          <w:caps/>
          <w:color w:val="000000"/>
          <w:sz w:val="28"/>
        </w:rPr>
        <w:t>VI</w:t>
      </w:r>
      <w:r w:rsidR="00E46A0C" w:rsidRPr="00163449">
        <w:rPr>
          <w:b/>
          <w:caps/>
          <w:color w:val="000000"/>
          <w:sz w:val="28"/>
        </w:rPr>
        <w:t>.</w:t>
      </w:r>
      <w:r w:rsidR="00E46A0C" w:rsidRPr="00163449">
        <w:rPr>
          <w:b/>
          <w:color w:val="000000"/>
          <w:sz w:val="28"/>
        </w:rPr>
        <w:t xml:space="preserve"> Контроль состояния работы по бронированию граждан, пребывающих в запасе</w:t>
      </w:r>
    </w:p>
    <w:p w:rsidR="004F3F3D" w:rsidRPr="00634A7B" w:rsidRDefault="004F3F3D" w:rsidP="00634A7B">
      <w:pPr>
        <w:pStyle w:val="a6"/>
        <w:spacing w:line="240" w:lineRule="auto"/>
        <w:ind w:firstLine="709"/>
        <w:jc w:val="center"/>
        <w:rPr>
          <w:b/>
          <w:caps/>
          <w:color w:val="000000"/>
          <w:sz w:val="28"/>
        </w:rPr>
      </w:pPr>
    </w:p>
    <w:p w:rsidR="00E46A0C" w:rsidRPr="00163449" w:rsidRDefault="00E46A0C" w:rsidP="001C685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Контроль состояния работы по бронированию</w:t>
      </w:r>
      <w:r w:rsidRPr="00163449">
        <w:rPr>
          <w:b/>
          <w:color w:val="000000"/>
          <w:sz w:val="28"/>
        </w:rPr>
        <w:t xml:space="preserve"> </w:t>
      </w:r>
      <w:r w:rsidRPr="00163449">
        <w:rPr>
          <w:color w:val="000000"/>
          <w:sz w:val="28"/>
        </w:rPr>
        <w:t>граждан, пребывающих в запасе, в</w:t>
      </w:r>
      <w:r w:rsidR="00C84779">
        <w:rPr>
          <w:color w:val="000000"/>
          <w:sz w:val="28"/>
        </w:rPr>
        <w:t xml:space="preserve"> </w:t>
      </w:r>
      <w:r w:rsidRPr="00163449">
        <w:rPr>
          <w:color w:val="000000"/>
          <w:sz w:val="28"/>
        </w:rPr>
        <w:t xml:space="preserve"> о</w:t>
      </w:r>
      <w:r w:rsidR="00C84779">
        <w:rPr>
          <w:color w:val="000000"/>
          <w:sz w:val="28"/>
        </w:rPr>
        <w:t xml:space="preserve">рганах местного самоуправления, в организациях </w:t>
      </w:r>
      <w:r w:rsidRPr="00163449">
        <w:rPr>
          <w:color w:val="000000"/>
          <w:sz w:val="28"/>
        </w:rPr>
        <w:t>осуществляется:</w:t>
      </w:r>
    </w:p>
    <w:p w:rsidR="00E46A0C" w:rsidRPr="00163449" w:rsidRDefault="00E46A0C" w:rsidP="001C685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Межведомственной комиссией - на всей территории Российской Федерации;</w:t>
      </w:r>
    </w:p>
    <w:p w:rsidR="00E46A0C" w:rsidRDefault="00E46A0C" w:rsidP="001C685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Министерством оборо</w:t>
      </w:r>
      <w:r w:rsidR="00C84779">
        <w:rPr>
          <w:color w:val="000000"/>
          <w:sz w:val="28"/>
        </w:rPr>
        <w:t xml:space="preserve">ны Российской Федерации </w:t>
      </w:r>
      <w:r w:rsidRPr="00163449">
        <w:rPr>
          <w:color w:val="000000"/>
          <w:sz w:val="28"/>
        </w:rPr>
        <w:t>- на всей территории Российской Федерации, а штабами военных округов, в</w:t>
      </w:r>
      <w:r w:rsidR="00C84779">
        <w:rPr>
          <w:color w:val="000000"/>
          <w:sz w:val="28"/>
        </w:rPr>
        <w:t>оенными комиссариатами</w:t>
      </w:r>
      <w:r w:rsidRPr="00163449">
        <w:rPr>
          <w:color w:val="000000"/>
          <w:sz w:val="28"/>
        </w:rPr>
        <w:t xml:space="preserve"> - </w:t>
      </w:r>
      <w:r w:rsidR="00AA40B4">
        <w:rPr>
          <w:color w:val="000000"/>
          <w:sz w:val="28"/>
        </w:rPr>
        <w:t>на подведомственных территориях;</w:t>
      </w:r>
    </w:p>
    <w:p w:rsidR="00AA40B4" w:rsidRDefault="00AA40B4" w:rsidP="001C685A">
      <w:pPr>
        <w:pStyle w:val="a6"/>
        <w:spacing w:line="24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t>федеральными органами исполнительной власти – в организациях, находящихся в сфере их ведения.</w:t>
      </w:r>
    </w:p>
    <w:p w:rsidR="00E46A0C" w:rsidRPr="00163449" w:rsidRDefault="00E46A0C" w:rsidP="001C685A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Контроль состояния работы по бронированию</w:t>
      </w:r>
      <w:r w:rsidRPr="00163449">
        <w:rPr>
          <w:b/>
          <w:color w:val="000000"/>
          <w:sz w:val="28"/>
        </w:rPr>
        <w:t xml:space="preserve"> </w:t>
      </w:r>
      <w:r w:rsidRPr="00163449">
        <w:rPr>
          <w:color w:val="000000"/>
          <w:sz w:val="28"/>
        </w:rPr>
        <w:t>граждан, пребывающих в запасе, осуществляется не реже одного раза в три года по решению руководителя контролирующего органа:</w:t>
      </w:r>
    </w:p>
    <w:p w:rsidR="00E46A0C" w:rsidRPr="00AA40B4" w:rsidRDefault="00AA40B4" w:rsidP="001C685A">
      <w:pPr>
        <w:pStyle w:val="a6"/>
        <w:spacing w:line="240" w:lineRule="auto"/>
        <w:ind w:firstLine="709"/>
        <w:rPr>
          <w:sz w:val="28"/>
        </w:rPr>
      </w:pPr>
      <w:r>
        <w:rPr>
          <w:color w:val="000000"/>
          <w:sz w:val="28"/>
        </w:rPr>
        <w:lastRenderedPageBreak/>
        <w:t xml:space="preserve">территориальными и </w:t>
      </w:r>
      <w:r w:rsidR="00E46A0C" w:rsidRPr="00AA40B4">
        <w:rPr>
          <w:sz w:val="28"/>
        </w:rPr>
        <w:t xml:space="preserve">районными комиссиями – в организациях, расположенных на территории муниципального образования, за исключением организаций, находящихся в сфере ведения федеральных органов государственной власти или деятельность которых связана с их деятельностью; </w:t>
      </w:r>
    </w:p>
    <w:p w:rsidR="00E46A0C" w:rsidRPr="00163449" w:rsidRDefault="00E46A0C" w:rsidP="001C685A">
      <w:pPr>
        <w:pStyle w:val="a6"/>
        <w:spacing w:line="240" w:lineRule="auto"/>
        <w:ind w:firstLine="709"/>
        <w:rPr>
          <w:color w:val="000000"/>
          <w:sz w:val="28"/>
        </w:rPr>
      </w:pPr>
      <w:r w:rsidRPr="00AA40B4">
        <w:rPr>
          <w:sz w:val="28"/>
        </w:rPr>
        <w:t>военными комиссариатами</w:t>
      </w:r>
      <w:r w:rsidRPr="00163449">
        <w:rPr>
          <w:color w:val="000000"/>
          <w:sz w:val="28"/>
        </w:rPr>
        <w:t xml:space="preserve"> с привлечением (по согласованию) территориальных и районных комиссий – во всех организациях.</w:t>
      </w:r>
    </w:p>
    <w:p w:rsidR="00E46A0C" w:rsidRPr="00AA40B4" w:rsidRDefault="00E46A0C" w:rsidP="001C685A">
      <w:pPr>
        <w:pStyle w:val="a6"/>
        <w:spacing w:line="240" w:lineRule="auto"/>
        <w:ind w:firstLine="709"/>
        <w:rPr>
          <w:sz w:val="28"/>
        </w:rPr>
      </w:pPr>
      <w:r w:rsidRPr="00AA40B4">
        <w:rPr>
          <w:sz w:val="28"/>
        </w:rPr>
        <w:t>Контроль осуществляется согласно планам проверок в соответствии с федеральным законодательством.</w:t>
      </w:r>
    </w:p>
    <w:p w:rsidR="00E46A0C" w:rsidRPr="00AA40B4" w:rsidRDefault="00E46A0C" w:rsidP="00AA40B4">
      <w:pPr>
        <w:pStyle w:val="a6"/>
        <w:spacing w:line="240" w:lineRule="auto"/>
        <w:ind w:firstLine="709"/>
        <w:rPr>
          <w:sz w:val="28"/>
        </w:rPr>
      </w:pPr>
      <w:r w:rsidRPr="00AA40B4">
        <w:rPr>
          <w:sz w:val="28"/>
        </w:rPr>
        <w:t>Результаты контроля отражаются в акте (форма акта устанавливается территориальной комиссией) и журнале проверок осуществления воинского</w:t>
      </w:r>
      <w:r w:rsidRPr="005C2355">
        <w:rPr>
          <w:color w:val="FF0000"/>
          <w:sz w:val="28"/>
        </w:rPr>
        <w:t xml:space="preserve"> </w:t>
      </w:r>
      <w:r w:rsidRPr="00AA40B4">
        <w:rPr>
          <w:sz w:val="28"/>
        </w:rPr>
        <w:t>учета и бронирования граждан, пребывающих в запасе, и доводятся до руководителей организаций.</w:t>
      </w:r>
    </w:p>
    <w:p w:rsidR="00634A7B" w:rsidRDefault="00E46A0C" w:rsidP="00634A7B">
      <w:pPr>
        <w:pStyle w:val="a6"/>
        <w:spacing w:line="240" w:lineRule="auto"/>
        <w:ind w:firstLine="709"/>
        <w:rPr>
          <w:sz w:val="28"/>
        </w:rPr>
      </w:pPr>
      <w:r w:rsidRPr="00163449">
        <w:rPr>
          <w:color w:val="000000"/>
          <w:sz w:val="28"/>
        </w:rPr>
        <w:t>Перечень основных вопросов, рассматриваемых при контроле состояния работы по бронированию</w:t>
      </w:r>
      <w:r w:rsidRPr="00163449">
        <w:rPr>
          <w:b/>
          <w:color w:val="000000"/>
          <w:sz w:val="28"/>
        </w:rPr>
        <w:t xml:space="preserve"> </w:t>
      </w:r>
      <w:r w:rsidRPr="00163449">
        <w:rPr>
          <w:color w:val="000000"/>
          <w:sz w:val="28"/>
        </w:rPr>
        <w:t xml:space="preserve">граждан, пребывающих в запасе, </w:t>
      </w:r>
      <w:r w:rsidRPr="00AA40B4">
        <w:rPr>
          <w:sz w:val="28"/>
        </w:rPr>
        <w:t>в организациях приведен в приложении № 1</w:t>
      </w:r>
      <w:r w:rsidR="004F3F3D">
        <w:rPr>
          <w:sz w:val="28"/>
        </w:rPr>
        <w:t>4</w:t>
      </w:r>
      <w:r w:rsidRPr="00AA40B4">
        <w:rPr>
          <w:sz w:val="28"/>
        </w:rPr>
        <w:t>.</w:t>
      </w:r>
    </w:p>
    <w:p w:rsidR="004F3F3D" w:rsidRDefault="004F3F3D" w:rsidP="00634A7B">
      <w:pPr>
        <w:pStyle w:val="a6"/>
        <w:spacing w:line="240" w:lineRule="auto"/>
        <w:ind w:firstLine="709"/>
        <w:rPr>
          <w:sz w:val="28"/>
        </w:rPr>
      </w:pPr>
    </w:p>
    <w:p w:rsidR="00E46A0C" w:rsidRPr="00634A7B" w:rsidRDefault="001C685A" w:rsidP="00634A7B">
      <w:pPr>
        <w:pStyle w:val="a6"/>
        <w:spacing w:line="240" w:lineRule="auto"/>
        <w:ind w:firstLine="709"/>
        <w:jc w:val="center"/>
        <w:rPr>
          <w:sz w:val="28"/>
        </w:rPr>
      </w:pPr>
      <w:r>
        <w:rPr>
          <w:b/>
          <w:caps/>
          <w:color w:val="000000"/>
          <w:sz w:val="28"/>
          <w:lang w:val="en-US"/>
        </w:rPr>
        <w:t>V</w:t>
      </w:r>
      <w:r w:rsidR="00E46A0C" w:rsidRPr="00163449">
        <w:rPr>
          <w:b/>
          <w:caps/>
          <w:color w:val="000000"/>
          <w:sz w:val="28"/>
        </w:rPr>
        <w:t>I</w:t>
      </w:r>
      <w:r>
        <w:rPr>
          <w:b/>
          <w:caps/>
          <w:color w:val="000000"/>
          <w:sz w:val="28"/>
          <w:lang w:val="en-US"/>
        </w:rPr>
        <w:t>I</w:t>
      </w:r>
      <w:r w:rsidR="00E46A0C" w:rsidRPr="00163449">
        <w:rPr>
          <w:b/>
          <w:caps/>
          <w:color w:val="000000"/>
          <w:sz w:val="28"/>
        </w:rPr>
        <w:t>.</w:t>
      </w:r>
      <w:r w:rsidR="00E46A0C" w:rsidRPr="00163449">
        <w:rPr>
          <w:b/>
          <w:color w:val="000000"/>
          <w:sz w:val="28"/>
        </w:rPr>
        <w:t xml:space="preserve"> Бланки специального воинского учета граждан,</w:t>
      </w:r>
    </w:p>
    <w:p w:rsidR="00E46A0C" w:rsidRPr="00163449" w:rsidRDefault="00E46A0C" w:rsidP="001C685A">
      <w:pPr>
        <w:pStyle w:val="a6"/>
        <w:spacing w:after="240" w:line="240" w:lineRule="auto"/>
        <w:ind w:firstLine="0"/>
        <w:jc w:val="center"/>
        <w:rPr>
          <w:b/>
          <w:color w:val="000000"/>
          <w:sz w:val="28"/>
        </w:rPr>
      </w:pPr>
      <w:r w:rsidRPr="00163449">
        <w:rPr>
          <w:b/>
          <w:color w:val="000000"/>
          <w:sz w:val="28"/>
        </w:rPr>
        <w:t>пребывающих в запасе</w:t>
      </w:r>
    </w:p>
    <w:p w:rsidR="00E46A0C" w:rsidRPr="001C685A" w:rsidRDefault="00E46A0C" w:rsidP="001C685A">
      <w:pPr>
        <w:pStyle w:val="a6"/>
        <w:spacing w:before="120" w:line="240" w:lineRule="auto"/>
        <w:ind w:firstLine="709"/>
        <w:rPr>
          <w:sz w:val="28"/>
        </w:rPr>
      </w:pPr>
      <w:r w:rsidRPr="001C685A">
        <w:rPr>
          <w:sz w:val="28"/>
        </w:rPr>
        <w:t xml:space="preserve"> Бланк специального воинского учета граждан, пребывающих в запасе, состоит из удостоверения об отсрочке и извещения о зачислении граждан, пребывающих в запасе, на спец</w:t>
      </w:r>
      <w:r w:rsidR="006357AC">
        <w:rPr>
          <w:sz w:val="28"/>
        </w:rPr>
        <w:t xml:space="preserve">иальный </w:t>
      </w:r>
      <w:r w:rsidRPr="001C685A">
        <w:rPr>
          <w:sz w:val="28"/>
        </w:rPr>
        <w:t xml:space="preserve">учет (приложение № </w:t>
      </w:r>
      <w:r w:rsidR="004F3F3D">
        <w:rPr>
          <w:sz w:val="28"/>
        </w:rPr>
        <w:t>10</w:t>
      </w:r>
      <w:r w:rsidRPr="001C685A">
        <w:rPr>
          <w:sz w:val="28"/>
        </w:rPr>
        <w:t>, форма</w:t>
      </w:r>
      <w:r w:rsidR="001C685A" w:rsidRPr="001C685A">
        <w:rPr>
          <w:sz w:val="28"/>
        </w:rPr>
        <w:t xml:space="preserve"> 4)</w:t>
      </w:r>
      <w:r w:rsidRPr="001C685A">
        <w:rPr>
          <w:sz w:val="28"/>
        </w:rPr>
        <w:t>.</w:t>
      </w:r>
    </w:p>
    <w:p w:rsidR="00E46A0C" w:rsidRPr="001C685A" w:rsidRDefault="00E46A0C" w:rsidP="001C685A">
      <w:pPr>
        <w:pStyle w:val="a6"/>
        <w:spacing w:line="240" w:lineRule="auto"/>
        <w:ind w:firstLine="709"/>
        <w:rPr>
          <w:sz w:val="28"/>
        </w:rPr>
      </w:pPr>
      <w:r w:rsidRPr="001C685A">
        <w:rPr>
          <w:sz w:val="28"/>
        </w:rPr>
        <w:t>Удостоверения являются документами, подтверждающими право граждан, пребывающих в запасе, на отсрочку.</w:t>
      </w:r>
    </w:p>
    <w:p w:rsidR="00E46A0C" w:rsidRPr="001C685A" w:rsidRDefault="00E46A0C" w:rsidP="001C685A">
      <w:pPr>
        <w:pStyle w:val="a6"/>
        <w:spacing w:line="240" w:lineRule="auto"/>
        <w:ind w:firstLine="709"/>
        <w:rPr>
          <w:sz w:val="28"/>
        </w:rPr>
      </w:pPr>
      <w:r w:rsidRPr="001C685A">
        <w:rPr>
          <w:sz w:val="28"/>
        </w:rPr>
        <w:t>Извещения и выписки из постановлен</w:t>
      </w:r>
      <w:r w:rsidR="001C685A">
        <w:rPr>
          <w:sz w:val="28"/>
        </w:rPr>
        <w:t>ий о предоставлении</w:t>
      </w:r>
      <w:r w:rsidRPr="001C685A">
        <w:rPr>
          <w:sz w:val="28"/>
        </w:rPr>
        <w:t xml:space="preserve"> отсрочек служат основанием для снятия граждан, пребывающих в запасе, с общего учета и зачисления на</w:t>
      </w:r>
      <w:r w:rsidR="00AF04E6">
        <w:rPr>
          <w:sz w:val="28"/>
        </w:rPr>
        <w:t xml:space="preserve"> специальный учет</w:t>
      </w:r>
      <w:r w:rsidRPr="001C685A">
        <w:rPr>
          <w:sz w:val="28"/>
        </w:rPr>
        <w:t>.</w:t>
      </w:r>
    </w:p>
    <w:p w:rsidR="00E46A0C" w:rsidRPr="00163449" w:rsidRDefault="00E46A0C" w:rsidP="005D65CB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>Бланки учитываются как документы строгой отчетности и хранятся в металлических сейфах (шкафах, ящиках), исключающих доступ к ним посторонних лиц и возможность их хищения.</w:t>
      </w:r>
    </w:p>
    <w:p w:rsidR="005D65CB" w:rsidRPr="005D65CB" w:rsidRDefault="001C685A" w:rsidP="005D65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65CB">
        <w:rPr>
          <w:rFonts w:ascii="Times New Roman" w:hAnsi="Times New Roman" w:cs="Times New Roman"/>
          <w:sz w:val="28"/>
          <w:szCs w:val="28"/>
        </w:rPr>
        <w:t>При невозможности обеспечить надежное хранение документов по осуществлению</w:t>
      </w:r>
      <w:r w:rsidR="005D65CB" w:rsidRPr="005D65CB">
        <w:rPr>
          <w:rFonts w:ascii="Times New Roman" w:hAnsi="Times New Roman" w:cs="Times New Roman"/>
          <w:sz w:val="28"/>
          <w:szCs w:val="28"/>
        </w:rPr>
        <w:t xml:space="preserve"> бронирования граждан, пребывающих в запасе, или при делегировании этих полномочий вышестоящей организации, отсрочки оформляются вышестоящей организацией.</w:t>
      </w:r>
    </w:p>
    <w:p w:rsidR="00E46A0C" w:rsidRPr="005D65CB" w:rsidRDefault="00E46A0C" w:rsidP="005D65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65CB">
        <w:rPr>
          <w:rFonts w:ascii="Times New Roman" w:hAnsi="Times New Roman" w:cs="Times New Roman"/>
          <w:sz w:val="28"/>
          <w:szCs w:val="28"/>
        </w:rPr>
        <w:t>Военные комиссариаты обеспечивают организации, в которых созданы условия для сохранности документов, бланками по доверенностям руководителей организаций.</w:t>
      </w:r>
    </w:p>
    <w:p w:rsidR="00E46A0C" w:rsidRPr="005D65CB" w:rsidRDefault="005D65CB" w:rsidP="005D65C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D65CB">
        <w:rPr>
          <w:rFonts w:ascii="Times New Roman" w:hAnsi="Times New Roman" w:cs="Times New Roman"/>
          <w:sz w:val="28"/>
          <w:szCs w:val="28"/>
        </w:rPr>
        <w:t>О</w:t>
      </w:r>
      <w:r w:rsidR="00E46A0C" w:rsidRPr="005D65CB">
        <w:rPr>
          <w:rFonts w:ascii="Times New Roman" w:hAnsi="Times New Roman" w:cs="Times New Roman"/>
          <w:sz w:val="28"/>
          <w:szCs w:val="28"/>
        </w:rPr>
        <w:t>рганизации ведут учет бланков в книге по учету бланков спец</w:t>
      </w:r>
      <w:r w:rsidRPr="005D65CB">
        <w:rPr>
          <w:rFonts w:ascii="Times New Roman" w:hAnsi="Times New Roman" w:cs="Times New Roman"/>
          <w:sz w:val="28"/>
          <w:szCs w:val="28"/>
        </w:rPr>
        <w:t xml:space="preserve">иального воинского </w:t>
      </w:r>
      <w:r w:rsidR="00E46A0C" w:rsidRPr="005D65CB">
        <w:rPr>
          <w:rFonts w:ascii="Times New Roman" w:hAnsi="Times New Roman" w:cs="Times New Roman"/>
          <w:sz w:val="28"/>
          <w:szCs w:val="28"/>
        </w:rPr>
        <w:t>учета</w:t>
      </w:r>
      <w:r w:rsidRPr="005D65CB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4F3F3D">
        <w:rPr>
          <w:rFonts w:ascii="Times New Roman" w:hAnsi="Times New Roman" w:cs="Times New Roman"/>
          <w:sz w:val="28"/>
          <w:szCs w:val="28"/>
        </w:rPr>
        <w:t>6</w:t>
      </w:r>
      <w:r w:rsidRPr="005D65CB">
        <w:rPr>
          <w:rFonts w:ascii="Times New Roman" w:hAnsi="Times New Roman" w:cs="Times New Roman"/>
          <w:sz w:val="28"/>
          <w:szCs w:val="28"/>
        </w:rPr>
        <w:t>, форма 13)</w:t>
      </w:r>
      <w:r w:rsidR="00E46A0C" w:rsidRPr="005D65CB">
        <w:rPr>
          <w:rFonts w:ascii="Times New Roman" w:hAnsi="Times New Roman" w:cs="Times New Roman"/>
          <w:sz w:val="28"/>
          <w:szCs w:val="28"/>
        </w:rPr>
        <w:t>.</w:t>
      </w:r>
    </w:p>
    <w:p w:rsidR="00E46A0C" w:rsidRPr="00163449" w:rsidRDefault="00E46A0C" w:rsidP="00132937">
      <w:pPr>
        <w:pStyle w:val="a6"/>
        <w:spacing w:line="240" w:lineRule="auto"/>
        <w:ind w:firstLine="709"/>
        <w:rPr>
          <w:color w:val="000000"/>
          <w:sz w:val="28"/>
        </w:rPr>
      </w:pPr>
      <w:r w:rsidRPr="00163449">
        <w:rPr>
          <w:color w:val="000000"/>
          <w:sz w:val="28"/>
        </w:rPr>
        <w:t xml:space="preserve">Испорченные бланки погашаются и ежеквартально сдаются </w:t>
      </w:r>
      <w:r w:rsidRPr="005D65CB">
        <w:rPr>
          <w:sz w:val="28"/>
        </w:rPr>
        <w:t>в военные комиссариаты.</w:t>
      </w:r>
    </w:p>
    <w:p w:rsidR="00E46A0C" w:rsidRPr="005D65CB" w:rsidRDefault="005D65CB" w:rsidP="00132937">
      <w:pPr>
        <w:pStyle w:val="a6"/>
        <w:spacing w:line="240" w:lineRule="auto"/>
        <w:ind w:firstLine="0"/>
        <w:rPr>
          <w:sz w:val="28"/>
        </w:rPr>
      </w:pPr>
      <w:r w:rsidRPr="005D65CB">
        <w:rPr>
          <w:sz w:val="28"/>
        </w:rPr>
        <w:t xml:space="preserve">          О</w:t>
      </w:r>
      <w:r w:rsidR="00E46A0C" w:rsidRPr="005D65CB">
        <w:rPr>
          <w:sz w:val="28"/>
        </w:rPr>
        <w:t>рганизации, в случае изменения административного деления или перемещения на другую территорию, ставят об этом в известность военный комиссариат, в котором</w:t>
      </w:r>
      <w:r w:rsidRPr="005D65CB">
        <w:rPr>
          <w:sz w:val="28"/>
        </w:rPr>
        <w:t xml:space="preserve"> были получены бланки и</w:t>
      </w:r>
      <w:r w:rsidR="00E46A0C" w:rsidRPr="005D65CB">
        <w:rPr>
          <w:sz w:val="28"/>
        </w:rPr>
        <w:t xml:space="preserve"> районные комиссии.</w:t>
      </w:r>
    </w:p>
    <w:p w:rsidR="00E46A0C" w:rsidRPr="00610C71" w:rsidRDefault="00E46A0C" w:rsidP="00610C71">
      <w:pPr>
        <w:pStyle w:val="a6"/>
        <w:spacing w:line="240" w:lineRule="auto"/>
        <w:ind w:firstLine="709"/>
        <w:rPr>
          <w:color w:val="000000"/>
          <w:sz w:val="28"/>
        </w:rPr>
      </w:pPr>
      <w:r w:rsidRPr="00132937">
        <w:rPr>
          <w:sz w:val="28"/>
        </w:rPr>
        <w:lastRenderedPageBreak/>
        <w:t>Военный комиссариат проверяет наличие и расходование бланков, сверяет количество бланков с</w:t>
      </w:r>
      <w:r w:rsidR="00132937" w:rsidRPr="00132937">
        <w:rPr>
          <w:sz w:val="28"/>
        </w:rPr>
        <w:t>о своими</w:t>
      </w:r>
      <w:r w:rsidRPr="00132937">
        <w:rPr>
          <w:sz w:val="28"/>
        </w:rPr>
        <w:t xml:space="preserve"> учетны</w:t>
      </w:r>
      <w:r w:rsidR="00132937" w:rsidRPr="00132937">
        <w:rPr>
          <w:sz w:val="28"/>
        </w:rPr>
        <w:t>ми данными</w:t>
      </w:r>
      <w:r w:rsidRPr="00132937">
        <w:rPr>
          <w:sz w:val="28"/>
        </w:rPr>
        <w:t xml:space="preserve">, получает от организаций бланки </w:t>
      </w:r>
      <w:r w:rsidR="00132937" w:rsidRPr="00132937">
        <w:rPr>
          <w:sz w:val="28"/>
        </w:rPr>
        <w:t xml:space="preserve">(приложение </w:t>
      </w:r>
      <w:r w:rsidR="004F3F3D">
        <w:rPr>
          <w:sz w:val="28"/>
        </w:rPr>
        <w:t>10</w:t>
      </w:r>
      <w:r w:rsidR="00132937" w:rsidRPr="00132937">
        <w:rPr>
          <w:sz w:val="28"/>
        </w:rPr>
        <w:t xml:space="preserve"> форма</w:t>
      </w:r>
      <w:r w:rsidR="00AF04E6">
        <w:rPr>
          <w:sz w:val="28"/>
        </w:rPr>
        <w:t xml:space="preserve"> </w:t>
      </w:r>
      <w:r w:rsidR="00132937" w:rsidRPr="00132937">
        <w:rPr>
          <w:sz w:val="28"/>
        </w:rPr>
        <w:t>4)</w:t>
      </w:r>
      <w:r w:rsidRPr="00132937">
        <w:rPr>
          <w:sz w:val="28"/>
        </w:rPr>
        <w:t xml:space="preserve"> и выдает справку о количестве остающихся у них бланков.</w:t>
      </w:r>
      <w:r w:rsidR="00132937">
        <w:rPr>
          <w:sz w:val="28"/>
        </w:rPr>
        <w:t xml:space="preserve"> </w:t>
      </w:r>
      <w:r w:rsidRPr="00132937">
        <w:rPr>
          <w:sz w:val="28"/>
        </w:rPr>
        <w:t>Второй экземпляр справки военным комиссариатом направляется в военный комиссариат по новому месту нахождения организации, а третий экземпляр хранится в деле военного комиссариата. На основании полученной справки военный комиссариат открывает лицевой счет о наличии заполненных бланков в организации и по доверенности</w:t>
      </w:r>
      <w:r w:rsidR="00132937" w:rsidRPr="00132937">
        <w:rPr>
          <w:sz w:val="28"/>
        </w:rPr>
        <w:t xml:space="preserve"> руководителя организации</w:t>
      </w:r>
      <w:r w:rsidRPr="00132937">
        <w:rPr>
          <w:sz w:val="28"/>
        </w:rPr>
        <w:t xml:space="preserve"> выдает работнику для работы чистые бланки </w:t>
      </w:r>
      <w:r w:rsidR="00132937" w:rsidRPr="00132937">
        <w:rPr>
          <w:sz w:val="28"/>
        </w:rPr>
        <w:t xml:space="preserve">(приложение </w:t>
      </w:r>
      <w:r w:rsidR="004F3F3D">
        <w:rPr>
          <w:sz w:val="28"/>
        </w:rPr>
        <w:t xml:space="preserve">10 </w:t>
      </w:r>
      <w:r w:rsidR="00132937" w:rsidRPr="00132937">
        <w:rPr>
          <w:sz w:val="28"/>
        </w:rPr>
        <w:t>форма</w:t>
      </w:r>
      <w:r w:rsidR="00AF04E6">
        <w:rPr>
          <w:sz w:val="28"/>
        </w:rPr>
        <w:t xml:space="preserve"> </w:t>
      </w:r>
      <w:r w:rsidR="00132937" w:rsidRPr="00132937">
        <w:rPr>
          <w:sz w:val="28"/>
        </w:rPr>
        <w:t>4)</w:t>
      </w:r>
      <w:r w:rsidRPr="00132937">
        <w:rPr>
          <w:sz w:val="28"/>
        </w:rPr>
        <w:t>.</w:t>
      </w:r>
      <w:r w:rsidR="00610C71">
        <w:rPr>
          <w:sz w:val="28"/>
        </w:rPr>
        <w:t xml:space="preserve"> </w:t>
      </w:r>
      <w:r w:rsidR="00610C71" w:rsidRPr="00163449">
        <w:rPr>
          <w:color w:val="000000"/>
          <w:sz w:val="28"/>
        </w:rPr>
        <w:t>В случае утери или хищения бланков виновные привлекаются к ответственности согласно законодательству.</w:t>
      </w:r>
    </w:p>
    <w:p w:rsidR="00E46A0C" w:rsidRPr="007E4A94" w:rsidRDefault="00E46A0C" w:rsidP="007E4A9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4A94">
        <w:rPr>
          <w:rFonts w:ascii="Times New Roman" w:hAnsi="Times New Roman" w:cs="Times New Roman"/>
          <w:color w:val="000000"/>
          <w:sz w:val="28"/>
          <w:szCs w:val="28"/>
        </w:rPr>
        <w:t xml:space="preserve">При ликвидации </w:t>
      </w:r>
      <w:r w:rsidRPr="007E4A94">
        <w:rPr>
          <w:rFonts w:ascii="Times New Roman" w:hAnsi="Times New Roman" w:cs="Times New Roman"/>
          <w:sz w:val="28"/>
          <w:szCs w:val="28"/>
        </w:rPr>
        <w:t>организации выполняются мероприятия</w:t>
      </w:r>
      <w:r w:rsidR="007E4A94">
        <w:rPr>
          <w:rFonts w:ascii="Times New Roman" w:hAnsi="Times New Roman" w:cs="Times New Roman"/>
          <w:sz w:val="28"/>
          <w:szCs w:val="28"/>
        </w:rPr>
        <w:t>,</w:t>
      </w:r>
      <w:r w:rsidRPr="007E4A94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32937" w:rsidRPr="007E4A94">
        <w:rPr>
          <w:rFonts w:ascii="Times New Roman" w:hAnsi="Times New Roman" w:cs="Times New Roman"/>
          <w:sz w:val="28"/>
          <w:szCs w:val="28"/>
        </w:rPr>
        <w:t>настоящих методических рекомендаций</w:t>
      </w:r>
      <w:r w:rsidRPr="007E4A94">
        <w:rPr>
          <w:rFonts w:ascii="Times New Roman" w:hAnsi="Times New Roman" w:cs="Times New Roman"/>
          <w:sz w:val="28"/>
          <w:szCs w:val="28"/>
        </w:rPr>
        <w:t>.</w:t>
      </w:r>
    </w:p>
    <w:p w:rsidR="00E46A0C" w:rsidRPr="007E4A94" w:rsidRDefault="00E46A0C" w:rsidP="007E4A9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E4A94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по воинскому учету и бронированию граждан, пребывающих в запасе (дела с перепиской, отчеты по форме 6 и доклады, книги учета, журналы, планы работ и т.п.), </w:t>
      </w:r>
      <w:r w:rsidRPr="007E4A94">
        <w:rPr>
          <w:rFonts w:ascii="Times New Roman" w:hAnsi="Times New Roman" w:cs="Times New Roman"/>
          <w:sz w:val="28"/>
          <w:szCs w:val="28"/>
        </w:rPr>
        <w:t xml:space="preserve">передаются в </w:t>
      </w:r>
      <w:r w:rsidR="007E4A94" w:rsidRPr="007E4A94">
        <w:rPr>
          <w:rFonts w:ascii="Times New Roman" w:hAnsi="Times New Roman" w:cs="Times New Roman"/>
          <w:sz w:val="28"/>
          <w:szCs w:val="28"/>
        </w:rPr>
        <w:t xml:space="preserve">вышестоящую организацию другой </w:t>
      </w:r>
      <w:r w:rsidRPr="007E4A94">
        <w:rPr>
          <w:rFonts w:ascii="Times New Roman" w:hAnsi="Times New Roman" w:cs="Times New Roman"/>
          <w:sz w:val="28"/>
          <w:szCs w:val="28"/>
        </w:rPr>
        <w:t>или уничтожаются по</w:t>
      </w:r>
      <w:r w:rsidRPr="007E4A94">
        <w:rPr>
          <w:rFonts w:ascii="Times New Roman" w:hAnsi="Times New Roman" w:cs="Times New Roman"/>
          <w:color w:val="000000"/>
          <w:sz w:val="28"/>
          <w:szCs w:val="28"/>
        </w:rPr>
        <w:t xml:space="preserve"> актам с участием ее представителей </w:t>
      </w:r>
      <w:r w:rsidR="007E4A9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E4A94">
        <w:rPr>
          <w:rFonts w:ascii="Times New Roman" w:hAnsi="Times New Roman" w:cs="Times New Roman"/>
          <w:color w:val="000000"/>
          <w:sz w:val="28"/>
          <w:szCs w:val="28"/>
        </w:rPr>
        <w:t>представителей районной комиссии.</w:t>
      </w:r>
    </w:p>
    <w:p w:rsidR="00E46A0C" w:rsidRPr="007E4A94" w:rsidRDefault="00E46A0C" w:rsidP="007E4A94">
      <w:pPr>
        <w:pStyle w:val="a6"/>
        <w:spacing w:line="240" w:lineRule="auto"/>
        <w:ind w:firstLine="709"/>
        <w:rPr>
          <w:sz w:val="28"/>
        </w:rPr>
      </w:pPr>
      <w:r w:rsidRPr="007E4A94">
        <w:rPr>
          <w:sz w:val="28"/>
        </w:rPr>
        <w:t>При пере</w:t>
      </w:r>
      <w:r w:rsidR="007E4A94" w:rsidRPr="007E4A94">
        <w:rPr>
          <w:sz w:val="28"/>
        </w:rPr>
        <w:t>мещении и увольнении</w:t>
      </w:r>
      <w:r w:rsidRPr="007E4A94">
        <w:rPr>
          <w:sz w:val="28"/>
        </w:rPr>
        <w:t xml:space="preserve"> ответственных за </w:t>
      </w:r>
      <w:r w:rsidR="007E4A94" w:rsidRPr="007E4A94">
        <w:rPr>
          <w:sz w:val="28"/>
        </w:rPr>
        <w:t xml:space="preserve">осуществление воинского </w:t>
      </w:r>
      <w:r w:rsidRPr="007E4A94">
        <w:rPr>
          <w:sz w:val="28"/>
        </w:rPr>
        <w:t>учет</w:t>
      </w:r>
      <w:r w:rsidR="007E4A94" w:rsidRPr="007E4A94">
        <w:rPr>
          <w:sz w:val="28"/>
        </w:rPr>
        <w:t>а и бронирования граждан, пребывающих в запасе, учет</w:t>
      </w:r>
      <w:r w:rsidRPr="007E4A94">
        <w:rPr>
          <w:sz w:val="28"/>
        </w:rPr>
        <w:t xml:space="preserve"> и хранение бланков, в обязательном порядке сверяется наличие бланков, числящихся за организацией, с данными учета военного комиссариата. По результатам сверки представитель </w:t>
      </w:r>
      <w:r w:rsidR="007E4A94" w:rsidRPr="007E4A94">
        <w:rPr>
          <w:sz w:val="28"/>
        </w:rPr>
        <w:t xml:space="preserve">военного комиссариата </w:t>
      </w:r>
      <w:r w:rsidRPr="007E4A94">
        <w:rPr>
          <w:sz w:val="28"/>
        </w:rPr>
        <w:t xml:space="preserve">делает запись в </w:t>
      </w:r>
      <w:r w:rsidR="007E4A94" w:rsidRPr="007E4A94">
        <w:rPr>
          <w:sz w:val="28"/>
        </w:rPr>
        <w:t xml:space="preserve">книге по учету бланков, а уполномоченные должностные лица </w:t>
      </w:r>
      <w:r w:rsidRPr="007E4A94">
        <w:rPr>
          <w:sz w:val="28"/>
        </w:rPr>
        <w:t>орг</w:t>
      </w:r>
      <w:r w:rsidR="007E4A94" w:rsidRPr="007E4A94">
        <w:rPr>
          <w:sz w:val="28"/>
        </w:rPr>
        <w:t xml:space="preserve">анизации </w:t>
      </w:r>
      <w:r w:rsidRPr="007E4A94">
        <w:rPr>
          <w:sz w:val="28"/>
        </w:rPr>
        <w:t xml:space="preserve">под этой записью ставят свои подписи и дату приема (сдачи) бланков. </w:t>
      </w:r>
    </w:p>
    <w:p w:rsidR="00E46A0C" w:rsidRPr="00163449" w:rsidRDefault="00E46A0C" w:rsidP="00E46A0C">
      <w:pPr>
        <w:overflowPunct w:val="0"/>
        <w:autoSpaceDE w:val="0"/>
        <w:autoSpaceDN w:val="0"/>
        <w:adjustRightInd w:val="0"/>
        <w:spacing w:line="360" w:lineRule="exact"/>
        <w:ind w:firstLine="709"/>
        <w:jc w:val="both"/>
        <w:textAlignment w:val="baseline"/>
        <w:rPr>
          <w:color w:val="000000"/>
        </w:rPr>
      </w:pPr>
    </w:p>
    <w:p w:rsidR="00E46A0C" w:rsidRDefault="00E46A0C" w:rsidP="00E46A0C">
      <w:pPr>
        <w:overflowPunct w:val="0"/>
        <w:autoSpaceDE w:val="0"/>
        <w:autoSpaceDN w:val="0"/>
        <w:adjustRightInd w:val="0"/>
        <w:spacing w:line="360" w:lineRule="exact"/>
        <w:ind w:firstLine="709"/>
        <w:jc w:val="both"/>
        <w:textAlignment w:val="baseline"/>
        <w:rPr>
          <w:color w:val="000000"/>
        </w:rPr>
      </w:pPr>
    </w:p>
    <w:p w:rsidR="00634A7B" w:rsidRDefault="00634A7B" w:rsidP="00E46A0C">
      <w:pPr>
        <w:overflowPunct w:val="0"/>
        <w:autoSpaceDE w:val="0"/>
        <w:autoSpaceDN w:val="0"/>
        <w:adjustRightInd w:val="0"/>
        <w:spacing w:line="360" w:lineRule="exact"/>
        <w:ind w:firstLine="709"/>
        <w:jc w:val="both"/>
        <w:textAlignment w:val="baseline"/>
        <w:rPr>
          <w:color w:val="000000"/>
        </w:rPr>
      </w:pPr>
    </w:p>
    <w:p w:rsidR="00634A7B" w:rsidRPr="00163449" w:rsidRDefault="00634A7B" w:rsidP="00E46A0C">
      <w:pPr>
        <w:overflowPunct w:val="0"/>
        <w:autoSpaceDE w:val="0"/>
        <w:autoSpaceDN w:val="0"/>
        <w:adjustRightInd w:val="0"/>
        <w:spacing w:line="360" w:lineRule="exact"/>
        <w:ind w:firstLine="709"/>
        <w:jc w:val="both"/>
        <w:textAlignment w:val="baseline"/>
        <w:rPr>
          <w:color w:val="000000"/>
        </w:rPr>
      </w:pPr>
    </w:p>
    <w:p w:rsidR="00E46A0C" w:rsidRPr="00634A7B" w:rsidRDefault="00E46A0C" w:rsidP="00634A7B">
      <w:pPr>
        <w:overflowPunct w:val="0"/>
        <w:autoSpaceDE w:val="0"/>
        <w:autoSpaceDN w:val="0"/>
        <w:adjustRightInd w:val="0"/>
        <w:spacing w:line="360" w:lineRule="exact"/>
        <w:jc w:val="center"/>
        <w:textAlignment w:val="baseline"/>
        <w:rPr>
          <w:b/>
          <w:color w:val="000000"/>
          <w:spacing w:val="100"/>
        </w:rPr>
      </w:pPr>
      <w:r w:rsidRPr="007E4A94">
        <w:rPr>
          <w:rFonts w:ascii="Times New Roman" w:hAnsi="Times New Roman" w:cs="Times New Roman"/>
          <w:b/>
          <w:color w:val="000000"/>
          <w:spacing w:val="100"/>
          <w:sz w:val="28"/>
          <w:szCs w:val="28"/>
        </w:rPr>
        <w:t>ПРИЛОЖЕНИЯ</w:t>
      </w:r>
    </w:p>
    <w:p w:rsidR="00E46A0C" w:rsidRPr="007E4A94" w:rsidRDefault="00E46A0C" w:rsidP="00634A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</w:t>
      </w:r>
      <w:r w:rsidR="007E4A94" w:rsidRPr="007E4A94">
        <w:rPr>
          <w:rFonts w:ascii="Times New Roman" w:hAnsi="Times New Roman" w:cs="Times New Roman"/>
          <w:b/>
          <w:color w:val="000000"/>
          <w:sz w:val="28"/>
          <w:szCs w:val="28"/>
        </w:rPr>
        <w:t>выписке из Методических рекомендаций</w:t>
      </w: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бронированию</w:t>
      </w:r>
    </w:p>
    <w:p w:rsidR="00E46A0C" w:rsidRPr="007E4A94" w:rsidRDefault="00E46A0C" w:rsidP="00634A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t>граждан Российской Федерации, пребывающих в запасе</w:t>
      </w:r>
    </w:p>
    <w:p w:rsidR="007E4A94" w:rsidRDefault="00E46A0C" w:rsidP="00634A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Вооруженных Сил Российской Федерации, </w:t>
      </w: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br/>
        <w:t xml:space="preserve">федеральных органов исполнительной власти, имеющих запас, </w:t>
      </w: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br/>
        <w:t>и работающих в органах  местного самоуправления и</w:t>
      </w:r>
    </w:p>
    <w:p w:rsidR="00E46A0C" w:rsidRDefault="00E46A0C" w:rsidP="00634A7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организациях,</w:t>
      </w:r>
      <w:r w:rsidR="007E4A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E4A94">
        <w:rPr>
          <w:rFonts w:ascii="Times New Roman" w:hAnsi="Times New Roman" w:cs="Times New Roman"/>
          <w:b/>
          <w:color w:val="000000"/>
          <w:sz w:val="28"/>
          <w:szCs w:val="28"/>
        </w:rPr>
        <w:t>на период мобилизации и на военное время</w:t>
      </w: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F3F3D" w:rsidRPr="004F3F3D" w:rsidRDefault="004F3F3D" w:rsidP="004F3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F3D">
        <w:rPr>
          <w:rFonts w:ascii="Times New Roman" w:hAnsi="Times New Roman" w:cs="Times New Roman"/>
          <w:b/>
          <w:sz w:val="28"/>
          <w:szCs w:val="28"/>
        </w:rPr>
        <w:lastRenderedPageBreak/>
        <w:t>Пояснения по заполнению формы 4</w:t>
      </w:r>
    </w:p>
    <w:p w:rsidR="004F3F3D" w:rsidRPr="004F3F3D" w:rsidRDefault="004F3F3D" w:rsidP="004F3F3D">
      <w:pPr>
        <w:spacing w:after="0" w:line="240" w:lineRule="auto"/>
        <w:jc w:val="center"/>
        <w:rPr>
          <w:b/>
          <w:sz w:val="28"/>
          <w:szCs w:val="28"/>
        </w:rPr>
      </w:pPr>
    </w:p>
    <w:p w:rsidR="004F3F3D" w:rsidRPr="004F3F3D" w:rsidRDefault="004F3F3D" w:rsidP="004F3F3D">
      <w:pPr>
        <w:spacing w:after="0" w:line="240" w:lineRule="auto"/>
        <w:jc w:val="center"/>
        <w:rPr>
          <w:b/>
          <w:sz w:val="28"/>
          <w:szCs w:val="28"/>
        </w:rPr>
      </w:pPr>
    </w:p>
    <w:p w:rsidR="004F3F3D" w:rsidRPr="004F3F3D" w:rsidRDefault="004F3F3D" w:rsidP="004F3F3D">
      <w:pPr>
        <w:pStyle w:val="a6"/>
        <w:spacing w:line="240" w:lineRule="auto"/>
        <w:ind w:firstLine="709"/>
        <w:rPr>
          <w:sz w:val="28"/>
          <w:szCs w:val="28"/>
        </w:rPr>
      </w:pPr>
      <w:r w:rsidRPr="004F3F3D">
        <w:rPr>
          <w:sz w:val="28"/>
          <w:szCs w:val="28"/>
        </w:rPr>
        <w:t>1. Удостоверения и извещения (изменения в них) заполняются с использованием средств вычислительной техники или чернилами (пастой) одного цвета, при этом помарки и подчистки не допускаются. Изменения вносятся не более двух раз и заверяются подписью должностных лиц и печатью.</w:t>
      </w:r>
    </w:p>
    <w:p w:rsidR="004F3F3D" w:rsidRPr="004F3F3D" w:rsidRDefault="004F3F3D" w:rsidP="004F3F3D">
      <w:pPr>
        <w:pStyle w:val="a6"/>
        <w:spacing w:line="240" w:lineRule="auto"/>
        <w:ind w:firstLine="709"/>
        <w:rPr>
          <w:sz w:val="28"/>
          <w:szCs w:val="28"/>
        </w:rPr>
      </w:pPr>
      <w:r w:rsidRPr="004F3F3D">
        <w:rPr>
          <w:sz w:val="28"/>
          <w:szCs w:val="28"/>
        </w:rPr>
        <w:t>2. В извещении строки "Домашний адрес гражданина, пребывающего в запасе" и "Наименование военного комиссариата", где гражданин, пребывающий в запасе, состоит на воинском учете, заполняются простым карандашом.</w:t>
      </w:r>
    </w:p>
    <w:p w:rsidR="004F3F3D" w:rsidRPr="004F3F3D" w:rsidRDefault="004F3F3D" w:rsidP="004F3F3D">
      <w:pPr>
        <w:pStyle w:val="a6"/>
        <w:spacing w:line="240" w:lineRule="auto"/>
        <w:ind w:firstLine="709"/>
        <w:rPr>
          <w:sz w:val="28"/>
          <w:szCs w:val="28"/>
        </w:rPr>
      </w:pPr>
      <w:r w:rsidRPr="004F3F3D">
        <w:rPr>
          <w:sz w:val="28"/>
          <w:szCs w:val="28"/>
        </w:rPr>
        <w:t>3. При заполнении сведений "на основании" указать: дату и номер постановления Межведомственной комиссии или коды вида экономической деятельности и должности при бронировании на основании Перечня</w:t>
      </w:r>
    </w:p>
    <w:p w:rsidR="004F3F3D" w:rsidRPr="004F3F3D" w:rsidRDefault="004F3F3D" w:rsidP="004F3F3D">
      <w:pPr>
        <w:pStyle w:val="a6"/>
        <w:spacing w:line="240" w:lineRule="auto"/>
        <w:ind w:firstLine="709"/>
        <w:rPr>
          <w:sz w:val="28"/>
          <w:szCs w:val="28"/>
        </w:rPr>
      </w:pPr>
      <w:r w:rsidRPr="004F3F3D">
        <w:rPr>
          <w:sz w:val="28"/>
          <w:szCs w:val="28"/>
        </w:rPr>
        <w:t>4. В строке "Наименование и адрес организации" указывается наименование и адрес организации, в которой работает гражданин, пребывающий в запасе. Извещение подписывается руководителем организации или заместителем руководителя организации, и заверяется печатью организации, которой делегированы полномочия по бронированию.</w:t>
      </w:r>
    </w:p>
    <w:p w:rsidR="00AF04E6" w:rsidRPr="004F3F3D" w:rsidRDefault="00AF04E6" w:rsidP="004F3F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4E6" w:rsidRPr="004F3F3D" w:rsidRDefault="00AF04E6" w:rsidP="004F3F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Pr="004F3F3D" w:rsidRDefault="00AF04E6" w:rsidP="004F3F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Pr="004F3F3D" w:rsidRDefault="00AF04E6" w:rsidP="004F3F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4F3F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F04E6" w:rsidRDefault="00AF04E6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D1FC2" w:rsidRDefault="005D1FC2" w:rsidP="007E4A9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  <w:sectPr w:rsidR="005D1FC2" w:rsidSect="00610C71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98"/>
        <w:gridCol w:w="3361"/>
      </w:tblGrid>
      <w:tr w:rsidR="005D1FC2" w:rsidRPr="00163449" w:rsidTr="0006533A">
        <w:tc>
          <w:tcPr>
            <w:tcW w:w="10598" w:type="dxa"/>
          </w:tcPr>
          <w:p w:rsidR="005D1FC2" w:rsidRPr="00163449" w:rsidRDefault="005D1FC2" w:rsidP="0006533A">
            <w:pPr>
              <w:rPr>
                <w:color w:val="000000"/>
              </w:rPr>
            </w:pPr>
          </w:p>
        </w:tc>
        <w:tc>
          <w:tcPr>
            <w:tcW w:w="3361" w:type="dxa"/>
          </w:tcPr>
          <w:p w:rsidR="005D1FC2" w:rsidRPr="005D1FC2" w:rsidRDefault="005D1FC2" w:rsidP="0006533A">
            <w:pPr>
              <w:pStyle w:val="aff"/>
              <w:spacing w:before="0" w:after="0"/>
              <w:ind w:firstLine="34"/>
              <w:jc w:val="center"/>
              <w:rPr>
                <w:rFonts w:eastAsia="MS Mincho"/>
                <w:color w:val="000000"/>
                <w:szCs w:val="24"/>
              </w:rPr>
            </w:pPr>
            <w:r w:rsidRPr="00163449">
              <w:rPr>
                <w:color w:val="000000"/>
              </w:rPr>
              <w:br w:type="page"/>
            </w:r>
            <w:r w:rsidRPr="00163449">
              <w:rPr>
                <w:color w:val="000000"/>
                <w:sz w:val="28"/>
              </w:rPr>
              <w:br w:type="page"/>
            </w:r>
            <w:r w:rsidRPr="005D1FC2">
              <w:rPr>
                <w:rFonts w:eastAsia="MS Mincho"/>
                <w:color w:val="000000"/>
                <w:szCs w:val="24"/>
              </w:rPr>
              <w:t>Приложение № 1</w:t>
            </w:r>
          </w:p>
          <w:p w:rsidR="005D1FC2" w:rsidRPr="005D1FC2" w:rsidRDefault="005D1FC2" w:rsidP="0006533A">
            <w:pPr>
              <w:pStyle w:val="aff"/>
              <w:spacing w:before="0" w:after="0"/>
              <w:ind w:firstLine="34"/>
              <w:jc w:val="center"/>
              <w:rPr>
                <w:rFonts w:eastAsia="MS Mincho"/>
                <w:color w:val="000000"/>
                <w:szCs w:val="24"/>
              </w:rPr>
            </w:pPr>
            <w:r w:rsidRPr="005D1FC2">
              <w:rPr>
                <w:rFonts w:eastAsia="MS Mincho"/>
                <w:color w:val="000000"/>
                <w:szCs w:val="24"/>
              </w:rPr>
              <w:t>Форма 2</w:t>
            </w:r>
          </w:p>
          <w:p w:rsidR="005D1FC2" w:rsidRPr="00163449" w:rsidRDefault="005D1FC2" w:rsidP="0006533A">
            <w:pPr>
              <w:pStyle w:val="aff"/>
              <w:spacing w:before="0" w:after="0"/>
              <w:ind w:right="576" w:firstLine="5"/>
              <w:jc w:val="right"/>
              <w:rPr>
                <w:color w:val="000000"/>
                <w:sz w:val="28"/>
              </w:rPr>
            </w:pPr>
          </w:p>
        </w:tc>
      </w:tr>
    </w:tbl>
    <w:p w:rsidR="005D1FC2" w:rsidRPr="005D1FC2" w:rsidRDefault="005D1FC2" w:rsidP="005D1FC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FC2">
        <w:rPr>
          <w:rFonts w:ascii="Times New Roman" w:hAnsi="Times New Roman" w:cs="Times New Roman"/>
          <w:b/>
          <w:color w:val="000000"/>
          <w:sz w:val="28"/>
          <w:szCs w:val="28"/>
        </w:rPr>
        <w:t>СПИСОК</w:t>
      </w:r>
    </w:p>
    <w:p w:rsidR="005D1FC2" w:rsidRDefault="005D1FC2" w:rsidP="005D1F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1FC2">
        <w:rPr>
          <w:rFonts w:ascii="Times New Roman" w:hAnsi="Times New Roman" w:cs="Times New Roman"/>
          <w:b/>
          <w:color w:val="000000"/>
          <w:sz w:val="28"/>
          <w:szCs w:val="28"/>
        </w:rPr>
        <w:t>граждан, пребывающих в запасе, работающих в</w:t>
      </w:r>
      <w:r w:rsidRPr="005D1FC2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____________________________________________________,</w:t>
      </w:r>
    </w:p>
    <w:p w:rsidR="005D1FC2" w:rsidRPr="003312FC" w:rsidRDefault="005D1FC2" w:rsidP="005D1FC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</w:rPr>
      </w:pPr>
      <w:r w:rsidRPr="003312FC"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(наименование органа государственной власти, организации)</w:t>
      </w:r>
    </w:p>
    <w:p w:rsidR="005D1FC2" w:rsidRPr="005D1FC2" w:rsidRDefault="005D1FC2" w:rsidP="005D1F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FC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которых испрашиваются персональные отсрочки от призыва на военную службу по мобилизации </w:t>
      </w:r>
    </w:p>
    <w:p w:rsidR="005D1FC2" w:rsidRDefault="005D1FC2" w:rsidP="005D1FC2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1FC2">
        <w:rPr>
          <w:rFonts w:ascii="Times New Roman" w:hAnsi="Times New Roman" w:cs="Times New Roman"/>
          <w:b/>
          <w:color w:val="000000"/>
          <w:sz w:val="28"/>
          <w:szCs w:val="28"/>
        </w:rPr>
        <w:t>и в военное время в Вооруженные Силы Российской Федерации</w:t>
      </w:r>
    </w:p>
    <w:p w:rsidR="005D1FC2" w:rsidRPr="005D1FC2" w:rsidRDefault="005D1FC2" w:rsidP="005D1FC2">
      <w:pPr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492"/>
        <w:gridCol w:w="1071"/>
        <w:gridCol w:w="1368"/>
        <w:gridCol w:w="1039"/>
        <w:gridCol w:w="1232"/>
        <w:gridCol w:w="1844"/>
        <w:gridCol w:w="2069"/>
        <w:gridCol w:w="1146"/>
        <w:gridCol w:w="1250"/>
      </w:tblGrid>
      <w:tr w:rsidR="005D1FC2" w:rsidRPr="005D1FC2" w:rsidTr="0006533A">
        <w:tc>
          <w:tcPr>
            <w:tcW w:w="537" w:type="dxa"/>
            <w:vAlign w:val="center"/>
          </w:tcPr>
          <w:p w:rsidR="005D1FC2" w:rsidRPr="003D1570" w:rsidRDefault="005D1FC2" w:rsidP="0006533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2492" w:type="dxa"/>
            <w:vAlign w:val="center"/>
          </w:tcPr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Фамилия, имя, </w:t>
            </w:r>
          </w:p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отчество</w:t>
            </w:r>
          </w:p>
        </w:tc>
        <w:tc>
          <w:tcPr>
            <w:tcW w:w="1071" w:type="dxa"/>
            <w:vAlign w:val="center"/>
          </w:tcPr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Год</w:t>
            </w:r>
          </w:p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рождения</w:t>
            </w:r>
          </w:p>
        </w:tc>
        <w:tc>
          <w:tcPr>
            <w:tcW w:w="1368" w:type="dxa"/>
            <w:vAlign w:val="center"/>
          </w:tcPr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Состав </w:t>
            </w:r>
          </w:p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(профиль) и </w:t>
            </w:r>
          </w:p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номер ВУС</w:t>
            </w:r>
          </w:p>
        </w:tc>
        <w:tc>
          <w:tcPr>
            <w:tcW w:w="1039" w:type="dxa"/>
            <w:vAlign w:val="center"/>
          </w:tcPr>
          <w:p w:rsidR="005D1FC2" w:rsidRPr="003D1570" w:rsidRDefault="005D1FC2" w:rsidP="0006533A">
            <w:pPr>
              <w:spacing w:before="60" w:after="60"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Воинское звание</w:t>
            </w:r>
          </w:p>
        </w:tc>
        <w:tc>
          <w:tcPr>
            <w:tcW w:w="1232" w:type="dxa"/>
            <w:vAlign w:val="center"/>
          </w:tcPr>
          <w:p w:rsidR="005D1FC2" w:rsidRPr="003D1570" w:rsidRDefault="005D1FC2" w:rsidP="005D1FC2">
            <w:pPr>
              <w:spacing w:line="180" w:lineRule="exac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Годность к военной службе</w:t>
            </w:r>
          </w:p>
        </w:tc>
        <w:tc>
          <w:tcPr>
            <w:tcW w:w="1844" w:type="dxa"/>
            <w:vAlign w:val="center"/>
          </w:tcPr>
          <w:p w:rsidR="005D1FC2" w:rsidRPr="003D1570" w:rsidRDefault="005D1FC2" w:rsidP="0006533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5D1FC2" w:rsidRPr="003D1570" w:rsidRDefault="005D1FC2" w:rsidP="0006533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Приписан или не приписан к воинским частям или командам</w:t>
            </w:r>
          </w:p>
        </w:tc>
        <w:tc>
          <w:tcPr>
            <w:tcW w:w="2069" w:type="dxa"/>
            <w:vAlign w:val="center"/>
          </w:tcPr>
          <w:p w:rsidR="005D1FC2" w:rsidRPr="003D1570" w:rsidRDefault="005D1FC2" w:rsidP="0006533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Занимаемая должность и наименование подразделения организации</w:t>
            </w:r>
          </w:p>
        </w:tc>
        <w:tc>
          <w:tcPr>
            <w:tcW w:w="1146" w:type="dxa"/>
            <w:vAlign w:val="center"/>
          </w:tcPr>
          <w:p w:rsidR="005D1FC2" w:rsidRPr="003D1570" w:rsidRDefault="005D1FC2" w:rsidP="0006533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Данные по должности в Перечне</w:t>
            </w:r>
          </w:p>
        </w:tc>
        <w:tc>
          <w:tcPr>
            <w:tcW w:w="1250" w:type="dxa"/>
            <w:vAlign w:val="center"/>
          </w:tcPr>
          <w:p w:rsidR="005D1FC2" w:rsidRPr="003D1570" w:rsidRDefault="005D1FC2" w:rsidP="0006533A">
            <w:pPr>
              <w:spacing w:line="180" w:lineRule="exact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Мотивы ходатайства</w:t>
            </w:r>
          </w:p>
        </w:tc>
      </w:tr>
      <w:tr w:rsidR="005D1FC2" w:rsidRPr="005D1FC2" w:rsidTr="003D1570">
        <w:trPr>
          <w:trHeight w:val="435"/>
        </w:trPr>
        <w:tc>
          <w:tcPr>
            <w:tcW w:w="537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492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39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2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069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D1FC2" w:rsidRPr="005D1FC2" w:rsidTr="0006533A">
        <w:tc>
          <w:tcPr>
            <w:tcW w:w="537" w:type="dxa"/>
            <w:tcBorders>
              <w:top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1FC2" w:rsidRPr="005D1FC2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D1FC2" w:rsidRPr="00163449" w:rsidRDefault="005D1FC2" w:rsidP="003D1570">
      <w:pPr>
        <w:rPr>
          <w:color w:val="000000"/>
          <w:sz w:val="20"/>
        </w:rPr>
      </w:pPr>
      <w:r w:rsidRPr="00163449">
        <w:rPr>
          <w:color w:val="000000"/>
          <w:sz w:val="20"/>
        </w:rPr>
        <w:t xml:space="preserve">                                                                                             </w:t>
      </w:r>
      <w:r w:rsidRPr="00163449">
        <w:rPr>
          <w:color w:val="000000"/>
          <w:sz w:val="20"/>
        </w:rPr>
        <w:tab/>
      </w:r>
    </w:p>
    <w:tbl>
      <w:tblPr>
        <w:tblW w:w="14141" w:type="dxa"/>
        <w:tblLook w:val="04A0" w:firstRow="1" w:lastRow="0" w:firstColumn="1" w:lastColumn="0" w:noHBand="0" w:noVBand="1"/>
      </w:tblPr>
      <w:tblGrid>
        <w:gridCol w:w="5959"/>
        <w:gridCol w:w="2019"/>
        <w:gridCol w:w="6163"/>
      </w:tblGrid>
      <w:tr w:rsidR="005D1FC2" w:rsidRPr="00163449" w:rsidTr="003D1570">
        <w:trPr>
          <w:trHeight w:val="456"/>
        </w:trPr>
        <w:tc>
          <w:tcPr>
            <w:tcW w:w="5959" w:type="dxa"/>
          </w:tcPr>
          <w:p w:rsidR="005D1FC2" w:rsidRPr="003D1570" w:rsidRDefault="005D1FC2" w:rsidP="00065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"___"  ________ 20__ г.        </w:t>
            </w:r>
          </w:p>
        </w:tc>
        <w:tc>
          <w:tcPr>
            <w:tcW w:w="2019" w:type="dxa"/>
            <w:vAlign w:val="center"/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6163" w:type="dxa"/>
            <w:tcBorders>
              <w:bottom w:val="single" w:sz="4" w:space="0" w:color="auto"/>
            </w:tcBorders>
          </w:tcPr>
          <w:p w:rsidR="005D1FC2" w:rsidRPr="003D1570" w:rsidRDefault="005D1FC2" w:rsidP="00065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FC2" w:rsidRPr="00163449" w:rsidTr="003D1570">
        <w:trPr>
          <w:trHeight w:val="440"/>
        </w:trPr>
        <w:tc>
          <w:tcPr>
            <w:tcW w:w="5959" w:type="dxa"/>
          </w:tcPr>
          <w:p w:rsidR="005D1FC2" w:rsidRPr="003D1570" w:rsidRDefault="005D1FC2" w:rsidP="00065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</w:tcPr>
          <w:p w:rsidR="005D1FC2" w:rsidRPr="003D1570" w:rsidRDefault="005D1FC2" w:rsidP="000653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63" w:type="dxa"/>
            <w:tcBorders>
              <w:top w:val="single" w:sz="4" w:space="0" w:color="auto"/>
            </w:tcBorders>
          </w:tcPr>
          <w:p w:rsidR="005D1FC2" w:rsidRPr="003D1570" w:rsidRDefault="005D1FC2" w:rsidP="0006533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(руководитель, подпись, инициалы, фамилия)</w:t>
            </w:r>
          </w:p>
        </w:tc>
      </w:tr>
    </w:tbl>
    <w:p w:rsidR="00634A7B" w:rsidRDefault="00634A7B" w:rsidP="003D1570">
      <w:pPr>
        <w:jc w:val="center"/>
        <w:rPr>
          <w:b/>
          <w:color w:val="000000"/>
        </w:rPr>
      </w:pPr>
    </w:p>
    <w:p w:rsidR="00634A7B" w:rsidRDefault="00634A7B" w:rsidP="003D1570">
      <w:pPr>
        <w:jc w:val="center"/>
        <w:rPr>
          <w:b/>
          <w:color w:val="000000"/>
        </w:rPr>
      </w:pPr>
    </w:p>
    <w:p w:rsidR="005D1FC2" w:rsidRPr="00EE4323" w:rsidRDefault="005D1FC2" w:rsidP="003D1570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E4323">
        <w:rPr>
          <w:rFonts w:ascii="Times New Roman" w:hAnsi="Times New Roman" w:cs="Times New Roman"/>
          <w:b/>
          <w:color w:val="000000"/>
          <w:sz w:val="24"/>
          <w:szCs w:val="24"/>
        </w:rPr>
        <w:t>Пояснения по заполнению формы 2</w:t>
      </w:r>
    </w:p>
    <w:p w:rsidR="005D1FC2" w:rsidRPr="00EE4323" w:rsidRDefault="005D1FC2" w:rsidP="005D1FC2">
      <w:pPr>
        <w:spacing w:line="200" w:lineRule="exac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FC2" w:rsidRPr="00EE4323" w:rsidRDefault="005D1FC2" w:rsidP="005D1FC2">
      <w:pPr>
        <w:numPr>
          <w:ilvl w:val="0"/>
          <w:numId w:val="17"/>
        </w:numPr>
        <w:tabs>
          <w:tab w:val="clear" w:pos="1069"/>
          <w:tab w:val="num" w:pos="851"/>
        </w:tabs>
        <w:spacing w:after="0"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323">
        <w:rPr>
          <w:rFonts w:ascii="Times New Roman" w:hAnsi="Times New Roman" w:cs="Times New Roman"/>
          <w:color w:val="000000"/>
          <w:sz w:val="24"/>
          <w:szCs w:val="24"/>
        </w:rPr>
        <w:t>При заполнении граф, указанных в форме, сокращения не допускаются.</w:t>
      </w:r>
    </w:p>
    <w:p w:rsidR="005D1FC2" w:rsidRPr="00EE4323" w:rsidRDefault="005D1FC2" w:rsidP="005D1FC2">
      <w:pPr>
        <w:numPr>
          <w:ilvl w:val="0"/>
          <w:numId w:val="17"/>
        </w:numPr>
        <w:tabs>
          <w:tab w:val="clear" w:pos="1069"/>
          <w:tab w:val="num" w:pos="851"/>
        </w:tabs>
        <w:spacing w:after="0"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323">
        <w:rPr>
          <w:rFonts w:ascii="Times New Roman" w:hAnsi="Times New Roman" w:cs="Times New Roman"/>
          <w:color w:val="000000"/>
          <w:sz w:val="24"/>
          <w:szCs w:val="24"/>
        </w:rPr>
        <w:t>В графе 7 указывается номер команды, а если не приписан – прочерк.</w:t>
      </w:r>
    </w:p>
    <w:p w:rsidR="005D1FC2" w:rsidRPr="00EE4323" w:rsidRDefault="005D1FC2" w:rsidP="005D1FC2">
      <w:pPr>
        <w:numPr>
          <w:ilvl w:val="0"/>
          <w:numId w:val="17"/>
        </w:numPr>
        <w:tabs>
          <w:tab w:val="clear" w:pos="1069"/>
          <w:tab w:val="num" w:pos="851"/>
        </w:tabs>
        <w:spacing w:after="0" w:line="240" w:lineRule="exac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4323">
        <w:rPr>
          <w:rFonts w:ascii="Times New Roman" w:hAnsi="Times New Roman" w:cs="Times New Roman"/>
          <w:color w:val="000000"/>
          <w:sz w:val="24"/>
          <w:szCs w:val="24"/>
        </w:rPr>
        <w:t>В графе 9 указываются коды вида экономической деятельности и должности из Перечня. Если Перечнем указанная должность не предусмотрена, указывать "в Перечне нет".</w:t>
      </w:r>
    </w:p>
    <w:p w:rsidR="003D1570" w:rsidRDefault="003D1570" w:rsidP="003D1570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3D1570" w:rsidRDefault="003D1570" w:rsidP="003D1570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</w:p>
    <w:p w:rsidR="003D1570" w:rsidRPr="003D1570" w:rsidRDefault="003D1570" w:rsidP="003D1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570">
        <w:rPr>
          <w:rFonts w:ascii="Times New Roman" w:eastAsia="MS Mincho" w:hAnsi="Times New Roman" w:cs="Times New Roman"/>
          <w:sz w:val="24"/>
          <w:szCs w:val="24"/>
        </w:rPr>
        <w:t xml:space="preserve">Приложение № </w:t>
      </w:r>
      <w:r w:rsidR="008F13D6">
        <w:rPr>
          <w:rFonts w:ascii="Times New Roman" w:hAnsi="Times New Roman" w:cs="Times New Roman"/>
          <w:sz w:val="24"/>
          <w:szCs w:val="24"/>
        </w:rPr>
        <w:t>2</w:t>
      </w:r>
    </w:p>
    <w:p w:rsidR="003D1570" w:rsidRPr="003D1570" w:rsidRDefault="003D1570" w:rsidP="003D1570">
      <w:pPr>
        <w:spacing w:after="0" w:line="240" w:lineRule="auto"/>
        <w:ind w:right="394"/>
        <w:jc w:val="right"/>
        <w:rPr>
          <w:rFonts w:ascii="Times New Roman" w:hAnsi="Times New Roman" w:cs="Times New Roman"/>
          <w:sz w:val="24"/>
          <w:szCs w:val="24"/>
        </w:rPr>
      </w:pPr>
      <w:r w:rsidRPr="003D1570">
        <w:rPr>
          <w:rFonts w:ascii="Times New Roman" w:hAnsi="Times New Roman" w:cs="Times New Roman"/>
          <w:sz w:val="24"/>
          <w:szCs w:val="24"/>
        </w:rPr>
        <w:t>Форма 6</w:t>
      </w:r>
    </w:p>
    <w:tbl>
      <w:tblPr>
        <w:tblW w:w="15668" w:type="dxa"/>
        <w:tblLayout w:type="fixed"/>
        <w:tblLook w:val="01E0" w:firstRow="1" w:lastRow="1" w:firstColumn="1" w:lastColumn="1" w:noHBand="0" w:noVBand="0"/>
      </w:tblPr>
      <w:tblGrid>
        <w:gridCol w:w="11114"/>
        <w:gridCol w:w="229"/>
        <w:gridCol w:w="2748"/>
        <w:gridCol w:w="1495"/>
        <w:gridCol w:w="82"/>
      </w:tblGrid>
      <w:tr w:rsidR="003D1570" w:rsidTr="007424FC">
        <w:trPr>
          <w:gridAfter w:val="1"/>
          <w:wAfter w:w="82" w:type="dxa"/>
          <w:trHeight w:val="254"/>
        </w:trPr>
        <w:tc>
          <w:tcPr>
            <w:tcW w:w="11114" w:type="dxa"/>
          </w:tcPr>
          <w:p w:rsidR="003D1570" w:rsidRPr="003D1570" w:rsidRDefault="003D1570" w:rsidP="003D1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О Т Ч Е Т</w:t>
            </w:r>
          </w:p>
        </w:tc>
        <w:tc>
          <w:tcPr>
            <w:tcW w:w="4472" w:type="dxa"/>
            <w:gridSpan w:val="3"/>
          </w:tcPr>
          <w:p w:rsidR="003D1570" w:rsidRDefault="003D1570" w:rsidP="003D1570">
            <w:pPr>
              <w:jc w:val="center"/>
              <w:rPr>
                <w:sz w:val="20"/>
                <w:u w:val="single"/>
              </w:rPr>
            </w:pPr>
          </w:p>
        </w:tc>
      </w:tr>
      <w:tr w:rsidR="003D1570" w:rsidTr="007424FC">
        <w:trPr>
          <w:trHeight w:val="278"/>
        </w:trPr>
        <w:tc>
          <w:tcPr>
            <w:tcW w:w="11114" w:type="dxa"/>
          </w:tcPr>
          <w:p w:rsidR="003D1570" w:rsidRPr="003D1570" w:rsidRDefault="003D1570" w:rsidP="003D157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численности работающих и забронированных граждан, пребывающих в запасе </w:t>
            </w:r>
          </w:p>
        </w:tc>
        <w:tc>
          <w:tcPr>
            <w:tcW w:w="4554" w:type="dxa"/>
            <w:gridSpan w:val="4"/>
          </w:tcPr>
          <w:p w:rsidR="003D1570" w:rsidRDefault="003D1570" w:rsidP="003D1570">
            <w:pPr>
              <w:spacing w:after="0" w:line="240" w:lineRule="auto"/>
              <w:ind w:left="-57" w:right="-57"/>
              <w:jc w:val="center"/>
              <w:rPr>
                <w:sz w:val="20"/>
              </w:rPr>
            </w:pPr>
          </w:p>
          <w:p w:rsidR="003D1570" w:rsidRDefault="003D1570" w:rsidP="003D1570">
            <w:pPr>
              <w:spacing w:after="0" w:line="240" w:lineRule="auto"/>
              <w:ind w:left="-57" w:right="-57"/>
              <w:jc w:val="center"/>
              <w:rPr>
                <w:sz w:val="20"/>
              </w:rPr>
            </w:pPr>
          </w:p>
        </w:tc>
      </w:tr>
      <w:tr w:rsidR="003D1570" w:rsidTr="00742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19"/>
        </w:trPr>
        <w:tc>
          <w:tcPr>
            <w:tcW w:w="11343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3D1570" w:rsidRDefault="003D1570" w:rsidP="003D1570">
            <w:pPr>
              <w:pBdr>
                <w:bottom w:val="single" w:sz="12" w:space="1" w:color="auto"/>
              </w:pBdr>
              <w:spacing w:after="0" w:line="240" w:lineRule="auto"/>
              <w:rPr>
                <w:b/>
              </w:rPr>
            </w:pPr>
          </w:p>
          <w:p w:rsidR="003D1570" w:rsidRPr="003D1570" w:rsidRDefault="003D1570" w:rsidP="003D1570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3D1570">
              <w:rPr>
                <w:i/>
                <w:sz w:val="20"/>
                <w:szCs w:val="20"/>
              </w:rPr>
              <w:t>(наименование органа местного самоуправления, организации)</w:t>
            </w:r>
          </w:p>
        </w:tc>
        <w:tc>
          <w:tcPr>
            <w:tcW w:w="2748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D1570" w:rsidRPr="003D1570" w:rsidRDefault="003D1570" w:rsidP="003D15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sz w:val="20"/>
                <w:szCs w:val="20"/>
              </w:rPr>
              <w:t>Шифр формы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1570" w:rsidRDefault="003D1570" w:rsidP="003D1570">
            <w:pPr>
              <w:spacing w:after="0" w:line="200" w:lineRule="exact"/>
              <w:jc w:val="right"/>
              <w:rPr>
                <w:b/>
                <w:sz w:val="16"/>
              </w:rPr>
            </w:pPr>
          </w:p>
        </w:tc>
      </w:tr>
      <w:tr w:rsidR="003D1570" w:rsidTr="00742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cantSplit/>
          <w:trHeight w:val="19"/>
        </w:trPr>
        <w:tc>
          <w:tcPr>
            <w:tcW w:w="11343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D1570" w:rsidRDefault="003D1570" w:rsidP="003D1570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748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3D1570" w:rsidRPr="003D1570" w:rsidRDefault="003D1570" w:rsidP="003D15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70" w:rsidRDefault="003D1570" w:rsidP="0006533A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3D1570" w:rsidTr="00742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341"/>
        </w:trPr>
        <w:tc>
          <w:tcPr>
            <w:tcW w:w="1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570" w:rsidRPr="003D1570" w:rsidRDefault="003D1570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за ____ г.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1570" w:rsidRPr="003D1570" w:rsidRDefault="003D1570" w:rsidP="003D15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sz w:val="20"/>
                <w:szCs w:val="20"/>
              </w:rPr>
              <w:t>Число обобщенных форм 6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70" w:rsidRDefault="003D1570" w:rsidP="0006533A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  <w:tr w:rsidR="003D1570" w:rsidTr="00742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2" w:type="dxa"/>
          <w:trHeight w:val="19"/>
        </w:trPr>
        <w:tc>
          <w:tcPr>
            <w:tcW w:w="11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D1570" w:rsidRDefault="003D1570" w:rsidP="0006533A">
            <w:pPr>
              <w:jc w:val="center"/>
              <w:rPr>
                <w:b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1570" w:rsidRPr="003D1570" w:rsidRDefault="003D1570" w:rsidP="003D157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1570">
              <w:rPr>
                <w:rFonts w:ascii="Times New Roman" w:hAnsi="Times New Roman" w:cs="Times New Roman"/>
                <w:sz w:val="20"/>
                <w:szCs w:val="20"/>
              </w:rPr>
              <w:t>Число обобщенных КУО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570" w:rsidRDefault="003D1570" w:rsidP="0006533A">
            <w:pPr>
              <w:spacing w:line="120" w:lineRule="exact"/>
              <w:jc w:val="center"/>
              <w:rPr>
                <w:b/>
                <w:sz w:val="16"/>
              </w:rPr>
            </w:pPr>
          </w:p>
        </w:tc>
      </w:tr>
    </w:tbl>
    <w:p w:rsidR="003D1570" w:rsidRDefault="003D1570" w:rsidP="003D1570">
      <w:pPr>
        <w:rPr>
          <w:sz w:val="2"/>
        </w:rPr>
      </w:pPr>
    </w:p>
    <w:p w:rsidR="003D1570" w:rsidRDefault="003D1570" w:rsidP="003D1570">
      <w:pPr>
        <w:rPr>
          <w:sz w:val="2"/>
        </w:rPr>
      </w:pPr>
    </w:p>
    <w:tbl>
      <w:tblPr>
        <w:tblW w:w="0" w:type="auto"/>
        <w:tblInd w:w="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1311"/>
        <w:gridCol w:w="1194"/>
        <w:gridCol w:w="1536"/>
        <w:gridCol w:w="1431"/>
        <w:gridCol w:w="1254"/>
        <w:gridCol w:w="1482"/>
        <w:gridCol w:w="1428"/>
        <w:gridCol w:w="1308"/>
      </w:tblGrid>
      <w:tr w:rsidR="003D1570" w:rsidTr="0006533A">
        <w:trPr>
          <w:cantSplit/>
          <w:trHeight w:val="20"/>
        </w:trPr>
        <w:tc>
          <w:tcPr>
            <w:tcW w:w="3307" w:type="dxa"/>
            <w:vMerge w:val="restart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категорий </w:t>
            </w:r>
          </w:p>
        </w:tc>
        <w:tc>
          <w:tcPr>
            <w:tcW w:w="1311" w:type="dxa"/>
            <w:vMerge w:val="restart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работающих</w:t>
            </w:r>
          </w:p>
        </w:tc>
        <w:tc>
          <w:tcPr>
            <w:tcW w:w="4161" w:type="dxa"/>
            <w:gridSpan w:val="3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Пребывающих в запасе</w:t>
            </w:r>
          </w:p>
        </w:tc>
        <w:tc>
          <w:tcPr>
            <w:tcW w:w="4164" w:type="dxa"/>
            <w:gridSpan w:val="3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Забронировано</w:t>
            </w:r>
          </w:p>
        </w:tc>
        <w:tc>
          <w:tcPr>
            <w:tcW w:w="1308" w:type="dxa"/>
            <w:vMerge w:val="restart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3D1570" w:rsidTr="0006533A">
        <w:trPr>
          <w:cantSplit/>
          <w:trHeight w:val="20"/>
        </w:trPr>
        <w:tc>
          <w:tcPr>
            <w:tcW w:w="3307" w:type="dxa"/>
            <w:vMerge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 w:val="restart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967" w:type="dxa"/>
            <w:gridSpan w:val="2"/>
            <w:vAlign w:val="center"/>
          </w:tcPr>
          <w:p w:rsidR="003D1570" w:rsidRPr="003D1570" w:rsidRDefault="003D1570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54" w:type="dxa"/>
            <w:vMerge w:val="restart"/>
            <w:vAlign w:val="center"/>
          </w:tcPr>
          <w:p w:rsidR="003D1570" w:rsidRPr="003D1570" w:rsidRDefault="003D1570" w:rsidP="00BC163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2910" w:type="dxa"/>
            <w:gridSpan w:val="2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308" w:type="dxa"/>
            <w:vMerge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570" w:rsidTr="0006533A">
        <w:trPr>
          <w:cantSplit/>
          <w:trHeight w:val="20"/>
        </w:trPr>
        <w:tc>
          <w:tcPr>
            <w:tcW w:w="3307" w:type="dxa"/>
            <w:vMerge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1" w:type="dxa"/>
            <w:vMerge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офицеров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прапорщиков, мичманов, сержантов, старшин, солдат и матросов</w:t>
            </w:r>
          </w:p>
        </w:tc>
        <w:tc>
          <w:tcPr>
            <w:tcW w:w="1254" w:type="dxa"/>
            <w:vMerge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офицеров</w:t>
            </w:r>
          </w:p>
        </w:tc>
        <w:tc>
          <w:tcPr>
            <w:tcW w:w="1428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прапорщиков, мичманов, сержантов, старшин, солдат и матросов</w:t>
            </w:r>
          </w:p>
        </w:tc>
        <w:tc>
          <w:tcPr>
            <w:tcW w:w="1308" w:type="dxa"/>
            <w:vMerge/>
            <w:tcBorders>
              <w:bottom w:val="single" w:sz="6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570" w:rsidTr="0006533A">
        <w:trPr>
          <w:trHeight w:val="20"/>
        </w:trPr>
        <w:tc>
          <w:tcPr>
            <w:tcW w:w="3307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1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4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31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54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82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3D1570" w:rsidRPr="003D1570" w:rsidRDefault="003D1570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5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D1570" w:rsidTr="0006533A">
        <w:trPr>
          <w:trHeight w:val="353"/>
        </w:trPr>
        <w:tc>
          <w:tcPr>
            <w:tcW w:w="3307" w:type="dxa"/>
            <w:vAlign w:val="center"/>
          </w:tcPr>
          <w:p w:rsidR="003D1570" w:rsidRPr="00BC163D" w:rsidRDefault="003D1570" w:rsidP="00BC163D">
            <w:pPr>
              <w:keepNext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Руководители</w:t>
            </w:r>
          </w:p>
        </w:tc>
        <w:tc>
          <w:tcPr>
            <w:tcW w:w="131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b/>
                <w:sz w:val="18"/>
              </w:rPr>
            </w:pPr>
          </w:p>
        </w:tc>
      </w:tr>
      <w:tr w:rsidR="003D1570" w:rsidTr="0006533A">
        <w:trPr>
          <w:trHeight w:val="317"/>
        </w:trPr>
        <w:tc>
          <w:tcPr>
            <w:tcW w:w="3307" w:type="dxa"/>
            <w:vAlign w:val="center"/>
          </w:tcPr>
          <w:p w:rsidR="003D1570" w:rsidRPr="00BC163D" w:rsidRDefault="003D1570" w:rsidP="00BC16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31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b/>
                <w:sz w:val="18"/>
              </w:rPr>
            </w:pPr>
          </w:p>
        </w:tc>
      </w:tr>
      <w:tr w:rsidR="003D1570" w:rsidTr="0006533A">
        <w:trPr>
          <w:trHeight w:val="321"/>
        </w:trPr>
        <w:tc>
          <w:tcPr>
            <w:tcW w:w="3307" w:type="dxa"/>
            <w:vAlign w:val="center"/>
          </w:tcPr>
          <w:p w:rsidR="003D1570" w:rsidRPr="00BC163D" w:rsidRDefault="003D1570" w:rsidP="00BC163D">
            <w:pPr>
              <w:keepNext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Служащие</w:t>
            </w:r>
          </w:p>
        </w:tc>
        <w:tc>
          <w:tcPr>
            <w:tcW w:w="131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b/>
                <w:sz w:val="18"/>
              </w:rPr>
            </w:pPr>
          </w:p>
        </w:tc>
      </w:tr>
      <w:tr w:rsidR="003D1570" w:rsidTr="0006533A">
        <w:trPr>
          <w:trHeight w:val="341"/>
        </w:trPr>
        <w:tc>
          <w:tcPr>
            <w:tcW w:w="3307" w:type="dxa"/>
            <w:vAlign w:val="center"/>
          </w:tcPr>
          <w:p w:rsidR="003D1570" w:rsidRPr="00BC163D" w:rsidRDefault="003D1570" w:rsidP="00BC16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131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b/>
                <w:sz w:val="18"/>
              </w:rPr>
            </w:pPr>
          </w:p>
        </w:tc>
      </w:tr>
      <w:tr w:rsidR="003D1570" w:rsidTr="0006533A">
        <w:trPr>
          <w:trHeight w:val="364"/>
        </w:trPr>
        <w:tc>
          <w:tcPr>
            <w:tcW w:w="3307" w:type="dxa"/>
            <w:vAlign w:val="center"/>
          </w:tcPr>
          <w:p w:rsidR="003D1570" w:rsidRPr="00BC163D" w:rsidRDefault="003D1570" w:rsidP="00BC163D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31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19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536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31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254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82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428" w:type="dxa"/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sz w:val="18"/>
              </w:rPr>
            </w:pP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3D1570" w:rsidRDefault="003D1570" w:rsidP="00BC163D">
            <w:pPr>
              <w:spacing w:after="0" w:line="240" w:lineRule="auto"/>
              <w:ind w:left="-57" w:right="-57"/>
              <w:rPr>
                <w:b/>
                <w:sz w:val="18"/>
              </w:rPr>
            </w:pPr>
          </w:p>
        </w:tc>
      </w:tr>
    </w:tbl>
    <w:p w:rsidR="003D1570" w:rsidRDefault="003D1570" w:rsidP="00BC163D">
      <w:pPr>
        <w:spacing w:after="0"/>
        <w:rPr>
          <w:sz w:val="14"/>
        </w:rPr>
      </w:pPr>
    </w:p>
    <w:p w:rsidR="003D1570" w:rsidRDefault="003D1570" w:rsidP="003D1570">
      <w:pPr>
        <w:spacing w:after="0" w:line="240" w:lineRule="auto"/>
        <w:ind w:left="342"/>
        <w:rPr>
          <w:rFonts w:ascii="Times New Roman" w:hAnsi="Times New Roman" w:cs="Times New Roman"/>
          <w:sz w:val="20"/>
          <w:szCs w:val="20"/>
        </w:rPr>
      </w:pPr>
      <w:r w:rsidRPr="003D1570">
        <w:rPr>
          <w:rFonts w:ascii="Times New Roman" w:hAnsi="Times New Roman" w:cs="Times New Roman"/>
          <w:sz w:val="20"/>
          <w:szCs w:val="20"/>
        </w:rPr>
        <w:t xml:space="preserve">______________________________________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3D1570">
        <w:rPr>
          <w:rFonts w:ascii="Times New Roman" w:hAnsi="Times New Roman" w:cs="Times New Roman"/>
          <w:sz w:val="20"/>
          <w:szCs w:val="20"/>
        </w:rPr>
        <w:t xml:space="preserve">______________________________________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3D1570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3D1570" w:rsidRDefault="00634A7B" w:rsidP="00634A7B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3D1570" w:rsidRPr="003D1570">
        <w:rPr>
          <w:rFonts w:ascii="Times New Roman" w:hAnsi="Times New Roman" w:cs="Times New Roman"/>
          <w:i/>
          <w:sz w:val="20"/>
          <w:szCs w:val="20"/>
        </w:rPr>
        <w:t xml:space="preserve">(руководитель)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="003D1570" w:rsidRPr="003D1570">
        <w:rPr>
          <w:rFonts w:ascii="Times New Roman" w:hAnsi="Times New Roman" w:cs="Times New Roman"/>
          <w:i/>
          <w:sz w:val="20"/>
          <w:szCs w:val="20"/>
        </w:rPr>
        <w:t xml:space="preserve">           (подпись)                        </w:t>
      </w:r>
      <w:r w:rsidR="003D1570"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="003D1570">
        <w:rPr>
          <w:rFonts w:ascii="Times New Roman" w:hAnsi="Times New Roman" w:cs="Times New Roman"/>
          <w:i/>
          <w:sz w:val="20"/>
          <w:szCs w:val="20"/>
        </w:rPr>
        <w:tab/>
        <w:t xml:space="preserve">       </w:t>
      </w:r>
      <w:r w:rsidR="003D1570" w:rsidRPr="003D1570">
        <w:rPr>
          <w:rFonts w:ascii="Times New Roman" w:hAnsi="Times New Roman" w:cs="Times New Roman"/>
          <w:i/>
          <w:sz w:val="20"/>
          <w:szCs w:val="20"/>
        </w:rPr>
        <w:t>(инициалы, фамилия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634A7B" w:rsidRDefault="00634A7B" w:rsidP="003D1570">
      <w:pPr>
        <w:spacing w:after="0" w:line="240" w:lineRule="auto"/>
        <w:ind w:left="342"/>
        <w:rPr>
          <w:rFonts w:ascii="Times New Roman" w:hAnsi="Times New Roman" w:cs="Times New Roman"/>
          <w:i/>
          <w:sz w:val="20"/>
          <w:szCs w:val="20"/>
        </w:rPr>
      </w:pPr>
    </w:p>
    <w:p w:rsidR="003D1570" w:rsidRPr="003D1570" w:rsidRDefault="003D1570" w:rsidP="003D1570">
      <w:pPr>
        <w:spacing w:after="0" w:line="240" w:lineRule="auto"/>
        <w:ind w:left="342"/>
        <w:rPr>
          <w:rFonts w:ascii="Times New Roman" w:hAnsi="Times New Roman" w:cs="Times New Roman"/>
          <w:sz w:val="20"/>
          <w:szCs w:val="20"/>
        </w:rPr>
      </w:pPr>
    </w:p>
    <w:p w:rsidR="003D1570" w:rsidRDefault="003D1570" w:rsidP="003D1570">
      <w:pPr>
        <w:spacing w:after="0" w:line="160" w:lineRule="exact"/>
        <w:jc w:val="center"/>
        <w:rPr>
          <w:i/>
          <w:sz w:val="16"/>
        </w:rPr>
      </w:pPr>
    </w:p>
    <w:p w:rsidR="003D1570" w:rsidRPr="003312FC" w:rsidRDefault="003D1570" w:rsidP="003312F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12FC">
        <w:rPr>
          <w:rFonts w:ascii="Times New Roman" w:hAnsi="Times New Roman" w:cs="Times New Roman"/>
          <w:b/>
          <w:sz w:val="24"/>
          <w:szCs w:val="24"/>
        </w:rPr>
        <w:t xml:space="preserve">Примечание:  </w:t>
      </w:r>
      <w:r w:rsidRPr="003312FC">
        <w:rPr>
          <w:rFonts w:ascii="Times New Roman" w:hAnsi="Times New Roman" w:cs="Times New Roman"/>
          <w:sz w:val="24"/>
          <w:szCs w:val="24"/>
        </w:rPr>
        <w:t xml:space="preserve">органы государственной власти и органы местного самоуправления могут уточнять данные, включаемые в форму 6 (по видам экономической деятельности, по категориям руководителей, специалистов, служащих и рабочих)       </w:t>
      </w:r>
    </w:p>
    <w:p w:rsidR="003D1570" w:rsidRPr="00163449" w:rsidRDefault="003D1570" w:rsidP="003D1570">
      <w:pPr>
        <w:spacing w:line="240" w:lineRule="exact"/>
        <w:ind w:left="-426"/>
        <w:jc w:val="both"/>
        <w:rPr>
          <w:color w:val="000000"/>
        </w:rPr>
      </w:pPr>
    </w:p>
    <w:p w:rsidR="005D1FC2" w:rsidRPr="00163449" w:rsidRDefault="005D1FC2" w:rsidP="005D1FC2">
      <w:pPr>
        <w:spacing w:line="240" w:lineRule="exact"/>
        <w:rPr>
          <w:color w:val="000000"/>
        </w:rPr>
      </w:pPr>
    </w:p>
    <w:p w:rsidR="00634A7B" w:rsidRPr="00634A7B" w:rsidRDefault="00634A7B" w:rsidP="008B25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634A7B">
        <w:rPr>
          <w:rFonts w:ascii="Times New Roman" w:eastAsia="MS Mincho" w:hAnsi="Times New Roman" w:cs="Times New Roman"/>
          <w:sz w:val="24"/>
          <w:szCs w:val="24"/>
        </w:rPr>
        <w:t xml:space="preserve">Приложение № </w:t>
      </w:r>
      <w:r w:rsidR="008F13D6">
        <w:rPr>
          <w:rFonts w:ascii="Times New Roman" w:hAnsi="Times New Roman" w:cs="Times New Roman"/>
          <w:sz w:val="24"/>
          <w:szCs w:val="24"/>
        </w:rPr>
        <w:t>3</w:t>
      </w:r>
    </w:p>
    <w:p w:rsidR="00634A7B" w:rsidRPr="00634A7B" w:rsidRDefault="00634A7B" w:rsidP="008B2510">
      <w:pPr>
        <w:spacing w:after="0" w:line="240" w:lineRule="auto"/>
        <w:ind w:right="39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B251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8B251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34A7B">
        <w:rPr>
          <w:rFonts w:ascii="Times New Roman" w:hAnsi="Times New Roman" w:cs="Times New Roman"/>
          <w:sz w:val="24"/>
          <w:szCs w:val="24"/>
        </w:rPr>
        <w:t>Форма 5</w:t>
      </w:r>
    </w:p>
    <w:p w:rsidR="00634A7B" w:rsidRDefault="00634A7B" w:rsidP="00634A7B">
      <w:pPr>
        <w:ind w:right="394"/>
        <w:jc w:val="right"/>
      </w:pPr>
    </w:p>
    <w:tbl>
      <w:tblPr>
        <w:tblW w:w="15617" w:type="dxa"/>
        <w:tblLayout w:type="fixed"/>
        <w:tblLook w:val="01E0" w:firstRow="1" w:lastRow="1" w:firstColumn="1" w:lastColumn="1" w:noHBand="0" w:noVBand="0"/>
      </w:tblPr>
      <w:tblGrid>
        <w:gridCol w:w="7897"/>
        <w:gridCol w:w="162"/>
        <w:gridCol w:w="5090"/>
        <w:gridCol w:w="2410"/>
        <w:gridCol w:w="58"/>
      </w:tblGrid>
      <w:tr w:rsidR="00634A7B" w:rsidTr="00634A7B">
        <w:trPr>
          <w:gridAfter w:val="1"/>
          <w:wAfter w:w="58" w:type="dxa"/>
          <w:trHeight w:val="275"/>
        </w:trPr>
        <w:tc>
          <w:tcPr>
            <w:tcW w:w="7897" w:type="dxa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Т Ч Е Т</w:t>
            </w:r>
          </w:p>
        </w:tc>
        <w:tc>
          <w:tcPr>
            <w:tcW w:w="7662" w:type="dxa"/>
            <w:gridSpan w:val="3"/>
          </w:tcPr>
          <w:p w:rsidR="00634A7B" w:rsidRDefault="00634A7B" w:rsidP="00EE4323">
            <w:pPr>
              <w:spacing w:after="0"/>
              <w:jc w:val="center"/>
              <w:rPr>
                <w:sz w:val="20"/>
                <w:u w:val="single"/>
              </w:rPr>
            </w:pPr>
          </w:p>
        </w:tc>
      </w:tr>
      <w:tr w:rsidR="00634A7B" w:rsidTr="00634A7B">
        <w:trPr>
          <w:trHeight w:val="301"/>
        </w:trPr>
        <w:tc>
          <w:tcPr>
            <w:tcW w:w="7897" w:type="dxa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численности работающих и забронированных граждан,           пребывающих в запасе</w:t>
            </w:r>
          </w:p>
        </w:tc>
        <w:tc>
          <w:tcPr>
            <w:tcW w:w="7720" w:type="dxa"/>
            <w:gridSpan w:val="4"/>
          </w:tcPr>
          <w:p w:rsidR="00634A7B" w:rsidRDefault="00634A7B" w:rsidP="00EE4323">
            <w:pPr>
              <w:spacing w:after="0"/>
              <w:ind w:left="-57" w:right="-57"/>
              <w:jc w:val="center"/>
              <w:rPr>
                <w:sz w:val="20"/>
              </w:rPr>
            </w:pPr>
          </w:p>
        </w:tc>
      </w:tr>
      <w:tr w:rsidR="00634A7B" w:rsidTr="0063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cantSplit/>
          <w:trHeight w:val="21"/>
        </w:trPr>
        <w:tc>
          <w:tcPr>
            <w:tcW w:w="805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34A7B" w:rsidRPr="00EE4323" w:rsidRDefault="00634A7B" w:rsidP="00EE432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34A7B" w:rsidRPr="00EE4323" w:rsidRDefault="00634A7B" w:rsidP="00EE43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E4323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органа государственной власти,  организации)</w:t>
            </w:r>
          </w:p>
        </w:tc>
        <w:tc>
          <w:tcPr>
            <w:tcW w:w="509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634A7B" w:rsidRPr="00BC163D" w:rsidRDefault="00634A7B" w:rsidP="00EE432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C163D">
              <w:rPr>
                <w:rFonts w:ascii="Times New Roman" w:hAnsi="Times New Roman" w:cs="Times New Roman"/>
              </w:rPr>
              <w:t xml:space="preserve">                </w:t>
            </w:r>
            <w:r w:rsidR="00BC163D" w:rsidRPr="00BC163D">
              <w:rPr>
                <w:rFonts w:ascii="Times New Roman" w:hAnsi="Times New Roman" w:cs="Times New Roman"/>
              </w:rPr>
              <w:t xml:space="preserve">                        </w:t>
            </w:r>
            <w:r w:rsidRPr="00BC163D">
              <w:rPr>
                <w:rFonts w:ascii="Times New Roman" w:hAnsi="Times New Roman" w:cs="Times New Roman"/>
              </w:rPr>
              <w:t>Шифр формы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34A7B" w:rsidRDefault="00634A7B" w:rsidP="0006533A">
            <w:pPr>
              <w:spacing w:after="40" w:line="200" w:lineRule="exact"/>
              <w:jc w:val="right"/>
              <w:rPr>
                <w:b/>
                <w:sz w:val="16"/>
              </w:rPr>
            </w:pPr>
          </w:p>
        </w:tc>
      </w:tr>
      <w:tr w:rsidR="00634A7B" w:rsidTr="0063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cantSplit/>
          <w:trHeight w:val="538"/>
        </w:trPr>
        <w:tc>
          <w:tcPr>
            <w:tcW w:w="8059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0" w:type="dxa"/>
            <w:vMerge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:rsidR="00634A7B" w:rsidRPr="00BC163D" w:rsidRDefault="00634A7B" w:rsidP="00EE432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7B" w:rsidRDefault="00634A7B" w:rsidP="00EE432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634A7B" w:rsidTr="0063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trHeight w:val="21"/>
        </w:trPr>
        <w:tc>
          <w:tcPr>
            <w:tcW w:w="8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за ____ г.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34A7B" w:rsidRPr="00BC163D" w:rsidRDefault="00634A7B" w:rsidP="00EE4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63D">
              <w:rPr>
                <w:rFonts w:ascii="Times New Roman" w:hAnsi="Times New Roman" w:cs="Times New Roman"/>
              </w:rPr>
              <w:t xml:space="preserve">                               </w:t>
            </w:r>
            <w:r w:rsidR="00BC163D" w:rsidRPr="00BC163D">
              <w:rPr>
                <w:rFonts w:ascii="Times New Roman" w:hAnsi="Times New Roman" w:cs="Times New Roman"/>
              </w:rPr>
              <w:t xml:space="preserve">        </w:t>
            </w:r>
            <w:r w:rsidRPr="00BC163D">
              <w:rPr>
                <w:rFonts w:ascii="Times New Roman" w:hAnsi="Times New Roman" w:cs="Times New Roman"/>
              </w:rPr>
              <w:t>Число обобщенных форм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7B" w:rsidRDefault="00634A7B" w:rsidP="00EE432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634A7B" w:rsidTr="0063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trHeight w:val="21"/>
        </w:trPr>
        <w:tc>
          <w:tcPr>
            <w:tcW w:w="8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4A7B" w:rsidRDefault="00634A7B" w:rsidP="00EE432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34A7B" w:rsidRPr="00BC163D" w:rsidRDefault="00634A7B" w:rsidP="00EE43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63D">
              <w:rPr>
                <w:rFonts w:ascii="Times New Roman" w:hAnsi="Times New Roman" w:cs="Times New Roman"/>
              </w:rPr>
              <w:t xml:space="preserve">                              </w:t>
            </w:r>
            <w:r w:rsidR="00BC163D" w:rsidRPr="00BC163D">
              <w:rPr>
                <w:rFonts w:ascii="Times New Roman" w:hAnsi="Times New Roman" w:cs="Times New Roman"/>
              </w:rPr>
              <w:t xml:space="preserve">         </w:t>
            </w:r>
            <w:r w:rsidRPr="00BC163D">
              <w:rPr>
                <w:rFonts w:ascii="Times New Roman" w:hAnsi="Times New Roman" w:cs="Times New Roman"/>
              </w:rPr>
              <w:t>Число обобщенных КУО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A7B" w:rsidRDefault="00634A7B" w:rsidP="00EE432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  <w:tr w:rsidR="00EE4323" w:rsidTr="00634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8" w:type="dxa"/>
          <w:trHeight w:val="21"/>
        </w:trPr>
        <w:tc>
          <w:tcPr>
            <w:tcW w:w="80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4323" w:rsidRDefault="00EE4323" w:rsidP="00EE4323">
            <w:pPr>
              <w:spacing w:after="0"/>
              <w:jc w:val="center"/>
              <w:rPr>
                <w:b/>
              </w:rPr>
            </w:pPr>
          </w:p>
          <w:p w:rsidR="00EE4323" w:rsidRDefault="00EE4323" w:rsidP="00EE4323">
            <w:pPr>
              <w:spacing w:after="0"/>
              <w:jc w:val="center"/>
              <w:rPr>
                <w:b/>
              </w:rPr>
            </w:pPr>
          </w:p>
          <w:p w:rsidR="00EE4323" w:rsidRDefault="00EE4323" w:rsidP="00EE432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4323" w:rsidRPr="00634A7B" w:rsidRDefault="00EE4323" w:rsidP="00EE432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323" w:rsidRDefault="00EE4323" w:rsidP="00EE4323">
            <w:pPr>
              <w:spacing w:after="0" w:line="240" w:lineRule="auto"/>
              <w:jc w:val="center"/>
              <w:rPr>
                <w:b/>
                <w:sz w:val="16"/>
              </w:rPr>
            </w:pPr>
          </w:p>
        </w:tc>
      </w:tr>
    </w:tbl>
    <w:p w:rsidR="00634A7B" w:rsidRDefault="00634A7B" w:rsidP="00EE4323">
      <w:pPr>
        <w:spacing w:after="0"/>
        <w:rPr>
          <w:sz w:val="2"/>
        </w:rPr>
      </w:pPr>
    </w:p>
    <w:p w:rsidR="00634A7B" w:rsidRDefault="00634A7B" w:rsidP="00634A7B">
      <w:pPr>
        <w:rPr>
          <w:sz w:val="2"/>
        </w:rPr>
      </w:pPr>
    </w:p>
    <w:tbl>
      <w:tblPr>
        <w:tblW w:w="0" w:type="auto"/>
        <w:tblInd w:w="3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58"/>
        <w:gridCol w:w="1843"/>
        <w:gridCol w:w="2551"/>
        <w:gridCol w:w="2410"/>
        <w:gridCol w:w="2551"/>
        <w:gridCol w:w="2410"/>
      </w:tblGrid>
      <w:tr w:rsidR="00634A7B" w:rsidTr="00EE4323">
        <w:trPr>
          <w:cantSplit/>
          <w:trHeight w:val="20"/>
        </w:trPr>
        <w:tc>
          <w:tcPr>
            <w:tcW w:w="3458" w:type="dxa"/>
            <w:vMerge w:val="restart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категорий </w:t>
            </w:r>
          </w:p>
        </w:tc>
        <w:tc>
          <w:tcPr>
            <w:tcW w:w="1843" w:type="dxa"/>
            <w:vMerge w:val="restart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работающих</w:t>
            </w:r>
          </w:p>
        </w:tc>
        <w:tc>
          <w:tcPr>
            <w:tcW w:w="2551" w:type="dxa"/>
            <w:vMerge w:val="restart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Всего пребывающих в запасе</w:t>
            </w:r>
          </w:p>
        </w:tc>
        <w:tc>
          <w:tcPr>
            <w:tcW w:w="4961" w:type="dxa"/>
            <w:gridSpan w:val="2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Забронировано</w:t>
            </w:r>
          </w:p>
        </w:tc>
        <w:tc>
          <w:tcPr>
            <w:tcW w:w="2410" w:type="dxa"/>
            <w:vMerge w:val="restart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34A7B" w:rsidTr="00EE4323">
        <w:trPr>
          <w:cantSplit/>
          <w:trHeight w:val="675"/>
        </w:trPr>
        <w:tc>
          <w:tcPr>
            <w:tcW w:w="3458" w:type="dxa"/>
            <w:vMerge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</w:t>
            </w: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офицеров</w:t>
            </w:r>
          </w:p>
        </w:tc>
        <w:tc>
          <w:tcPr>
            <w:tcW w:w="2410" w:type="dxa"/>
            <w:vMerge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A7B" w:rsidTr="00EE4323">
        <w:trPr>
          <w:trHeight w:val="205"/>
        </w:trPr>
        <w:tc>
          <w:tcPr>
            <w:tcW w:w="3458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34A7B" w:rsidRPr="00EE4323" w:rsidRDefault="00634A7B" w:rsidP="00EE43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34A7B" w:rsidTr="00EE4323">
        <w:trPr>
          <w:trHeight w:val="293"/>
        </w:trPr>
        <w:tc>
          <w:tcPr>
            <w:tcW w:w="3458" w:type="dxa"/>
            <w:vAlign w:val="center"/>
          </w:tcPr>
          <w:p w:rsidR="00634A7B" w:rsidRPr="00EE4323" w:rsidRDefault="00634A7B" w:rsidP="00EE4323">
            <w:pPr>
              <w:keepNext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Руководители</w:t>
            </w:r>
          </w:p>
        </w:tc>
        <w:tc>
          <w:tcPr>
            <w:tcW w:w="1843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A7B" w:rsidTr="00EE4323">
        <w:trPr>
          <w:trHeight w:val="342"/>
        </w:trPr>
        <w:tc>
          <w:tcPr>
            <w:tcW w:w="3458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843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A7B" w:rsidTr="00EE4323">
        <w:trPr>
          <w:trHeight w:val="321"/>
        </w:trPr>
        <w:tc>
          <w:tcPr>
            <w:tcW w:w="3458" w:type="dxa"/>
            <w:vAlign w:val="center"/>
          </w:tcPr>
          <w:p w:rsidR="00634A7B" w:rsidRPr="00EE4323" w:rsidRDefault="00634A7B" w:rsidP="00EE4323">
            <w:pPr>
              <w:keepNext/>
              <w:spacing w:after="0" w:line="240" w:lineRule="auto"/>
              <w:ind w:left="-57" w:right="-57"/>
              <w:outlineLvl w:val="0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kern w:val="32"/>
                <w:sz w:val="24"/>
                <w:szCs w:val="24"/>
              </w:rPr>
              <w:t>Служащие</w:t>
            </w:r>
          </w:p>
        </w:tc>
        <w:tc>
          <w:tcPr>
            <w:tcW w:w="1843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A7B" w:rsidTr="00EE4323">
        <w:trPr>
          <w:trHeight w:val="328"/>
        </w:trPr>
        <w:tc>
          <w:tcPr>
            <w:tcW w:w="3458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1843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4A7B" w:rsidTr="00EE4323">
        <w:trPr>
          <w:trHeight w:val="321"/>
        </w:trPr>
        <w:tc>
          <w:tcPr>
            <w:tcW w:w="3458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EE4323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634A7B" w:rsidRPr="00EE4323" w:rsidRDefault="00634A7B" w:rsidP="00EE4323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4A7B" w:rsidRDefault="00634A7B" w:rsidP="00EE4323">
      <w:pPr>
        <w:spacing w:after="0"/>
        <w:rPr>
          <w:sz w:val="14"/>
        </w:rPr>
      </w:pPr>
    </w:p>
    <w:p w:rsidR="00634A7B" w:rsidRDefault="00634A7B" w:rsidP="00634A7B">
      <w:pPr>
        <w:rPr>
          <w:sz w:val="14"/>
        </w:rPr>
      </w:pPr>
    </w:p>
    <w:p w:rsidR="00EE4323" w:rsidRPr="00EE4323" w:rsidRDefault="00EE4323" w:rsidP="00EE4323">
      <w:pPr>
        <w:spacing w:line="160" w:lineRule="exact"/>
        <w:rPr>
          <w:rFonts w:ascii="Times New Roman" w:hAnsi="Times New Roman" w:cs="Times New Roman"/>
          <w:i/>
          <w:sz w:val="24"/>
          <w:szCs w:val="24"/>
        </w:rPr>
      </w:pPr>
      <w:r>
        <w:rPr>
          <w:sz w:val="14"/>
        </w:rPr>
        <w:t xml:space="preserve"> </w:t>
      </w:r>
      <w:r w:rsidR="00634A7B" w:rsidRPr="00EE432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                                  </w:t>
      </w:r>
      <w:r w:rsidR="00634A7B" w:rsidRPr="00EE4323">
        <w:rPr>
          <w:rFonts w:ascii="Times New Roman" w:hAnsi="Times New Roman" w:cs="Times New Roman"/>
          <w:sz w:val="24"/>
          <w:szCs w:val="24"/>
        </w:rPr>
        <w:tab/>
      </w:r>
      <w:r w:rsidR="00634A7B" w:rsidRPr="00EE4323">
        <w:rPr>
          <w:rFonts w:ascii="Times New Roman" w:hAnsi="Times New Roman" w:cs="Times New Roman"/>
          <w:sz w:val="24"/>
          <w:szCs w:val="24"/>
        </w:rPr>
        <w:tab/>
      </w:r>
      <w:r w:rsidR="00634A7B" w:rsidRPr="00EE4323"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</w:p>
    <w:p w:rsidR="00634A7B" w:rsidRPr="00EE4323" w:rsidRDefault="00634A7B" w:rsidP="00EE4323">
      <w:pPr>
        <w:spacing w:line="160" w:lineRule="exact"/>
        <w:rPr>
          <w:rFonts w:ascii="Times New Roman" w:hAnsi="Times New Roman" w:cs="Times New Roman"/>
          <w:i/>
          <w:sz w:val="24"/>
          <w:szCs w:val="24"/>
        </w:rPr>
      </w:pPr>
      <w:r w:rsidRPr="00EE4323">
        <w:rPr>
          <w:rFonts w:ascii="Times New Roman" w:hAnsi="Times New Roman" w:cs="Times New Roman"/>
          <w:i/>
          <w:sz w:val="24"/>
          <w:szCs w:val="24"/>
        </w:rPr>
        <w:t xml:space="preserve">    (руководитель)                                  </w:t>
      </w:r>
      <w:r w:rsidR="00EE432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EE4323" w:rsidRPr="00EE4323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EE4323" w:rsidRPr="00EE4323">
        <w:rPr>
          <w:rFonts w:ascii="Times New Roman" w:hAnsi="Times New Roman" w:cs="Times New Roman"/>
          <w:i/>
          <w:sz w:val="24"/>
          <w:szCs w:val="24"/>
        </w:rPr>
        <w:tab/>
      </w:r>
      <w:r w:rsidR="00EE4323" w:rsidRPr="00EE4323">
        <w:rPr>
          <w:rFonts w:ascii="Times New Roman" w:hAnsi="Times New Roman" w:cs="Times New Roman"/>
          <w:i/>
          <w:sz w:val="24"/>
          <w:szCs w:val="24"/>
        </w:rPr>
        <w:tab/>
        <w:t>(инициалы,</w:t>
      </w:r>
      <w:r w:rsidR="00EE43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E4323">
        <w:rPr>
          <w:rFonts w:ascii="Times New Roman" w:hAnsi="Times New Roman" w:cs="Times New Roman"/>
          <w:i/>
          <w:sz w:val="24"/>
          <w:szCs w:val="24"/>
        </w:rPr>
        <w:t>фамилия)</w:t>
      </w:r>
    </w:p>
    <w:p w:rsidR="00634A7B" w:rsidRDefault="00634A7B" w:rsidP="00634A7B">
      <w:pPr>
        <w:spacing w:line="160" w:lineRule="exact"/>
        <w:jc w:val="center"/>
        <w:rPr>
          <w:i/>
          <w:sz w:val="16"/>
        </w:rPr>
      </w:pPr>
    </w:p>
    <w:p w:rsidR="005D1FC2" w:rsidRPr="00163449" w:rsidRDefault="005D1FC2" w:rsidP="005D1FC2">
      <w:pPr>
        <w:spacing w:line="240" w:lineRule="exact"/>
        <w:rPr>
          <w:color w:val="000000"/>
        </w:rPr>
        <w:sectPr w:rsidR="005D1FC2" w:rsidRPr="00163449" w:rsidSect="003D1570">
          <w:headerReference w:type="first" r:id="rId7"/>
          <w:pgSz w:w="16838" w:h="11906" w:orient="landscape"/>
          <w:pgMar w:top="567" w:right="539" w:bottom="851" w:left="851" w:header="720" w:footer="720" w:gutter="0"/>
          <w:cols w:space="708"/>
          <w:docGrid w:linePitch="381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15"/>
        <w:gridCol w:w="9426"/>
        <w:gridCol w:w="2373"/>
      </w:tblGrid>
      <w:tr w:rsidR="00EE4323" w:rsidTr="0006533A">
        <w:tc>
          <w:tcPr>
            <w:tcW w:w="3015" w:type="dxa"/>
          </w:tcPr>
          <w:p w:rsidR="00EE4323" w:rsidRPr="005B7466" w:rsidRDefault="00EE4323" w:rsidP="0006533A">
            <w:pPr>
              <w:pStyle w:val="a3"/>
              <w:jc w:val="center"/>
            </w:pPr>
          </w:p>
        </w:tc>
        <w:tc>
          <w:tcPr>
            <w:tcW w:w="9426" w:type="dxa"/>
          </w:tcPr>
          <w:p w:rsidR="00EE4323" w:rsidRPr="005B7466" w:rsidRDefault="00EE4323" w:rsidP="0006533A">
            <w:pPr>
              <w:pStyle w:val="a3"/>
            </w:pPr>
          </w:p>
        </w:tc>
        <w:tc>
          <w:tcPr>
            <w:tcW w:w="2373" w:type="dxa"/>
          </w:tcPr>
          <w:p w:rsidR="00EE4323" w:rsidRDefault="00EE4323" w:rsidP="0006533A">
            <w:pPr>
              <w:pStyle w:val="aff"/>
              <w:spacing w:before="0" w:after="0"/>
              <w:ind w:firstLine="1"/>
              <w:jc w:val="center"/>
              <w:rPr>
                <w:sz w:val="26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6"/>
              </w:rPr>
              <w:t xml:space="preserve">Приложение № </w:t>
            </w:r>
            <w:r w:rsidR="008F13D6">
              <w:rPr>
                <w:sz w:val="26"/>
              </w:rPr>
              <w:t>4</w:t>
            </w:r>
          </w:p>
          <w:p w:rsidR="00EE4323" w:rsidRDefault="00EE4323" w:rsidP="0006533A">
            <w:pPr>
              <w:pStyle w:val="aff"/>
              <w:spacing w:before="0" w:after="0"/>
              <w:ind w:firstLine="1"/>
              <w:jc w:val="center"/>
              <w:rPr>
                <w:sz w:val="28"/>
              </w:rPr>
            </w:pPr>
            <w:r>
              <w:rPr>
                <w:sz w:val="26"/>
              </w:rPr>
              <w:t>Форма 8</w:t>
            </w:r>
          </w:p>
        </w:tc>
      </w:tr>
    </w:tbl>
    <w:p w:rsidR="00EE4323" w:rsidRDefault="00EE4323" w:rsidP="00EE4323">
      <w:pPr>
        <w:pStyle w:val="afc"/>
        <w:rPr>
          <w:sz w:val="28"/>
        </w:rPr>
      </w:pPr>
    </w:p>
    <w:p w:rsidR="00EE4323" w:rsidRPr="00EE4323" w:rsidRDefault="00EE4323" w:rsidP="00EE4323">
      <w:pPr>
        <w:pStyle w:val="afc"/>
        <w:rPr>
          <w:sz w:val="28"/>
          <w:szCs w:val="28"/>
        </w:rPr>
      </w:pPr>
      <w:r w:rsidRPr="00EE4323">
        <w:rPr>
          <w:sz w:val="28"/>
          <w:szCs w:val="28"/>
        </w:rPr>
        <w:t>С П И С О К</w:t>
      </w:r>
    </w:p>
    <w:p w:rsidR="00EE4323" w:rsidRPr="00EE4323" w:rsidRDefault="00EE4323" w:rsidP="00EE4323">
      <w:pPr>
        <w:spacing w:line="240" w:lineRule="auto"/>
        <w:ind w:right="-57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E4323">
        <w:rPr>
          <w:rFonts w:ascii="Times New Roman" w:hAnsi="Times New Roman" w:cs="Times New Roman"/>
          <w:b/>
          <w:sz w:val="28"/>
          <w:szCs w:val="28"/>
        </w:rPr>
        <w:t>граждан, пребывающих в запасе, работающих 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6"/>
      </w:tblGrid>
      <w:tr w:rsidR="00EE4323" w:rsidTr="0006533A">
        <w:trPr>
          <w:trHeight w:val="340"/>
          <w:jc w:val="center"/>
        </w:trPr>
        <w:tc>
          <w:tcPr>
            <w:tcW w:w="15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4323" w:rsidRDefault="00EE4323" w:rsidP="00EE4323">
            <w:pPr>
              <w:spacing w:line="240" w:lineRule="auto"/>
            </w:pPr>
          </w:p>
        </w:tc>
      </w:tr>
    </w:tbl>
    <w:p w:rsidR="00EE4323" w:rsidRPr="00EE4323" w:rsidRDefault="00EE4323" w:rsidP="00EE432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4323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E4323" w:rsidRPr="00EE4323" w:rsidRDefault="00EE4323" w:rsidP="00EE4323">
      <w:pPr>
        <w:pStyle w:val="ae"/>
        <w:jc w:val="center"/>
        <w:rPr>
          <w:b/>
          <w:sz w:val="28"/>
        </w:rPr>
      </w:pPr>
      <w:r>
        <w:rPr>
          <w:b/>
          <w:sz w:val="28"/>
        </w:rPr>
        <w:t xml:space="preserve">на которых  необходимо оформить отсрочки от призыва на военную службу по мобилизации и в военное  время в соответствии с  Перечнем должностей и профессий 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3"/>
        <w:gridCol w:w="2929"/>
        <w:gridCol w:w="893"/>
        <w:gridCol w:w="1508"/>
        <w:gridCol w:w="1739"/>
        <w:gridCol w:w="986"/>
        <w:gridCol w:w="3503"/>
        <w:gridCol w:w="2144"/>
        <w:gridCol w:w="1341"/>
      </w:tblGrid>
      <w:tr w:rsidR="00EE4323" w:rsidTr="0006533A">
        <w:trPr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№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пп</w:t>
            </w:r>
          </w:p>
        </w:tc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  <w:tc>
          <w:tcPr>
            <w:tcW w:w="89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Год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рождения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 xml:space="preserve">Состав (профиль) и 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№ ВУС</w:t>
            </w: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Воинское звание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 xml:space="preserve">Годность 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 xml:space="preserve">к военной службе по 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состоянию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здоровья</w:t>
            </w:r>
          </w:p>
        </w:tc>
        <w:tc>
          <w:tcPr>
            <w:tcW w:w="350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Занимаемая должность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Коды ВЭД и должности из Перечня, по которым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граждане, пребывающие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в запасе, подлежат</w:t>
            </w: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бронированию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EE4323" w:rsidRPr="00D42BC2" w:rsidRDefault="00EE4323" w:rsidP="00D42BC2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</w:rPr>
            </w:pPr>
            <w:r w:rsidRPr="00D42BC2">
              <w:rPr>
                <w:rFonts w:ascii="Times New Roman" w:hAnsi="Times New Roman" w:cs="Times New Roman"/>
                <w:sz w:val="20"/>
              </w:rPr>
              <w:t>Примечание</w:t>
            </w:r>
          </w:p>
        </w:tc>
      </w:tr>
      <w:tr w:rsidR="00EE4323" w:rsidRPr="00D42BC2" w:rsidTr="00D42BC2">
        <w:trPr>
          <w:trHeight w:val="264"/>
          <w:jc w:val="center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323" w:rsidRPr="00D42BC2" w:rsidRDefault="00EE4323" w:rsidP="00D42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4323" w:rsidRPr="00D42BC2" w:rsidTr="0006533A">
        <w:trPr>
          <w:cantSplit/>
          <w:trHeight w:val="238"/>
          <w:jc w:val="center"/>
        </w:trPr>
        <w:tc>
          <w:tcPr>
            <w:tcW w:w="493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  <w:tcBorders>
              <w:top w:val="single" w:sz="6" w:space="0" w:color="auto"/>
              <w:left w:val="single" w:sz="4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 w:val="restart"/>
            <w:tcBorders>
              <w:top w:val="single" w:sz="6" w:space="0" w:color="auto"/>
              <w:left w:val="nil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 w:val="restart"/>
            <w:tcBorders>
              <w:top w:val="single" w:sz="6" w:space="0" w:color="auto"/>
              <w:left w:val="nil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3" w:rsidRPr="00D42BC2" w:rsidTr="0006533A">
        <w:trPr>
          <w:cantSplit/>
          <w:trHeight w:val="237"/>
          <w:jc w:val="center"/>
        </w:trPr>
        <w:tc>
          <w:tcPr>
            <w:tcW w:w="4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323" w:rsidRPr="00D42BC2" w:rsidRDefault="00EE4323" w:rsidP="00D42BC2">
            <w:pPr>
              <w:numPr>
                <w:ilvl w:val="0"/>
                <w:numId w:val="20"/>
              </w:num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nil"/>
              <w:bottom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left w:val="nil"/>
              <w:bottom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323" w:rsidRPr="00D42BC2" w:rsidTr="0006533A">
        <w:trPr>
          <w:cantSplit/>
          <w:trHeight w:val="237"/>
          <w:jc w:val="center"/>
        </w:trPr>
        <w:tc>
          <w:tcPr>
            <w:tcW w:w="493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EE4323" w:rsidRPr="00D42BC2" w:rsidRDefault="00EE4323" w:rsidP="00D42BC2">
            <w:pPr>
              <w:numPr>
                <w:ilvl w:val="0"/>
                <w:numId w:val="20"/>
              </w:numPr>
              <w:spacing w:before="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  <w:tcBorders>
              <w:left w:val="single" w:sz="4" w:space="0" w:color="auto"/>
              <w:bottom w:val="nil"/>
            </w:tcBorders>
          </w:tcPr>
          <w:p w:rsidR="00EE4323" w:rsidRPr="00D42BC2" w:rsidRDefault="00EE4323" w:rsidP="00D42BC2">
            <w:pPr>
              <w:spacing w:before="40" w:line="240" w:lineRule="auto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nil"/>
              <w:bottom w:val="nil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Merge/>
            <w:tcBorders>
              <w:left w:val="nil"/>
              <w:bottom w:val="nil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EE4323" w:rsidRPr="00D42BC2" w:rsidRDefault="00EE4323" w:rsidP="00D42BC2">
            <w:pPr>
              <w:spacing w:before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4323" w:rsidRDefault="00EE4323" w:rsidP="00D42BC2">
      <w:pPr>
        <w:ind w:right="-57"/>
        <w:rPr>
          <w:sz w:val="20"/>
        </w:rPr>
      </w:pPr>
    </w:p>
    <w:p w:rsidR="00D42BC2" w:rsidRPr="00D42BC2" w:rsidRDefault="00D42BC2" w:rsidP="00D42BC2">
      <w:pPr>
        <w:spacing w:after="0" w:line="240" w:lineRule="auto"/>
        <w:ind w:right="-8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EE4323" w:rsidRPr="00D42BC2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EE4323" w:rsidRPr="00D42BC2" w:rsidRDefault="00D42BC2" w:rsidP="00D42BC2">
      <w:pPr>
        <w:spacing w:after="0" w:line="240" w:lineRule="auto"/>
        <w:ind w:right="-817"/>
        <w:rPr>
          <w:rFonts w:ascii="Times New Roman" w:hAnsi="Times New Roman" w:cs="Times New Roman"/>
          <w:sz w:val="24"/>
          <w:szCs w:val="24"/>
        </w:rPr>
      </w:pPr>
      <w:r w:rsidRPr="00D42BC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D42BC2">
        <w:rPr>
          <w:rFonts w:ascii="Times New Roman" w:hAnsi="Times New Roman" w:cs="Times New Roman"/>
          <w:sz w:val="24"/>
          <w:szCs w:val="24"/>
        </w:rPr>
        <w:t xml:space="preserve">  </w:t>
      </w:r>
      <w:r w:rsidR="00EE4323" w:rsidRPr="00D42BC2">
        <w:rPr>
          <w:rFonts w:ascii="Times New Roman" w:hAnsi="Times New Roman" w:cs="Times New Roman"/>
          <w:sz w:val="24"/>
          <w:szCs w:val="24"/>
        </w:rPr>
        <w:t>(руководитель, подпись, инициалы, фамилия)</w:t>
      </w:r>
    </w:p>
    <w:p w:rsidR="00EE4323" w:rsidRPr="00D42BC2" w:rsidRDefault="00BC163D" w:rsidP="00BC163D">
      <w:pPr>
        <w:spacing w:after="0"/>
        <w:ind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323" w:rsidRPr="00D42BC2">
        <w:rPr>
          <w:rFonts w:ascii="Times New Roman" w:hAnsi="Times New Roman" w:cs="Times New Roman"/>
          <w:sz w:val="24"/>
          <w:szCs w:val="24"/>
        </w:rPr>
        <w:t>М.П.</w:t>
      </w:r>
    </w:p>
    <w:p w:rsidR="00EE4323" w:rsidRPr="00D42BC2" w:rsidRDefault="00EE4323" w:rsidP="00EE4323">
      <w:pPr>
        <w:spacing w:line="360" w:lineRule="auto"/>
        <w:ind w:right="851"/>
        <w:rPr>
          <w:rFonts w:ascii="Times New Roman" w:hAnsi="Times New Roman" w:cs="Times New Roman"/>
          <w:sz w:val="24"/>
          <w:szCs w:val="24"/>
        </w:rPr>
      </w:pPr>
    </w:p>
    <w:p w:rsidR="00EE4323" w:rsidRPr="00D42BC2" w:rsidRDefault="00BC163D" w:rsidP="00EE4323">
      <w:pPr>
        <w:spacing w:line="360" w:lineRule="auto"/>
        <w:ind w:right="851" w:hanging="8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E4323" w:rsidRPr="00D42BC2">
        <w:rPr>
          <w:rFonts w:ascii="Times New Roman" w:hAnsi="Times New Roman" w:cs="Times New Roman"/>
          <w:sz w:val="24"/>
          <w:szCs w:val="24"/>
        </w:rPr>
        <w:t>"___"  ________ 20__ г.</w:t>
      </w:r>
    </w:p>
    <w:p w:rsidR="00EE4323" w:rsidRPr="00D42BC2" w:rsidRDefault="00EE4323" w:rsidP="00D42BC2">
      <w:pPr>
        <w:ind w:left="-456" w:right="-817"/>
        <w:rPr>
          <w:rFonts w:ascii="Times New Roman" w:hAnsi="Times New Roman" w:cs="Times New Roman"/>
          <w:sz w:val="24"/>
          <w:szCs w:val="24"/>
        </w:rPr>
      </w:pPr>
      <w:r w:rsidRPr="00D42BC2">
        <w:rPr>
          <w:rFonts w:ascii="Times New Roman" w:hAnsi="Times New Roman" w:cs="Times New Roman"/>
          <w:b/>
          <w:sz w:val="24"/>
          <w:szCs w:val="24"/>
        </w:rPr>
        <w:t xml:space="preserve">Примечание:  </w:t>
      </w:r>
      <w:r w:rsidRPr="00D42BC2">
        <w:rPr>
          <w:rFonts w:ascii="Times New Roman" w:hAnsi="Times New Roman" w:cs="Times New Roman"/>
          <w:sz w:val="24"/>
          <w:szCs w:val="24"/>
        </w:rPr>
        <w:t xml:space="preserve">гражданам, пребывающим в запасе, которым требуется переоформить отсрочки от призыва по новым должностям, в графе </w:t>
      </w:r>
      <w:r w:rsidR="00D42BC2">
        <w:rPr>
          <w:rFonts w:ascii="Times New Roman" w:hAnsi="Times New Roman" w:cs="Times New Roman"/>
          <w:sz w:val="24"/>
          <w:szCs w:val="24"/>
        </w:rPr>
        <w:t xml:space="preserve">      </w:t>
      </w:r>
      <w:r w:rsidRPr="00D42BC2">
        <w:rPr>
          <w:rFonts w:ascii="Times New Roman" w:hAnsi="Times New Roman" w:cs="Times New Roman"/>
          <w:sz w:val="24"/>
          <w:szCs w:val="24"/>
        </w:rPr>
        <w:t>"Примечание" указываются должности, по которым до этого они были забронированы.</w:t>
      </w:r>
    </w:p>
    <w:p w:rsidR="00EE4323" w:rsidRDefault="00EE4323" w:rsidP="00EE4323">
      <w:pPr>
        <w:ind w:left="1080" w:hanging="1080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32"/>
        <w:gridCol w:w="9976"/>
        <w:gridCol w:w="2346"/>
      </w:tblGrid>
      <w:tr w:rsidR="00D42BC2" w:rsidTr="0006533A">
        <w:tc>
          <w:tcPr>
            <w:tcW w:w="3032" w:type="dxa"/>
          </w:tcPr>
          <w:p w:rsidR="00D42BC2" w:rsidRPr="005B7466" w:rsidRDefault="00D42BC2" w:rsidP="0006533A">
            <w:pPr>
              <w:pStyle w:val="a3"/>
              <w:jc w:val="center"/>
            </w:pPr>
          </w:p>
          <w:p w:rsidR="00D42BC2" w:rsidRPr="005B7466" w:rsidRDefault="00D42BC2" w:rsidP="0006533A">
            <w:pPr>
              <w:pStyle w:val="a3"/>
              <w:jc w:val="center"/>
            </w:pPr>
          </w:p>
        </w:tc>
        <w:tc>
          <w:tcPr>
            <w:tcW w:w="9976" w:type="dxa"/>
          </w:tcPr>
          <w:p w:rsidR="00D42BC2" w:rsidRPr="005B7466" w:rsidRDefault="00D42BC2" w:rsidP="0006533A">
            <w:pPr>
              <w:pStyle w:val="a3"/>
            </w:pPr>
          </w:p>
        </w:tc>
        <w:tc>
          <w:tcPr>
            <w:tcW w:w="2346" w:type="dxa"/>
          </w:tcPr>
          <w:p w:rsidR="00D42BC2" w:rsidRDefault="00D42BC2" w:rsidP="0006533A">
            <w:pPr>
              <w:pStyle w:val="aff"/>
              <w:spacing w:before="0" w:after="0"/>
              <w:ind w:firstLine="1"/>
              <w:jc w:val="center"/>
              <w:rPr>
                <w:sz w:val="26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6"/>
              </w:rPr>
              <w:t xml:space="preserve">Приложение № </w:t>
            </w:r>
            <w:r w:rsidR="008F13D6">
              <w:rPr>
                <w:sz w:val="26"/>
              </w:rPr>
              <w:t>5</w:t>
            </w:r>
          </w:p>
          <w:p w:rsidR="00D42BC2" w:rsidRDefault="00D42BC2" w:rsidP="0006533A">
            <w:pPr>
              <w:pStyle w:val="aff"/>
              <w:spacing w:before="0" w:after="0"/>
              <w:ind w:firstLine="1"/>
              <w:jc w:val="center"/>
              <w:rPr>
                <w:sz w:val="28"/>
              </w:rPr>
            </w:pPr>
            <w:r>
              <w:rPr>
                <w:sz w:val="26"/>
              </w:rPr>
              <w:t>Форма 11</w:t>
            </w:r>
          </w:p>
        </w:tc>
      </w:tr>
    </w:tbl>
    <w:p w:rsidR="00D42BC2" w:rsidRDefault="00D42BC2" w:rsidP="00D42BC2">
      <w:pPr>
        <w:tabs>
          <w:tab w:val="left" w:pos="6687"/>
        </w:tabs>
        <w:jc w:val="right"/>
        <w:rPr>
          <w:b/>
        </w:rPr>
      </w:pPr>
    </w:p>
    <w:p w:rsidR="00D42BC2" w:rsidRPr="00D42BC2" w:rsidRDefault="00D42BC2" w:rsidP="00D42BC2">
      <w:pPr>
        <w:tabs>
          <w:tab w:val="left" w:pos="66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D42BC2">
        <w:rPr>
          <w:rFonts w:ascii="Times New Roman" w:hAnsi="Times New Roman" w:cs="Times New Roman"/>
          <w:b/>
          <w:sz w:val="24"/>
          <w:szCs w:val="24"/>
        </w:rPr>
        <w:t>Регистрационный № 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D42BC2">
        <w:rPr>
          <w:rFonts w:ascii="Times New Roman" w:hAnsi="Times New Roman" w:cs="Times New Roman"/>
          <w:b/>
          <w:sz w:val="24"/>
          <w:szCs w:val="24"/>
        </w:rPr>
        <w:t>_</w:t>
      </w:r>
    </w:p>
    <w:p w:rsidR="00D42BC2" w:rsidRPr="00D42BC2" w:rsidRDefault="00D42BC2" w:rsidP="00D42BC2">
      <w:pPr>
        <w:spacing w:after="0" w:line="240" w:lineRule="auto"/>
        <w:ind w:left="1418"/>
        <w:jc w:val="right"/>
        <w:rPr>
          <w:rFonts w:ascii="Times New Roman" w:hAnsi="Times New Roman" w:cs="Times New Roman"/>
          <w:sz w:val="24"/>
          <w:szCs w:val="24"/>
        </w:rPr>
      </w:pPr>
      <w:r w:rsidRPr="00D42BC2">
        <w:rPr>
          <w:rFonts w:ascii="Times New Roman" w:hAnsi="Times New Roman" w:cs="Times New Roman"/>
          <w:sz w:val="24"/>
          <w:szCs w:val="24"/>
        </w:rPr>
        <w:t>(учитывается по номенклатуре дел организации)</w:t>
      </w:r>
    </w:p>
    <w:p w:rsidR="00D42BC2" w:rsidRDefault="00D42BC2" w:rsidP="00D42BC2">
      <w:pPr>
        <w:spacing w:after="0" w:line="360" w:lineRule="auto"/>
        <w:jc w:val="center"/>
        <w:rPr>
          <w:b/>
          <w:sz w:val="32"/>
        </w:rPr>
      </w:pPr>
    </w:p>
    <w:p w:rsidR="00D42BC2" w:rsidRPr="00BC163D" w:rsidRDefault="00D42BC2" w:rsidP="00BC1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3D">
        <w:rPr>
          <w:rFonts w:ascii="Times New Roman" w:hAnsi="Times New Roman" w:cs="Times New Roman"/>
          <w:b/>
          <w:sz w:val="28"/>
          <w:szCs w:val="28"/>
        </w:rPr>
        <w:t>К Н И Г А</w:t>
      </w:r>
    </w:p>
    <w:p w:rsidR="00D42BC2" w:rsidRPr="00BC163D" w:rsidRDefault="00D42BC2" w:rsidP="00BC1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3D">
        <w:rPr>
          <w:rFonts w:ascii="Times New Roman" w:hAnsi="Times New Roman" w:cs="Times New Roman"/>
          <w:b/>
          <w:sz w:val="28"/>
          <w:szCs w:val="28"/>
        </w:rPr>
        <w:t>учета передачи бланков специального воинского учета, военных билетов и личных карточек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5"/>
      </w:tblGrid>
      <w:tr w:rsidR="00D42BC2" w:rsidRPr="00BC163D" w:rsidTr="0006533A">
        <w:trPr>
          <w:jc w:val="center"/>
        </w:trPr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BC2" w:rsidRPr="00BC163D" w:rsidRDefault="00D42BC2" w:rsidP="00BC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63D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42BC2" w:rsidRDefault="00D42BC2" w:rsidP="00BC163D">
      <w:pPr>
        <w:spacing w:after="0"/>
        <w:ind w:firstLine="567"/>
        <w:jc w:val="right"/>
        <w:rPr>
          <w:b/>
        </w:rPr>
      </w:pPr>
    </w:p>
    <w:p w:rsidR="00D42BC2" w:rsidRDefault="00D42BC2" w:rsidP="00D42BC2"/>
    <w:tbl>
      <w:tblPr>
        <w:tblW w:w="1552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1"/>
        <w:gridCol w:w="1788"/>
        <w:gridCol w:w="1572"/>
        <w:gridCol w:w="2016"/>
        <w:gridCol w:w="2013"/>
        <w:gridCol w:w="3171"/>
        <w:gridCol w:w="2880"/>
        <w:gridCol w:w="1531"/>
      </w:tblGrid>
      <w:tr w:rsidR="00D42BC2" w:rsidRPr="00BC163D" w:rsidTr="00BC163D">
        <w:trPr>
          <w:cantSplit/>
        </w:trPr>
        <w:tc>
          <w:tcPr>
            <w:tcW w:w="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7389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(прописью)</w:t>
            </w:r>
          </w:p>
        </w:tc>
        <w:tc>
          <w:tcPr>
            <w:tcW w:w="317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Дата и подпись ответственного лица военного комиссариата в приеме</w:t>
            </w:r>
          </w:p>
        </w:tc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Дата и подпись ВУР организации в обратном получении</w:t>
            </w:r>
          </w:p>
        </w:tc>
        <w:tc>
          <w:tcPr>
            <w:tcW w:w="1531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42BC2" w:rsidRPr="00BC163D" w:rsidTr="00BC163D">
        <w:trPr>
          <w:cantSplit/>
        </w:trPr>
        <w:tc>
          <w:tcPr>
            <w:tcW w:w="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удостоверений</w:t>
            </w:r>
          </w:p>
        </w:tc>
        <w:tc>
          <w:tcPr>
            <w:tcW w:w="1572" w:type="dxa"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извещений</w:t>
            </w:r>
          </w:p>
        </w:tc>
        <w:tc>
          <w:tcPr>
            <w:tcW w:w="2016" w:type="dxa"/>
            <w:tcBorders>
              <w:left w:val="nil"/>
              <w:bottom w:val="single" w:sz="4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военных билетов</w:t>
            </w:r>
          </w:p>
        </w:tc>
        <w:tc>
          <w:tcPr>
            <w:tcW w:w="201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личных карточек</w:t>
            </w:r>
          </w:p>
        </w:tc>
        <w:tc>
          <w:tcPr>
            <w:tcW w:w="3171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D42BC2" w:rsidRPr="00BC163D" w:rsidRDefault="00D42BC2" w:rsidP="0006533A">
            <w:pPr>
              <w:spacing w:before="4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42BC2" w:rsidRPr="00BC163D" w:rsidTr="00BC163D">
        <w:tc>
          <w:tcPr>
            <w:tcW w:w="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0653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42BC2" w:rsidTr="00BC163D">
        <w:trPr>
          <w:trHeight w:val="470"/>
        </w:trPr>
        <w:tc>
          <w:tcPr>
            <w:tcW w:w="5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42BC2" w:rsidRDefault="00D42BC2" w:rsidP="0006533A">
            <w:pPr>
              <w:jc w:val="both"/>
              <w:rPr>
                <w:sz w:val="20"/>
              </w:rPr>
            </w:pPr>
          </w:p>
        </w:tc>
      </w:tr>
    </w:tbl>
    <w:p w:rsidR="00D42BC2" w:rsidRDefault="00D42BC2" w:rsidP="00D42BC2">
      <w:pPr>
        <w:rPr>
          <w:sz w:val="26"/>
        </w:rPr>
        <w:sectPr w:rsidR="00D42BC2" w:rsidSect="00BC163D">
          <w:headerReference w:type="default" r:id="rId8"/>
          <w:pgSz w:w="16840" w:h="11907" w:orient="landscape" w:code="9"/>
          <w:pgMar w:top="851" w:right="851" w:bottom="454" w:left="851" w:header="454" w:footer="454" w:gutter="0"/>
          <w:cols w:space="720"/>
        </w:sectPr>
      </w:pPr>
    </w:p>
    <w:tbl>
      <w:tblPr>
        <w:tblpPr w:leftFromText="180" w:rightFromText="180" w:vertAnchor="text" w:horzAnchor="margin" w:tblpY="-262"/>
        <w:tblW w:w="15402" w:type="dxa"/>
        <w:tblLayout w:type="fixed"/>
        <w:tblLook w:val="01E0" w:firstRow="1" w:lastRow="1" w:firstColumn="1" w:lastColumn="1" w:noHBand="0" w:noVBand="0"/>
      </w:tblPr>
      <w:tblGrid>
        <w:gridCol w:w="3041"/>
        <w:gridCol w:w="9936"/>
        <w:gridCol w:w="2425"/>
      </w:tblGrid>
      <w:tr w:rsidR="00BC163D" w:rsidTr="00BC163D">
        <w:trPr>
          <w:trHeight w:val="618"/>
        </w:trPr>
        <w:tc>
          <w:tcPr>
            <w:tcW w:w="3041" w:type="dxa"/>
          </w:tcPr>
          <w:p w:rsidR="00BC163D" w:rsidRPr="005B7466" w:rsidRDefault="00BC163D" w:rsidP="00BC163D">
            <w:pPr>
              <w:pStyle w:val="a3"/>
              <w:jc w:val="center"/>
            </w:pPr>
          </w:p>
        </w:tc>
        <w:tc>
          <w:tcPr>
            <w:tcW w:w="9936" w:type="dxa"/>
          </w:tcPr>
          <w:p w:rsidR="00BC163D" w:rsidRPr="005B7466" w:rsidRDefault="00BC163D" w:rsidP="00BC163D">
            <w:pPr>
              <w:pStyle w:val="a3"/>
            </w:pPr>
          </w:p>
        </w:tc>
        <w:tc>
          <w:tcPr>
            <w:tcW w:w="2425" w:type="dxa"/>
          </w:tcPr>
          <w:p w:rsidR="00BC163D" w:rsidRDefault="00BC163D" w:rsidP="00BC163D">
            <w:pPr>
              <w:pStyle w:val="aff"/>
              <w:spacing w:before="0" w:after="0"/>
              <w:rPr>
                <w:sz w:val="26"/>
              </w:rPr>
            </w:pPr>
            <w:r>
              <w:rPr>
                <w:sz w:val="26"/>
              </w:rPr>
              <w:t xml:space="preserve">Приложение № </w:t>
            </w:r>
            <w:r w:rsidR="008F13D6">
              <w:rPr>
                <w:sz w:val="26"/>
              </w:rPr>
              <w:t>6</w:t>
            </w:r>
          </w:p>
          <w:p w:rsidR="00BC163D" w:rsidRDefault="00BC163D" w:rsidP="00BC163D">
            <w:pPr>
              <w:pStyle w:val="aff"/>
              <w:spacing w:before="0" w:after="0"/>
              <w:ind w:firstLine="1"/>
              <w:jc w:val="center"/>
              <w:rPr>
                <w:sz w:val="28"/>
              </w:rPr>
            </w:pPr>
            <w:r>
              <w:rPr>
                <w:sz w:val="26"/>
              </w:rPr>
              <w:t>Форма 13</w:t>
            </w:r>
          </w:p>
        </w:tc>
      </w:tr>
    </w:tbl>
    <w:p w:rsidR="00D42BC2" w:rsidRDefault="00D42BC2" w:rsidP="00BC163D"/>
    <w:p w:rsidR="00D42BC2" w:rsidRPr="00BC163D" w:rsidRDefault="00BC163D" w:rsidP="00BC163D">
      <w:pPr>
        <w:tabs>
          <w:tab w:val="left" w:pos="668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63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C16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2BC2" w:rsidRPr="00BC163D">
        <w:rPr>
          <w:rFonts w:ascii="Times New Roman" w:hAnsi="Times New Roman" w:cs="Times New Roman"/>
          <w:b/>
          <w:sz w:val="24"/>
          <w:szCs w:val="24"/>
        </w:rPr>
        <w:t>Регистрационный № ______</w:t>
      </w:r>
      <w:r w:rsidRPr="00BC163D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D42BC2" w:rsidRDefault="00BC163D" w:rsidP="00BC16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16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C163D">
        <w:rPr>
          <w:rFonts w:ascii="Times New Roman" w:hAnsi="Times New Roman" w:cs="Times New Roman"/>
          <w:sz w:val="24"/>
          <w:szCs w:val="24"/>
        </w:rPr>
        <w:t xml:space="preserve">    </w:t>
      </w:r>
      <w:r w:rsidR="00D42BC2" w:rsidRPr="00BC163D">
        <w:rPr>
          <w:rFonts w:ascii="Times New Roman" w:hAnsi="Times New Roman" w:cs="Times New Roman"/>
          <w:sz w:val="24"/>
          <w:szCs w:val="24"/>
        </w:rPr>
        <w:t>(учитывается по номенклатуре дел организации)</w:t>
      </w:r>
    </w:p>
    <w:p w:rsidR="00BC163D" w:rsidRPr="00BC163D" w:rsidRDefault="00BC163D" w:rsidP="00BC16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2BC2" w:rsidRPr="00BC163D" w:rsidRDefault="00D42BC2" w:rsidP="00BC16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63D">
        <w:rPr>
          <w:rFonts w:ascii="Times New Roman" w:hAnsi="Times New Roman" w:cs="Times New Roman"/>
          <w:b/>
          <w:sz w:val="28"/>
          <w:szCs w:val="28"/>
        </w:rPr>
        <w:t>КНИГА</w:t>
      </w:r>
    </w:p>
    <w:p w:rsidR="00D42BC2" w:rsidRPr="00BC163D" w:rsidRDefault="00D42BC2" w:rsidP="00BC163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63D">
        <w:rPr>
          <w:rFonts w:ascii="Times New Roman" w:hAnsi="Times New Roman" w:cs="Times New Roman"/>
          <w:b/>
          <w:sz w:val="28"/>
          <w:szCs w:val="28"/>
        </w:rPr>
        <w:t>по учету бланков специального воинского учета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5"/>
      </w:tblGrid>
      <w:tr w:rsidR="00D42BC2" w:rsidRPr="00BC163D" w:rsidTr="0006533A">
        <w:trPr>
          <w:jc w:val="center"/>
        </w:trPr>
        <w:tc>
          <w:tcPr>
            <w:tcW w:w="14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BC2" w:rsidRPr="00BC163D" w:rsidRDefault="00D42BC2" w:rsidP="00BC16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2BC2" w:rsidRPr="00BC163D" w:rsidRDefault="00D42BC2" w:rsidP="00BC163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163D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D42BC2" w:rsidRDefault="00D42BC2" w:rsidP="00BC163D">
      <w:pPr>
        <w:ind w:right="275"/>
      </w:pPr>
    </w:p>
    <w:tbl>
      <w:tblPr>
        <w:tblW w:w="15311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9"/>
        <w:gridCol w:w="1549"/>
        <w:gridCol w:w="7058"/>
        <w:gridCol w:w="992"/>
        <w:gridCol w:w="1417"/>
        <w:gridCol w:w="993"/>
        <w:gridCol w:w="949"/>
        <w:gridCol w:w="786"/>
        <w:gridCol w:w="958"/>
      </w:tblGrid>
      <w:tr w:rsidR="00D42BC2" w:rsidTr="00BC163D">
        <w:trPr>
          <w:cantSplit/>
          <w:tblHeader/>
          <w:jc w:val="center"/>
        </w:trPr>
        <w:tc>
          <w:tcPr>
            <w:tcW w:w="6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549" w:type="dxa"/>
            <w:vMerge w:val="restart"/>
            <w:tcBorders>
              <w:top w:val="single" w:sz="6" w:space="0" w:color="auto"/>
              <w:left w:val="nil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 xml:space="preserve">От кого и по какому документу получено или кому и 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на основании какого документа выдано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</w:p>
        </w:tc>
        <w:tc>
          <w:tcPr>
            <w:tcW w:w="1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 xml:space="preserve">Расход 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  <w:tc>
          <w:tcPr>
            <w:tcW w:w="17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 xml:space="preserve">Остаток 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(количество)</w:t>
            </w:r>
          </w:p>
        </w:tc>
      </w:tr>
      <w:tr w:rsidR="00D42BC2" w:rsidTr="00BC163D">
        <w:trPr>
          <w:cantSplit/>
          <w:jc w:val="center"/>
        </w:trPr>
        <w:tc>
          <w:tcPr>
            <w:tcW w:w="6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vMerge/>
            <w:tcBorders>
              <w:left w:val="nil"/>
              <w:bottom w:val="single" w:sz="4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BC163D" w:rsidRDefault="00BC163D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42BC2" w:rsidRPr="00BC163D">
              <w:rPr>
                <w:rFonts w:ascii="Times New Roman" w:hAnsi="Times New Roman" w:cs="Times New Roman"/>
                <w:sz w:val="24"/>
                <w:szCs w:val="24"/>
              </w:rPr>
              <w:t>оли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серии и № бланков</w:t>
            </w:r>
          </w:p>
        </w:tc>
        <w:tc>
          <w:tcPr>
            <w:tcW w:w="993" w:type="dxa"/>
            <w:tcBorders>
              <w:left w:val="single" w:sz="6" w:space="0" w:color="auto"/>
              <w:right w:val="single" w:sz="6" w:space="0" w:color="auto"/>
            </w:tcBorders>
          </w:tcPr>
          <w:p w:rsidR="00BC163D" w:rsidRDefault="00BC163D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2BC2" w:rsidRPr="00BC163D">
              <w:rPr>
                <w:rFonts w:ascii="Times New Roman" w:hAnsi="Times New Roman" w:cs="Times New Roman"/>
                <w:sz w:val="24"/>
                <w:szCs w:val="24"/>
              </w:rPr>
              <w:t>звеще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949" w:type="dxa"/>
            <w:tcBorders>
              <w:left w:val="nil"/>
            </w:tcBorders>
          </w:tcPr>
          <w:p w:rsidR="00BC163D" w:rsidRDefault="00BC163D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2BC2" w:rsidRPr="00BC163D">
              <w:rPr>
                <w:rFonts w:ascii="Times New Roman" w:hAnsi="Times New Roman" w:cs="Times New Roman"/>
                <w:sz w:val="24"/>
                <w:szCs w:val="24"/>
              </w:rPr>
              <w:t>досто</w:t>
            </w:r>
          </w:p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верений</w:t>
            </w:r>
          </w:p>
        </w:tc>
        <w:tc>
          <w:tcPr>
            <w:tcW w:w="786" w:type="dxa"/>
            <w:tcBorders>
              <w:left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извещений</w:t>
            </w:r>
          </w:p>
        </w:tc>
        <w:tc>
          <w:tcPr>
            <w:tcW w:w="958" w:type="dxa"/>
            <w:tcBorders>
              <w:left w:val="nil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удостоверений</w:t>
            </w:r>
          </w:p>
        </w:tc>
      </w:tr>
      <w:tr w:rsidR="00D42BC2" w:rsidRPr="00DD1CC8" w:rsidTr="00BC163D">
        <w:trPr>
          <w:jc w:val="center"/>
        </w:trPr>
        <w:tc>
          <w:tcPr>
            <w:tcW w:w="6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42BC2" w:rsidTr="00BC163D">
        <w:trPr>
          <w:trHeight w:val="785"/>
          <w:jc w:val="center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nil"/>
            </w:tcBorders>
          </w:tcPr>
          <w:p w:rsidR="00D42BC2" w:rsidRPr="00BC163D" w:rsidRDefault="00D42BC2" w:rsidP="00BC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42BC2" w:rsidRPr="00BC163D" w:rsidRDefault="00D42BC2" w:rsidP="00BC1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2BC2" w:rsidRDefault="00D42BC2" w:rsidP="00BC163D">
      <w:pPr>
        <w:spacing w:after="0" w:line="360" w:lineRule="auto"/>
        <w:rPr>
          <w:b/>
          <w:sz w:val="16"/>
        </w:rPr>
      </w:pPr>
    </w:p>
    <w:p w:rsidR="00D42BC2" w:rsidRPr="00BC163D" w:rsidRDefault="00D42BC2" w:rsidP="00D42BC2">
      <w:pPr>
        <w:ind w:left="57" w:right="-284" w:firstLine="6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63D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BC163D">
        <w:rPr>
          <w:rFonts w:ascii="Times New Roman" w:hAnsi="Times New Roman" w:cs="Times New Roman"/>
          <w:sz w:val="24"/>
          <w:szCs w:val="24"/>
        </w:rPr>
        <w:t xml:space="preserve"> в графе "Расход" указывается только количество израсходованных извещений и удостоверений. Серии и номера расходуемых бланков обязательно перечисляются в сопроводительных письмах, с которыми они направляются в военный комиссариат. При передаче извещений в структурное подразделение военного комиссариата по муниципальным образованиям по книге учета (форма 11) серии и номера их перечисляются в графе 3. Копии сопроводительных писем подшиваются и хранятся в переходящем деле организации как оправдательные документы</w:t>
      </w:r>
      <w:r w:rsidRPr="00BC163D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42BC2" w:rsidRDefault="00D42BC2" w:rsidP="00D42BC2">
      <w:pPr>
        <w:ind w:left="1620" w:right="-284" w:hanging="1620"/>
      </w:pPr>
      <w:r>
        <w:rPr>
          <w:b/>
          <w:sz w:val="20"/>
        </w:rPr>
        <w:br w:type="page"/>
      </w:r>
    </w:p>
    <w:tbl>
      <w:tblPr>
        <w:tblpPr w:leftFromText="180" w:rightFromText="180" w:vertAnchor="text" w:horzAnchor="margin" w:tblpY="-617"/>
        <w:tblW w:w="15270" w:type="dxa"/>
        <w:tblLayout w:type="fixed"/>
        <w:tblLook w:val="01E0" w:firstRow="1" w:lastRow="1" w:firstColumn="1" w:lastColumn="1" w:noHBand="0" w:noVBand="0"/>
      </w:tblPr>
      <w:tblGrid>
        <w:gridCol w:w="3015"/>
        <w:gridCol w:w="9851"/>
        <w:gridCol w:w="2404"/>
      </w:tblGrid>
      <w:tr w:rsidR="00F71C40" w:rsidTr="00F71C40">
        <w:tc>
          <w:tcPr>
            <w:tcW w:w="3015" w:type="dxa"/>
          </w:tcPr>
          <w:p w:rsidR="00F71C40" w:rsidRPr="005B7466" w:rsidRDefault="00F71C40" w:rsidP="00F71C40">
            <w:pPr>
              <w:pStyle w:val="a3"/>
              <w:jc w:val="center"/>
            </w:pPr>
          </w:p>
        </w:tc>
        <w:tc>
          <w:tcPr>
            <w:tcW w:w="9851" w:type="dxa"/>
          </w:tcPr>
          <w:p w:rsidR="00F71C40" w:rsidRPr="005B7466" w:rsidRDefault="00F71C40" w:rsidP="00F71C40">
            <w:pPr>
              <w:pStyle w:val="a3"/>
            </w:pPr>
          </w:p>
        </w:tc>
        <w:tc>
          <w:tcPr>
            <w:tcW w:w="2404" w:type="dxa"/>
          </w:tcPr>
          <w:p w:rsidR="00F71C40" w:rsidRDefault="00F71C40" w:rsidP="00F71C40">
            <w:pPr>
              <w:pStyle w:val="aff"/>
              <w:spacing w:before="0" w:after="0"/>
              <w:ind w:firstLine="1"/>
              <w:jc w:val="center"/>
              <w:rPr>
                <w:sz w:val="26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6"/>
              </w:rPr>
              <w:t xml:space="preserve">Приложение № </w:t>
            </w:r>
            <w:r w:rsidR="008F13D6">
              <w:rPr>
                <w:sz w:val="26"/>
              </w:rPr>
              <w:t>7</w:t>
            </w:r>
          </w:p>
          <w:p w:rsidR="00F71C40" w:rsidRDefault="00F71C40" w:rsidP="00F71C40">
            <w:pPr>
              <w:pStyle w:val="aff"/>
              <w:spacing w:before="0" w:after="0"/>
              <w:ind w:firstLine="1"/>
              <w:jc w:val="center"/>
              <w:rPr>
                <w:sz w:val="28"/>
              </w:rPr>
            </w:pPr>
            <w:r>
              <w:rPr>
                <w:sz w:val="26"/>
              </w:rPr>
              <w:t>Форма 14</w:t>
            </w:r>
          </w:p>
        </w:tc>
      </w:tr>
    </w:tbl>
    <w:p w:rsidR="00F71C40" w:rsidRDefault="00F71C40" w:rsidP="00F71C40">
      <w:pPr>
        <w:spacing w:line="100" w:lineRule="atLeast"/>
        <w:ind w:right="-57"/>
        <w:rPr>
          <w:b/>
        </w:rPr>
      </w:pPr>
    </w:p>
    <w:p w:rsidR="00F71C40" w:rsidRPr="00F71C40" w:rsidRDefault="00F71C40" w:rsidP="00F71C40">
      <w:pPr>
        <w:spacing w:after="0" w:line="240" w:lineRule="auto"/>
        <w:ind w:right="-5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C40">
        <w:rPr>
          <w:rFonts w:ascii="Times New Roman" w:hAnsi="Times New Roman" w:cs="Times New Roman"/>
          <w:b/>
          <w:sz w:val="24"/>
          <w:szCs w:val="24"/>
        </w:rPr>
        <w:t>С П И С О К</w:t>
      </w:r>
    </w:p>
    <w:p w:rsidR="00F71C40" w:rsidRPr="00F71C40" w:rsidRDefault="00F71C40" w:rsidP="00F71C40">
      <w:pPr>
        <w:spacing w:after="0" w:line="240" w:lineRule="auto"/>
        <w:ind w:right="-57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1C40">
        <w:rPr>
          <w:rFonts w:ascii="Times New Roman" w:hAnsi="Times New Roman" w:cs="Times New Roman"/>
          <w:b/>
          <w:sz w:val="24"/>
          <w:szCs w:val="24"/>
        </w:rPr>
        <w:t>граждан, пребывающих в запасе, обучающихся 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39"/>
      </w:tblGrid>
      <w:tr w:rsidR="00F71C40" w:rsidRPr="00F71C40" w:rsidTr="0006533A">
        <w:trPr>
          <w:jc w:val="center"/>
        </w:trPr>
        <w:tc>
          <w:tcPr>
            <w:tcW w:w="15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7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40" w:rsidRPr="00F71C40" w:rsidTr="0006533A">
        <w:trPr>
          <w:jc w:val="center"/>
        </w:trPr>
        <w:tc>
          <w:tcPr>
            <w:tcW w:w="15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(наименование учебного заведения)</w:t>
            </w:r>
          </w:p>
        </w:tc>
      </w:tr>
      <w:tr w:rsidR="00F71C40" w:rsidRPr="00F71C40" w:rsidTr="0006533A">
        <w:trPr>
          <w:jc w:val="center"/>
        </w:trPr>
        <w:tc>
          <w:tcPr>
            <w:tcW w:w="15139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подлежащих зачислению на специальный учет по Перечню должностей и профессий </w:t>
            </w:r>
          </w:p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b/>
                <w:sz w:val="24"/>
                <w:szCs w:val="24"/>
              </w:rPr>
              <w:t>(код ВЭД ___, код должности ____)</w:t>
            </w:r>
          </w:p>
        </w:tc>
      </w:tr>
    </w:tbl>
    <w:p w:rsidR="00F71C40" w:rsidRPr="00F71C40" w:rsidRDefault="00F71C40" w:rsidP="00F71C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1"/>
        <w:gridCol w:w="5579"/>
        <w:gridCol w:w="1069"/>
        <w:gridCol w:w="1780"/>
        <w:gridCol w:w="1187"/>
        <w:gridCol w:w="1365"/>
        <w:gridCol w:w="3618"/>
      </w:tblGrid>
      <w:tr w:rsidR="00F71C40" w:rsidRPr="00F71C40" w:rsidTr="0006533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before="4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1C40" w:rsidRPr="00F71C40" w:rsidRDefault="00F71C40" w:rsidP="00F71C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5579" w:type="dxa"/>
            <w:tcBorders>
              <w:top w:val="single" w:sz="6" w:space="0" w:color="auto"/>
              <w:left w:val="nil"/>
            </w:tcBorders>
          </w:tcPr>
          <w:p w:rsidR="00F71C40" w:rsidRPr="00F71C40" w:rsidRDefault="00F71C40" w:rsidP="00F71C40">
            <w:pPr>
              <w:spacing w:before="1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before="4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  <w:p w:rsidR="00F71C40" w:rsidRPr="00F71C40" w:rsidRDefault="00F71C40" w:rsidP="00F71C4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</w:p>
        </w:tc>
        <w:tc>
          <w:tcPr>
            <w:tcW w:w="1780" w:type="dxa"/>
            <w:tcBorders>
              <w:top w:val="single" w:sz="6" w:space="0" w:color="auto"/>
              <w:left w:val="nil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Состав (профиль) и № ВУС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before="4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Воинское звание</w:t>
            </w:r>
          </w:p>
        </w:tc>
        <w:tc>
          <w:tcPr>
            <w:tcW w:w="1365" w:type="dxa"/>
            <w:tcBorders>
              <w:top w:val="single" w:sz="6" w:space="0" w:color="auto"/>
              <w:left w:val="nil"/>
            </w:tcBorders>
          </w:tcPr>
          <w:p w:rsidR="00F71C40" w:rsidRPr="00F71C40" w:rsidRDefault="00F71C40" w:rsidP="00F71C40">
            <w:pPr>
              <w:spacing w:before="4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На каком курсе обучается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before="120"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</w:tr>
      <w:tr w:rsidR="00F71C40" w:rsidRPr="00F71C40" w:rsidTr="0006533A">
        <w:trPr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71C40" w:rsidRPr="00F71C40" w:rsidTr="00F71C40">
        <w:trPr>
          <w:trHeight w:val="750"/>
          <w:jc w:val="center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C40" w:rsidRPr="00F71C40" w:rsidRDefault="00F71C40" w:rsidP="00F71C40">
            <w:pPr>
              <w:pStyle w:val="a9"/>
              <w:tabs>
                <w:tab w:val="clear" w:pos="4677"/>
                <w:tab w:val="clear" w:pos="9355"/>
              </w:tabs>
              <w:rPr>
                <w:szCs w:val="24"/>
              </w:rPr>
            </w:pPr>
          </w:p>
        </w:tc>
        <w:tc>
          <w:tcPr>
            <w:tcW w:w="36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1C40" w:rsidRDefault="00F71C40" w:rsidP="00F71C40">
      <w:pPr>
        <w:spacing w:after="0"/>
        <w:ind w:right="-56" w:firstLine="2694"/>
        <w:jc w:val="both"/>
        <w:rPr>
          <w:sz w:val="1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1"/>
        <w:gridCol w:w="557"/>
        <w:gridCol w:w="331"/>
        <w:gridCol w:w="492"/>
        <w:gridCol w:w="1509"/>
        <w:gridCol w:w="496"/>
        <w:gridCol w:w="458"/>
        <w:gridCol w:w="783"/>
        <w:gridCol w:w="2112"/>
        <w:gridCol w:w="676"/>
        <w:gridCol w:w="646"/>
        <w:gridCol w:w="360"/>
        <w:gridCol w:w="1777"/>
        <w:gridCol w:w="444"/>
        <w:gridCol w:w="496"/>
        <w:gridCol w:w="503"/>
        <w:gridCol w:w="840"/>
        <w:gridCol w:w="43"/>
        <w:gridCol w:w="2243"/>
        <w:gridCol w:w="43"/>
      </w:tblGrid>
      <w:tr w:rsidR="00F71C40" w:rsidTr="0006533A">
        <w:trPr>
          <w:jc w:val="center"/>
        </w:trPr>
        <w:tc>
          <w:tcPr>
            <w:tcW w:w="706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Default="00F71C40" w:rsidP="00F71C40">
            <w:pPr>
              <w:spacing w:after="0" w:line="240" w:lineRule="auto"/>
              <w:ind w:right="-57" w:firstLine="426"/>
              <w:jc w:val="center"/>
            </w:pPr>
          </w:p>
          <w:p w:rsidR="00F71C40" w:rsidRDefault="00F71C40" w:rsidP="00F71C40">
            <w:pPr>
              <w:spacing w:after="0" w:line="240" w:lineRule="auto"/>
              <w:ind w:right="-57" w:firstLine="426"/>
              <w:jc w:val="center"/>
            </w:pPr>
          </w:p>
        </w:tc>
        <w:tc>
          <w:tcPr>
            <w:tcW w:w="5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71C40" w:rsidRDefault="00F71C40" w:rsidP="00F71C40">
            <w:pPr>
              <w:pStyle w:val="9"/>
              <w:spacing w:line="240" w:lineRule="auto"/>
            </w:pPr>
          </w:p>
          <w:p w:rsidR="00F71C40" w:rsidRPr="008F13D6" w:rsidRDefault="00F71C40" w:rsidP="00F71C40">
            <w:pPr>
              <w:pStyle w:val="9"/>
              <w:spacing w:line="240" w:lineRule="auto"/>
              <w:ind w:right="1078"/>
              <w:rPr>
                <w:sz w:val="24"/>
                <w:szCs w:val="24"/>
              </w:rPr>
            </w:pPr>
            <w:r w:rsidRPr="008F13D6">
              <w:rPr>
                <w:sz w:val="24"/>
                <w:szCs w:val="24"/>
              </w:rPr>
              <w:t>Начальник военного комиссариата</w:t>
            </w:r>
          </w:p>
        </w:tc>
        <w:tc>
          <w:tcPr>
            <w:tcW w:w="23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Default="00F71C40" w:rsidP="00F71C40">
            <w:pPr>
              <w:spacing w:after="0" w:line="240" w:lineRule="auto"/>
              <w:ind w:right="-57" w:firstLine="426"/>
              <w:jc w:val="center"/>
            </w:pPr>
          </w:p>
        </w:tc>
      </w:tr>
      <w:tr w:rsidR="00F71C40" w:rsidRPr="00F71C40" w:rsidTr="0006533A">
        <w:trPr>
          <w:jc w:val="center"/>
        </w:trPr>
        <w:tc>
          <w:tcPr>
            <w:tcW w:w="17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F71C40">
              <w:rPr>
                <w:rFonts w:ascii="Times New Roman" w:hAnsi="Times New Roman" w:cs="Times New Roman"/>
                <w:sz w:val="20"/>
              </w:rPr>
              <w:t>(руководитель,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0"/>
              </w:rPr>
            </w:pPr>
            <w:r w:rsidRPr="00F71C40">
              <w:rPr>
                <w:rFonts w:ascii="Times New Roman" w:hAnsi="Times New Roman" w:cs="Times New Roman"/>
                <w:sz w:val="20"/>
              </w:rPr>
              <w:t>подпись,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left="-1094" w:right="-56"/>
              <w:rPr>
                <w:rFonts w:ascii="Times New Roman" w:hAnsi="Times New Roman" w:cs="Times New Roman"/>
                <w:sz w:val="20"/>
              </w:rPr>
            </w:pPr>
            <w:r w:rsidRPr="00F71C40">
              <w:rPr>
                <w:rFonts w:ascii="Times New Roman" w:hAnsi="Times New Roman" w:cs="Times New Roman"/>
                <w:sz w:val="20"/>
              </w:rPr>
              <w:t>инициалы, фамилия)</w:t>
            </w:r>
          </w:p>
        </w:tc>
        <w:tc>
          <w:tcPr>
            <w:tcW w:w="8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C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(наименование </w:t>
            </w:r>
          </w:p>
        </w:tc>
      </w:tr>
      <w:tr w:rsidR="00F71C40" w:rsidRPr="00F71C40" w:rsidTr="0006533A">
        <w:trPr>
          <w:jc w:val="center"/>
        </w:trPr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1C40" w:rsidRDefault="00F71C40" w:rsidP="00F71C40">
            <w:pPr>
              <w:spacing w:after="0" w:line="240" w:lineRule="auto"/>
              <w:ind w:right="-56"/>
              <w:rPr>
                <w:sz w:val="14"/>
              </w:rPr>
            </w:pPr>
          </w:p>
        </w:tc>
        <w:tc>
          <w:tcPr>
            <w:tcW w:w="8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C40" w:rsidTr="0006533A">
        <w:trPr>
          <w:jc w:val="center"/>
        </w:trPr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1C40" w:rsidRDefault="00F71C40" w:rsidP="00F71C40">
            <w:pPr>
              <w:spacing w:after="0" w:line="240" w:lineRule="auto"/>
              <w:ind w:right="-56"/>
              <w:rPr>
                <w:sz w:val="14"/>
              </w:rPr>
            </w:pPr>
          </w:p>
        </w:tc>
        <w:tc>
          <w:tcPr>
            <w:tcW w:w="807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C40">
              <w:rPr>
                <w:rFonts w:ascii="Times New Roman" w:hAnsi="Times New Roman" w:cs="Times New Roman"/>
                <w:sz w:val="20"/>
                <w:szCs w:val="20"/>
              </w:rPr>
              <w:t>военного комиссариата)</w:t>
            </w:r>
          </w:p>
          <w:p w:rsidR="00F71C40" w:rsidRPr="00F71C40" w:rsidRDefault="00F71C40" w:rsidP="00F71C40">
            <w:pPr>
              <w:spacing w:after="0" w:line="240" w:lineRule="auto"/>
              <w:ind w:righ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1C40" w:rsidTr="0006533A">
        <w:trPr>
          <w:jc w:val="center"/>
        </w:trPr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1C40" w:rsidRDefault="00F71C40" w:rsidP="00F71C40">
            <w:pPr>
              <w:spacing w:after="0" w:line="240" w:lineRule="auto"/>
              <w:ind w:right="-56"/>
              <w:rPr>
                <w:sz w:val="14"/>
              </w:rPr>
            </w:pPr>
          </w:p>
        </w:tc>
        <w:tc>
          <w:tcPr>
            <w:tcW w:w="34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rPr>
                <w:sz w:val="20"/>
                <w:szCs w:val="20"/>
              </w:rPr>
            </w:pPr>
            <w:r w:rsidRPr="00F71C4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0"/>
                <w:szCs w:val="20"/>
              </w:rPr>
            </w:pPr>
            <w:r w:rsidRPr="00F71C40">
              <w:rPr>
                <w:rFonts w:ascii="Times New Roman" w:hAnsi="Times New Roman" w:cs="Times New Roman"/>
                <w:sz w:val="20"/>
                <w:szCs w:val="20"/>
              </w:rPr>
              <w:t>(подпись,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ind w:left="-628" w:right="-56" w:firstLine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F71C40">
              <w:rPr>
                <w:rFonts w:ascii="Times New Roman" w:hAnsi="Times New Roman" w:cs="Times New Roman"/>
                <w:sz w:val="20"/>
                <w:szCs w:val="20"/>
              </w:rPr>
              <w:t>инициалы, фамилия)</w:t>
            </w:r>
          </w:p>
          <w:p w:rsidR="00F71C40" w:rsidRPr="00F71C40" w:rsidRDefault="00F71C40" w:rsidP="00F71C40">
            <w:pPr>
              <w:spacing w:after="0" w:line="240" w:lineRule="auto"/>
              <w:ind w:left="-628" w:right="-56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C40" w:rsidRPr="00F71C40" w:rsidRDefault="00F71C40" w:rsidP="00F71C40">
            <w:pPr>
              <w:spacing w:after="0" w:line="240" w:lineRule="auto"/>
              <w:ind w:left="-628" w:right="-56" w:firstLine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C40" w:rsidRPr="00F71C40" w:rsidTr="0006533A">
        <w:trPr>
          <w:jc w:val="center"/>
        </w:trPr>
        <w:tc>
          <w:tcPr>
            <w:tcW w:w="70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80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  <w:tr w:rsidR="00F71C40" w:rsidRPr="00F71C40" w:rsidTr="0006533A">
        <w:trPr>
          <w:gridAfter w:val="1"/>
          <w:wAfter w:w="43" w:type="dxa"/>
          <w:jc w:val="center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0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 xml:space="preserve">      "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1C40" w:rsidRPr="00F71C40" w:rsidRDefault="00F71C40" w:rsidP="00F71C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1C4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F71C40" w:rsidRPr="00F71C40" w:rsidRDefault="00F71C40" w:rsidP="00F71C40">
      <w:pPr>
        <w:spacing w:after="0" w:line="240" w:lineRule="auto"/>
        <w:ind w:left="1276" w:right="18" w:hanging="1276"/>
        <w:rPr>
          <w:rFonts w:ascii="Times New Roman" w:hAnsi="Times New Roman" w:cs="Times New Roman"/>
          <w:b/>
          <w:sz w:val="24"/>
          <w:szCs w:val="24"/>
        </w:rPr>
      </w:pPr>
    </w:p>
    <w:p w:rsidR="00F71C40" w:rsidRPr="00F71C40" w:rsidRDefault="00F71C40" w:rsidP="00F71C40">
      <w:pPr>
        <w:spacing w:after="0"/>
        <w:ind w:left="1276" w:right="18" w:hanging="1276"/>
        <w:rPr>
          <w:rFonts w:ascii="Times New Roman" w:hAnsi="Times New Roman" w:cs="Times New Roman"/>
          <w:sz w:val="24"/>
          <w:szCs w:val="24"/>
        </w:rPr>
      </w:pPr>
      <w:r w:rsidRPr="00F71C40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F71C40">
        <w:rPr>
          <w:rFonts w:ascii="Times New Roman" w:hAnsi="Times New Roman" w:cs="Times New Roman"/>
          <w:sz w:val="24"/>
          <w:szCs w:val="24"/>
        </w:rPr>
        <w:t xml:space="preserve">списки составляются в двух экземплярах (первый экземпляр направляется в военный комиссариат,  второй – хранится в деле учебного заведения). </w:t>
      </w:r>
    </w:p>
    <w:p w:rsidR="00F71C40" w:rsidRPr="00F71C40" w:rsidRDefault="00F71C40" w:rsidP="00F71C40">
      <w:pPr>
        <w:ind w:left="1276" w:right="18" w:hanging="1276"/>
        <w:rPr>
          <w:rFonts w:ascii="Times New Roman" w:hAnsi="Times New Roman" w:cs="Times New Roman"/>
          <w:sz w:val="24"/>
          <w:szCs w:val="24"/>
        </w:rPr>
      </w:pPr>
    </w:p>
    <w:p w:rsidR="00F71C40" w:rsidRDefault="00F71C40" w:rsidP="00E46A0C">
      <w:pPr>
        <w:spacing w:line="360" w:lineRule="exact"/>
        <w:ind w:firstLine="709"/>
        <w:jc w:val="both"/>
        <w:rPr>
          <w:color w:val="000000"/>
        </w:rPr>
      </w:pPr>
    </w:p>
    <w:p w:rsidR="00F71C40" w:rsidRDefault="00F71C40" w:rsidP="00F71C40">
      <w:pPr>
        <w:pStyle w:val="aff"/>
        <w:spacing w:before="0" w:after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AD7619" w:rsidRDefault="00AD7619" w:rsidP="00F71C40">
      <w:pPr>
        <w:pStyle w:val="aff"/>
        <w:spacing w:before="0" w:after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AD7619" w:rsidRDefault="008F13D6" w:rsidP="00AD7619">
      <w:pPr>
        <w:pStyle w:val="aff"/>
        <w:spacing w:before="0" w:after="0"/>
        <w:ind w:firstLine="709"/>
        <w:jc w:val="right"/>
        <w:rPr>
          <w:rFonts w:eastAsia="MS Mincho"/>
          <w:sz w:val="26"/>
        </w:rPr>
      </w:pPr>
      <w:r>
        <w:rPr>
          <w:rFonts w:eastAsia="MS Mincho"/>
          <w:sz w:val="26"/>
        </w:rPr>
        <w:lastRenderedPageBreak/>
        <w:t xml:space="preserve">Приложение № </w:t>
      </w:r>
      <w:r w:rsidR="00AD7619">
        <w:rPr>
          <w:rFonts w:eastAsia="MS Mincho"/>
          <w:sz w:val="26"/>
        </w:rPr>
        <w:t>8</w:t>
      </w:r>
    </w:p>
    <w:p w:rsidR="00AD7619" w:rsidRDefault="00AD7619" w:rsidP="00AD7619">
      <w:pPr>
        <w:pStyle w:val="aff"/>
        <w:spacing w:before="0" w:after="0"/>
        <w:ind w:firstLine="709"/>
        <w:jc w:val="right"/>
        <w:rPr>
          <w:rFonts w:eastAsia="MS Mincho"/>
          <w:sz w:val="26"/>
        </w:rPr>
      </w:pPr>
      <w:r>
        <w:rPr>
          <w:rFonts w:eastAsia="MS Mincho"/>
          <w:sz w:val="26"/>
        </w:rPr>
        <w:t>Форма 19</w:t>
      </w:r>
    </w:p>
    <w:p w:rsidR="00AD7619" w:rsidRDefault="00AD7619" w:rsidP="00AD7619">
      <w:pPr>
        <w:spacing w:line="240" w:lineRule="exact"/>
        <w:rPr>
          <w:b/>
          <w:spacing w:val="-10"/>
          <w:sz w:val="26"/>
        </w:rPr>
      </w:pPr>
    </w:p>
    <w:p w:rsidR="00AD7619" w:rsidRPr="00AD7619" w:rsidRDefault="00AD7619" w:rsidP="00AD7619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AD761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Сведения </w:t>
      </w:r>
    </w:p>
    <w:p w:rsidR="00AD7619" w:rsidRPr="00AD7619" w:rsidRDefault="00AD7619" w:rsidP="00AD7619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AD761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об обеспеченности трудовыми ресурсами (руководителями, специалистами, квалифицированными рабочими и служащими) </w:t>
      </w:r>
      <w:r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AD761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из числа граждан, пребывающих в запасе, на период мобилизации и на военное время </w:t>
      </w:r>
      <w:r w:rsidRPr="00AD7619">
        <w:rPr>
          <w:rFonts w:ascii="Times New Roman" w:hAnsi="Times New Roman" w:cs="Times New Roman"/>
          <w:b/>
          <w:sz w:val="28"/>
          <w:szCs w:val="28"/>
        </w:rPr>
        <w:t>в</w:t>
      </w:r>
      <w:r w:rsidRPr="00AD761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</w:t>
      </w:r>
    </w:p>
    <w:p w:rsidR="00AD7619" w:rsidRPr="00AD7619" w:rsidRDefault="00AD7619" w:rsidP="00AD76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619">
        <w:rPr>
          <w:rFonts w:ascii="Times New Roman" w:hAnsi="Times New Roman" w:cs="Times New Roman"/>
          <w:spacing w:val="-10"/>
          <w:sz w:val="24"/>
          <w:szCs w:val="24"/>
        </w:rPr>
        <w:t>(наименование органа государственной власти, органа местного самоуправления или организации)</w:t>
      </w:r>
    </w:p>
    <w:p w:rsidR="00AD7619" w:rsidRPr="00AD7619" w:rsidRDefault="00AD7619" w:rsidP="00AD76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619">
        <w:rPr>
          <w:rFonts w:ascii="Times New Roman" w:hAnsi="Times New Roman" w:cs="Times New Roman"/>
          <w:b/>
          <w:sz w:val="28"/>
          <w:szCs w:val="28"/>
        </w:rPr>
        <w:t>по состоянию на " __ " ________ 20__ г.</w:t>
      </w:r>
    </w:p>
    <w:p w:rsidR="00AD7619" w:rsidRDefault="00AD7619" w:rsidP="00AD7619">
      <w:pPr>
        <w:spacing w:after="0" w:line="360" w:lineRule="exact"/>
        <w:jc w:val="center"/>
        <w:rPr>
          <w:b/>
          <w:sz w:val="26"/>
        </w:rPr>
      </w:pPr>
    </w:p>
    <w:p w:rsidR="00AD7619" w:rsidRDefault="00AD7619" w:rsidP="00AD7619">
      <w:pPr>
        <w:spacing w:line="8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612"/>
        <w:gridCol w:w="1612"/>
        <w:gridCol w:w="1809"/>
        <w:gridCol w:w="1606"/>
        <w:gridCol w:w="1637"/>
        <w:gridCol w:w="1560"/>
        <w:gridCol w:w="1975"/>
        <w:gridCol w:w="1741"/>
      </w:tblGrid>
      <w:tr w:rsidR="00AD7619" w:rsidRPr="00AD7619" w:rsidTr="004A6675">
        <w:trPr>
          <w:trHeight w:val="454"/>
        </w:trPr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числа работающих граждан, пребывающих в запасе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Забронировано граждан, пребывающих в запасе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Подлежит призыву по мобилизации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Остается в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Потребность на расчетный год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Некомплект (-)</w:t>
            </w:r>
          </w:p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AD76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быток</w:t>
            </w: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Процент обеспеченности трудовыми ресурсами</w:t>
            </w:r>
          </w:p>
        </w:tc>
      </w:tr>
      <w:tr w:rsidR="00AD7619" w:rsidRPr="00AD761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19" w:rsidRPr="00AD761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19" w:rsidRPr="00AD761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19" w:rsidRPr="00AD761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19" w:rsidRPr="00AD761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из них водители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7619" w:rsidRPr="00AD761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761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19" w:rsidRPr="00AD7619" w:rsidRDefault="00AD7619" w:rsidP="00AD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7619" w:rsidRPr="00AD7619" w:rsidRDefault="00AD7619" w:rsidP="00AD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619" w:rsidRPr="00AD7619" w:rsidRDefault="00AD7619" w:rsidP="00AD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619" w:rsidRPr="00AD7619" w:rsidRDefault="00AD7619" w:rsidP="00AD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7619" w:rsidRPr="00AD7619" w:rsidRDefault="00AD7619" w:rsidP="00AD76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7619"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_____________________________________________________________________________________________________________</w:t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</w:r>
      <w:r w:rsidRPr="00AD7619">
        <w:rPr>
          <w:rFonts w:ascii="Times New Roman" w:hAnsi="Times New Roman" w:cs="Times New Roman"/>
          <w:sz w:val="24"/>
          <w:szCs w:val="24"/>
        </w:rPr>
        <w:tab/>
        <w:t>(подпись, инициалы, фамилия)</w:t>
      </w:r>
    </w:p>
    <w:p w:rsidR="00AD7619" w:rsidRDefault="00AD7619" w:rsidP="00AD7619">
      <w:pPr>
        <w:tabs>
          <w:tab w:val="left" w:pos="0"/>
        </w:tabs>
        <w:spacing w:after="0"/>
        <w:rPr>
          <w:sz w:val="16"/>
        </w:rPr>
      </w:pPr>
    </w:p>
    <w:p w:rsidR="00AD7619" w:rsidRDefault="00AD7619" w:rsidP="00AD7619">
      <w:pPr>
        <w:spacing w:line="200" w:lineRule="exact"/>
        <w:ind w:left="360"/>
        <w:jc w:val="both"/>
        <w:rPr>
          <w:sz w:val="20"/>
        </w:rPr>
      </w:pPr>
    </w:p>
    <w:p w:rsidR="00AD7619" w:rsidRDefault="00AD7619" w:rsidP="00F71C40">
      <w:pPr>
        <w:pStyle w:val="aff"/>
        <w:spacing w:before="0" w:after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AD7619" w:rsidRDefault="00AD7619" w:rsidP="00F71C40">
      <w:pPr>
        <w:pStyle w:val="aff"/>
        <w:spacing w:before="0" w:after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AD7619" w:rsidRDefault="00AD7619" w:rsidP="00F71C40">
      <w:pPr>
        <w:pStyle w:val="aff"/>
        <w:spacing w:before="0" w:after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F71C40" w:rsidRDefault="00F71C40" w:rsidP="008F13D6">
      <w:pPr>
        <w:pStyle w:val="aff"/>
        <w:spacing w:before="0" w:after="0"/>
        <w:rPr>
          <w:rFonts w:asciiTheme="minorHAnsi" w:eastAsiaTheme="minorEastAsia" w:hAnsiTheme="minorHAnsi" w:cstheme="minorBidi"/>
          <w:color w:val="000000"/>
          <w:sz w:val="22"/>
          <w:szCs w:val="22"/>
        </w:rPr>
      </w:pPr>
    </w:p>
    <w:p w:rsidR="00F71C40" w:rsidRPr="00F71C40" w:rsidRDefault="00884FCE" w:rsidP="008F13D6">
      <w:pPr>
        <w:pStyle w:val="aff"/>
        <w:spacing w:before="0" w:after="0"/>
        <w:rPr>
          <w:szCs w:val="24"/>
        </w:rPr>
      </w:pPr>
      <w:r>
        <w:rPr>
          <w:noProof/>
          <w:szCs w:val="24"/>
        </w:rPr>
        <w:pict>
          <v:rect id="_x0000_s1026" style="position:absolute;margin-left:-3.05pt;margin-top:-18.8pt;width:331.25pt;height:510.5pt;z-index:251658240" o:allowincell="f" filled="f" stroked="f">
            <v:textbox style="mso-next-textbox:#_x0000_s1026" inset="1pt,1pt,1pt,1pt">
              <w:txbxContent>
                <w:p w:rsidR="0006533A" w:rsidRDefault="0006533A" w:rsidP="00F71C40">
                  <w:pPr>
                    <w:jc w:val="right"/>
                    <w:rPr>
                      <w:sz w:val="14"/>
                    </w:rPr>
                  </w:pPr>
                </w:p>
                <w:p w:rsid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53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 состоянию на ____________   </w:t>
                  </w:r>
                </w:p>
                <w:p w:rsid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653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</w:t>
                  </w:r>
                  <w:r w:rsidRPr="000653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Регистрационный номер_________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                                         </w:t>
                  </w:r>
                  <w:r w:rsidRPr="0006533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(по учету районной комиссии)  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06533A" w:rsidRPr="0006533A" w:rsidRDefault="0006533A" w:rsidP="0006533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12"/>
                      <w:szCs w:val="12"/>
                    </w:rPr>
                  </w:pPr>
                </w:p>
                <w:p w:rsidR="0006533A" w:rsidRPr="0006533A" w:rsidRDefault="0006533A" w:rsidP="000653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653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Карточка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33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учета организации</w:t>
                  </w:r>
                  <w:r w:rsidRPr="000653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1. Полное наименование организации..................................................................................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  ..........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2. Ф.И.О., должность и номер телефона (факса) руководителя ............................................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........................................................................................................................................................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3. Ф.И.О. и номер телефона (факса) ответственного  за воинский учет и бронирование ........................................................................................................................................................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4. Дата и место регистрации (перерегистрации)......................................................................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........................................................................................................................................................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06533A" w:rsidRPr="0006533A" w:rsidRDefault="0006533A" w:rsidP="0006533A">
                  <w:pPr>
                    <w:spacing w:after="0" w:line="240" w:lineRule="auto"/>
                    <w:ind w:right="-378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5. Юридический адрес ................................................................................................................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..................................................................................................... ………………………………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6. Фактический  адрес  ................................................................................................................</w:t>
                  </w:r>
                </w:p>
                <w:p w:rsidR="0006533A" w:rsidRPr="0006533A" w:rsidRDefault="0006533A" w:rsidP="0006533A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7. Почтовый адрес .......................................................................................................................</w:t>
                  </w:r>
                </w:p>
                <w:p w:rsidR="0006533A" w:rsidRPr="0006533A" w:rsidRDefault="0006533A" w:rsidP="0006533A">
                  <w:pPr>
                    <w:spacing w:before="40"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........................................................................................................................................................</w:t>
                  </w:r>
                </w:p>
                <w:p w:rsidR="0006533A" w:rsidRPr="0006533A" w:rsidRDefault="0006533A" w:rsidP="0006533A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8. Вышестоящая организация .....................................................................................................</w:t>
                  </w:r>
                </w:p>
                <w:p w:rsidR="0006533A" w:rsidRPr="0006533A" w:rsidRDefault="0006533A" w:rsidP="0006533A">
                  <w:pPr>
                    <w:spacing w:before="40"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........................................................................................................................................................</w:t>
                  </w:r>
                </w:p>
                <w:p w:rsidR="0006533A" w:rsidRPr="0006533A" w:rsidRDefault="0006533A" w:rsidP="0006533A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533A">
                    <w:rPr>
                      <w:rFonts w:ascii="Times New Roman" w:hAnsi="Times New Roman" w:cs="Times New Roman"/>
                      <w:sz w:val="16"/>
                      <w:szCs w:val="16"/>
                    </w:rPr>
                    <w:t>9. Основные коды организации: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127"/>
                    <w:gridCol w:w="1842"/>
                    <w:gridCol w:w="851"/>
                    <w:gridCol w:w="1276"/>
                  </w:tblGrid>
                  <w:tr w:rsidR="0006533A" w:rsidRPr="0006533A">
                    <w:tc>
                      <w:tcPr>
                        <w:tcW w:w="3969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6533A" w:rsidRPr="0006533A" w:rsidRDefault="0006533A" w:rsidP="0006533A">
                        <w:pPr>
                          <w:spacing w:after="0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6533A" w:rsidRPr="0006533A" w:rsidRDefault="0006533A" w:rsidP="0006533A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left w:val="single" w:sz="4" w:space="0" w:color="auto"/>
                        </w:tcBorders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Цифровое обозначение</w:t>
                        </w:r>
                      </w:p>
                    </w:tc>
                  </w:tr>
                  <w:tr w:rsidR="0006533A" w:rsidRPr="0006533A">
                    <w:tc>
                      <w:tcPr>
                        <w:tcW w:w="3969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Индивидуальный номер налогоплательщика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</w:tcBorders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ИНН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6533A" w:rsidRPr="0006533A">
                    <w:tc>
                      <w:tcPr>
                        <w:tcW w:w="3969" w:type="dxa"/>
                        <w:gridSpan w:val="2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Основной государственный регистрационный номер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ОГРН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6533A" w:rsidRPr="0006533A">
                    <w:tc>
                      <w:tcPr>
                        <w:tcW w:w="3969" w:type="dxa"/>
                        <w:gridSpan w:val="2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Код административно-территориального деления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ОКАТО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6533A" w:rsidRPr="0006533A">
                    <w:trPr>
                      <w:trHeight w:val="381"/>
                    </w:trPr>
                    <w:tc>
                      <w:tcPr>
                        <w:tcW w:w="3969" w:type="dxa"/>
                        <w:gridSpan w:val="2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Код по общероссийскому классификатору предприятий и организаций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ОКПО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6533A" w:rsidRPr="0006533A" w:rsidTr="0006533A">
                    <w:trPr>
                      <w:trHeight w:val="596"/>
                    </w:trPr>
                    <w:tc>
                      <w:tcPr>
                        <w:tcW w:w="2127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Организационно-правовая</w:t>
                        </w:r>
                      </w:p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 форма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____________________</w:t>
                        </w:r>
                      </w:p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(текстовая расшифровка)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ОКОПФ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6533A" w:rsidRPr="0006533A">
                    <w:tc>
                      <w:tcPr>
                        <w:tcW w:w="2127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Форма собственности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____________________</w:t>
                        </w:r>
                      </w:p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(текстовая расшифровка)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ОКФС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6533A" w:rsidRPr="0006533A">
                    <w:tc>
                      <w:tcPr>
                        <w:tcW w:w="2127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Основной код ОКВЭД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____________________</w:t>
                        </w:r>
                      </w:p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(текстовая расшифровка)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ОКВЭД</w:t>
                        </w:r>
                      </w:p>
                    </w:tc>
                    <w:tc>
                      <w:tcPr>
                        <w:tcW w:w="1276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06533A" w:rsidRPr="0006533A">
                    <w:tc>
                      <w:tcPr>
                        <w:tcW w:w="2127" w:type="dxa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Неосновные коды ОКВЭД</w:t>
                        </w:r>
                      </w:p>
                      <w:p w:rsidR="0006533A" w:rsidRPr="0006533A" w:rsidRDefault="0006533A" w:rsidP="0006533A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 w:rsidRPr="0006533A"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(цифровое обозначение)</w:t>
                        </w:r>
                      </w:p>
                    </w:tc>
                    <w:tc>
                      <w:tcPr>
                        <w:tcW w:w="3969" w:type="dxa"/>
                        <w:gridSpan w:val="3"/>
                      </w:tcPr>
                      <w:p w:rsidR="0006533A" w:rsidRPr="0006533A" w:rsidRDefault="0006533A" w:rsidP="0006533A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06533A" w:rsidRPr="0006533A" w:rsidRDefault="0006533A" w:rsidP="0006533A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F71C40">
        <w:rPr>
          <w:rFonts w:asciiTheme="minorHAnsi" w:eastAsiaTheme="minorEastAsia" w:hAnsiTheme="minorHAnsi" w:cstheme="minorBid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1C40" w:rsidRPr="00F71C40">
        <w:rPr>
          <w:szCs w:val="24"/>
        </w:rPr>
        <w:t xml:space="preserve">Приложение № </w:t>
      </w:r>
      <w:r w:rsidR="008F13D6">
        <w:rPr>
          <w:szCs w:val="24"/>
        </w:rPr>
        <w:t>9</w:t>
      </w:r>
    </w:p>
    <w:p w:rsidR="00F71C40" w:rsidRDefault="00F71C40" w:rsidP="008F13D6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71C40">
        <w:rPr>
          <w:rFonts w:ascii="Times New Roman" w:hAnsi="Times New Roman" w:cs="Times New Roman"/>
          <w:sz w:val="24"/>
          <w:szCs w:val="24"/>
        </w:rPr>
        <w:t>Форма18</w:t>
      </w:r>
    </w:p>
    <w:p w:rsidR="00F71C40" w:rsidRPr="00AD7619" w:rsidRDefault="00884FCE" w:rsidP="00AD7619">
      <w:pPr>
        <w:spacing w:line="360" w:lineRule="exact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F71C40" w:rsidRPr="00AD7619" w:rsidSect="00AD7619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387.25pt;margin-top:-5.65pt;width:348.05pt;height:462.8pt;z-index:251659264;mso-position-horizontal-relative:margin" o:allowincell="f" filled="f" stroked="f">
            <v:textbox style="mso-next-textbox:#_x0000_s1027" inset="1pt,1pt,1pt,1pt">
              <w:txbxContent>
                <w:p w:rsidR="0006533A" w:rsidRPr="00DE2C67" w:rsidRDefault="0006533A" w:rsidP="00DE2C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(оборотная сторона)</w:t>
                  </w:r>
                </w:p>
                <w:p w:rsidR="0006533A" w:rsidRPr="00DE2C67" w:rsidRDefault="0006533A" w:rsidP="00DE2C6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06533A" w:rsidRPr="00DE2C67" w:rsidRDefault="0006533A" w:rsidP="00DE2C6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10. Сведения о работающих:</w:t>
                  </w:r>
                </w:p>
                <w:tbl>
                  <w:tblPr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6263"/>
                    <w:gridCol w:w="752"/>
                  </w:tblGrid>
                  <w:tr w:rsidR="0006533A" w:rsidRPr="00DE2C67" w:rsidTr="00DE2C67">
                    <w:trPr>
                      <w:trHeight w:val="187"/>
                    </w:trPr>
                    <w:tc>
                      <w:tcPr>
                        <w:tcW w:w="6263" w:type="dxa"/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ind w:left="426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всего работающих</w:t>
                        </w:r>
                      </w:p>
                    </w:tc>
                    <w:tc>
                      <w:tcPr>
                        <w:tcW w:w="752" w:type="dxa"/>
                        <w:tcBorders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187"/>
                    </w:trPr>
                    <w:tc>
                      <w:tcPr>
                        <w:tcW w:w="6263" w:type="dxa"/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     из них: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206"/>
                    </w:trPr>
                    <w:tc>
                      <w:tcPr>
                        <w:tcW w:w="6263" w:type="dxa"/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10.1. Граждан, пребывающих в запасе</w:t>
                        </w:r>
                      </w:p>
                    </w:tc>
                    <w:tc>
                      <w:tcPr>
                        <w:tcW w:w="752" w:type="dxa"/>
                        <w:tcBorders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187"/>
                    </w:trPr>
                    <w:tc>
                      <w:tcPr>
                        <w:tcW w:w="6263" w:type="dxa"/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ind w:left="851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         из них: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206"/>
                    </w:trPr>
                    <w:tc>
                      <w:tcPr>
                        <w:tcW w:w="6263" w:type="dxa"/>
                      </w:tcPr>
                      <w:p w:rsidR="0006533A" w:rsidRPr="00DE2C67" w:rsidRDefault="00DE2C67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  </w:t>
                        </w:r>
                        <w:r w:rsidR="0006533A"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а) офицеров и генералов</w:t>
                        </w:r>
                      </w:p>
                    </w:tc>
                    <w:tc>
                      <w:tcPr>
                        <w:tcW w:w="752" w:type="dxa"/>
                        <w:tcBorders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187"/>
                    </w:trPr>
                    <w:tc>
                      <w:tcPr>
                        <w:tcW w:w="6263" w:type="dxa"/>
                      </w:tcPr>
                      <w:p w:rsidR="0006533A" w:rsidRPr="00DE2C67" w:rsidRDefault="00DE2C67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 </w:t>
                        </w:r>
                        <w:r w:rsidR="0006533A"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б) прапорщиков, мичманов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187"/>
                    </w:trPr>
                    <w:tc>
                      <w:tcPr>
                        <w:tcW w:w="6263" w:type="dxa"/>
                      </w:tcPr>
                      <w:p w:rsidR="0006533A" w:rsidRPr="00DE2C67" w:rsidRDefault="00DE2C67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 </w:t>
                        </w:r>
                        <w:r w:rsidR="0006533A"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сержантов и старшин, солдат и матросов,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187"/>
                    </w:trPr>
                    <w:tc>
                      <w:tcPr>
                        <w:tcW w:w="6263" w:type="dxa"/>
                      </w:tcPr>
                      <w:p w:rsidR="0006533A" w:rsidRPr="00DE2C67" w:rsidRDefault="00DE2C67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      </w:t>
                        </w:r>
                        <w:r w:rsidR="0006533A"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в) в том числе ограниченно годных  к военной службе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187"/>
                    </w:trPr>
                    <w:tc>
                      <w:tcPr>
                        <w:tcW w:w="6263" w:type="dxa"/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10.2. Забронировано граждан, пребывающих в запасе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187"/>
                    </w:trPr>
                    <w:tc>
                      <w:tcPr>
                        <w:tcW w:w="6263" w:type="dxa"/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10.3. Граждан, пребывающих в запасе,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187"/>
                    </w:trPr>
                    <w:tc>
                      <w:tcPr>
                        <w:tcW w:w="6263" w:type="dxa"/>
                      </w:tcPr>
                      <w:p w:rsidR="0006533A" w:rsidRPr="00DE2C67" w:rsidRDefault="00DE2C67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     </w:t>
                        </w:r>
                        <w:r w:rsidR="0006533A"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        имеющих мобпредписания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187"/>
                    </w:trPr>
                    <w:tc>
                      <w:tcPr>
                        <w:tcW w:w="6263" w:type="dxa"/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10.4. Граждан, подлежащих призыву на военную службу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183"/>
                    </w:trPr>
                    <w:tc>
                      <w:tcPr>
                        <w:tcW w:w="6263" w:type="dxa"/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10.5. Незабронированных граждан, пребывающих в запасе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430"/>
                    </w:trPr>
                    <w:tc>
                      <w:tcPr>
                        <w:tcW w:w="6263" w:type="dxa"/>
                        <w:vAlign w:val="bottom"/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11. Ведет ли организация бронирование (да, нет)</w:t>
                        </w:r>
                      </w:p>
                    </w:tc>
                    <w:tc>
                      <w:tcPr>
                        <w:tcW w:w="752" w:type="dxa"/>
                        <w:tcBorders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724"/>
                    </w:trPr>
                    <w:tc>
                      <w:tcPr>
                        <w:tcW w:w="6263" w:type="dxa"/>
                        <w:vAlign w:val="bottom"/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12. Сведения о видах экономической деятельности и должностях используемых в Перечне должностей и профессий, по которым бронируются граждане, пребывающие в запасе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229"/>
                    </w:trPr>
                    <w:tc>
                      <w:tcPr>
                        <w:tcW w:w="6263" w:type="dxa"/>
                        <w:vAlign w:val="bottom"/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ind w:left="424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12.1. Количество видов экономической деятельности </w:t>
                        </w:r>
                      </w:p>
                    </w:tc>
                    <w:tc>
                      <w:tcPr>
                        <w:tcW w:w="752" w:type="dxa"/>
                        <w:tcBorders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72"/>
                    </w:trPr>
                    <w:tc>
                      <w:tcPr>
                        <w:tcW w:w="6263" w:type="dxa"/>
                        <w:vAlign w:val="bottom"/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ind w:left="424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12.2. Количество должностей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420"/>
                    </w:trPr>
                    <w:tc>
                      <w:tcPr>
                        <w:tcW w:w="6263" w:type="dxa"/>
                        <w:vAlign w:val="bottom"/>
                      </w:tcPr>
                      <w:p w:rsidR="0006533A" w:rsidRPr="00DE2C67" w:rsidRDefault="0006533A" w:rsidP="00DE2C67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13. В сфере ведения какого органа государственной власти находится 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554"/>
                    </w:trPr>
                    <w:tc>
                      <w:tcPr>
                        <w:tcW w:w="6263" w:type="dxa"/>
                        <w:vAlign w:val="bottom"/>
                      </w:tcPr>
                      <w:p w:rsidR="0006533A" w:rsidRPr="00DE2C67" w:rsidRDefault="0006533A" w:rsidP="00DE2C67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14. Входит в орган управления государственной власти, орган местного самоуправления (да, нет)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  <w:bottom w:val="dotted" w:sz="4" w:space="0" w:color="auto"/>
                        </w:tcBorders>
                      </w:tcPr>
                      <w:p w:rsidR="0006533A" w:rsidRPr="00DE2C67" w:rsidRDefault="0006533A" w:rsidP="00DE2C67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06533A" w:rsidRPr="00DE2C67" w:rsidTr="00DE2C67">
                    <w:trPr>
                      <w:trHeight w:val="420"/>
                    </w:trPr>
                    <w:tc>
                      <w:tcPr>
                        <w:tcW w:w="6263" w:type="dxa"/>
                        <w:vAlign w:val="bottom"/>
                      </w:tcPr>
                      <w:p w:rsidR="0006533A" w:rsidRPr="00DE2C67" w:rsidRDefault="0006533A" w:rsidP="00DE2C67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E2C67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15. Дополнительная информация:</w:t>
                        </w:r>
                      </w:p>
                    </w:tc>
                    <w:tc>
                      <w:tcPr>
                        <w:tcW w:w="752" w:type="dxa"/>
                        <w:tcBorders>
                          <w:top w:val="dotted" w:sz="4" w:space="0" w:color="auto"/>
                          <w:bottom w:val="nil"/>
                        </w:tcBorders>
                      </w:tcPr>
                      <w:p w:rsidR="0006533A" w:rsidRPr="00DE2C67" w:rsidRDefault="0006533A" w:rsidP="00DE2C67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06533A" w:rsidRPr="00DE2C67" w:rsidRDefault="0006533A" w:rsidP="00DE2C67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_______________________________   _________________</w:t>
                  </w:r>
                  <w:r w:rsid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_      _______________________</w:t>
                  </w:r>
                  <w:r w:rsidRP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P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(руководитель орг</w:t>
                  </w:r>
                  <w:r w:rsid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анизации)                  </w:t>
                  </w:r>
                  <w:r w:rsidRP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(подпись)                          (инициалы, фамилия)</w:t>
                  </w:r>
                </w:p>
                <w:p w:rsidR="0006533A" w:rsidRPr="00DE2C67" w:rsidRDefault="00DE2C67" w:rsidP="00DE2C6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                     М.П.</w:t>
                  </w:r>
                </w:p>
                <w:p w:rsidR="0006533A" w:rsidRPr="00DE2C67" w:rsidRDefault="0006533A" w:rsidP="00DE2C67">
                  <w:pPr>
                    <w:ind w:firstLine="142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" ___ "</w:t>
                  </w:r>
                  <w:r w:rsidR="00DE2C67" w:rsidRP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__________________ 20 ___  г.</w:t>
                  </w:r>
                </w:p>
                <w:p w:rsidR="0006533A" w:rsidRPr="00DE2C67" w:rsidRDefault="0006533A" w:rsidP="00DE2C67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Отметка о снятии с учета (ликв</w:t>
                  </w:r>
                  <w:r w:rsid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идации </w:t>
                  </w:r>
                  <w:r w:rsidRP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организации)...............................</w:t>
                  </w:r>
                  <w:r w:rsid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>..............................</w:t>
                  </w:r>
                </w:p>
                <w:p w:rsidR="0006533A" w:rsidRPr="00DE2C67" w:rsidRDefault="0006533A" w:rsidP="00DE2C67">
                  <w:pPr>
                    <w:spacing w:before="40"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2C67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......................................................................................................................................................</w:t>
                  </w:r>
                </w:p>
                <w:p w:rsidR="0006533A" w:rsidRPr="00DE2C67" w:rsidRDefault="0006533A" w:rsidP="00DE2C67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DE2C67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                                       (заполняется в районной комиссии)</w:t>
                  </w:r>
                </w:p>
              </w:txbxContent>
            </v:textbox>
            <w10:wrap anchorx="margin"/>
          </v:rect>
        </w:pict>
      </w:r>
      <w:r w:rsidR="00065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AD7619" w:rsidRPr="00AD7619" w:rsidRDefault="00AD7619" w:rsidP="00AD7619">
      <w:pPr>
        <w:pStyle w:val="aff"/>
        <w:spacing w:before="0" w:after="0"/>
        <w:jc w:val="right"/>
        <w:rPr>
          <w:rFonts w:eastAsia="MS Mincho"/>
          <w:szCs w:val="24"/>
        </w:rPr>
      </w:pPr>
      <w:r w:rsidRPr="00AD7619">
        <w:rPr>
          <w:rFonts w:eastAsia="MS Mincho"/>
          <w:szCs w:val="24"/>
        </w:rPr>
        <w:lastRenderedPageBreak/>
        <w:t xml:space="preserve">Приложение № </w:t>
      </w:r>
      <w:r w:rsidR="008F13D6">
        <w:rPr>
          <w:rFonts w:eastAsia="MS Mincho"/>
          <w:szCs w:val="24"/>
        </w:rPr>
        <w:t>10</w:t>
      </w:r>
    </w:p>
    <w:p w:rsidR="00AD7619" w:rsidRDefault="00AD7619" w:rsidP="00AD7619">
      <w:pPr>
        <w:jc w:val="right"/>
        <w:rPr>
          <w:rFonts w:ascii="Times New Roman" w:hAnsi="Times New Roman" w:cs="Times New Roman"/>
          <w:sz w:val="24"/>
          <w:szCs w:val="24"/>
        </w:rPr>
      </w:pPr>
      <w:r w:rsidRPr="00AD7619">
        <w:rPr>
          <w:rFonts w:ascii="Times New Roman" w:hAnsi="Times New Roman" w:cs="Times New Roman"/>
          <w:sz w:val="24"/>
          <w:szCs w:val="24"/>
        </w:rPr>
        <w:t>Форма № 4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284"/>
        <w:gridCol w:w="5313"/>
      </w:tblGrid>
      <w:tr w:rsidR="00AD7619" w:rsidRPr="00163449" w:rsidTr="004A6675">
        <w:trPr>
          <w:cantSplit/>
          <w:trHeight w:val="1134"/>
          <w:jc w:val="center"/>
        </w:trPr>
        <w:tc>
          <w:tcPr>
            <w:tcW w:w="5103" w:type="dxa"/>
            <w:tcBorders>
              <w:right w:val="single" w:sz="4" w:space="0" w:color="auto"/>
            </w:tcBorders>
          </w:tcPr>
          <w:p w:rsidR="00AD7619" w:rsidRPr="00AD7619" w:rsidRDefault="00AD7619" w:rsidP="00735C5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>ИЗВЕЩЕНИЕ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АА</w:t>
            </w: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№ 0000000</w:t>
            </w:r>
          </w:p>
          <w:p w:rsidR="00AD7619" w:rsidRPr="00AD7619" w:rsidRDefault="00AD7619" w:rsidP="00735C5F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>о зачислении на специальный воинский учет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Гражданин, пребывающий в запасе, 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308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год рождения _______, состав (профиль) ______________,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ВУС № _________, воинское звание _________________,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работающий 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69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 и адрес организации)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в должности (по профессии) 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_____ разряда, годность к военной службе по состоянию здоровья: годен, годен с незначительными ограничениями, ограниченно годен (нужное подчеркнуть), на основании постановления Межведомственной комиссии по вопросам бронирования граждан, пребывающих в запасе, от «___» _____ 20__ г. № ____ или Перечня должностей и профессий,              код ВЭД ____________, код должности ______________ имеет право на отсрочку от призыва на военную службу (в т.ч. персональную, извещение о предоставлении персональной отсрочки № ____)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br/>
              <w:t>на _______ месяцев со дня объявления мобилизации.</w:t>
            </w:r>
          </w:p>
          <w:p w:rsidR="00AD7619" w:rsidRPr="00AD7619" w:rsidRDefault="00AD7619" w:rsidP="00735C5F">
            <w:pPr>
              <w:tabs>
                <w:tab w:val="left" w:pos="120"/>
              </w:tabs>
              <w:spacing w:after="0" w:line="240" w:lineRule="auto"/>
              <w:ind w:left="-108" w:firstLine="22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Наименование военного комиссариата, где гражданин, пребывающий в запасе, состоит на воинском учете ____________________________________________</w:t>
            </w:r>
          </w:p>
          <w:p w:rsidR="00AD7619" w:rsidRPr="00AD7619" w:rsidRDefault="00AD7619" w:rsidP="00735C5F">
            <w:pPr>
              <w:tabs>
                <w:tab w:val="left" w:pos="120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_________________________________________________Домашний адрес гражданина, пребывающего в запасе 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</w:t>
            </w:r>
          </w:p>
          <w:p w:rsidR="00AD7619" w:rsidRPr="00AD7619" w:rsidRDefault="00AD7619" w:rsidP="00735C5F">
            <w:pPr>
              <w:spacing w:after="0" w:line="240" w:lineRule="auto"/>
              <w:ind w:left="459" w:hanging="567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М.П            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557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(руководитель организации, подпись,</w:t>
            </w:r>
          </w:p>
          <w:p w:rsidR="00AD7619" w:rsidRPr="00AD7619" w:rsidRDefault="00AD7619" w:rsidP="00735C5F">
            <w:pPr>
              <w:spacing w:after="0" w:line="240" w:lineRule="auto"/>
              <w:ind w:firstLine="990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98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инициал имени, фамилия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«____» __________ 20__ г.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>Зачислить на специальный воинский учет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  <w:p w:rsidR="00AD7619" w:rsidRPr="00735C5F" w:rsidRDefault="00AD7619" w:rsidP="00735C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735C5F">
              <w:rPr>
                <w:rFonts w:ascii="Times New Roman" w:hAnsi="Times New Roman" w:cs="Times New Roman"/>
                <w:b/>
                <w:i/>
                <w:sz w:val="20"/>
              </w:rPr>
              <w:t>Военный комиссар</w:t>
            </w:r>
            <w:r w:rsidRPr="00735C5F">
              <w:rPr>
                <w:rFonts w:ascii="Times New Roman" w:hAnsi="Times New Roman" w:cs="Times New Roman"/>
                <w:sz w:val="20"/>
              </w:rPr>
              <w:t xml:space="preserve"> __________________________</w:t>
            </w:r>
          </w:p>
          <w:p w:rsidR="00AD7619" w:rsidRPr="00735C5F" w:rsidRDefault="00AD7619" w:rsidP="00735C5F">
            <w:pPr>
              <w:spacing w:after="0" w:line="240" w:lineRule="auto"/>
              <w:ind w:left="885" w:firstLine="123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5C5F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 w:firstLine="531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743" w:hanging="452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М.П.   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743" w:hanging="452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743" w:hanging="452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59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1593" w:hanging="84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59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«____» __________ 20__ г.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14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pacing w:val="140"/>
                <w:sz w:val="20"/>
              </w:rPr>
              <w:t>Л И Н И Я   О Т Р Е З А</w:t>
            </w: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МИНИСТЕРСТВО ОБОРОНЫ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РОССИЙСКОЙ ФЕДЕРАЦИИ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color w:val="000000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>УДОСТОВЕРЕНИЕ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АА</w:t>
            </w: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№ 0000000</w:t>
            </w:r>
          </w:p>
          <w:p w:rsidR="00AD7619" w:rsidRPr="00AD7619" w:rsidRDefault="00AD7619" w:rsidP="00735C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>об отсрочке от призыва на военную службу</w:t>
            </w:r>
          </w:p>
          <w:p w:rsidR="00AD7619" w:rsidRPr="00AD7619" w:rsidRDefault="00AD7619" w:rsidP="00735C5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color w:val="000000"/>
                <w:sz w:val="20"/>
              </w:rPr>
              <w:t>по мобилизации и в военное время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(действительно при наличии военного билета)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35C5F">
              <w:rPr>
                <w:rFonts w:ascii="Times New Roman" w:hAnsi="Times New Roman" w:cs="Times New Roman"/>
                <w:sz w:val="20"/>
              </w:rPr>
              <w:t>Выдано военным комиссариатом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 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3742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(наименование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__________________________________________________ </w:t>
            </w: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 ________________________________________________________________________________________________________________________________________________________________________________________________________ __________________________________________________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гражданину 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12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(фамилия, имя, отчество)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__________________________________________________,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год рождения _____, состав (профиль) 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ВУС № ________, воинское звание ___________________,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работающему 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84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(</w:t>
            </w: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и адрес организации)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в должности (по профессии) 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_____ разряда, в том, что ему на основании постановления Межведомственной комиссии по вопросам бронирования граждан, пребывающих в запасе, от «___» ______ 20___ г. № ____ или Перечня должностей и профессий,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код ВЭД _______________, код должности _____________ предоставлена отсрочка (в т.ч. персональная) от призыва на военную службу (нужное подчеркнуть) сроком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br/>
              <w:t>на _______ месяцев со дня объявления мобилизации.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D7619" w:rsidRPr="00735C5F" w:rsidRDefault="00AD7619" w:rsidP="00735C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  <w:r w:rsidRPr="00735C5F">
              <w:rPr>
                <w:rFonts w:ascii="Times New Roman" w:hAnsi="Times New Roman" w:cs="Times New Roman"/>
                <w:b/>
                <w:i/>
                <w:sz w:val="20"/>
              </w:rPr>
              <w:t xml:space="preserve">Военный комиссар </w:t>
            </w:r>
            <w:r w:rsidRPr="00735C5F"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AD7619" w:rsidRPr="00735C5F" w:rsidRDefault="00AD7619" w:rsidP="00735C5F">
            <w:pPr>
              <w:spacing w:after="0" w:line="240" w:lineRule="auto"/>
              <w:ind w:firstLine="2974"/>
              <w:rPr>
                <w:rFonts w:ascii="Times New Roman" w:hAnsi="Times New Roman" w:cs="Times New Roman"/>
                <w:sz w:val="16"/>
                <w:szCs w:val="16"/>
              </w:rPr>
            </w:pPr>
            <w:r w:rsidRPr="00735C5F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691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743" w:hanging="452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М.П.   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743" w:hanging="452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743" w:hanging="452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593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1593" w:hanging="846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              _________________________________</w:t>
            </w:r>
          </w:p>
          <w:p w:rsidR="00AD7619" w:rsidRPr="00AD7619" w:rsidRDefault="00AD7619" w:rsidP="00735C5F">
            <w:pPr>
              <w:tabs>
                <w:tab w:val="left" w:pos="2302"/>
              </w:tabs>
              <w:spacing w:after="0" w:line="240" w:lineRule="auto"/>
              <w:ind w:left="1876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885" w:hanging="604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color w:val="000000"/>
                <w:sz w:val="20"/>
              </w:rPr>
              <w:t>Начальник отделения</w:t>
            </w: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 xml:space="preserve"> 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60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AD7619">
              <w:rPr>
                <w:rFonts w:ascii="Times New Roman" w:hAnsi="Times New Roman" w:cs="Times New Roman"/>
                <w:color w:val="000000"/>
                <w:sz w:val="20"/>
              </w:rPr>
              <w:t>«____» __________ 20__ г.</w:t>
            </w:r>
          </w:p>
          <w:p w:rsidR="00AD7619" w:rsidRPr="00AD7619" w:rsidRDefault="00AD7619" w:rsidP="00735C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</w:tc>
      </w:tr>
      <w:tr w:rsidR="00AD7619" w:rsidRPr="004C1C43" w:rsidTr="004A6675">
        <w:trPr>
          <w:cantSplit/>
          <w:trHeight w:val="1134"/>
          <w:jc w:val="center"/>
        </w:trPr>
        <w:tc>
          <w:tcPr>
            <w:tcW w:w="5103" w:type="dxa"/>
            <w:tcBorders>
              <w:right w:val="single" w:sz="4" w:space="0" w:color="auto"/>
            </w:tcBorders>
          </w:tcPr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lastRenderedPageBreak/>
              <w:t>Содержание вносимых изменений 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3175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(продление отсрочки,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изменение должности или квалификации,</w:t>
            </w:r>
          </w:p>
          <w:p w:rsidR="00AD7619" w:rsidRPr="00AD7619" w:rsidRDefault="00AD7619" w:rsidP="00735C5F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военно-учетной специальности</w:t>
            </w:r>
            <w:r w:rsidRPr="00AD7619">
              <w:rPr>
                <w:rFonts w:ascii="Times New Roman" w:hAnsi="Times New Roman" w:cs="Times New Roman"/>
                <w:sz w:val="20"/>
              </w:rPr>
              <w:t>,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воинского звания, состава, профиля</w:t>
            </w:r>
            <w:r w:rsidRPr="00AD7619">
              <w:rPr>
                <w:rFonts w:ascii="Times New Roman" w:hAnsi="Times New Roman" w:cs="Times New Roman"/>
                <w:sz w:val="20"/>
              </w:rPr>
              <w:t>)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Основание 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 xml:space="preserve">Военный комиссар </w:t>
            </w:r>
            <w:r w:rsidRPr="00AD7619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 w:firstLine="2090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AD7619" w:rsidRPr="00AD7619" w:rsidRDefault="00AD7619" w:rsidP="00735C5F">
            <w:pPr>
              <w:tabs>
                <w:tab w:val="left" w:pos="4853"/>
              </w:tabs>
              <w:spacing w:after="0" w:line="240" w:lineRule="auto"/>
              <w:ind w:left="884" w:right="102" w:hanging="1505"/>
              <w:jc w:val="right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М.П.               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1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ind w:left="1310" w:hanging="178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168" w:right="102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69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ind w:left="885" w:hanging="710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>Начальник отделения</w:t>
            </w:r>
            <w:r w:rsidRPr="00AD7619">
              <w:rPr>
                <w:rFonts w:ascii="Times New Roman" w:hAnsi="Times New Roman" w:cs="Times New Roman"/>
                <w:sz w:val="20"/>
              </w:rPr>
              <w:t xml:space="preserve"> 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3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«____» __________ 20__ г.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Содержание вносимых изменений 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3175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(продление отсрочки,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изменение должности или квалификации,</w:t>
            </w:r>
          </w:p>
          <w:p w:rsidR="00AD7619" w:rsidRPr="00AD7619" w:rsidRDefault="00AD7619" w:rsidP="00735C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военно-учетной специальности</w:t>
            </w:r>
            <w:r w:rsidRPr="00AD7619">
              <w:rPr>
                <w:rFonts w:ascii="Times New Roman" w:hAnsi="Times New Roman" w:cs="Times New Roman"/>
                <w:sz w:val="20"/>
              </w:rPr>
              <w:t>,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воинского звания, состава, профиля</w:t>
            </w:r>
            <w:r w:rsidRPr="00AD7619">
              <w:rPr>
                <w:rFonts w:ascii="Times New Roman" w:hAnsi="Times New Roman" w:cs="Times New Roman"/>
                <w:sz w:val="20"/>
              </w:rPr>
              <w:t>)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Основание 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885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 xml:space="preserve">Военный комиссар </w:t>
            </w:r>
            <w:r w:rsidRPr="00AD7619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 w:firstLine="2090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</w:p>
          <w:p w:rsidR="00AD7619" w:rsidRPr="00AD7619" w:rsidRDefault="00AD7619" w:rsidP="00735C5F">
            <w:pPr>
              <w:tabs>
                <w:tab w:val="left" w:pos="4853"/>
              </w:tabs>
              <w:spacing w:after="0" w:line="240" w:lineRule="auto"/>
              <w:ind w:left="884" w:right="102" w:hanging="1505"/>
              <w:jc w:val="right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М.П.               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12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ind w:firstLine="1191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168" w:right="102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69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ind w:left="885" w:hanging="710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>Начальник отделения</w:t>
            </w:r>
            <w:r w:rsidRPr="00AD7619">
              <w:rPr>
                <w:rFonts w:ascii="Times New Roman" w:hAnsi="Times New Roman" w:cs="Times New Roman"/>
                <w:sz w:val="20"/>
              </w:rPr>
              <w:t xml:space="preserve"> 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230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«____» __________ 20__ г.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before="40"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 w:rsidRPr="00AD7619">
              <w:rPr>
                <w:rFonts w:ascii="Times New Roman" w:hAnsi="Times New Roman" w:cs="Times New Roman"/>
                <w:b/>
                <w:sz w:val="16"/>
              </w:rPr>
              <w:t>Гражданин, имеющий на руках настоящее удостоверение, обязан, кроме правил, изложенных в военном билете, выполнять следующее:</w:t>
            </w:r>
          </w:p>
          <w:p w:rsidR="00AD7619" w:rsidRPr="00AD7619" w:rsidRDefault="00AD7619" w:rsidP="00735C5F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16"/>
              </w:rPr>
            </w:pPr>
            <w:r w:rsidRPr="00AD7619">
              <w:rPr>
                <w:rFonts w:ascii="Times New Roman" w:hAnsi="Times New Roman" w:cs="Times New Roman"/>
                <w:sz w:val="16"/>
              </w:rPr>
              <w:t xml:space="preserve">1. Хранить настоящее удостоверение при себе, вложенным </w:t>
            </w:r>
            <w:r w:rsidRPr="00AD7619">
              <w:rPr>
                <w:rFonts w:ascii="Times New Roman" w:hAnsi="Times New Roman" w:cs="Times New Roman"/>
                <w:sz w:val="16"/>
              </w:rPr>
              <w:br/>
              <w:t>в военный билет.</w:t>
            </w:r>
          </w:p>
          <w:p w:rsidR="00AD7619" w:rsidRPr="00AD7619" w:rsidRDefault="00AD7619" w:rsidP="00735C5F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16"/>
              </w:rPr>
            </w:pPr>
            <w:r w:rsidRPr="00AD7619">
              <w:rPr>
                <w:rFonts w:ascii="Times New Roman" w:hAnsi="Times New Roman" w:cs="Times New Roman"/>
                <w:sz w:val="16"/>
              </w:rPr>
              <w:t>2. При увольнении из организации сдать удостоверение администрации организации и явиться в военный комиссариат, где состоит на воинском учете.</w:t>
            </w:r>
          </w:p>
          <w:p w:rsidR="00AD7619" w:rsidRPr="00AD7619" w:rsidRDefault="00AD7619" w:rsidP="00735C5F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16"/>
              </w:rPr>
            </w:pPr>
            <w:r w:rsidRPr="00AD7619">
              <w:rPr>
                <w:rFonts w:ascii="Times New Roman" w:hAnsi="Times New Roman" w:cs="Times New Roman"/>
                <w:sz w:val="16"/>
              </w:rPr>
              <w:t xml:space="preserve">3. При перемене места жительства сообщить об этом в трехдневный срок администрации организации и в военный комиссариат, </w:t>
            </w:r>
            <w:r w:rsidRPr="00AD7619">
              <w:rPr>
                <w:rFonts w:ascii="Times New Roman" w:hAnsi="Times New Roman" w:cs="Times New Roman"/>
                <w:sz w:val="16"/>
              </w:rPr>
              <w:br/>
              <w:t>где состоит на воинском учете.</w:t>
            </w:r>
          </w:p>
          <w:p w:rsidR="00AD7619" w:rsidRPr="00AD7619" w:rsidRDefault="00AD7619" w:rsidP="00735C5F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</w:rPr>
              <w:t xml:space="preserve">4. За три дня до истечения срока действия отсрочки от призыва </w:t>
            </w:r>
            <w:r w:rsidRPr="00AD7619">
              <w:rPr>
                <w:rFonts w:ascii="Times New Roman" w:hAnsi="Times New Roman" w:cs="Times New Roman"/>
                <w:sz w:val="16"/>
              </w:rPr>
              <w:br/>
              <w:t>на военную службу сдать удостоверение администрации организации.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0"/>
                <w:sz w:val="20"/>
              </w:rPr>
            </w:pPr>
            <w:r w:rsidRPr="00AD7619">
              <w:rPr>
                <w:rFonts w:ascii="Times New Roman" w:hAnsi="Times New Roman" w:cs="Times New Roman"/>
                <w:spacing w:val="140"/>
                <w:sz w:val="20"/>
              </w:rPr>
              <w:t>Л И Н И Я   О Т Р Е З А</w:t>
            </w:r>
          </w:p>
        </w:tc>
        <w:tc>
          <w:tcPr>
            <w:tcW w:w="5313" w:type="dxa"/>
            <w:tcBorders>
              <w:left w:val="single" w:sz="4" w:space="0" w:color="auto"/>
            </w:tcBorders>
          </w:tcPr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Содержание вносимых изменений 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3175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(продление отсрочки,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изменение должности или квалификации,</w:t>
            </w:r>
          </w:p>
          <w:p w:rsidR="00AD7619" w:rsidRPr="00AD7619" w:rsidRDefault="00AD7619" w:rsidP="00735C5F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военно-учетной специальности</w:t>
            </w:r>
            <w:r w:rsidRPr="00AD7619">
              <w:rPr>
                <w:rFonts w:ascii="Times New Roman" w:hAnsi="Times New Roman" w:cs="Times New Roman"/>
                <w:sz w:val="20"/>
              </w:rPr>
              <w:t>,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воинского звания, состава, профиля</w:t>
            </w:r>
            <w:r w:rsidRPr="00AD7619">
              <w:rPr>
                <w:rFonts w:ascii="Times New Roman" w:hAnsi="Times New Roman" w:cs="Times New Roman"/>
                <w:sz w:val="20"/>
              </w:rPr>
              <w:t>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Основание 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 xml:space="preserve">Военный комиссар </w:t>
            </w:r>
            <w:r w:rsidRPr="00AD7619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 w:firstLine="2090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AD7619" w:rsidRPr="00AD7619" w:rsidRDefault="00AD7619" w:rsidP="00735C5F">
            <w:pPr>
              <w:tabs>
                <w:tab w:val="left" w:pos="4853"/>
              </w:tabs>
              <w:spacing w:after="0" w:line="240" w:lineRule="auto"/>
              <w:ind w:left="1503" w:right="102" w:hanging="1503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М.П.               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415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ind w:firstLine="848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168" w:right="102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990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ind w:left="885" w:hanging="604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>Начальник отделения</w:t>
            </w:r>
            <w:r w:rsidRPr="00AD7619">
              <w:rPr>
                <w:rFonts w:ascii="Times New Roman" w:hAnsi="Times New Roman" w:cs="Times New Roman"/>
                <w:sz w:val="20"/>
              </w:rPr>
              <w:t xml:space="preserve"> 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9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«____» __________ 20__ г.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Содержание вносимых изменений 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3175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(продление отсрочки,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изменение должности или квалификации,</w:t>
            </w:r>
          </w:p>
          <w:p w:rsidR="00AD7619" w:rsidRPr="00AD7619" w:rsidRDefault="00AD7619" w:rsidP="00735C5F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военно-учетной специальности</w:t>
            </w:r>
            <w:r w:rsidRPr="00AD7619">
              <w:rPr>
                <w:rFonts w:ascii="Times New Roman" w:hAnsi="Times New Roman" w:cs="Times New Roman"/>
                <w:sz w:val="20"/>
              </w:rPr>
              <w:t>,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воинского звания, состава, профиля</w:t>
            </w:r>
            <w:r w:rsidRPr="00AD7619">
              <w:rPr>
                <w:rFonts w:ascii="Times New Roman" w:hAnsi="Times New Roman" w:cs="Times New Roman"/>
                <w:sz w:val="20"/>
              </w:rPr>
              <w:t>)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Основание 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</w:rPr>
            </w:pPr>
          </w:p>
          <w:p w:rsidR="00AD7619" w:rsidRPr="00AD7619" w:rsidRDefault="00AD7619" w:rsidP="00735C5F">
            <w:pPr>
              <w:spacing w:after="0" w:line="240" w:lineRule="auto"/>
              <w:ind w:left="885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 xml:space="preserve">Военный комиссар </w:t>
            </w:r>
            <w:r w:rsidRPr="00AD7619">
              <w:rPr>
                <w:rFonts w:ascii="Times New Roman" w:hAnsi="Times New Roman" w:cs="Times New Roman"/>
                <w:sz w:val="20"/>
              </w:rPr>
              <w:t>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885" w:firstLine="2090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</w:t>
            </w:r>
          </w:p>
          <w:p w:rsidR="00AD7619" w:rsidRPr="00AD7619" w:rsidRDefault="00AD7619" w:rsidP="00735C5F">
            <w:pPr>
              <w:tabs>
                <w:tab w:val="left" w:pos="4853"/>
              </w:tabs>
              <w:spacing w:after="0" w:line="240" w:lineRule="auto"/>
              <w:ind w:left="1503" w:right="102" w:hanging="1503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М.П.               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415" w:hanging="42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военного комиссариата)</w:t>
            </w:r>
          </w:p>
          <w:p w:rsidR="00AD7619" w:rsidRPr="00AD7619" w:rsidRDefault="00AD7619" w:rsidP="00735C5F">
            <w:pPr>
              <w:spacing w:after="0" w:line="240" w:lineRule="auto"/>
              <w:ind w:firstLine="851"/>
              <w:jc w:val="center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1168" w:right="102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left="990" w:hanging="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ind w:left="885" w:hanging="604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b/>
                <w:i/>
                <w:sz w:val="20"/>
              </w:rPr>
              <w:t>Начальник отделения</w:t>
            </w:r>
            <w:r w:rsidRPr="00AD7619">
              <w:rPr>
                <w:rFonts w:ascii="Times New Roman" w:hAnsi="Times New Roman" w:cs="Times New Roman"/>
                <w:sz w:val="20"/>
              </w:rPr>
              <w:t xml:space="preserve"> _________________________</w:t>
            </w:r>
          </w:p>
          <w:p w:rsidR="00AD7619" w:rsidRPr="00AD7619" w:rsidRDefault="00AD7619" w:rsidP="00735C5F">
            <w:pPr>
              <w:spacing w:after="0" w:line="240" w:lineRule="auto"/>
              <w:ind w:firstLine="19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7619">
              <w:rPr>
                <w:rFonts w:ascii="Times New Roman" w:hAnsi="Times New Roman" w:cs="Times New Roman"/>
                <w:sz w:val="16"/>
                <w:szCs w:val="16"/>
              </w:rPr>
              <w:t>(подпись, инициал имени, фамилия)</w:t>
            </w:r>
          </w:p>
          <w:p w:rsidR="00AD7619" w:rsidRPr="00AD7619" w:rsidRDefault="00AD7619" w:rsidP="00735C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AD7619">
              <w:rPr>
                <w:rFonts w:ascii="Times New Roman" w:hAnsi="Times New Roman" w:cs="Times New Roman"/>
                <w:sz w:val="20"/>
              </w:rPr>
              <w:t>«____» __________ 20__ г.</w:t>
            </w:r>
          </w:p>
          <w:p w:rsidR="00AD7619" w:rsidRPr="00AD7619" w:rsidRDefault="00AD7619" w:rsidP="00735C5F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D7619" w:rsidRPr="00AD7619" w:rsidRDefault="00AD7619" w:rsidP="00735C5F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6A3D7C" w:rsidRDefault="006A3D7C"/>
    <w:p w:rsidR="00735C5F" w:rsidRDefault="00735C5F"/>
    <w:p w:rsidR="00735C5F" w:rsidRDefault="00735C5F"/>
    <w:p w:rsidR="00735C5F" w:rsidRDefault="00735C5F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015"/>
        <w:gridCol w:w="3756"/>
        <w:gridCol w:w="3685"/>
      </w:tblGrid>
      <w:tr w:rsidR="00735C5F" w:rsidTr="00735C5F">
        <w:trPr>
          <w:trHeight w:val="2275"/>
        </w:trPr>
        <w:tc>
          <w:tcPr>
            <w:tcW w:w="3015" w:type="dxa"/>
          </w:tcPr>
          <w:p w:rsidR="00735C5F" w:rsidRPr="000A0A13" w:rsidRDefault="00735C5F" w:rsidP="004A6675">
            <w:pPr>
              <w:pStyle w:val="aff"/>
              <w:spacing w:before="0" w:after="0"/>
              <w:ind w:firstLine="1"/>
              <w:jc w:val="center"/>
              <w:rPr>
                <w:rFonts w:eastAsia="MS Mincho"/>
                <w:sz w:val="28"/>
              </w:rPr>
            </w:pPr>
            <w:r w:rsidRPr="000A0A13">
              <w:rPr>
                <w:rFonts w:eastAsia="MS Mincho"/>
                <w:sz w:val="28"/>
              </w:rPr>
              <w:lastRenderedPageBreak/>
              <w:t>Угловой штамп</w:t>
            </w:r>
          </w:p>
          <w:p w:rsidR="00735C5F" w:rsidRDefault="00735C5F" w:rsidP="004A6675">
            <w:pPr>
              <w:pStyle w:val="aff"/>
              <w:spacing w:before="0" w:after="0"/>
              <w:ind w:firstLine="1"/>
              <w:jc w:val="center"/>
              <w:rPr>
                <w:sz w:val="28"/>
              </w:rPr>
            </w:pPr>
            <w:r w:rsidRPr="000A0A13">
              <w:rPr>
                <w:rFonts w:eastAsia="MS Mincho"/>
                <w:sz w:val="28"/>
              </w:rPr>
              <w:t>военного комиссариата</w:t>
            </w:r>
          </w:p>
        </w:tc>
        <w:tc>
          <w:tcPr>
            <w:tcW w:w="3756" w:type="dxa"/>
          </w:tcPr>
          <w:p w:rsidR="00735C5F" w:rsidRPr="005B7466" w:rsidRDefault="00735C5F" w:rsidP="004A6675">
            <w:pPr>
              <w:pStyle w:val="a3"/>
            </w:pPr>
            <w:r>
              <w:t xml:space="preserve">  </w:t>
            </w:r>
          </w:p>
        </w:tc>
        <w:tc>
          <w:tcPr>
            <w:tcW w:w="3685" w:type="dxa"/>
          </w:tcPr>
          <w:p w:rsidR="00735C5F" w:rsidRDefault="00735C5F" w:rsidP="00735C5F">
            <w:pPr>
              <w:pStyle w:val="aff"/>
              <w:spacing w:before="0" w:after="0"/>
              <w:ind w:left="1026"/>
              <w:jc w:val="center"/>
              <w:rPr>
                <w:sz w:val="28"/>
              </w:rPr>
            </w:pPr>
            <w:r>
              <w:rPr>
                <w:sz w:val="26"/>
              </w:rPr>
              <w:br w:type="page"/>
            </w:r>
            <w:r>
              <w:rPr>
                <w:sz w:val="26"/>
              </w:rPr>
              <w:br w:type="page"/>
              <w:t xml:space="preserve"> </w:t>
            </w:r>
            <w:r>
              <w:rPr>
                <w:sz w:val="28"/>
              </w:rPr>
              <w:t xml:space="preserve">Приложение № </w:t>
            </w:r>
            <w:r w:rsidR="008F13D6">
              <w:rPr>
                <w:sz w:val="28"/>
              </w:rPr>
              <w:t>11</w:t>
            </w:r>
          </w:p>
          <w:p w:rsidR="00735C5F" w:rsidRDefault="00735C5F" w:rsidP="004A6675">
            <w:pPr>
              <w:pStyle w:val="aff"/>
              <w:spacing w:before="0" w:after="0"/>
              <w:ind w:firstLine="1"/>
              <w:jc w:val="center"/>
              <w:rPr>
                <w:sz w:val="26"/>
              </w:rPr>
            </w:pPr>
            <w:r>
              <w:rPr>
                <w:sz w:val="28"/>
              </w:rPr>
              <w:t xml:space="preserve">          Форма 7</w:t>
            </w:r>
          </w:p>
        </w:tc>
      </w:tr>
    </w:tbl>
    <w:p w:rsidR="00735C5F" w:rsidRPr="00735C5F" w:rsidRDefault="00735C5F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5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35C5F" w:rsidRPr="00735C5F" w:rsidRDefault="00735C5F" w:rsidP="00735C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C5F">
        <w:rPr>
          <w:rFonts w:ascii="Times New Roman" w:hAnsi="Times New Roman" w:cs="Times New Roman"/>
          <w:b/>
          <w:sz w:val="28"/>
          <w:szCs w:val="28"/>
        </w:rPr>
        <w:t xml:space="preserve">для переоформления отсрочки от призыва на военную службу </w:t>
      </w:r>
    </w:p>
    <w:p w:rsidR="00735C5F" w:rsidRPr="00735C5F" w:rsidRDefault="00735C5F" w:rsidP="00735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5C5F">
        <w:rPr>
          <w:rFonts w:ascii="Times New Roman" w:hAnsi="Times New Roman" w:cs="Times New Roman"/>
          <w:b/>
          <w:sz w:val="28"/>
          <w:szCs w:val="28"/>
        </w:rPr>
        <w:t>по мобилизации и в военное время по новому месту работы</w:t>
      </w:r>
    </w:p>
    <w:p w:rsidR="00735C5F" w:rsidRDefault="00735C5F" w:rsidP="00735C5F">
      <w:pPr>
        <w:spacing w:after="0"/>
        <w:jc w:val="center"/>
      </w:pPr>
    </w:p>
    <w:p w:rsidR="00735C5F" w:rsidRDefault="00735C5F" w:rsidP="00735C5F">
      <w:pPr>
        <w:pStyle w:val="a3"/>
        <w:ind w:firstLine="709"/>
        <w:jc w:val="both"/>
      </w:pPr>
      <w:r>
        <w:t>Гражданину ________________________________________________,</w:t>
      </w:r>
    </w:p>
    <w:p w:rsidR="00735C5F" w:rsidRDefault="00735C5F" w:rsidP="00735C5F">
      <w:pPr>
        <w:pStyle w:val="a3"/>
        <w:ind w:firstLine="709"/>
        <w:jc w:val="center"/>
        <w:rPr>
          <w:sz w:val="20"/>
        </w:rPr>
      </w:pPr>
      <w:r>
        <w:rPr>
          <w:sz w:val="20"/>
        </w:rPr>
        <w:t>(фамилия, имя и отчество)</w:t>
      </w:r>
    </w:p>
    <w:p w:rsidR="00735C5F" w:rsidRDefault="00735C5F" w:rsidP="00735C5F">
      <w:pPr>
        <w:pStyle w:val="a3"/>
      </w:pPr>
      <w:r>
        <w:t>пребывающему в запасе и работавшему ______________________________</w:t>
      </w:r>
    </w:p>
    <w:p w:rsidR="00735C5F" w:rsidRDefault="00735C5F" w:rsidP="00735C5F">
      <w:pPr>
        <w:pStyle w:val="a3"/>
        <w:ind w:right="566" w:firstLine="709"/>
        <w:jc w:val="right"/>
        <w:rPr>
          <w:sz w:val="20"/>
        </w:rPr>
      </w:pPr>
      <w:r>
        <w:rPr>
          <w:sz w:val="20"/>
        </w:rPr>
        <w:t>(наименование организации)</w:t>
      </w:r>
    </w:p>
    <w:p w:rsidR="00735C5F" w:rsidRDefault="00735C5F" w:rsidP="00735C5F">
      <w:pPr>
        <w:pStyle w:val="a3"/>
        <w:rPr>
          <w:sz w:val="20"/>
        </w:rPr>
      </w:pPr>
      <w:r>
        <w:rPr>
          <w:sz w:val="20"/>
        </w:rPr>
        <w:t>__________________________________________________________________________________________</w:t>
      </w:r>
    </w:p>
    <w:p w:rsidR="00735C5F" w:rsidRDefault="00735C5F" w:rsidP="00735C5F">
      <w:pPr>
        <w:pStyle w:val="a3"/>
        <w:jc w:val="both"/>
      </w:pPr>
      <w:r>
        <w:t>в должности (по профессии) ________________________ " _____ " разряда,</w:t>
      </w:r>
    </w:p>
    <w:p w:rsidR="00735C5F" w:rsidRDefault="00735C5F" w:rsidP="00735C5F">
      <w:pPr>
        <w:pStyle w:val="a3"/>
        <w:jc w:val="both"/>
      </w:pPr>
      <w:r>
        <w:t>_____ года рождения, группа учета _____, воинское звание _____________,</w:t>
      </w:r>
    </w:p>
    <w:p w:rsidR="00735C5F" w:rsidRDefault="00735C5F" w:rsidP="00735C5F">
      <w:pPr>
        <w:pStyle w:val="a3"/>
        <w:jc w:val="both"/>
      </w:pPr>
      <w:r>
        <w:t>состав (профиль) _________________________________ № ВУС _________</w:t>
      </w:r>
    </w:p>
    <w:p w:rsidR="00735C5F" w:rsidRDefault="00735C5F" w:rsidP="00735C5F">
      <w:pPr>
        <w:pStyle w:val="a3"/>
        <w:jc w:val="both"/>
      </w:pPr>
      <w:r>
        <w:t>предоставлена отсрочка от призыва на военную службу по мобилизации и в военное время на основании (нужное подчеркнуть) постановления Межведомственной комиссии по вопросам бронирования граждан, пребывающих в запасе, от "___" ________ 20__ г. №____ или Перечня должностей и профессий, код ВЭД _____, код должности _____.</w:t>
      </w:r>
    </w:p>
    <w:p w:rsidR="00735C5F" w:rsidRDefault="00735C5F" w:rsidP="00735C5F">
      <w:pPr>
        <w:pStyle w:val="a3"/>
        <w:ind w:firstLine="741"/>
        <w:jc w:val="both"/>
      </w:pPr>
      <w:r>
        <w:tab/>
        <w:t>Предоставленная отсрочка от призыва на военную службу по мобилизации и в военное время сохраняется в течение одного месяца со дня выдачи справки, предназначенной для переоформления отсрочки по новому месту работы _________________________________________________________________________</w:t>
      </w:r>
    </w:p>
    <w:p w:rsidR="00735C5F" w:rsidRPr="00735C5F" w:rsidRDefault="00735C5F" w:rsidP="00735C5F">
      <w:pPr>
        <w:pStyle w:val="a3"/>
        <w:ind w:firstLine="709"/>
        <w:jc w:val="center"/>
        <w:rPr>
          <w:sz w:val="20"/>
        </w:rPr>
      </w:pPr>
      <w:r>
        <w:rPr>
          <w:sz w:val="20"/>
        </w:rPr>
        <w:t>(наименование организации)</w:t>
      </w:r>
    </w:p>
    <w:p w:rsidR="00735C5F" w:rsidRDefault="00735C5F" w:rsidP="00735C5F">
      <w:pPr>
        <w:pStyle w:val="a3"/>
      </w:pPr>
      <w:r>
        <w:t xml:space="preserve">в связи с переводом по решению ____________________________________________ </w:t>
      </w:r>
    </w:p>
    <w:p w:rsidR="00735C5F" w:rsidRDefault="00735C5F" w:rsidP="00735C5F">
      <w:pPr>
        <w:pStyle w:val="a3"/>
        <w:ind w:firstLine="3135"/>
        <w:jc w:val="center"/>
        <w:rPr>
          <w:sz w:val="20"/>
        </w:rPr>
      </w:pPr>
      <w:r>
        <w:rPr>
          <w:sz w:val="20"/>
        </w:rPr>
        <w:t>(полное наименование, дата</w:t>
      </w:r>
    </w:p>
    <w:p w:rsidR="00735C5F" w:rsidRDefault="00735C5F" w:rsidP="00735C5F">
      <w:pPr>
        <w:pStyle w:val="a3"/>
      </w:pPr>
      <w:r>
        <w:t xml:space="preserve">________________________________________________________________________ </w:t>
      </w:r>
    </w:p>
    <w:p w:rsidR="00735C5F" w:rsidRDefault="00735C5F" w:rsidP="00735C5F">
      <w:pPr>
        <w:pStyle w:val="a3"/>
        <w:ind w:firstLine="709"/>
        <w:jc w:val="center"/>
        <w:rPr>
          <w:sz w:val="20"/>
        </w:rPr>
      </w:pPr>
      <w:r>
        <w:rPr>
          <w:sz w:val="20"/>
        </w:rPr>
        <w:t>и номер документа – основания к переводу)</w:t>
      </w:r>
    </w:p>
    <w:p w:rsidR="00735C5F" w:rsidRDefault="00735C5F" w:rsidP="00735C5F">
      <w:pPr>
        <w:spacing w:line="300" w:lineRule="exact"/>
      </w:pPr>
    </w:p>
    <w:p w:rsidR="00735C5F" w:rsidRPr="00735C5F" w:rsidRDefault="00735C5F" w:rsidP="00735C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5C5F">
        <w:rPr>
          <w:rFonts w:ascii="Times New Roman" w:hAnsi="Times New Roman" w:cs="Times New Roman"/>
          <w:sz w:val="28"/>
          <w:szCs w:val="28"/>
        </w:rPr>
        <w:t xml:space="preserve">Военный комиссар ________________________________________________ </w:t>
      </w:r>
    </w:p>
    <w:p w:rsidR="00735C5F" w:rsidRPr="00735C5F" w:rsidRDefault="00735C5F" w:rsidP="00735C5F">
      <w:pPr>
        <w:spacing w:after="0" w:line="240" w:lineRule="auto"/>
        <w:ind w:firstLine="1425"/>
        <w:jc w:val="center"/>
        <w:rPr>
          <w:rFonts w:ascii="Times New Roman" w:hAnsi="Times New Roman" w:cs="Times New Roman"/>
          <w:sz w:val="28"/>
          <w:szCs w:val="28"/>
        </w:rPr>
      </w:pPr>
      <w:r w:rsidRPr="00735C5F">
        <w:rPr>
          <w:rFonts w:ascii="Times New Roman" w:hAnsi="Times New Roman" w:cs="Times New Roman"/>
          <w:sz w:val="28"/>
          <w:szCs w:val="28"/>
        </w:rPr>
        <w:t xml:space="preserve">(наименование военного комиссариата) </w:t>
      </w:r>
    </w:p>
    <w:p w:rsidR="00735C5F" w:rsidRPr="00735C5F" w:rsidRDefault="00735C5F" w:rsidP="00735C5F">
      <w:pPr>
        <w:spacing w:after="0"/>
        <w:ind w:firstLine="1425"/>
        <w:jc w:val="center"/>
        <w:rPr>
          <w:rFonts w:ascii="Times New Roman" w:hAnsi="Times New Roman" w:cs="Times New Roman"/>
          <w:sz w:val="28"/>
          <w:szCs w:val="28"/>
        </w:rPr>
      </w:pPr>
    </w:p>
    <w:p w:rsidR="00735C5F" w:rsidRPr="00735C5F" w:rsidRDefault="00735C5F" w:rsidP="00735C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5C5F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35C5F" w:rsidRPr="00735C5F" w:rsidRDefault="00735C5F" w:rsidP="00735C5F">
      <w:pPr>
        <w:spacing w:after="0" w:line="240" w:lineRule="auto"/>
        <w:ind w:firstLine="57"/>
        <w:rPr>
          <w:rFonts w:ascii="Times New Roman" w:hAnsi="Times New Roman" w:cs="Times New Roman"/>
          <w:sz w:val="28"/>
          <w:szCs w:val="28"/>
        </w:rPr>
      </w:pPr>
      <w:r w:rsidRPr="00735C5F">
        <w:rPr>
          <w:rFonts w:ascii="Times New Roman" w:hAnsi="Times New Roman" w:cs="Times New Roman"/>
          <w:sz w:val="28"/>
          <w:szCs w:val="28"/>
        </w:rPr>
        <w:t xml:space="preserve">М.П. </w:t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</w:r>
      <w:r w:rsidRPr="00735C5F">
        <w:rPr>
          <w:rFonts w:ascii="Times New Roman" w:hAnsi="Times New Roman" w:cs="Times New Roman"/>
          <w:sz w:val="28"/>
          <w:szCs w:val="28"/>
        </w:rPr>
        <w:tab/>
        <w:t>(подпись, инициалы, фамилия)</w:t>
      </w:r>
    </w:p>
    <w:p w:rsidR="00735C5F" w:rsidRPr="00735C5F" w:rsidRDefault="00735C5F" w:rsidP="00735C5F">
      <w:pPr>
        <w:pStyle w:val="a3"/>
        <w:jc w:val="both"/>
        <w:rPr>
          <w:szCs w:val="28"/>
        </w:rPr>
      </w:pPr>
    </w:p>
    <w:p w:rsidR="00735C5F" w:rsidRPr="00735C5F" w:rsidRDefault="00735C5F" w:rsidP="00735C5F">
      <w:pPr>
        <w:pStyle w:val="a3"/>
        <w:jc w:val="both"/>
        <w:rPr>
          <w:szCs w:val="28"/>
        </w:rPr>
      </w:pPr>
      <w:r w:rsidRPr="00735C5F">
        <w:rPr>
          <w:szCs w:val="28"/>
        </w:rPr>
        <w:t>"___"  ________ 20__ г.</w:t>
      </w:r>
    </w:p>
    <w:p w:rsidR="00735C5F" w:rsidRDefault="00735C5F">
      <w:pPr>
        <w:rPr>
          <w:rFonts w:ascii="Times New Roman" w:hAnsi="Times New Roman" w:cs="Times New Roman"/>
          <w:sz w:val="28"/>
          <w:szCs w:val="28"/>
        </w:rPr>
      </w:pPr>
    </w:p>
    <w:p w:rsidR="008B2510" w:rsidRDefault="008B2510">
      <w:pPr>
        <w:rPr>
          <w:rFonts w:ascii="Times New Roman" w:hAnsi="Times New Roman" w:cs="Times New Roman"/>
          <w:sz w:val="28"/>
          <w:szCs w:val="28"/>
        </w:rPr>
      </w:pPr>
    </w:p>
    <w:p w:rsidR="008B2510" w:rsidRDefault="008B251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98"/>
      </w:tblGrid>
      <w:tr w:rsidR="008B2510" w:rsidTr="004A6675">
        <w:tc>
          <w:tcPr>
            <w:tcW w:w="10598" w:type="dxa"/>
          </w:tcPr>
          <w:p w:rsidR="008B2510" w:rsidRDefault="008B2510" w:rsidP="004A6675">
            <w:pPr>
              <w:pStyle w:val="aff"/>
              <w:spacing w:before="0" w:after="0"/>
              <w:ind w:left="7938" w:firstLine="1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>
              <w:rPr>
                <w:sz w:val="28"/>
              </w:rPr>
              <w:br w:type="page"/>
              <w:t xml:space="preserve">Приложение № </w:t>
            </w:r>
            <w:r w:rsidR="008F13D6">
              <w:rPr>
                <w:sz w:val="28"/>
              </w:rPr>
              <w:t>12</w:t>
            </w:r>
          </w:p>
          <w:p w:rsidR="008B2510" w:rsidRDefault="008B2510" w:rsidP="004A6675">
            <w:pPr>
              <w:pStyle w:val="aff"/>
              <w:spacing w:before="0" w:after="0"/>
              <w:ind w:left="7938" w:firstLine="1"/>
              <w:jc w:val="center"/>
              <w:rPr>
                <w:sz w:val="28"/>
              </w:rPr>
            </w:pPr>
            <w:r>
              <w:rPr>
                <w:sz w:val="28"/>
              </w:rPr>
              <w:t>Форма 9</w:t>
            </w:r>
          </w:p>
        </w:tc>
      </w:tr>
    </w:tbl>
    <w:p w:rsidR="008B2510" w:rsidRDefault="008B2510" w:rsidP="008B2510">
      <w:pPr>
        <w:pStyle w:val="23"/>
        <w:spacing w:line="240" w:lineRule="auto"/>
        <w:ind w:right="0"/>
        <w:jc w:val="center"/>
        <w:rPr>
          <w:b/>
        </w:rPr>
      </w:pPr>
    </w:p>
    <w:p w:rsidR="008B2510" w:rsidRPr="008B2510" w:rsidRDefault="008B2510" w:rsidP="008B2510">
      <w:pPr>
        <w:pStyle w:val="23"/>
        <w:spacing w:line="240" w:lineRule="auto"/>
        <w:ind w:right="0"/>
        <w:jc w:val="center"/>
        <w:rPr>
          <w:b/>
          <w:szCs w:val="24"/>
        </w:rPr>
      </w:pPr>
      <w:r w:rsidRPr="008B2510">
        <w:rPr>
          <w:b/>
          <w:szCs w:val="24"/>
        </w:rPr>
        <w:t>ВЕДОМОСТЬ</w:t>
      </w:r>
    </w:p>
    <w:p w:rsidR="008B2510" w:rsidRPr="008B2510" w:rsidRDefault="008B2510" w:rsidP="008B2510">
      <w:pPr>
        <w:pStyle w:val="23"/>
        <w:spacing w:line="240" w:lineRule="auto"/>
        <w:ind w:right="45"/>
        <w:jc w:val="center"/>
        <w:rPr>
          <w:b/>
          <w:szCs w:val="24"/>
        </w:rPr>
      </w:pPr>
      <w:r w:rsidRPr="008B2510">
        <w:rPr>
          <w:b/>
          <w:szCs w:val="24"/>
        </w:rPr>
        <w:t>на выдачу удостоверений об отсрочке от призыва на военную службу по мобилизации и в военное время (формы 4 и 4а) забронированным гражданам, пребывающим в запасе, работающим в</w:t>
      </w:r>
      <w:r w:rsidRPr="008B2510">
        <w:rPr>
          <w:szCs w:val="24"/>
        </w:rPr>
        <w:t xml:space="preserve"> ____________________________________________________________________</w:t>
      </w:r>
    </w:p>
    <w:p w:rsidR="008B2510" w:rsidRPr="008B2510" w:rsidRDefault="008B2510" w:rsidP="008B2510">
      <w:pPr>
        <w:rPr>
          <w:rFonts w:ascii="Times New Roman" w:hAnsi="Times New Roman" w:cs="Times New Roman"/>
          <w:sz w:val="20"/>
          <w:szCs w:val="20"/>
        </w:rPr>
      </w:pPr>
      <w:r w:rsidRPr="008B25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(наименование организации)</w:t>
      </w: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9"/>
        <w:gridCol w:w="4778"/>
        <w:gridCol w:w="2410"/>
        <w:gridCol w:w="2881"/>
      </w:tblGrid>
      <w:tr w:rsidR="008B2510" w:rsidRPr="008B2510" w:rsidTr="004A6675">
        <w:trPr>
          <w:cantSplit/>
          <w:trHeight w:val="374"/>
          <w:jc w:val="center"/>
        </w:trPr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7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Серии и № выдаваемых удостоверений</w:t>
            </w:r>
          </w:p>
        </w:tc>
        <w:tc>
          <w:tcPr>
            <w:tcW w:w="288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Дата и подпись граждан, </w:t>
            </w:r>
          </w:p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пребывающих в запасе, </w:t>
            </w:r>
          </w:p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в получении удостоверений</w:t>
            </w:r>
          </w:p>
        </w:tc>
      </w:tr>
      <w:tr w:rsidR="008B2510" w:rsidRPr="008B2510" w:rsidTr="004A6675">
        <w:trPr>
          <w:jc w:val="center"/>
        </w:trPr>
        <w:tc>
          <w:tcPr>
            <w:tcW w:w="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B2510" w:rsidRPr="008B2510" w:rsidTr="004A6675">
        <w:trPr>
          <w:trHeight w:val="31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7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B2510" w:rsidRPr="008B2510" w:rsidRDefault="008B2510" w:rsidP="008B2510">
      <w:pPr>
        <w:spacing w:after="0" w:line="240" w:lineRule="auto"/>
        <w:ind w:right="851" w:firstLine="709"/>
        <w:rPr>
          <w:rFonts w:ascii="Times New Roman" w:hAnsi="Times New Roman" w:cs="Times New Roman"/>
          <w:sz w:val="20"/>
        </w:rPr>
      </w:pPr>
    </w:p>
    <w:p w:rsidR="008B2510" w:rsidRPr="008B2510" w:rsidRDefault="008B2510" w:rsidP="008B2510">
      <w:pPr>
        <w:spacing w:after="0" w:line="240" w:lineRule="auto"/>
        <w:ind w:right="-79"/>
        <w:jc w:val="both"/>
        <w:rPr>
          <w:rFonts w:ascii="Times New Roman" w:hAnsi="Times New Roman" w:cs="Times New Roman"/>
          <w:sz w:val="24"/>
          <w:szCs w:val="24"/>
        </w:rPr>
      </w:pPr>
      <w:r w:rsidRPr="008B2510">
        <w:rPr>
          <w:rFonts w:ascii="Times New Roman" w:hAnsi="Times New Roman" w:cs="Times New Roman"/>
        </w:rPr>
        <w:tab/>
      </w:r>
      <w:r w:rsidRPr="008B2510">
        <w:rPr>
          <w:rFonts w:ascii="Times New Roman" w:hAnsi="Times New Roman" w:cs="Times New Roman"/>
          <w:sz w:val="24"/>
          <w:szCs w:val="24"/>
        </w:rPr>
        <w:t>Итого по настоящей ведомости выдано на руки гражданам, пребывающим в запасе, удостоверений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B2510" w:rsidRPr="008B2510" w:rsidRDefault="008B2510" w:rsidP="008B2510">
      <w:pPr>
        <w:spacing w:after="0" w:line="240" w:lineRule="auto"/>
        <w:ind w:right="-79"/>
        <w:jc w:val="both"/>
        <w:rPr>
          <w:rFonts w:ascii="Times New Roman" w:hAnsi="Times New Roman" w:cs="Times New Roman"/>
          <w:sz w:val="20"/>
          <w:szCs w:val="20"/>
        </w:rPr>
      </w:pPr>
      <w:r w:rsidRPr="008B25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8B2510">
        <w:rPr>
          <w:rFonts w:ascii="Times New Roman" w:hAnsi="Times New Roman" w:cs="Times New Roman"/>
          <w:sz w:val="20"/>
          <w:szCs w:val="20"/>
        </w:rPr>
        <w:t xml:space="preserve">    (количество цифрами и прописью)</w:t>
      </w:r>
    </w:p>
    <w:p w:rsidR="008B2510" w:rsidRPr="008B2510" w:rsidRDefault="008B2510" w:rsidP="008B2510">
      <w:pPr>
        <w:spacing w:after="0" w:line="240" w:lineRule="auto"/>
        <w:ind w:right="-79" w:firstLine="4560"/>
        <w:jc w:val="both"/>
        <w:rPr>
          <w:rFonts w:ascii="Times New Roman" w:hAnsi="Times New Roman" w:cs="Times New Roman"/>
          <w:sz w:val="24"/>
          <w:szCs w:val="24"/>
        </w:rPr>
      </w:pPr>
    </w:p>
    <w:p w:rsidR="008B2510" w:rsidRPr="008B2510" w:rsidRDefault="008B2510" w:rsidP="008B2510">
      <w:pPr>
        <w:spacing w:after="0" w:line="240" w:lineRule="auto"/>
        <w:ind w:right="-79" w:firstLine="4560"/>
        <w:jc w:val="right"/>
        <w:rPr>
          <w:rFonts w:ascii="Times New Roman" w:hAnsi="Times New Roman" w:cs="Times New Roman"/>
          <w:sz w:val="24"/>
          <w:szCs w:val="24"/>
        </w:rPr>
      </w:pPr>
      <w:r w:rsidRPr="008B251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B2510" w:rsidRPr="008B2510" w:rsidRDefault="008B2510" w:rsidP="008B2510">
      <w:pPr>
        <w:spacing w:after="0" w:line="240" w:lineRule="auto"/>
        <w:ind w:right="-79" w:firstLine="4560"/>
        <w:jc w:val="right"/>
        <w:rPr>
          <w:rFonts w:ascii="Times New Roman" w:hAnsi="Times New Roman" w:cs="Times New Roman"/>
          <w:sz w:val="20"/>
          <w:szCs w:val="20"/>
        </w:rPr>
      </w:pPr>
      <w:r w:rsidRPr="008B2510">
        <w:rPr>
          <w:rFonts w:ascii="Times New Roman" w:hAnsi="Times New Roman" w:cs="Times New Roman"/>
          <w:sz w:val="20"/>
          <w:szCs w:val="20"/>
        </w:rPr>
        <w:t>(наименование должности, подпись, инициалы,</w:t>
      </w:r>
    </w:p>
    <w:p w:rsidR="008B2510" w:rsidRPr="008B2510" w:rsidRDefault="008B2510" w:rsidP="008B2510">
      <w:pPr>
        <w:spacing w:after="0" w:line="240" w:lineRule="auto"/>
        <w:ind w:right="-79" w:firstLine="4560"/>
        <w:jc w:val="right"/>
        <w:rPr>
          <w:rFonts w:ascii="Times New Roman" w:hAnsi="Times New Roman" w:cs="Times New Roman"/>
          <w:sz w:val="24"/>
          <w:szCs w:val="24"/>
        </w:rPr>
      </w:pPr>
      <w:r w:rsidRPr="008B251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8B2510" w:rsidRPr="008B2510" w:rsidRDefault="008B2510" w:rsidP="008B2510">
      <w:pPr>
        <w:spacing w:after="0" w:line="240" w:lineRule="auto"/>
        <w:ind w:right="548" w:firstLine="3306"/>
        <w:jc w:val="right"/>
        <w:rPr>
          <w:rFonts w:ascii="Times New Roman" w:hAnsi="Times New Roman" w:cs="Times New Roman"/>
          <w:sz w:val="20"/>
          <w:szCs w:val="20"/>
        </w:rPr>
      </w:pPr>
      <w:r w:rsidRPr="008B2510">
        <w:rPr>
          <w:rFonts w:ascii="Times New Roman" w:hAnsi="Times New Roman" w:cs="Times New Roman"/>
          <w:sz w:val="20"/>
          <w:szCs w:val="20"/>
        </w:rPr>
        <w:t>фамилия выдавшего удостоверения)</w:t>
      </w:r>
    </w:p>
    <w:p w:rsidR="008B2510" w:rsidRPr="008B2510" w:rsidRDefault="008B2510" w:rsidP="008B2510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8B2510">
        <w:rPr>
          <w:rFonts w:ascii="Times New Roman" w:hAnsi="Times New Roman" w:cs="Times New Roman"/>
          <w:sz w:val="24"/>
          <w:szCs w:val="24"/>
        </w:rPr>
        <w:t>"___"  ________ 20__ г.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598"/>
      </w:tblGrid>
      <w:tr w:rsidR="008B2510" w:rsidRPr="008B2510" w:rsidTr="004A6675">
        <w:tc>
          <w:tcPr>
            <w:tcW w:w="10598" w:type="dxa"/>
          </w:tcPr>
          <w:p w:rsidR="008B2510" w:rsidRPr="008B2510" w:rsidRDefault="008B2510" w:rsidP="008B2510">
            <w:pPr>
              <w:pStyle w:val="aff"/>
              <w:spacing w:before="0" w:after="0"/>
              <w:ind w:firstLine="1"/>
              <w:jc w:val="right"/>
              <w:rPr>
                <w:sz w:val="28"/>
              </w:rPr>
            </w:pPr>
            <w:r w:rsidRPr="008B2510">
              <w:rPr>
                <w:sz w:val="28"/>
              </w:rPr>
              <w:br w:type="page"/>
            </w:r>
            <w:r w:rsidRPr="008B2510">
              <w:rPr>
                <w:sz w:val="28"/>
              </w:rPr>
              <w:br w:type="page"/>
            </w:r>
          </w:p>
          <w:p w:rsidR="008B2510" w:rsidRPr="008B2510" w:rsidRDefault="008B2510" w:rsidP="008B2510">
            <w:pPr>
              <w:pStyle w:val="aff"/>
              <w:spacing w:before="0" w:after="0"/>
              <w:ind w:firstLine="1"/>
              <w:jc w:val="right"/>
              <w:rPr>
                <w:sz w:val="26"/>
              </w:rPr>
            </w:pPr>
          </w:p>
          <w:p w:rsidR="008B2510" w:rsidRPr="008B2510" w:rsidRDefault="008B2510" w:rsidP="008B2510">
            <w:pPr>
              <w:pStyle w:val="aff"/>
              <w:spacing w:before="0" w:after="0"/>
              <w:ind w:firstLine="1"/>
              <w:jc w:val="right"/>
              <w:rPr>
                <w:sz w:val="28"/>
              </w:rPr>
            </w:pPr>
            <w:r w:rsidRPr="008B2510">
              <w:rPr>
                <w:sz w:val="26"/>
              </w:rPr>
              <w:t>Форма 9а</w:t>
            </w:r>
          </w:p>
        </w:tc>
      </w:tr>
    </w:tbl>
    <w:p w:rsidR="008B2510" w:rsidRDefault="008B2510" w:rsidP="008B2510">
      <w:pPr>
        <w:pStyle w:val="23"/>
        <w:spacing w:line="240" w:lineRule="auto"/>
        <w:ind w:right="0"/>
        <w:jc w:val="center"/>
        <w:rPr>
          <w:b/>
        </w:rPr>
      </w:pPr>
      <w:r>
        <w:rPr>
          <w:b/>
        </w:rPr>
        <w:t>ВЕДОМОСТЬ</w:t>
      </w:r>
    </w:p>
    <w:p w:rsidR="008B2510" w:rsidRDefault="008B2510" w:rsidP="008B2510">
      <w:pPr>
        <w:pStyle w:val="23"/>
        <w:spacing w:line="240" w:lineRule="auto"/>
        <w:ind w:right="0"/>
        <w:jc w:val="center"/>
        <w:rPr>
          <w:b/>
        </w:rPr>
      </w:pPr>
      <w:r>
        <w:rPr>
          <w:b/>
        </w:rPr>
        <w:t>на выдачу удостоверений об отсрочке от призыва на военную службу</w:t>
      </w:r>
    </w:p>
    <w:p w:rsidR="008B2510" w:rsidRDefault="008B2510" w:rsidP="008B2510">
      <w:pPr>
        <w:pStyle w:val="23"/>
        <w:spacing w:line="240" w:lineRule="auto"/>
        <w:ind w:right="0"/>
        <w:jc w:val="center"/>
        <w:rPr>
          <w:b/>
        </w:rPr>
      </w:pPr>
      <w:r>
        <w:rPr>
          <w:b/>
        </w:rPr>
        <w:t xml:space="preserve"> по мобилизации и в военное время (формы 4 и 4а) гражданам, пребывающим в запасе, </w:t>
      </w:r>
    </w:p>
    <w:p w:rsidR="008B2510" w:rsidRDefault="008B2510" w:rsidP="008B2510">
      <w:pPr>
        <w:pStyle w:val="23"/>
        <w:spacing w:line="240" w:lineRule="auto"/>
        <w:ind w:right="0"/>
        <w:jc w:val="center"/>
      </w:pPr>
      <w:r>
        <w:rPr>
          <w:b/>
        </w:rPr>
        <w:t>работающим в</w:t>
      </w:r>
      <w:r>
        <w:t xml:space="preserve"> __________________________________________________________________,</w:t>
      </w:r>
    </w:p>
    <w:p w:rsidR="008B2510" w:rsidRPr="008B2510" w:rsidRDefault="008B2510" w:rsidP="008B2510">
      <w:pPr>
        <w:jc w:val="center"/>
        <w:rPr>
          <w:rFonts w:ascii="Times New Roman" w:hAnsi="Times New Roman" w:cs="Times New Roman"/>
          <w:sz w:val="20"/>
        </w:rPr>
      </w:pPr>
      <w:r w:rsidRPr="008B2510">
        <w:rPr>
          <w:rFonts w:ascii="Times New Roman" w:hAnsi="Times New Roman" w:cs="Times New Roman"/>
          <w:sz w:val="20"/>
        </w:rPr>
        <w:t>(наименование организации)</w:t>
      </w:r>
    </w:p>
    <w:p w:rsidR="008B2510" w:rsidRDefault="008B2510" w:rsidP="008B2510">
      <w:pPr>
        <w:pStyle w:val="23"/>
        <w:spacing w:line="200" w:lineRule="exact"/>
        <w:jc w:val="center"/>
        <w:rPr>
          <w:b/>
        </w:rPr>
      </w:pPr>
      <w:r>
        <w:rPr>
          <w:b/>
        </w:rPr>
        <w:t>при выезде их на срок свыше трех месяцев или работающим вахтовым методом</w:t>
      </w:r>
    </w:p>
    <w:p w:rsidR="008B2510" w:rsidRDefault="008B2510" w:rsidP="008B2510">
      <w:pPr>
        <w:spacing w:line="120" w:lineRule="exact"/>
        <w:ind w:right="-1021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78"/>
        <w:gridCol w:w="2345"/>
        <w:gridCol w:w="2366"/>
        <w:gridCol w:w="1455"/>
        <w:gridCol w:w="1721"/>
        <w:gridCol w:w="2143"/>
      </w:tblGrid>
      <w:tr w:rsidR="008B2510" w:rsidTr="004A6675">
        <w:trPr>
          <w:jc w:val="center"/>
        </w:trPr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Фамилия, имя и отчество</w:t>
            </w:r>
          </w:p>
        </w:tc>
        <w:tc>
          <w:tcPr>
            <w:tcW w:w="2366" w:type="dxa"/>
            <w:tcBorders>
              <w:bottom w:val="single" w:sz="4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Куда убывают, причина убытия, номер приказа и на какой срок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Серии и 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№ выдаваемых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удостоверений</w:t>
            </w:r>
          </w:p>
        </w:tc>
        <w:tc>
          <w:tcPr>
            <w:tcW w:w="1721" w:type="dxa"/>
            <w:tcBorders>
              <w:bottom w:val="single" w:sz="4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Дата и подпись в получении 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удостоверений</w:t>
            </w:r>
          </w:p>
        </w:tc>
        <w:tc>
          <w:tcPr>
            <w:tcW w:w="2143" w:type="dxa"/>
            <w:tcBorders>
              <w:bottom w:val="single" w:sz="4" w:space="0" w:color="auto"/>
            </w:tcBorders>
            <w:vAlign w:val="center"/>
          </w:tcPr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Дата и подпись 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ответственного лица организации в 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обратном приеме</w:t>
            </w:r>
          </w:p>
          <w:p w:rsidR="008B2510" w:rsidRPr="008B2510" w:rsidRDefault="008B2510" w:rsidP="008B2510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удостоверений</w:t>
            </w:r>
          </w:p>
        </w:tc>
      </w:tr>
      <w:tr w:rsidR="008B2510" w:rsidTr="004A6675">
        <w:trPr>
          <w:jc w:val="center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8B2510" w:rsidRPr="008B2510" w:rsidRDefault="008B2510" w:rsidP="008B2510">
            <w:pPr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5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B2510" w:rsidTr="004A6675">
        <w:trPr>
          <w:trHeight w:val="31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B2510" w:rsidRDefault="008B2510" w:rsidP="008B2510">
            <w:pPr>
              <w:spacing w:after="0" w:line="200" w:lineRule="exact"/>
              <w:ind w:right="142"/>
              <w:rPr>
                <w:sz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510" w:rsidRDefault="008B2510" w:rsidP="004A6675">
            <w:pPr>
              <w:spacing w:line="200" w:lineRule="exact"/>
              <w:ind w:right="142"/>
              <w:rPr>
                <w:sz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510" w:rsidRDefault="008B2510" w:rsidP="004A6675">
            <w:pPr>
              <w:spacing w:line="200" w:lineRule="exact"/>
              <w:ind w:right="142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510" w:rsidRDefault="008B2510" w:rsidP="004A6675">
            <w:pPr>
              <w:spacing w:line="200" w:lineRule="exact"/>
              <w:ind w:right="142"/>
              <w:rPr>
                <w:sz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B2510" w:rsidRDefault="008B2510" w:rsidP="004A6675">
            <w:pPr>
              <w:spacing w:line="200" w:lineRule="exact"/>
              <w:ind w:right="142"/>
              <w:rPr>
                <w:sz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8B2510" w:rsidRDefault="008B2510" w:rsidP="004A6675">
            <w:pPr>
              <w:spacing w:line="200" w:lineRule="exact"/>
              <w:ind w:right="142"/>
              <w:rPr>
                <w:sz w:val="20"/>
              </w:rPr>
            </w:pPr>
          </w:p>
        </w:tc>
      </w:tr>
    </w:tbl>
    <w:p w:rsidR="008B2510" w:rsidRDefault="008B2510" w:rsidP="008B2510">
      <w:pPr>
        <w:pStyle w:val="23"/>
        <w:spacing w:line="240" w:lineRule="auto"/>
        <w:ind w:right="45"/>
        <w:jc w:val="left"/>
        <w:rPr>
          <w:sz w:val="16"/>
        </w:rPr>
      </w:pPr>
    </w:p>
    <w:p w:rsidR="00392E29" w:rsidRDefault="00392E29" w:rsidP="00392E29">
      <w:pPr>
        <w:spacing w:after="0" w:line="240" w:lineRule="auto"/>
        <w:ind w:right="-79" w:firstLine="4560"/>
        <w:jc w:val="right"/>
        <w:rPr>
          <w:sz w:val="20"/>
        </w:rPr>
      </w:pPr>
      <w:r>
        <w:rPr>
          <w:sz w:val="20"/>
        </w:rPr>
        <w:t>__________________________________________</w:t>
      </w:r>
    </w:p>
    <w:p w:rsidR="00392E29" w:rsidRPr="008B2510" w:rsidRDefault="00392E29" w:rsidP="00392E29">
      <w:pPr>
        <w:spacing w:after="0" w:line="240" w:lineRule="auto"/>
        <w:ind w:right="-79" w:firstLine="4560"/>
        <w:jc w:val="right"/>
        <w:rPr>
          <w:rFonts w:ascii="Times New Roman" w:hAnsi="Times New Roman" w:cs="Times New Roman"/>
          <w:sz w:val="20"/>
        </w:rPr>
      </w:pPr>
      <w:r w:rsidRPr="008B2510">
        <w:rPr>
          <w:rFonts w:ascii="Times New Roman" w:hAnsi="Times New Roman" w:cs="Times New Roman"/>
          <w:sz w:val="20"/>
        </w:rPr>
        <w:t>(наименование должности, подпись, инициалы,</w:t>
      </w:r>
    </w:p>
    <w:p w:rsidR="00392E29" w:rsidRPr="008B2510" w:rsidRDefault="00392E29" w:rsidP="00392E29">
      <w:pPr>
        <w:spacing w:after="0" w:line="240" w:lineRule="auto"/>
        <w:ind w:right="-79" w:firstLine="4560"/>
        <w:jc w:val="right"/>
        <w:rPr>
          <w:rFonts w:ascii="Times New Roman" w:hAnsi="Times New Roman" w:cs="Times New Roman"/>
          <w:sz w:val="20"/>
        </w:rPr>
      </w:pPr>
      <w:r w:rsidRPr="008B2510">
        <w:rPr>
          <w:rFonts w:ascii="Times New Roman" w:hAnsi="Times New Roman" w:cs="Times New Roman"/>
          <w:sz w:val="20"/>
        </w:rPr>
        <w:t>__________________________________________</w:t>
      </w:r>
    </w:p>
    <w:p w:rsidR="00392E29" w:rsidRPr="008B2510" w:rsidRDefault="00392E29" w:rsidP="00392E29">
      <w:pPr>
        <w:spacing w:after="0" w:line="240" w:lineRule="auto"/>
        <w:ind w:right="548" w:firstLine="3306"/>
        <w:jc w:val="right"/>
        <w:rPr>
          <w:rFonts w:ascii="Times New Roman" w:hAnsi="Times New Roman" w:cs="Times New Roman"/>
          <w:sz w:val="20"/>
          <w:szCs w:val="20"/>
        </w:rPr>
      </w:pPr>
      <w:r w:rsidRPr="008B2510">
        <w:rPr>
          <w:rFonts w:ascii="Times New Roman" w:hAnsi="Times New Roman" w:cs="Times New Roman"/>
          <w:sz w:val="20"/>
          <w:szCs w:val="20"/>
        </w:rPr>
        <w:t>фамилия выдавшего удостоверения)</w:t>
      </w:r>
    </w:p>
    <w:p w:rsidR="00392E29" w:rsidRPr="008B2510" w:rsidRDefault="00392E29" w:rsidP="00392E29">
      <w:pPr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 w:rsidRPr="008B2510">
        <w:rPr>
          <w:rFonts w:ascii="Times New Roman" w:hAnsi="Times New Roman" w:cs="Times New Roman"/>
          <w:sz w:val="24"/>
          <w:szCs w:val="24"/>
        </w:rPr>
        <w:t>"___"  ________ 20__ г.</w:t>
      </w:r>
    </w:p>
    <w:p w:rsidR="00392E29" w:rsidRDefault="00392E29" w:rsidP="00392E29">
      <w:pPr>
        <w:spacing w:after="0" w:line="240" w:lineRule="auto"/>
        <w:ind w:right="-79"/>
        <w:sectPr w:rsidR="00392E29" w:rsidSect="00AD7619">
          <w:pgSz w:w="11906" w:h="16838"/>
          <w:pgMar w:top="426" w:right="566" w:bottom="1134" w:left="993" w:header="708" w:footer="708" w:gutter="0"/>
          <w:cols w:space="708"/>
          <w:docGrid w:linePitch="360"/>
        </w:sectPr>
      </w:pPr>
    </w:p>
    <w:p w:rsidR="00392E29" w:rsidRDefault="00392E29" w:rsidP="00392E29">
      <w:pPr>
        <w:pStyle w:val="aff"/>
        <w:spacing w:before="0" w:after="0"/>
        <w:rPr>
          <w:sz w:val="26"/>
        </w:rPr>
      </w:pPr>
    </w:p>
    <w:p w:rsidR="00392E29" w:rsidRDefault="00392E29" w:rsidP="00392E29">
      <w:pPr>
        <w:pStyle w:val="aff"/>
        <w:spacing w:before="0" w:after="0"/>
        <w:ind w:firstLine="709"/>
        <w:jc w:val="right"/>
        <w:rPr>
          <w:rFonts w:eastAsia="MS Mincho"/>
          <w:sz w:val="26"/>
        </w:rPr>
      </w:pPr>
      <w:r>
        <w:rPr>
          <w:rFonts w:eastAsia="MS Mincho"/>
          <w:sz w:val="26"/>
        </w:rPr>
        <w:t>Приложение № 13</w:t>
      </w:r>
    </w:p>
    <w:p w:rsidR="00392E29" w:rsidRDefault="00392E29" w:rsidP="00392E29">
      <w:pPr>
        <w:pStyle w:val="aff"/>
        <w:spacing w:before="0" w:after="0"/>
        <w:ind w:firstLine="709"/>
        <w:jc w:val="right"/>
        <w:rPr>
          <w:rFonts w:eastAsia="MS Mincho"/>
          <w:sz w:val="26"/>
        </w:rPr>
      </w:pPr>
      <w:r>
        <w:rPr>
          <w:rFonts w:eastAsia="MS Mincho"/>
          <w:sz w:val="26"/>
        </w:rPr>
        <w:t>Форма 19</w:t>
      </w:r>
    </w:p>
    <w:p w:rsidR="00392E29" w:rsidRDefault="00392E29" w:rsidP="00392E29">
      <w:pPr>
        <w:spacing w:line="240" w:lineRule="exact"/>
        <w:rPr>
          <w:b/>
          <w:spacing w:val="-10"/>
          <w:sz w:val="26"/>
        </w:rPr>
      </w:pPr>
    </w:p>
    <w:p w:rsidR="00392E29" w:rsidRPr="00392E29" w:rsidRDefault="00392E29" w:rsidP="00392E29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392E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Сведения </w:t>
      </w:r>
    </w:p>
    <w:p w:rsidR="00392E29" w:rsidRPr="00392E29" w:rsidRDefault="00392E29" w:rsidP="00392E29">
      <w:pPr>
        <w:spacing w:after="0" w:line="240" w:lineRule="auto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392E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об обеспеченности трудовыми ресурсами (руководителями, специалистами, квалифицированными рабочими и служащими) </w:t>
      </w:r>
    </w:p>
    <w:p w:rsidR="00392E29" w:rsidRPr="00392E29" w:rsidRDefault="00392E29" w:rsidP="00392E29">
      <w:pPr>
        <w:spacing w:after="0" w:line="240" w:lineRule="auto"/>
        <w:ind w:left="1985"/>
        <w:rPr>
          <w:rFonts w:ascii="Times New Roman" w:hAnsi="Times New Roman" w:cs="Times New Roman"/>
          <w:sz w:val="28"/>
          <w:szCs w:val="28"/>
        </w:rPr>
      </w:pPr>
      <w:r w:rsidRPr="00392E29">
        <w:rPr>
          <w:rFonts w:ascii="Times New Roman" w:hAnsi="Times New Roman" w:cs="Times New Roman"/>
          <w:b/>
          <w:spacing w:val="-10"/>
          <w:sz w:val="28"/>
          <w:szCs w:val="28"/>
        </w:rPr>
        <w:t xml:space="preserve">из числа граждан, пребывающих в запасе, на период мобилизации и на военное время </w:t>
      </w:r>
      <w:r w:rsidRPr="00392E29">
        <w:rPr>
          <w:rFonts w:ascii="Times New Roman" w:hAnsi="Times New Roman" w:cs="Times New Roman"/>
          <w:b/>
          <w:sz w:val="28"/>
          <w:szCs w:val="28"/>
        </w:rPr>
        <w:t>в</w:t>
      </w:r>
      <w:r w:rsidRPr="00392E2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</w:t>
      </w:r>
    </w:p>
    <w:p w:rsidR="00392E29" w:rsidRPr="00392E29" w:rsidRDefault="00392E29" w:rsidP="00392E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E29">
        <w:rPr>
          <w:rFonts w:ascii="Times New Roman" w:hAnsi="Times New Roman" w:cs="Times New Roman"/>
          <w:spacing w:val="-10"/>
          <w:sz w:val="24"/>
          <w:szCs w:val="24"/>
        </w:rPr>
        <w:t>(наименование органа государственной власти, органа местного самоуправления или организации)</w:t>
      </w:r>
    </w:p>
    <w:p w:rsidR="00392E29" w:rsidRPr="00392E29" w:rsidRDefault="00392E29" w:rsidP="00392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E29">
        <w:rPr>
          <w:rFonts w:ascii="Times New Roman" w:hAnsi="Times New Roman" w:cs="Times New Roman"/>
          <w:b/>
          <w:sz w:val="28"/>
          <w:szCs w:val="28"/>
        </w:rPr>
        <w:t>по состоянию на " __ " ________ 20__ г.</w:t>
      </w:r>
    </w:p>
    <w:p w:rsidR="00392E29" w:rsidRDefault="00392E29" w:rsidP="00392E29">
      <w:pPr>
        <w:spacing w:line="8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1"/>
        <w:gridCol w:w="1612"/>
        <w:gridCol w:w="1612"/>
        <w:gridCol w:w="1809"/>
        <w:gridCol w:w="1606"/>
        <w:gridCol w:w="1637"/>
        <w:gridCol w:w="1560"/>
        <w:gridCol w:w="1975"/>
        <w:gridCol w:w="1741"/>
      </w:tblGrid>
      <w:tr w:rsidR="00392E29" w:rsidRPr="00392E29" w:rsidTr="004A6675">
        <w:trPr>
          <w:trHeight w:val="454"/>
        </w:trPr>
        <w:tc>
          <w:tcPr>
            <w:tcW w:w="1831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</w:t>
            </w:r>
          </w:p>
        </w:tc>
        <w:tc>
          <w:tcPr>
            <w:tcW w:w="1612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числа работающих граждан, пребывающих в запасе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Забронировано граждан, пребывающих в запасе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Подлежит призыву по мобилизации</w:t>
            </w:r>
          </w:p>
        </w:tc>
        <w:tc>
          <w:tcPr>
            <w:tcW w:w="1637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Остается в организации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Потребность на расчетный год</w:t>
            </w:r>
          </w:p>
        </w:tc>
        <w:tc>
          <w:tcPr>
            <w:tcW w:w="1975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Некомплект (-)</w:t>
            </w:r>
          </w:p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392E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быток</w:t>
            </w: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(+)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Процент обеспеченности трудовыми ресурсами</w:t>
            </w:r>
          </w:p>
        </w:tc>
      </w:tr>
      <w:tr w:rsidR="00392E29" w:rsidRPr="00392E2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29" w:rsidRPr="00392E2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29" w:rsidRPr="00392E2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29" w:rsidRPr="00392E2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29" w:rsidRPr="00392E2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из них водители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E29" w:rsidRPr="00392E29" w:rsidTr="004A6675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2E2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E29" w:rsidRPr="00392E29" w:rsidRDefault="00392E29" w:rsidP="00392E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E29" w:rsidRDefault="00392E29" w:rsidP="00392E29"/>
    <w:p w:rsidR="00392E29" w:rsidRDefault="00392E29">
      <w:pPr>
        <w:rPr>
          <w:rFonts w:ascii="Times New Roman" w:hAnsi="Times New Roman" w:cs="Times New Roman"/>
          <w:sz w:val="28"/>
          <w:szCs w:val="28"/>
        </w:rPr>
        <w:sectPr w:rsidR="00392E29" w:rsidSect="00392E29">
          <w:pgSz w:w="16838" w:h="11906" w:orient="landscape"/>
          <w:pgMar w:top="567" w:right="567" w:bottom="851" w:left="851" w:header="709" w:footer="709" w:gutter="0"/>
          <w:cols w:space="708"/>
          <w:docGrid w:linePitch="360"/>
        </w:sectPr>
      </w:pPr>
      <w:r w:rsidRPr="00392E29"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_____________________________________________________________________________________________________________</w:t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8"/>
          <w:szCs w:val="28"/>
        </w:rPr>
        <w:tab/>
      </w:r>
      <w:r w:rsidRPr="00392E29">
        <w:rPr>
          <w:rFonts w:ascii="Times New Roman" w:hAnsi="Times New Roman" w:cs="Times New Roman"/>
          <w:sz w:val="24"/>
          <w:szCs w:val="24"/>
        </w:rPr>
        <w:t>(подпись, инициалы, фамилия)</w:t>
      </w:r>
    </w:p>
    <w:p w:rsidR="00A92393" w:rsidRDefault="00A92393" w:rsidP="00B34EA0">
      <w:pPr>
        <w:jc w:val="right"/>
        <w:rPr>
          <w:b/>
        </w:rPr>
        <w:sectPr w:rsidR="00A92393" w:rsidSect="00A92393">
          <w:pgSz w:w="11906" w:h="16838"/>
          <w:pgMar w:top="1135" w:right="720" w:bottom="720" w:left="720" w:header="720" w:footer="404" w:gutter="0"/>
          <w:cols w:space="708"/>
          <w:docGrid w:linePitch="360"/>
        </w:sectPr>
      </w:pPr>
    </w:p>
    <w:p w:rsidR="00A92393" w:rsidRPr="00A92393" w:rsidRDefault="00A92393" w:rsidP="00B34EA0">
      <w:pPr>
        <w:jc w:val="right"/>
        <w:rPr>
          <w:rFonts w:ascii="Times New Roman" w:hAnsi="Times New Roman" w:cs="Times New Roman"/>
          <w:sz w:val="24"/>
          <w:szCs w:val="24"/>
        </w:rPr>
      </w:pPr>
      <w:r w:rsidRPr="00A92393">
        <w:rPr>
          <w:rFonts w:ascii="Times New Roman" w:hAnsi="Times New Roman" w:cs="Times New Roman"/>
          <w:sz w:val="24"/>
          <w:szCs w:val="24"/>
        </w:rPr>
        <w:lastRenderedPageBreak/>
        <w:t>Приложение №14</w:t>
      </w:r>
    </w:p>
    <w:p w:rsidR="00A92393" w:rsidRPr="00A92393" w:rsidRDefault="00A92393" w:rsidP="00A923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9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A92393" w:rsidRPr="00A92393" w:rsidRDefault="00A92393" w:rsidP="006B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393">
        <w:rPr>
          <w:rFonts w:ascii="Times New Roman" w:hAnsi="Times New Roman" w:cs="Times New Roman"/>
          <w:b/>
          <w:sz w:val="28"/>
          <w:szCs w:val="28"/>
        </w:rPr>
        <w:t>основных вопросов, рассматриваемых при контроле состояния работы по бронированию граждан, пребывающих в запасе, в организациях</w:t>
      </w:r>
    </w:p>
    <w:p w:rsidR="00A92393" w:rsidRPr="006B11A9" w:rsidRDefault="00A92393" w:rsidP="006B1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1. Соблюдение положений федеральных законов, исполнение положений указов и распоряжений Президента Российской Федерации, постановлений и распоряжений Правительства Российской Федерации, постановлений и распоряжений Межведомственной комиссии по вопросам бронирования граждан, пребывающих в запасе, решений вышестоящих органов и других нормативных документов по вопросам воинского учёта и бронирования.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2. Наличие мобилизационных органов (военно-учетных подразделений), мобилизационных или специально назначенных работников.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 xml:space="preserve">3. Наличие руководящих, нормативных, методических документов по вопросам бронирования граждан, пребывающих в запасе. 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4. Наличие планов работы и степень выполнения намеченных мероприятий.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5. Общие сведения о количестве работающих граждан, в том числе граждан, пребывающих в запасе и забронированных.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 xml:space="preserve">6. Наличие выписки из </w:t>
      </w:r>
      <w:r w:rsidR="006B11A9" w:rsidRPr="00A92393">
        <w:rPr>
          <w:rFonts w:ascii="Times New Roman" w:hAnsi="Times New Roman" w:cs="Times New Roman"/>
          <w:sz w:val="28"/>
          <w:szCs w:val="28"/>
        </w:rPr>
        <w:t>Перечня</w:t>
      </w:r>
      <w:r w:rsidRPr="00A92393">
        <w:rPr>
          <w:rFonts w:ascii="Times New Roman" w:hAnsi="Times New Roman" w:cs="Times New Roman"/>
          <w:sz w:val="28"/>
          <w:szCs w:val="28"/>
        </w:rPr>
        <w:t xml:space="preserve"> и организация работы по е</w:t>
      </w:r>
      <w:r w:rsidR="006B11A9">
        <w:rPr>
          <w:rFonts w:ascii="Times New Roman" w:hAnsi="Times New Roman" w:cs="Times New Roman"/>
          <w:sz w:val="28"/>
          <w:szCs w:val="28"/>
        </w:rPr>
        <w:t>е</w:t>
      </w:r>
      <w:r w:rsidRPr="00A92393">
        <w:rPr>
          <w:rFonts w:ascii="Times New Roman" w:hAnsi="Times New Roman" w:cs="Times New Roman"/>
          <w:sz w:val="28"/>
          <w:szCs w:val="28"/>
        </w:rPr>
        <w:t xml:space="preserve"> применению.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7. Проведение анализа состояния работы по бронированию граждан, пребывающих в запасе, а также анализа обеспеченности трудовыми ресурсами на период мобилизации и на военное время, составление отчетности по вопросам бронирования граждан, пребывающих в запасе.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8. Ведение картотеки личных карточек формы Т-2 (построение, правильность заполнения, своевременность внесения изменений и т.д.). Сверка с документами воинско</w:t>
      </w:r>
      <w:r w:rsidR="006B11A9">
        <w:rPr>
          <w:rFonts w:ascii="Times New Roman" w:hAnsi="Times New Roman" w:cs="Times New Roman"/>
          <w:sz w:val="28"/>
          <w:szCs w:val="28"/>
        </w:rPr>
        <w:t>го учета с военным комиссариатом района</w:t>
      </w:r>
      <w:r w:rsidRPr="00A92393">
        <w:rPr>
          <w:rFonts w:ascii="Times New Roman" w:hAnsi="Times New Roman" w:cs="Times New Roman"/>
          <w:sz w:val="28"/>
          <w:szCs w:val="28"/>
        </w:rPr>
        <w:t>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9. Своевременность довед</w:t>
      </w:r>
      <w:r w:rsidR="006B11A9">
        <w:rPr>
          <w:rFonts w:ascii="Times New Roman" w:hAnsi="Times New Roman" w:cs="Times New Roman"/>
          <w:sz w:val="28"/>
          <w:szCs w:val="28"/>
        </w:rPr>
        <w:t xml:space="preserve">ения до подотчетных организаций </w:t>
      </w:r>
      <w:r w:rsidRPr="00A92393">
        <w:rPr>
          <w:rFonts w:ascii="Times New Roman" w:hAnsi="Times New Roman" w:cs="Times New Roman"/>
          <w:sz w:val="28"/>
          <w:szCs w:val="28"/>
        </w:rPr>
        <w:t>решений вышестоящих органов по вопросам бронирования граждан, пребывающих в запасе.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10. Взаимодействие по вопросам воинского учета и бронирования граждан, пребывающих в запасе, с военными комиссариатами, органами государственной власти, территори</w:t>
      </w:r>
      <w:r w:rsidR="006B11A9">
        <w:rPr>
          <w:rFonts w:ascii="Times New Roman" w:hAnsi="Times New Roman" w:cs="Times New Roman"/>
          <w:sz w:val="28"/>
          <w:szCs w:val="28"/>
        </w:rPr>
        <w:t>альными и районными комиссиями</w:t>
      </w:r>
      <w:r w:rsidRPr="00A92393">
        <w:rPr>
          <w:rFonts w:ascii="Times New Roman" w:hAnsi="Times New Roman" w:cs="Times New Roman"/>
          <w:sz w:val="28"/>
          <w:szCs w:val="28"/>
        </w:rPr>
        <w:t>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11. Организация контроля ведения, правильности и полноты бронирования граждан, пребывающих в запасе, в подведомственных организациях (филиалах).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12</w:t>
      </w:r>
      <w:r w:rsidR="006B11A9">
        <w:rPr>
          <w:rFonts w:ascii="Times New Roman" w:hAnsi="Times New Roman" w:cs="Times New Roman"/>
          <w:sz w:val="28"/>
          <w:szCs w:val="28"/>
        </w:rPr>
        <w:t>.О</w:t>
      </w:r>
      <w:r w:rsidRPr="00A92393">
        <w:rPr>
          <w:rFonts w:ascii="Times New Roman" w:hAnsi="Times New Roman" w:cs="Times New Roman"/>
          <w:sz w:val="28"/>
          <w:szCs w:val="28"/>
        </w:rPr>
        <w:t>бучения и повышение квалификации мобилизационных работников (военно-учетных или специально назначенных работников), осуществляющих бронирование граждан, пребывающих в запасе.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13. Полнота и правильность бронирования граждан, пребывающих в запасе.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14. Наличие: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92393">
        <w:rPr>
          <w:rFonts w:ascii="Times New Roman" w:hAnsi="Times New Roman" w:cs="Times New Roman"/>
          <w:color w:val="000000"/>
          <w:sz w:val="28"/>
          <w:szCs w:val="28"/>
        </w:rPr>
        <w:t>плана мероприятий по вручению удостоверений об отсрочке от призыва;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ведомостей на выдачу удостоверений об отсрочке от призыва;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книги учета передачи бланков специального воинского учета;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книги по учету бланков специального воинского учета;</w:t>
      </w:r>
    </w:p>
    <w:p w:rsidR="00A92393" w:rsidRPr="00A92393" w:rsidRDefault="00A92393" w:rsidP="00A92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штатного расписания на военное время;</w:t>
      </w:r>
    </w:p>
    <w:p w:rsidR="008B2510" w:rsidRPr="00392E29" w:rsidRDefault="00A92393" w:rsidP="006B11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393">
        <w:rPr>
          <w:rFonts w:ascii="Times New Roman" w:hAnsi="Times New Roman" w:cs="Times New Roman"/>
          <w:sz w:val="28"/>
          <w:szCs w:val="28"/>
        </w:rPr>
        <w:t>журнала проверок состояния воинского учета и бронирования.</w:t>
      </w:r>
    </w:p>
    <w:sectPr w:rsidR="008B2510" w:rsidRPr="00392E29" w:rsidSect="00AD7619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930" w:rsidRDefault="00DD7930" w:rsidP="00E46A0C">
      <w:pPr>
        <w:spacing w:after="0" w:line="240" w:lineRule="auto"/>
      </w:pPr>
      <w:r>
        <w:separator/>
      </w:r>
    </w:p>
  </w:endnote>
  <w:endnote w:type="continuationSeparator" w:id="0">
    <w:p w:rsidR="00DD7930" w:rsidRDefault="00DD7930" w:rsidP="00E46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?l?r ???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930" w:rsidRDefault="00DD7930" w:rsidP="00E46A0C">
      <w:pPr>
        <w:spacing w:after="0" w:line="240" w:lineRule="auto"/>
      </w:pPr>
      <w:r>
        <w:separator/>
      </w:r>
    </w:p>
  </w:footnote>
  <w:footnote w:type="continuationSeparator" w:id="0">
    <w:p w:rsidR="00DD7930" w:rsidRDefault="00DD7930" w:rsidP="00E46A0C">
      <w:pPr>
        <w:spacing w:after="0" w:line="240" w:lineRule="auto"/>
      </w:pPr>
      <w:r>
        <w:continuationSeparator/>
      </w:r>
    </w:p>
  </w:footnote>
  <w:footnote w:id="1">
    <w:p w:rsidR="0006533A" w:rsidRDefault="0006533A" w:rsidP="00E46A0C">
      <w:pPr>
        <w:pStyle w:val="ab"/>
      </w:pPr>
    </w:p>
  </w:footnote>
  <w:footnote w:id="2">
    <w:p w:rsidR="0006533A" w:rsidRDefault="0006533A" w:rsidP="00E46A0C">
      <w:pPr>
        <w:pStyle w:val="ab"/>
        <w:spacing w:line="240" w:lineRule="exact"/>
      </w:pPr>
    </w:p>
  </w:footnote>
  <w:footnote w:id="3">
    <w:p w:rsidR="0006533A" w:rsidRDefault="0006533A" w:rsidP="00E46A0C">
      <w:pPr>
        <w:pStyle w:val="ab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3A" w:rsidRDefault="00C34E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6533A">
      <w:rPr>
        <w:noProof/>
      </w:rPr>
      <w:t>35</w:t>
    </w:r>
    <w:r>
      <w:rPr>
        <w:noProof/>
      </w:rPr>
      <w:fldChar w:fldCharType="end"/>
    </w:r>
  </w:p>
  <w:p w:rsidR="0006533A" w:rsidRDefault="0006533A">
    <w:pPr>
      <w:pStyle w:val="a3"/>
      <w:jc w:val="center"/>
      <w:rPr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33A" w:rsidRDefault="0006533A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8B49C"/>
    <w:lvl w:ilvl="0">
      <w:numFmt w:val="bullet"/>
      <w:lvlText w:val="*"/>
      <w:lvlJc w:val="left"/>
    </w:lvl>
  </w:abstractNum>
  <w:abstractNum w:abstractNumId="1" w15:restartNumberingAfterBreak="0">
    <w:nsid w:val="00CE05B7"/>
    <w:multiLevelType w:val="multilevel"/>
    <w:tmpl w:val="CCF69C82"/>
    <w:lvl w:ilvl="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753CA8"/>
    <w:multiLevelType w:val="multilevel"/>
    <w:tmpl w:val="DF5441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57B6527"/>
    <w:multiLevelType w:val="multilevel"/>
    <w:tmpl w:val="B7CEE7D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7CC46BE"/>
    <w:multiLevelType w:val="multilevel"/>
    <w:tmpl w:val="583C6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ascii="Times New Roman" w:hAnsi="Times New Roman" w:hint="default"/>
        <w:b w:val="0"/>
        <w:i w:val="0"/>
        <w:color w:val="333333"/>
        <w:sz w:val="28"/>
        <w:u w:val="thick"/>
      </w:rPr>
    </w:lvl>
    <w:lvl w:ilvl="1" w:tentative="1">
      <w:start w:val="1"/>
      <w:numFmt w:val="lowerLetter"/>
      <w:lvlText w:val="%2."/>
      <w:lvlJc w:val="left"/>
      <w:pPr>
        <w:tabs>
          <w:tab w:val="num" w:pos="-149"/>
        </w:tabs>
        <w:ind w:left="-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71"/>
        </w:tabs>
        <w:ind w:left="571" w:hanging="180"/>
      </w:pPr>
    </w:lvl>
    <w:lvl w:ilvl="3" w:tentative="1">
      <w:start w:val="1"/>
      <w:numFmt w:val="decimal"/>
      <w:lvlText w:val="%4."/>
      <w:lvlJc w:val="left"/>
      <w:pPr>
        <w:tabs>
          <w:tab w:val="num" w:pos="1291"/>
        </w:tabs>
        <w:ind w:left="129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011"/>
        </w:tabs>
        <w:ind w:left="201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731"/>
        </w:tabs>
        <w:ind w:left="2731" w:hanging="180"/>
      </w:pPr>
    </w:lvl>
    <w:lvl w:ilvl="6" w:tentative="1">
      <w:start w:val="1"/>
      <w:numFmt w:val="decimal"/>
      <w:lvlText w:val="%7."/>
      <w:lvlJc w:val="left"/>
      <w:pPr>
        <w:tabs>
          <w:tab w:val="num" w:pos="3451"/>
        </w:tabs>
        <w:ind w:left="345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171"/>
        </w:tabs>
        <w:ind w:left="417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891"/>
        </w:tabs>
        <w:ind w:left="4891" w:hanging="180"/>
      </w:pPr>
    </w:lvl>
  </w:abstractNum>
  <w:abstractNum w:abstractNumId="5" w15:restartNumberingAfterBreak="0">
    <w:nsid w:val="094144E5"/>
    <w:multiLevelType w:val="hybridMultilevel"/>
    <w:tmpl w:val="EA60281A"/>
    <w:lvl w:ilvl="0" w:tplc="5F5017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D1B90"/>
    <w:multiLevelType w:val="multilevel"/>
    <w:tmpl w:val="447A7968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CF7977"/>
    <w:multiLevelType w:val="multilevel"/>
    <w:tmpl w:val="4F7A68D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20243A"/>
    <w:multiLevelType w:val="multilevel"/>
    <w:tmpl w:val="FFE22938"/>
    <w:lvl w:ilvl="0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E027BA"/>
    <w:multiLevelType w:val="hybridMultilevel"/>
    <w:tmpl w:val="600E5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37A73"/>
    <w:multiLevelType w:val="multilevel"/>
    <w:tmpl w:val="B5BC8326"/>
    <w:lvl w:ilvl="0">
      <w:start w:val="1"/>
      <w:numFmt w:val="decimal"/>
      <w:lvlText w:val="%1."/>
      <w:lvlJc w:val="center"/>
      <w:pPr>
        <w:tabs>
          <w:tab w:val="num" w:pos="473"/>
        </w:tabs>
        <w:ind w:left="0" w:firstLine="113"/>
      </w:pPr>
      <w:rPr>
        <w:rFonts w:ascii="Times New Roman" w:hAnsi="Times New Roman"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674021"/>
    <w:multiLevelType w:val="multilevel"/>
    <w:tmpl w:val="C832B7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2A4FFA"/>
    <w:multiLevelType w:val="multilevel"/>
    <w:tmpl w:val="E5B619D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 w15:restartNumberingAfterBreak="0">
    <w:nsid w:val="20580A3F"/>
    <w:multiLevelType w:val="multilevel"/>
    <w:tmpl w:val="CD8ABA88"/>
    <w:lvl w:ilvl="0">
      <w:start w:val="1"/>
      <w:numFmt w:val="upperRoman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2091228B"/>
    <w:multiLevelType w:val="multilevel"/>
    <w:tmpl w:val="E040AA1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23011A9F"/>
    <w:multiLevelType w:val="multilevel"/>
    <w:tmpl w:val="098465EE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6" w15:restartNumberingAfterBreak="0">
    <w:nsid w:val="24C00FED"/>
    <w:multiLevelType w:val="multilevel"/>
    <w:tmpl w:val="6D1E7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 w15:restartNumberingAfterBreak="0">
    <w:nsid w:val="24FD2F99"/>
    <w:multiLevelType w:val="multilevel"/>
    <w:tmpl w:val="46F0B450"/>
    <w:lvl w:ilvl="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 w15:restartNumberingAfterBreak="0">
    <w:nsid w:val="29625144"/>
    <w:multiLevelType w:val="multilevel"/>
    <w:tmpl w:val="FFE0C39A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2D1D6C84"/>
    <w:multiLevelType w:val="multilevel"/>
    <w:tmpl w:val="97CAC45E"/>
    <w:lvl w:ilvl="0">
      <w:start w:val="1"/>
      <w:numFmt w:val="decimal"/>
      <w:lvlText w:val="%1."/>
      <w:lvlJc w:val="center"/>
      <w:pPr>
        <w:tabs>
          <w:tab w:val="num" w:pos="417"/>
        </w:tabs>
        <w:ind w:left="0" w:firstLine="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3864E2"/>
    <w:multiLevelType w:val="multilevel"/>
    <w:tmpl w:val="FB360FE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65EA5"/>
    <w:multiLevelType w:val="multilevel"/>
    <w:tmpl w:val="60F4C8FE"/>
    <w:lvl w:ilvl="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ascii="Times New Roman" w:hAnsi="Times New Roman" w:hint="default"/>
        <w:b w:val="0"/>
        <w:i w:val="0"/>
        <w:color w:val="333333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DD11EC"/>
    <w:multiLevelType w:val="multilevel"/>
    <w:tmpl w:val="75E43D44"/>
    <w:lvl w:ilvl="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3F8719B"/>
    <w:multiLevelType w:val="multilevel"/>
    <w:tmpl w:val="EB1E8F96"/>
    <w:lvl w:ilvl="0">
      <w:start w:val="15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4" w15:restartNumberingAfterBreak="0">
    <w:nsid w:val="38891534"/>
    <w:multiLevelType w:val="multilevel"/>
    <w:tmpl w:val="FFE22938"/>
    <w:lvl w:ilvl="0">
      <w:start w:val="1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7F1F15"/>
    <w:multiLevelType w:val="multilevel"/>
    <w:tmpl w:val="1D42DA44"/>
    <w:lvl w:ilvl="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6" w15:restartNumberingAfterBreak="0">
    <w:nsid w:val="43F55F8F"/>
    <w:multiLevelType w:val="multilevel"/>
    <w:tmpl w:val="CBD0A452"/>
    <w:lvl w:ilvl="0">
      <w:start w:val="6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4495D8C"/>
    <w:multiLevelType w:val="multilevel"/>
    <w:tmpl w:val="03CE5BEA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4566052"/>
    <w:multiLevelType w:val="multilevel"/>
    <w:tmpl w:val="0B68E142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5B2CDB"/>
    <w:multiLevelType w:val="multilevel"/>
    <w:tmpl w:val="379E1D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D5301"/>
    <w:multiLevelType w:val="multilevel"/>
    <w:tmpl w:val="0F48BBDC"/>
    <w:lvl w:ilvl="0">
      <w:start w:val="1"/>
      <w:numFmt w:val="decimal"/>
      <w:lvlText w:val="%1"/>
      <w:lvlJc w:val="center"/>
      <w:pPr>
        <w:tabs>
          <w:tab w:val="num" w:pos="0"/>
        </w:tabs>
        <w:ind w:left="0" w:firstLine="284"/>
      </w:pPr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5D52F5"/>
    <w:multiLevelType w:val="multilevel"/>
    <w:tmpl w:val="EDD6D7A6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45AB6686"/>
    <w:multiLevelType w:val="multilevel"/>
    <w:tmpl w:val="0DF4A632"/>
    <w:lvl w:ilvl="0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 w:val="0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46CA6ADE"/>
    <w:multiLevelType w:val="multilevel"/>
    <w:tmpl w:val="0A2217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 w15:restartNumberingAfterBreak="0">
    <w:nsid w:val="4C3F53B2"/>
    <w:multiLevelType w:val="multilevel"/>
    <w:tmpl w:val="1D42DA44"/>
    <w:lvl w:ilvl="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5" w15:restartNumberingAfterBreak="0">
    <w:nsid w:val="4CFE638C"/>
    <w:multiLevelType w:val="multilevel"/>
    <w:tmpl w:val="38FE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D190FAD"/>
    <w:multiLevelType w:val="multilevel"/>
    <w:tmpl w:val="D390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907E32"/>
    <w:multiLevelType w:val="multilevel"/>
    <w:tmpl w:val="8BA6CF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 w15:restartNumberingAfterBreak="0">
    <w:nsid w:val="506916DD"/>
    <w:multiLevelType w:val="multilevel"/>
    <w:tmpl w:val="CBD08D22"/>
    <w:lvl w:ilvl="0">
      <w:start w:val="15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507D1723"/>
    <w:multiLevelType w:val="multilevel"/>
    <w:tmpl w:val="1D42DA44"/>
    <w:lvl w:ilvl="0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0" w15:restartNumberingAfterBreak="0">
    <w:nsid w:val="51543ECB"/>
    <w:multiLevelType w:val="multilevel"/>
    <w:tmpl w:val="64186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4B90831"/>
    <w:multiLevelType w:val="multilevel"/>
    <w:tmpl w:val="2708A78A"/>
    <w:lvl w:ilvl="0">
      <w:start w:val="15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2" w15:restartNumberingAfterBreak="0">
    <w:nsid w:val="55DF120D"/>
    <w:multiLevelType w:val="multilevel"/>
    <w:tmpl w:val="5EFC8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8475164"/>
    <w:multiLevelType w:val="multilevel"/>
    <w:tmpl w:val="7730E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D530F35"/>
    <w:multiLevelType w:val="multilevel"/>
    <w:tmpl w:val="A99A243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655C4D77"/>
    <w:multiLevelType w:val="multilevel"/>
    <w:tmpl w:val="E5B619D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 w15:restartNumberingAfterBreak="0">
    <w:nsid w:val="68FD753A"/>
    <w:multiLevelType w:val="multilevel"/>
    <w:tmpl w:val="A3EAF83C"/>
    <w:lvl w:ilvl="0">
      <w:start w:val="1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7" w15:restartNumberingAfterBreak="0">
    <w:nsid w:val="71D713EF"/>
    <w:multiLevelType w:val="multilevel"/>
    <w:tmpl w:val="99CA62CC"/>
    <w:lvl w:ilvl="0">
      <w:start w:val="15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8" w15:restartNumberingAfterBreak="0">
    <w:nsid w:val="790F0F35"/>
    <w:multiLevelType w:val="multilevel"/>
    <w:tmpl w:val="0A68AE54"/>
    <w:lvl w:ilvl="0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9" w15:restartNumberingAfterBreak="0">
    <w:nsid w:val="7E23551D"/>
    <w:multiLevelType w:val="multilevel"/>
    <w:tmpl w:val="F7AAF272"/>
    <w:lvl w:ilvl="0">
      <w:start w:val="15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19"/>
  </w:num>
  <w:num w:numId="3">
    <w:abstractNumId w:val="4"/>
  </w:num>
  <w:num w:numId="4">
    <w:abstractNumId w:val="10"/>
  </w:num>
  <w:num w:numId="5">
    <w:abstractNumId w:val="35"/>
  </w:num>
  <w:num w:numId="6">
    <w:abstractNumId w:val="3"/>
  </w:num>
  <w:num w:numId="7">
    <w:abstractNumId w:val="40"/>
  </w:num>
  <w:num w:numId="8">
    <w:abstractNumId w:val="15"/>
  </w:num>
  <w:num w:numId="9">
    <w:abstractNumId w:val="12"/>
  </w:num>
  <w:num w:numId="10">
    <w:abstractNumId w:val="45"/>
  </w:num>
  <w:num w:numId="11">
    <w:abstractNumId w:val="8"/>
  </w:num>
  <w:num w:numId="12">
    <w:abstractNumId w:val="24"/>
  </w:num>
  <w:num w:numId="13">
    <w:abstractNumId w:val="28"/>
  </w:num>
  <w:num w:numId="14">
    <w:abstractNumId w:val="30"/>
  </w:num>
  <w:num w:numId="15">
    <w:abstractNumId w:val="36"/>
  </w:num>
  <w:num w:numId="16">
    <w:abstractNumId w:val="11"/>
  </w:num>
  <w:num w:numId="17">
    <w:abstractNumId w:val="33"/>
  </w:num>
  <w:num w:numId="18">
    <w:abstractNumId w:val="37"/>
  </w:num>
  <w:num w:numId="19">
    <w:abstractNumId w:val="14"/>
  </w:num>
  <w:num w:numId="20">
    <w:abstractNumId w:val="21"/>
  </w:num>
  <w:num w:numId="21">
    <w:abstractNumId w:val="13"/>
  </w:num>
  <w:num w:numId="22">
    <w:abstractNumId w:val="31"/>
  </w:num>
  <w:num w:numId="23">
    <w:abstractNumId w:val="17"/>
  </w:num>
  <w:num w:numId="24">
    <w:abstractNumId w:val="2"/>
  </w:num>
  <w:num w:numId="25">
    <w:abstractNumId w:val="18"/>
  </w:num>
  <w:num w:numId="26">
    <w:abstractNumId w:val="0"/>
    <w:lvlOverride w:ilvl="0">
      <w:lvl w:ilvl="0"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0"/>
  </w:num>
  <w:num w:numId="28">
    <w:abstractNumId w:val="6"/>
  </w:num>
  <w:num w:numId="29">
    <w:abstractNumId w:val="48"/>
  </w:num>
  <w:num w:numId="30">
    <w:abstractNumId w:val="29"/>
  </w:num>
  <w:num w:numId="31">
    <w:abstractNumId w:val="44"/>
  </w:num>
  <w:num w:numId="32">
    <w:abstractNumId w:val="27"/>
  </w:num>
  <w:num w:numId="33">
    <w:abstractNumId w:val="26"/>
  </w:num>
  <w:num w:numId="34">
    <w:abstractNumId w:val="25"/>
  </w:num>
  <w:num w:numId="35">
    <w:abstractNumId w:val="1"/>
  </w:num>
  <w:num w:numId="36">
    <w:abstractNumId w:val="22"/>
  </w:num>
  <w:num w:numId="37">
    <w:abstractNumId w:val="7"/>
  </w:num>
  <w:num w:numId="38">
    <w:abstractNumId w:val="39"/>
  </w:num>
  <w:num w:numId="39">
    <w:abstractNumId w:val="42"/>
  </w:num>
  <w:num w:numId="40">
    <w:abstractNumId w:val="34"/>
  </w:num>
  <w:num w:numId="41">
    <w:abstractNumId w:val="16"/>
  </w:num>
  <w:num w:numId="42">
    <w:abstractNumId w:val="32"/>
  </w:num>
  <w:num w:numId="43">
    <w:abstractNumId w:val="23"/>
  </w:num>
  <w:num w:numId="44">
    <w:abstractNumId w:val="46"/>
  </w:num>
  <w:num w:numId="45">
    <w:abstractNumId w:val="41"/>
  </w:num>
  <w:num w:numId="46">
    <w:abstractNumId w:val="47"/>
  </w:num>
  <w:num w:numId="47">
    <w:abstractNumId w:val="38"/>
  </w:num>
  <w:num w:numId="48">
    <w:abstractNumId w:val="49"/>
  </w:num>
  <w:num w:numId="49">
    <w:abstractNumId w:val="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46A0C"/>
    <w:rsid w:val="00064C15"/>
    <w:rsid w:val="0006533A"/>
    <w:rsid w:val="00096F7F"/>
    <w:rsid w:val="000B0CD7"/>
    <w:rsid w:val="000B4058"/>
    <w:rsid w:val="000D0B1A"/>
    <w:rsid w:val="000E4D60"/>
    <w:rsid w:val="00132937"/>
    <w:rsid w:val="00182133"/>
    <w:rsid w:val="001C685A"/>
    <w:rsid w:val="002B17AF"/>
    <w:rsid w:val="002E260C"/>
    <w:rsid w:val="00325F58"/>
    <w:rsid w:val="003312FC"/>
    <w:rsid w:val="00392E29"/>
    <w:rsid w:val="003D1570"/>
    <w:rsid w:val="004224F5"/>
    <w:rsid w:val="00474DF9"/>
    <w:rsid w:val="004B561F"/>
    <w:rsid w:val="004F3F3D"/>
    <w:rsid w:val="00532004"/>
    <w:rsid w:val="00571FB5"/>
    <w:rsid w:val="005D1FC2"/>
    <w:rsid w:val="005D65CB"/>
    <w:rsid w:val="00610C71"/>
    <w:rsid w:val="00634A7B"/>
    <w:rsid w:val="006357AC"/>
    <w:rsid w:val="006A3D7C"/>
    <w:rsid w:val="006B11A9"/>
    <w:rsid w:val="006C3C56"/>
    <w:rsid w:val="00720D14"/>
    <w:rsid w:val="00735C5F"/>
    <w:rsid w:val="007424FC"/>
    <w:rsid w:val="00762E92"/>
    <w:rsid w:val="00795EEA"/>
    <w:rsid w:val="007E4A94"/>
    <w:rsid w:val="00884FCE"/>
    <w:rsid w:val="008A4C1F"/>
    <w:rsid w:val="008B2510"/>
    <w:rsid w:val="008F13D6"/>
    <w:rsid w:val="00952C7E"/>
    <w:rsid w:val="00A10BB0"/>
    <w:rsid w:val="00A17F14"/>
    <w:rsid w:val="00A23C87"/>
    <w:rsid w:val="00A732B9"/>
    <w:rsid w:val="00A92393"/>
    <w:rsid w:val="00AA40B4"/>
    <w:rsid w:val="00AD7619"/>
    <w:rsid w:val="00AF04E6"/>
    <w:rsid w:val="00B34EA0"/>
    <w:rsid w:val="00B56E2B"/>
    <w:rsid w:val="00BB6ED2"/>
    <w:rsid w:val="00BC163D"/>
    <w:rsid w:val="00BE555C"/>
    <w:rsid w:val="00C34E01"/>
    <w:rsid w:val="00C84779"/>
    <w:rsid w:val="00CE5404"/>
    <w:rsid w:val="00D42BC2"/>
    <w:rsid w:val="00D90F26"/>
    <w:rsid w:val="00DD7930"/>
    <w:rsid w:val="00DE2C67"/>
    <w:rsid w:val="00E04C25"/>
    <w:rsid w:val="00E46A0C"/>
    <w:rsid w:val="00EE4323"/>
    <w:rsid w:val="00F3150A"/>
    <w:rsid w:val="00F7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F65635"/>
  <w15:docId w15:val="{C4C1249E-7247-4D96-9DD6-3E2E2070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AF"/>
  </w:style>
  <w:style w:type="paragraph" w:styleId="1">
    <w:name w:val="heading 1"/>
    <w:basedOn w:val="a"/>
    <w:next w:val="a"/>
    <w:link w:val="10"/>
    <w:qFormat/>
    <w:rsid w:val="00E46A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u w:val="single"/>
    </w:rPr>
  </w:style>
  <w:style w:type="paragraph" w:styleId="2">
    <w:name w:val="heading 2"/>
    <w:basedOn w:val="a"/>
    <w:next w:val="a"/>
    <w:link w:val="20"/>
    <w:qFormat/>
    <w:rsid w:val="00E46A0C"/>
    <w:pPr>
      <w:keepNext/>
      <w:spacing w:after="0" w:line="240" w:lineRule="auto"/>
      <w:ind w:right="-57"/>
      <w:jc w:val="right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E46A0C"/>
    <w:pPr>
      <w:keepNext/>
      <w:spacing w:before="20" w:after="0" w:line="240" w:lineRule="auto"/>
      <w:ind w:right="-57"/>
      <w:outlineLvl w:val="2"/>
    </w:pPr>
    <w:rPr>
      <w:rFonts w:ascii="Times New Roman" w:eastAsia="Times New Roman" w:hAnsi="Times New Roman" w:cs="Times New Roman"/>
      <w:b/>
      <w:sz w:val="16"/>
      <w:szCs w:val="20"/>
    </w:rPr>
  </w:style>
  <w:style w:type="paragraph" w:styleId="4">
    <w:name w:val="heading 4"/>
    <w:basedOn w:val="a"/>
    <w:next w:val="a"/>
    <w:link w:val="40"/>
    <w:qFormat/>
    <w:rsid w:val="00E46A0C"/>
    <w:pPr>
      <w:keepNext/>
      <w:spacing w:after="0" w:line="240" w:lineRule="auto"/>
      <w:ind w:right="-57"/>
      <w:jc w:val="center"/>
      <w:outlineLvl w:val="3"/>
    </w:pPr>
    <w:rPr>
      <w:rFonts w:ascii="Times New Roman" w:eastAsia="Times New Roman" w:hAnsi="Times New Roman" w:cs="Times New Roman"/>
      <w:b/>
      <w:spacing w:val="100"/>
      <w:sz w:val="16"/>
      <w:szCs w:val="20"/>
      <w:u w:val="single"/>
    </w:rPr>
  </w:style>
  <w:style w:type="paragraph" w:styleId="5">
    <w:name w:val="heading 5"/>
    <w:basedOn w:val="a"/>
    <w:next w:val="a"/>
    <w:link w:val="50"/>
    <w:qFormat/>
    <w:rsid w:val="00E46A0C"/>
    <w:pPr>
      <w:keepNext/>
      <w:spacing w:after="0" w:line="100" w:lineRule="atLeast"/>
      <w:ind w:right="-57" w:firstLine="426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E46A0C"/>
    <w:pPr>
      <w:keepNext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E46A0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E46A0C"/>
    <w:pPr>
      <w:keepNext/>
      <w:spacing w:after="0" w:line="100" w:lineRule="atLeast"/>
      <w:jc w:val="right"/>
      <w:outlineLvl w:val="7"/>
    </w:pPr>
    <w:rPr>
      <w:rFonts w:ascii="Times New Roman" w:eastAsia="Times New Roman" w:hAnsi="Times New Roman" w:cs="Times New Roman"/>
      <w:i/>
      <w:sz w:val="16"/>
      <w:szCs w:val="20"/>
    </w:rPr>
  </w:style>
  <w:style w:type="paragraph" w:styleId="9">
    <w:name w:val="heading 9"/>
    <w:basedOn w:val="a"/>
    <w:next w:val="a"/>
    <w:link w:val="90"/>
    <w:qFormat/>
    <w:rsid w:val="00E46A0C"/>
    <w:pPr>
      <w:keepNext/>
      <w:spacing w:after="0" w:line="100" w:lineRule="atLeast"/>
      <w:outlineLvl w:val="8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6A0C"/>
    <w:rPr>
      <w:rFonts w:ascii="Times New Roman" w:eastAsia="Times New Roman" w:hAnsi="Times New Roman" w:cs="Times New Roman"/>
      <w:sz w:val="28"/>
      <w:szCs w:val="20"/>
      <w:u w:val="single"/>
    </w:rPr>
  </w:style>
  <w:style w:type="character" w:customStyle="1" w:styleId="20">
    <w:name w:val="Заголовок 2 Знак"/>
    <w:basedOn w:val="a0"/>
    <w:link w:val="2"/>
    <w:rsid w:val="00E46A0C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rsid w:val="00E46A0C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40">
    <w:name w:val="Заголовок 4 Знак"/>
    <w:basedOn w:val="a0"/>
    <w:link w:val="4"/>
    <w:rsid w:val="00E46A0C"/>
    <w:rPr>
      <w:rFonts w:ascii="Times New Roman" w:eastAsia="Times New Roman" w:hAnsi="Times New Roman" w:cs="Times New Roman"/>
      <w:b/>
      <w:spacing w:val="100"/>
      <w:sz w:val="16"/>
      <w:szCs w:val="20"/>
      <w:u w:val="single"/>
    </w:rPr>
  </w:style>
  <w:style w:type="character" w:customStyle="1" w:styleId="50">
    <w:name w:val="Заголовок 5 Знак"/>
    <w:basedOn w:val="a0"/>
    <w:link w:val="5"/>
    <w:rsid w:val="00E46A0C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E46A0C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E46A0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E46A0C"/>
    <w:rPr>
      <w:rFonts w:ascii="Times New Roman" w:eastAsia="Times New Roman" w:hAnsi="Times New Roman" w:cs="Times New Roman"/>
      <w:i/>
      <w:sz w:val="16"/>
      <w:szCs w:val="20"/>
    </w:rPr>
  </w:style>
  <w:style w:type="character" w:customStyle="1" w:styleId="90">
    <w:name w:val="Заголовок 9 Знак"/>
    <w:basedOn w:val="a0"/>
    <w:link w:val="9"/>
    <w:rsid w:val="00E46A0C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E46A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46A0C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E46A0C"/>
  </w:style>
  <w:style w:type="paragraph" w:styleId="21">
    <w:name w:val="Body Text Indent 2"/>
    <w:basedOn w:val="a"/>
    <w:link w:val="22"/>
    <w:rsid w:val="00E46A0C"/>
    <w:pPr>
      <w:spacing w:after="0" w:line="200" w:lineRule="exact"/>
      <w:ind w:firstLine="284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E46A0C"/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Body Text Indent"/>
    <w:basedOn w:val="a"/>
    <w:link w:val="a7"/>
    <w:rsid w:val="00E46A0C"/>
    <w:pPr>
      <w:overflowPunct w:val="0"/>
      <w:autoSpaceDE w:val="0"/>
      <w:autoSpaceDN w:val="0"/>
      <w:adjustRightInd w:val="0"/>
      <w:spacing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46A0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E46A0C"/>
    <w:rPr>
      <w:vertAlign w:val="superscript"/>
    </w:rPr>
  </w:style>
  <w:style w:type="paragraph" w:styleId="23">
    <w:name w:val="Body Text 2"/>
    <w:basedOn w:val="a"/>
    <w:link w:val="24"/>
    <w:rsid w:val="00E46A0C"/>
    <w:pPr>
      <w:spacing w:after="0" w:line="100" w:lineRule="atLeast"/>
      <w:ind w:right="-7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4">
    <w:name w:val="Основной текст 2 Знак"/>
    <w:basedOn w:val="a0"/>
    <w:link w:val="23"/>
    <w:rsid w:val="00E46A0C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footer"/>
    <w:basedOn w:val="a"/>
    <w:link w:val="aa"/>
    <w:rsid w:val="00E46A0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Нижний колонтитул Знак"/>
    <w:basedOn w:val="a0"/>
    <w:link w:val="a9"/>
    <w:rsid w:val="00E46A0C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3"/>
    <w:basedOn w:val="a"/>
    <w:link w:val="32"/>
    <w:rsid w:val="00E46A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E46A0C"/>
    <w:rPr>
      <w:rFonts w:ascii="Times New Roman" w:eastAsia="Times New Roman" w:hAnsi="Times New Roman" w:cs="Times New Roman"/>
      <w:sz w:val="24"/>
      <w:szCs w:val="20"/>
    </w:rPr>
  </w:style>
  <w:style w:type="paragraph" w:styleId="ab">
    <w:name w:val="footnote text"/>
    <w:basedOn w:val="a"/>
    <w:link w:val="ac"/>
    <w:semiHidden/>
    <w:rsid w:val="00E46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E46A0C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caption"/>
    <w:basedOn w:val="a"/>
    <w:next w:val="a"/>
    <w:qFormat/>
    <w:rsid w:val="00E46A0C"/>
    <w:pPr>
      <w:spacing w:after="0" w:line="240" w:lineRule="auto"/>
      <w:ind w:right="851" w:firstLine="709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e">
    <w:name w:val="Body Text"/>
    <w:basedOn w:val="a"/>
    <w:link w:val="af"/>
    <w:rsid w:val="00E46A0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12"/>
      <w:szCs w:val="20"/>
    </w:rPr>
  </w:style>
  <w:style w:type="character" w:customStyle="1" w:styleId="af">
    <w:name w:val="Основной текст Знак"/>
    <w:basedOn w:val="a0"/>
    <w:link w:val="ae"/>
    <w:rsid w:val="00E46A0C"/>
    <w:rPr>
      <w:rFonts w:ascii="Times New Roman" w:eastAsia="Times New Roman" w:hAnsi="Times New Roman" w:cs="Times New Roman"/>
      <w:sz w:val="12"/>
      <w:szCs w:val="20"/>
    </w:rPr>
  </w:style>
  <w:style w:type="paragraph" w:styleId="af0">
    <w:name w:val="Block Text"/>
    <w:basedOn w:val="a"/>
    <w:rsid w:val="00E46A0C"/>
    <w:pPr>
      <w:widowControl w:val="0"/>
      <w:autoSpaceDE w:val="0"/>
      <w:autoSpaceDN w:val="0"/>
      <w:adjustRightInd w:val="0"/>
      <w:spacing w:after="0" w:line="240" w:lineRule="auto"/>
      <w:ind w:left="1134" w:right="1267" w:firstLine="180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customStyle="1" w:styleId="FR1">
    <w:name w:val="FR1"/>
    <w:rsid w:val="00E46A0C"/>
    <w:pPr>
      <w:widowControl w:val="0"/>
      <w:autoSpaceDE w:val="0"/>
      <w:autoSpaceDN w:val="0"/>
      <w:adjustRightInd w:val="0"/>
      <w:spacing w:after="0" w:line="240" w:lineRule="auto"/>
      <w:ind w:firstLine="340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1">
    <w:name w:val="Знак"/>
    <w:basedOn w:val="a"/>
    <w:rsid w:val="00E46A0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2">
    <w:name w:val="Plain Text"/>
    <w:basedOn w:val="a"/>
    <w:link w:val="af3"/>
    <w:rsid w:val="00E46A0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Знак"/>
    <w:basedOn w:val="a0"/>
    <w:link w:val="af2"/>
    <w:rsid w:val="00E46A0C"/>
    <w:rPr>
      <w:rFonts w:ascii="Courier New" w:eastAsia="Times New Roman" w:hAnsi="Courier New" w:cs="Times New Roman"/>
      <w:sz w:val="20"/>
      <w:szCs w:val="20"/>
    </w:rPr>
  </w:style>
  <w:style w:type="paragraph" w:styleId="af4">
    <w:name w:val="Document Map"/>
    <w:basedOn w:val="a"/>
    <w:link w:val="af5"/>
    <w:semiHidden/>
    <w:rsid w:val="00E46A0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5">
    <w:name w:val="Схема документа Знак"/>
    <w:basedOn w:val="a0"/>
    <w:link w:val="af4"/>
    <w:semiHidden/>
    <w:rsid w:val="00E46A0C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6">
    <w:name w:val="annotation text"/>
    <w:basedOn w:val="a"/>
    <w:link w:val="af7"/>
    <w:semiHidden/>
    <w:rsid w:val="00E4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E46A0C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semiHidden/>
    <w:rsid w:val="00E46A0C"/>
    <w:rPr>
      <w:b/>
    </w:rPr>
  </w:style>
  <w:style w:type="character" w:customStyle="1" w:styleId="af9">
    <w:name w:val="Тема примечания Знак"/>
    <w:basedOn w:val="af7"/>
    <w:link w:val="af8"/>
    <w:semiHidden/>
    <w:rsid w:val="00E46A0C"/>
    <w:rPr>
      <w:rFonts w:ascii="Times New Roman" w:eastAsia="Times New Roman" w:hAnsi="Times New Roman" w:cs="Times New Roman"/>
      <w:b/>
      <w:sz w:val="20"/>
      <w:szCs w:val="20"/>
    </w:rPr>
  </w:style>
  <w:style w:type="paragraph" w:styleId="afa">
    <w:name w:val="Balloon Text"/>
    <w:basedOn w:val="a"/>
    <w:link w:val="afb"/>
    <w:semiHidden/>
    <w:rsid w:val="00E46A0C"/>
    <w:pPr>
      <w:spacing w:after="0" w:line="240" w:lineRule="auto"/>
    </w:pPr>
    <w:rPr>
      <w:rFonts w:ascii="Tahoma" w:eastAsia="Times New Roman" w:hAnsi="Tahoma" w:cs="Times New Roman"/>
      <w:sz w:val="16"/>
      <w:szCs w:val="20"/>
    </w:rPr>
  </w:style>
  <w:style w:type="character" w:customStyle="1" w:styleId="afb">
    <w:name w:val="Текст выноски Знак"/>
    <w:basedOn w:val="a0"/>
    <w:link w:val="afa"/>
    <w:semiHidden/>
    <w:rsid w:val="00E46A0C"/>
    <w:rPr>
      <w:rFonts w:ascii="Tahoma" w:eastAsia="Times New Roman" w:hAnsi="Tahoma" w:cs="Times New Roman"/>
      <w:sz w:val="16"/>
      <w:szCs w:val="20"/>
    </w:rPr>
  </w:style>
  <w:style w:type="paragraph" w:customStyle="1" w:styleId="ConsPlusNormal">
    <w:name w:val="ConsPlusNormal"/>
    <w:rsid w:val="00E46A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Times New Roman"/>
      <w:sz w:val="24"/>
      <w:szCs w:val="20"/>
    </w:rPr>
  </w:style>
  <w:style w:type="paragraph" w:styleId="afc">
    <w:name w:val="Title"/>
    <w:basedOn w:val="a"/>
    <w:link w:val="afd"/>
    <w:qFormat/>
    <w:rsid w:val="00E46A0C"/>
    <w:pPr>
      <w:spacing w:after="0" w:line="240" w:lineRule="auto"/>
      <w:ind w:right="851" w:firstLine="709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d">
    <w:name w:val="Заголовок Знак"/>
    <w:basedOn w:val="a0"/>
    <w:link w:val="afc"/>
    <w:rsid w:val="00E46A0C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afe">
    <w:name w:val="Таблицы (моноширинный)"/>
    <w:basedOn w:val="a"/>
    <w:next w:val="a"/>
    <w:rsid w:val="00E46A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Абзац списка1"/>
    <w:basedOn w:val="a"/>
    <w:rsid w:val="00E46A0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Normal (Web)"/>
    <w:basedOn w:val="a"/>
    <w:rsid w:val="00E46A0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E46A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220">
    <w:name w:val="Знак Знак22"/>
    <w:rsid w:val="00E46A0C"/>
    <w:rPr>
      <w:b/>
      <w:szCs w:val="24"/>
    </w:rPr>
  </w:style>
  <w:style w:type="character" w:customStyle="1" w:styleId="210">
    <w:name w:val="Знак Знак21"/>
    <w:rsid w:val="00E46A0C"/>
    <w:rPr>
      <w:szCs w:val="24"/>
    </w:rPr>
  </w:style>
  <w:style w:type="character" w:customStyle="1" w:styleId="200">
    <w:name w:val="Знак Знак20"/>
    <w:rsid w:val="00E46A0C"/>
    <w:rPr>
      <w:b/>
      <w:bCs/>
      <w:sz w:val="16"/>
      <w:szCs w:val="24"/>
    </w:rPr>
  </w:style>
  <w:style w:type="character" w:customStyle="1" w:styleId="19">
    <w:name w:val="Знак Знак19"/>
    <w:rsid w:val="00E46A0C"/>
    <w:rPr>
      <w:b/>
      <w:spacing w:val="100"/>
      <w:sz w:val="16"/>
      <w:szCs w:val="24"/>
      <w:u w:val="single"/>
    </w:rPr>
  </w:style>
  <w:style w:type="character" w:customStyle="1" w:styleId="18">
    <w:name w:val="Знак Знак18"/>
    <w:rsid w:val="00E46A0C"/>
    <w:rPr>
      <w:sz w:val="28"/>
      <w:szCs w:val="24"/>
    </w:rPr>
  </w:style>
  <w:style w:type="character" w:customStyle="1" w:styleId="17">
    <w:name w:val="Знак Знак17"/>
    <w:rsid w:val="00E46A0C"/>
    <w:rPr>
      <w:sz w:val="28"/>
      <w:szCs w:val="24"/>
    </w:rPr>
  </w:style>
  <w:style w:type="character" w:customStyle="1" w:styleId="16">
    <w:name w:val="Знак Знак16"/>
    <w:rsid w:val="00E46A0C"/>
    <w:rPr>
      <w:b/>
      <w:sz w:val="28"/>
      <w:szCs w:val="24"/>
    </w:rPr>
  </w:style>
  <w:style w:type="character" w:customStyle="1" w:styleId="15">
    <w:name w:val="Знак Знак15"/>
    <w:rsid w:val="00E46A0C"/>
    <w:rPr>
      <w:i/>
      <w:iCs/>
      <w:sz w:val="16"/>
      <w:szCs w:val="24"/>
    </w:rPr>
  </w:style>
  <w:style w:type="character" w:customStyle="1" w:styleId="14">
    <w:name w:val="Знак Знак14"/>
    <w:rsid w:val="00E46A0C"/>
    <w:rPr>
      <w:sz w:val="28"/>
      <w:szCs w:val="24"/>
    </w:rPr>
  </w:style>
  <w:style w:type="character" w:customStyle="1" w:styleId="13">
    <w:name w:val="Знак Знак13"/>
    <w:rsid w:val="00E46A0C"/>
    <w:rPr>
      <w:b/>
      <w:szCs w:val="24"/>
    </w:rPr>
  </w:style>
  <w:style w:type="character" w:customStyle="1" w:styleId="12">
    <w:name w:val="Знак Знак12"/>
    <w:basedOn w:val="a0"/>
    <w:rsid w:val="00E46A0C"/>
  </w:style>
  <w:style w:type="character" w:customStyle="1" w:styleId="110">
    <w:name w:val="Знак Знак11"/>
    <w:rsid w:val="00E46A0C"/>
    <w:rPr>
      <w:sz w:val="24"/>
      <w:szCs w:val="24"/>
    </w:rPr>
  </w:style>
  <w:style w:type="character" w:customStyle="1" w:styleId="100">
    <w:name w:val="Знак Знак10"/>
    <w:rsid w:val="00E46A0C"/>
    <w:rPr>
      <w:sz w:val="24"/>
      <w:szCs w:val="24"/>
    </w:rPr>
  </w:style>
  <w:style w:type="character" w:customStyle="1" w:styleId="91">
    <w:name w:val="Знак Знак9"/>
    <w:rsid w:val="00E46A0C"/>
    <w:rPr>
      <w:sz w:val="24"/>
      <w:szCs w:val="24"/>
    </w:rPr>
  </w:style>
  <w:style w:type="character" w:customStyle="1" w:styleId="81">
    <w:name w:val="Знак Знак8"/>
    <w:basedOn w:val="a0"/>
    <w:semiHidden/>
    <w:rsid w:val="00E46A0C"/>
  </w:style>
  <w:style w:type="character" w:customStyle="1" w:styleId="71">
    <w:name w:val="Знак Знак7"/>
    <w:rsid w:val="00E46A0C"/>
    <w:rPr>
      <w:sz w:val="24"/>
      <w:szCs w:val="24"/>
    </w:rPr>
  </w:style>
  <w:style w:type="character" w:customStyle="1" w:styleId="61">
    <w:name w:val="Знак Знак6"/>
    <w:rsid w:val="00E46A0C"/>
    <w:rPr>
      <w:sz w:val="12"/>
    </w:rPr>
  </w:style>
  <w:style w:type="character" w:customStyle="1" w:styleId="51">
    <w:name w:val="Знак Знак5"/>
    <w:rsid w:val="00E46A0C"/>
    <w:rPr>
      <w:rFonts w:ascii="Courier New" w:hAnsi="Courier New"/>
    </w:rPr>
  </w:style>
  <w:style w:type="character" w:customStyle="1" w:styleId="41">
    <w:name w:val="Знак Знак4"/>
    <w:semiHidden/>
    <w:rsid w:val="00E46A0C"/>
    <w:rPr>
      <w:rFonts w:ascii="Tahoma" w:hAnsi="Tahoma" w:cs="Tahoma"/>
      <w:shd w:val="clear" w:color="auto" w:fill="000080"/>
    </w:rPr>
  </w:style>
  <w:style w:type="character" w:customStyle="1" w:styleId="33">
    <w:name w:val="Знак Знак3"/>
    <w:basedOn w:val="a0"/>
    <w:semiHidden/>
    <w:rsid w:val="00E46A0C"/>
  </w:style>
  <w:style w:type="character" w:customStyle="1" w:styleId="25">
    <w:name w:val="Знак Знак2"/>
    <w:semiHidden/>
    <w:rsid w:val="00E46A0C"/>
    <w:rPr>
      <w:b/>
      <w:bCs/>
    </w:rPr>
  </w:style>
  <w:style w:type="character" w:customStyle="1" w:styleId="1a">
    <w:name w:val="Знак Знак1"/>
    <w:semiHidden/>
    <w:rsid w:val="00E46A0C"/>
    <w:rPr>
      <w:rFonts w:ascii="Tahoma" w:hAnsi="Tahoma" w:cs="Tahoma"/>
      <w:sz w:val="16"/>
      <w:szCs w:val="16"/>
    </w:rPr>
  </w:style>
  <w:style w:type="character" w:customStyle="1" w:styleId="aff0">
    <w:name w:val="Знак Знак"/>
    <w:rsid w:val="00E46A0C"/>
    <w:rPr>
      <w:b/>
      <w:sz w:val="26"/>
      <w:szCs w:val="24"/>
    </w:rPr>
  </w:style>
  <w:style w:type="paragraph" w:customStyle="1" w:styleId="ConsPlusTitle">
    <w:name w:val="ConsPlusTitle"/>
    <w:rsid w:val="00E46A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styleId="34">
    <w:name w:val="Body Text Indent 3"/>
    <w:basedOn w:val="a"/>
    <w:link w:val="35"/>
    <w:rsid w:val="00E46A0C"/>
    <w:pPr>
      <w:overflowPunct w:val="0"/>
      <w:autoSpaceDE w:val="0"/>
      <w:autoSpaceDN w:val="0"/>
      <w:adjustRightInd w:val="0"/>
      <w:spacing w:after="0" w:line="360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5">
    <w:name w:val="Основной текст с отступом 3 Знак"/>
    <w:basedOn w:val="a0"/>
    <w:link w:val="34"/>
    <w:rsid w:val="00E46A0C"/>
    <w:rPr>
      <w:rFonts w:ascii="Times New Roman" w:eastAsia="Times New Roman" w:hAnsi="Times New Roman" w:cs="Times New Roman"/>
      <w:sz w:val="28"/>
      <w:szCs w:val="20"/>
    </w:rPr>
  </w:style>
  <w:style w:type="paragraph" w:styleId="aff1">
    <w:name w:val="endnote text"/>
    <w:basedOn w:val="a"/>
    <w:link w:val="aff2"/>
    <w:rsid w:val="00E4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E46A0C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E46A0C"/>
    <w:rPr>
      <w:vertAlign w:val="superscript"/>
    </w:rPr>
  </w:style>
  <w:style w:type="table" w:styleId="aff4">
    <w:name w:val="Table Grid"/>
    <w:basedOn w:val="a1"/>
    <w:rsid w:val="00E46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No Spacing"/>
    <w:uiPriority w:val="1"/>
    <w:qFormat/>
    <w:rsid w:val="00E46A0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30</Pages>
  <Words>8667</Words>
  <Characters>49406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Моб.отдел</dc:creator>
  <cp:keywords/>
  <dc:description/>
  <cp:lastModifiedBy>Куриленко Ольга Викторовна</cp:lastModifiedBy>
  <cp:revision>9</cp:revision>
  <cp:lastPrinted>2019-03-28T10:05:00Z</cp:lastPrinted>
  <dcterms:created xsi:type="dcterms:W3CDTF">2019-03-26T11:32:00Z</dcterms:created>
  <dcterms:modified xsi:type="dcterms:W3CDTF">2022-10-21T06:13:00Z</dcterms:modified>
</cp:coreProperties>
</file>