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A8" w:rsidRDefault="00197B8E" w:rsidP="00C74DA8">
      <w:pPr>
        <w:jc w:val="center"/>
        <w:rPr>
          <w:sz w:val="26"/>
          <w:szCs w:val="26"/>
        </w:rPr>
      </w:pPr>
      <w:r>
        <w:rPr>
          <w:noProof/>
          <w:sz w:val="26"/>
          <w:szCs w:val="26"/>
        </w:rPr>
        <w:drawing>
          <wp:inline distT="0" distB="0" distL="0" distR="0" wp14:anchorId="103A0B0D">
            <wp:extent cx="487680" cy="603250"/>
            <wp:effectExtent l="0" t="0" r="762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603250"/>
                    </a:xfrm>
                    <a:prstGeom prst="rect">
                      <a:avLst/>
                    </a:prstGeom>
                    <a:noFill/>
                  </pic:spPr>
                </pic:pic>
              </a:graphicData>
            </a:graphic>
          </wp:inline>
        </w:drawing>
      </w:r>
    </w:p>
    <w:p w:rsidR="006A4CA7" w:rsidRDefault="006A4CA7" w:rsidP="00C74DA8">
      <w:pPr>
        <w:jc w:val="center"/>
        <w:rPr>
          <w:sz w:val="26"/>
          <w:szCs w:val="26"/>
        </w:rPr>
      </w:pPr>
    </w:p>
    <w:p w:rsidR="00490BD9" w:rsidRPr="00F01DCC" w:rsidRDefault="00490BD9">
      <w:pPr>
        <w:jc w:val="center"/>
        <w:rPr>
          <w:b/>
          <w:sz w:val="28"/>
          <w:szCs w:val="28"/>
        </w:rPr>
      </w:pPr>
      <w:r w:rsidRPr="00F01DCC">
        <w:rPr>
          <w:b/>
          <w:sz w:val="28"/>
          <w:szCs w:val="28"/>
        </w:rPr>
        <w:t>СОВЕТ</w:t>
      </w:r>
    </w:p>
    <w:p w:rsidR="00490BD9" w:rsidRDefault="00490BD9">
      <w:pPr>
        <w:jc w:val="center"/>
        <w:rPr>
          <w:b/>
          <w:sz w:val="28"/>
          <w:szCs w:val="28"/>
        </w:rPr>
      </w:pPr>
      <w:r w:rsidRPr="00F01DCC">
        <w:rPr>
          <w:b/>
          <w:sz w:val="28"/>
          <w:szCs w:val="28"/>
        </w:rPr>
        <w:t>МУНИЦИПАЛЬНОГО РАЙОНА «ЗАПОЛЯРНЫЙ РАЙОН»</w:t>
      </w:r>
    </w:p>
    <w:p w:rsidR="00687901" w:rsidRPr="00687901" w:rsidRDefault="00687901">
      <w:pPr>
        <w:jc w:val="center"/>
        <w:rPr>
          <w:b/>
          <w:sz w:val="28"/>
          <w:szCs w:val="28"/>
        </w:rPr>
      </w:pPr>
      <w:r>
        <w:rPr>
          <w:b/>
          <w:sz w:val="28"/>
          <w:szCs w:val="28"/>
        </w:rPr>
        <w:t xml:space="preserve">НЕНЕЦКОГО </w:t>
      </w:r>
      <w:r w:rsidR="00E60304">
        <w:rPr>
          <w:b/>
          <w:sz w:val="28"/>
          <w:szCs w:val="28"/>
        </w:rPr>
        <w:t>АВТОНОМНОГО ОКРУГА»</w:t>
      </w:r>
    </w:p>
    <w:p w:rsidR="00490BD9" w:rsidRDefault="00687901">
      <w:pPr>
        <w:jc w:val="center"/>
        <w:rPr>
          <w:b/>
          <w:sz w:val="28"/>
          <w:szCs w:val="28"/>
        </w:rPr>
      </w:pPr>
      <w:r>
        <w:rPr>
          <w:b/>
          <w:sz w:val="28"/>
          <w:szCs w:val="28"/>
        </w:rPr>
        <w:t>2</w:t>
      </w:r>
      <w:r w:rsidR="009421E1">
        <w:rPr>
          <w:b/>
          <w:sz w:val="28"/>
          <w:szCs w:val="28"/>
        </w:rPr>
        <w:t>4</w:t>
      </w:r>
      <w:r w:rsidR="00490BD9" w:rsidRPr="003D0044">
        <w:rPr>
          <w:b/>
          <w:sz w:val="28"/>
          <w:szCs w:val="28"/>
        </w:rPr>
        <w:t>-я сессия І</w:t>
      </w:r>
      <w:r>
        <w:rPr>
          <w:b/>
          <w:sz w:val="28"/>
          <w:szCs w:val="28"/>
          <w:lang w:val="en-US"/>
        </w:rPr>
        <w:t>V</w:t>
      </w:r>
      <w:r w:rsidR="00490BD9" w:rsidRPr="003D0044">
        <w:rPr>
          <w:b/>
          <w:sz w:val="28"/>
          <w:szCs w:val="28"/>
        </w:rPr>
        <w:t xml:space="preserve"> созыва</w:t>
      </w:r>
    </w:p>
    <w:p w:rsidR="00490BD9" w:rsidRDefault="00490BD9">
      <w:pPr>
        <w:jc w:val="center"/>
        <w:rPr>
          <w:sz w:val="28"/>
          <w:szCs w:val="28"/>
        </w:rPr>
      </w:pPr>
      <w:r>
        <w:rPr>
          <w:sz w:val="28"/>
          <w:szCs w:val="28"/>
        </w:rPr>
        <w:t>_____________________________________________________</w:t>
      </w:r>
    </w:p>
    <w:p w:rsidR="00490BD9" w:rsidRDefault="00490BD9">
      <w:pPr>
        <w:jc w:val="center"/>
        <w:rPr>
          <w:sz w:val="28"/>
          <w:szCs w:val="28"/>
        </w:rPr>
      </w:pPr>
    </w:p>
    <w:p w:rsidR="00490BD9" w:rsidRPr="002B3DE1" w:rsidRDefault="00490BD9">
      <w:pPr>
        <w:jc w:val="center"/>
        <w:rPr>
          <w:b/>
          <w:sz w:val="28"/>
          <w:szCs w:val="28"/>
        </w:rPr>
      </w:pPr>
      <w:r w:rsidRPr="002B3DE1">
        <w:rPr>
          <w:b/>
          <w:sz w:val="28"/>
          <w:szCs w:val="28"/>
        </w:rPr>
        <w:t>РЕШЕНИЕ</w:t>
      </w:r>
    </w:p>
    <w:p w:rsidR="00490BD9" w:rsidRPr="00F01DCC" w:rsidRDefault="00490BD9">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320"/>
      </w:tblGrid>
      <w:tr w:rsidR="00490BD9" w:rsidTr="00D73C80">
        <w:trPr>
          <w:trHeight w:val="360"/>
        </w:trPr>
        <w:tc>
          <w:tcPr>
            <w:tcW w:w="4962" w:type="dxa"/>
            <w:tcBorders>
              <w:top w:val="nil"/>
              <w:left w:val="nil"/>
              <w:bottom w:val="nil"/>
              <w:right w:val="nil"/>
            </w:tcBorders>
          </w:tcPr>
          <w:p w:rsidR="00490BD9" w:rsidRPr="00496D3B" w:rsidRDefault="009421E1" w:rsidP="00581B4C">
            <w:pPr>
              <w:ind w:firstLine="601"/>
              <w:jc w:val="both"/>
              <w:rPr>
                <w:b/>
              </w:rPr>
            </w:pPr>
            <w:r w:rsidRPr="00F90F24">
              <w:rPr>
                <w:b/>
              </w:rPr>
              <w:t>О внесении изменений в решение Совета Заполярн</w:t>
            </w:r>
            <w:r w:rsidR="00581B4C">
              <w:rPr>
                <w:b/>
              </w:rPr>
              <w:t>ого</w:t>
            </w:r>
            <w:r w:rsidRPr="00F90F24">
              <w:rPr>
                <w:b/>
              </w:rPr>
              <w:t xml:space="preserve"> район</w:t>
            </w:r>
            <w:r w:rsidR="00581B4C">
              <w:rPr>
                <w:b/>
              </w:rPr>
              <w:t>а</w:t>
            </w:r>
            <w:r w:rsidRPr="00F90F24">
              <w:rPr>
                <w:b/>
              </w:rPr>
              <w:t xml:space="preserve"> «О районном бюджете на 202</w:t>
            </w:r>
            <w:r>
              <w:rPr>
                <w:b/>
              </w:rPr>
              <w:t>2</w:t>
            </w:r>
            <w:r w:rsidRPr="00F90F24">
              <w:rPr>
                <w:b/>
              </w:rPr>
              <w:t xml:space="preserve"> год и плановый период 202</w:t>
            </w:r>
            <w:r>
              <w:rPr>
                <w:b/>
              </w:rPr>
              <w:t>3</w:t>
            </w:r>
            <w:r w:rsidRPr="00F90F24">
              <w:rPr>
                <w:b/>
              </w:rPr>
              <w:t>-202</w:t>
            </w:r>
            <w:r>
              <w:rPr>
                <w:b/>
              </w:rPr>
              <w:t>4</w:t>
            </w:r>
            <w:r w:rsidRPr="00F90F24">
              <w:rPr>
                <w:b/>
              </w:rPr>
              <w:t xml:space="preserve"> годов»</w:t>
            </w:r>
          </w:p>
        </w:tc>
        <w:tc>
          <w:tcPr>
            <w:tcW w:w="4320" w:type="dxa"/>
            <w:tcBorders>
              <w:top w:val="nil"/>
              <w:left w:val="nil"/>
              <w:bottom w:val="nil"/>
              <w:right w:val="nil"/>
            </w:tcBorders>
          </w:tcPr>
          <w:p w:rsidR="00490BD9" w:rsidRDefault="00490BD9">
            <w:pPr>
              <w:jc w:val="both"/>
              <w:rPr>
                <w:sz w:val="26"/>
                <w:szCs w:val="26"/>
              </w:rPr>
            </w:pPr>
          </w:p>
        </w:tc>
      </w:tr>
    </w:tbl>
    <w:p w:rsidR="00490BD9" w:rsidRPr="00F01DCC" w:rsidRDefault="00490BD9">
      <w:pPr>
        <w:jc w:val="both"/>
        <w:rPr>
          <w:sz w:val="26"/>
          <w:szCs w:val="26"/>
        </w:rPr>
      </w:pPr>
    </w:p>
    <w:p w:rsidR="00BE4254" w:rsidRPr="00D831B4" w:rsidRDefault="009421E1" w:rsidP="008B298F">
      <w:pPr>
        <w:autoSpaceDE w:val="0"/>
        <w:autoSpaceDN w:val="0"/>
        <w:adjustRightInd w:val="0"/>
        <w:ind w:firstLine="709"/>
        <w:jc w:val="both"/>
        <w:rPr>
          <w:sz w:val="26"/>
          <w:szCs w:val="26"/>
        </w:rPr>
      </w:pPr>
      <w:r w:rsidRPr="00F90F24">
        <w:rPr>
          <w:sz w:val="26"/>
          <w:szCs w:val="26"/>
        </w:rPr>
        <w:t>В соответствии со статьей 35 Федерального закона от 6 октября 2003</w:t>
      </w:r>
      <w:r w:rsidR="00581B4C">
        <w:rPr>
          <w:sz w:val="26"/>
          <w:szCs w:val="26"/>
        </w:rPr>
        <w:t> </w:t>
      </w:r>
      <w:r w:rsidRPr="00F90F24">
        <w:rPr>
          <w:sz w:val="26"/>
          <w:szCs w:val="26"/>
        </w:rPr>
        <w:t xml:space="preserve">года </w:t>
      </w:r>
      <w:r w:rsidR="00581B4C">
        <w:rPr>
          <w:sz w:val="26"/>
          <w:szCs w:val="26"/>
        </w:rPr>
        <w:br/>
      </w:r>
      <w:r w:rsidRPr="00F90F24">
        <w:rPr>
          <w:sz w:val="26"/>
          <w:szCs w:val="26"/>
        </w:rPr>
        <w:t>№ 131-ФЗ «Об общих принципах организации местного самоуправления в Российской Федерации», на основании статьи 12 Устава Заполярн</w:t>
      </w:r>
      <w:r w:rsidR="00581B4C">
        <w:rPr>
          <w:sz w:val="26"/>
          <w:szCs w:val="26"/>
        </w:rPr>
        <w:t xml:space="preserve">ого </w:t>
      </w:r>
      <w:r w:rsidRPr="00F90F24">
        <w:rPr>
          <w:sz w:val="26"/>
          <w:szCs w:val="26"/>
        </w:rPr>
        <w:t>район</w:t>
      </w:r>
      <w:r w:rsidR="00581B4C">
        <w:rPr>
          <w:sz w:val="26"/>
          <w:szCs w:val="26"/>
        </w:rPr>
        <w:t>а</w:t>
      </w:r>
      <w:r w:rsidRPr="00F90F24">
        <w:rPr>
          <w:sz w:val="26"/>
          <w:szCs w:val="26"/>
        </w:rPr>
        <w:t xml:space="preserve"> </w:t>
      </w:r>
      <w:r w:rsidR="00BE4254" w:rsidRPr="00D831B4">
        <w:rPr>
          <w:sz w:val="26"/>
          <w:szCs w:val="26"/>
        </w:rPr>
        <w:t xml:space="preserve">Совет </w:t>
      </w:r>
      <w:r w:rsidR="002C7E5C">
        <w:rPr>
          <w:sz w:val="26"/>
          <w:szCs w:val="26"/>
        </w:rPr>
        <w:t>муниципального района «Заполярный район» Ненецкого автономного округа»</w:t>
      </w:r>
      <w:r w:rsidR="00BE4254" w:rsidRPr="00D831B4">
        <w:rPr>
          <w:sz w:val="26"/>
          <w:szCs w:val="26"/>
        </w:rPr>
        <w:t xml:space="preserve"> РЕШИЛ:</w:t>
      </w:r>
    </w:p>
    <w:p w:rsidR="009421E1" w:rsidRPr="00F90F24" w:rsidRDefault="009421E1" w:rsidP="008B298F">
      <w:pPr>
        <w:pStyle w:val="a8"/>
        <w:numPr>
          <w:ilvl w:val="0"/>
          <w:numId w:val="11"/>
        </w:numPr>
        <w:tabs>
          <w:tab w:val="num" w:pos="0"/>
          <w:tab w:val="left" w:pos="1134"/>
        </w:tabs>
        <w:autoSpaceDE w:val="0"/>
        <w:autoSpaceDN w:val="0"/>
        <w:adjustRightInd w:val="0"/>
        <w:ind w:left="0" w:firstLine="709"/>
        <w:contextualSpacing w:val="0"/>
        <w:jc w:val="both"/>
        <w:rPr>
          <w:sz w:val="26"/>
          <w:szCs w:val="26"/>
        </w:rPr>
      </w:pPr>
      <w:r w:rsidRPr="00F90F24">
        <w:rPr>
          <w:sz w:val="26"/>
          <w:szCs w:val="26"/>
        </w:rPr>
        <w:t>Внести в решение Совета Заполярн</w:t>
      </w:r>
      <w:r w:rsidR="00581B4C">
        <w:rPr>
          <w:sz w:val="26"/>
          <w:szCs w:val="26"/>
        </w:rPr>
        <w:t>ого</w:t>
      </w:r>
      <w:r w:rsidRPr="00F90F24">
        <w:rPr>
          <w:sz w:val="26"/>
          <w:szCs w:val="26"/>
        </w:rPr>
        <w:t xml:space="preserve"> район</w:t>
      </w:r>
      <w:r w:rsidR="00581B4C">
        <w:rPr>
          <w:sz w:val="26"/>
          <w:szCs w:val="26"/>
        </w:rPr>
        <w:t>а</w:t>
      </w:r>
      <w:r w:rsidRPr="00F90F24">
        <w:rPr>
          <w:sz w:val="26"/>
          <w:szCs w:val="26"/>
        </w:rPr>
        <w:t xml:space="preserve"> от 2</w:t>
      </w:r>
      <w:r>
        <w:rPr>
          <w:sz w:val="26"/>
          <w:szCs w:val="26"/>
        </w:rPr>
        <w:t>2</w:t>
      </w:r>
      <w:r w:rsidRPr="00F90F24">
        <w:rPr>
          <w:sz w:val="26"/>
          <w:szCs w:val="26"/>
        </w:rPr>
        <w:t xml:space="preserve"> декабря 202</w:t>
      </w:r>
      <w:r>
        <w:rPr>
          <w:sz w:val="26"/>
          <w:szCs w:val="26"/>
        </w:rPr>
        <w:t>1</w:t>
      </w:r>
      <w:r w:rsidR="00581B4C">
        <w:rPr>
          <w:sz w:val="26"/>
          <w:szCs w:val="26"/>
        </w:rPr>
        <w:t xml:space="preserve"> года </w:t>
      </w:r>
      <w:r w:rsidR="00B3167A">
        <w:rPr>
          <w:sz w:val="26"/>
          <w:szCs w:val="26"/>
        </w:rPr>
        <w:t xml:space="preserve">    </w:t>
      </w:r>
      <w:r w:rsidR="00581B4C">
        <w:rPr>
          <w:sz w:val="26"/>
          <w:szCs w:val="26"/>
        </w:rPr>
        <w:t>№ </w:t>
      </w:r>
      <w:r>
        <w:rPr>
          <w:sz w:val="26"/>
          <w:szCs w:val="26"/>
        </w:rPr>
        <w:t>161</w:t>
      </w:r>
      <w:r w:rsidRPr="00F90F24">
        <w:rPr>
          <w:sz w:val="26"/>
          <w:szCs w:val="26"/>
        </w:rPr>
        <w:t>-р «О районном бюджете на 202</w:t>
      </w:r>
      <w:r>
        <w:rPr>
          <w:sz w:val="26"/>
          <w:szCs w:val="26"/>
        </w:rPr>
        <w:t>2</w:t>
      </w:r>
      <w:r w:rsidRPr="00F90F24">
        <w:rPr>
          <w:sz w:val="26"/>
          <w:szCs w:val="26"/>
        </w:rPr>
        <w:t xml:space="preserve"> год и плановый период 202</w:t>
      </w:r>
      <w:r>
        <w:rPr>
          <w:sz w:val="26"/>
          <w:szCs w:val="26"/>
        </w:rPr>
        <w:t>3</w:t>
      </w:r>
      <w:r w:rsidR="00D70CC0">
        <w:rPr>
          <w:sz w:val="26"/>
          <w:szCs w:val="26"/>
        </w:rPr>
        <w:t>–</w:t>
      </w:r>
      <w:r w:rsidRPr="00F90F24">
        <w:rPr>
          <w:sz w:val="26"/>
          <w:szCs w:val="26"/>
        </w:rPr>
        <w:t>202</w:t>
      </w:r>
      <w:r>
        <w:rPr>
          <w:sz w:val="26"/>
          <w:szCs w:val="26"/>
        </w:rPr>
        <w:t>4</w:t>
      </w:r>
      <w:r w:rsidRPr="00F90F24">
        <w:rPr>
          <w:sz w:val="26"/>
          <w:szCs w:val="26"/>
        </w:rPr>
        <w:t xml:space="preserve"> годов» следующие изменения:</w:t>
      </w:r>
    </w:p>
    <w:p w:rsidR="009421E1" w:rsidRDefault="008B298F" w:rsidP="008B298F">
      <w:pPr>
        <w:pStyle w:val="a8"/>
        <w:numPr>
          <w:ilvl w:val="1"/>
          <w:numId w:val="11"/>
        </w:numPr>
        <w:tabs>
          <w:tab w:val="left" w:pos="1134"/>
        </w:tabs>
        <w:ind w:hanging="502"/>
        <w:contextualSpacing w:val="0"/>
        <w:jc w:val="both"/>
        <w:rPr>
          <w:sz w:val="26"/>
          <w:szCs w:val="26"/>
        </w:rPr>
      </w:pPr>
      <w:r>
        <w:rPr>
          <w:sz w:val="26"/>
          <w:szCs w:val="26"/>
        </w:rPr>
        <w:t>п</w:t>
      </w:r>
      <w:r w:rsidR="009421E1" w:rsidRPr="009421E1">
        <w:rPr>
          <w:sz w:val="26"/>
          <w:szCs w:val="26"/>
        </w:rPr>
        <w:t xml:space="preserve">ункт 1 </w:t>
      </w:r>
      <w:r w:rsidR="009421E1">
        <w:rPr>
          <w:sz w:val="26"/>
          <w:szCs w:val="26"/>
        </w:rPr>
        <w:t xml:space="preserve">главы 1 </w:t>
      </w:r>
      <w:r w:rsidR="009421E1" w:rsidRPr="009421E1">
        <w:rPr>
          <w:sz w:val="26"/>
          <w:szCs w:val="26"/>
        </w:rPr>
        <w:t>изложить в новой редакции:</w:t>
      </w:r>
    </w:p>
    <w:p w:rsidR="009421E1" w:rsidRDefault="009421E1" w:rsidP="008B298F">
      <w:pPr>
        <w:autoSpaceDE w:val="0"/>
        <w:autoSpaceDN w:val="0"/>
        <w:adjustRightInd w:val="0"/>
        <w:ind w:firstLine="709"/>
        <w:jc w:val="both"/>
        <w:rPr>
          <w:sz w:val="26"/>
          <w:szCs w:val="26"/>
        </w:rPr>
      </w:pPr>
      <w:r>
        <w:rPr>
          <w:sz w:val="26"/>
          <w:szCs w:val="26"/>
        </w:rPr>
        <w:t xml:space="preserve">«1. Утвердить основные характеристики районного бюджета муниципального района </w:t>
      </w:r>
      <w:r w:rsidR="008B298F">
        <w:rPr>
          <w:sz w:val="26"/>
          <w:szCs w:val="26"/>
        </w:rPr>
        <w:t>«</w:t>
      </w:r>
      <w:r>
        <w:rPr>
          <w:sz w:val="26"/>
          <w:szCs w:val="26"/>
        </w:rPr>
        <w:t>Заполярный район</w:t>
      </w:r>
      <w:r w:rsidR="008B298F">
        <w:rPr>
          <w:sz w:val="26"/>
          <w:szCs w:val="26"/>
        </w:rPr>
        <w:t>»</w:t>
      </w:r>
      <w:r>
        <w:rPr>
          <w:sz w:val="26"/>
          <w:szCs w:val="26"/>
        </w:rPr>
        <w:t xml:space="preserve"> на 2022 год:</w:t>
      </w:r>
    </w:p>
    <w:p w:rsidR="009421E1" w:rsidRPr="008B298F" w:rsidRDefault="009421E1" w:rsidP="008B298F">
      <w:pPr>
        <w:pStyle w:val="a8"/>
        <w:numPr>
          <w:ilvl w:val="0"/>
          <w:numId w:val="31"/>
        </w:numPr>
        <w:tabs>
          <w:tab w:val="left" w:pos="1134"/>
        </w:tabs>
        <w:autoSpaceDE w:val="0"/>
        <w:autoSpaceDN w:val="0"/>
        <w:adjustRightInd w:val="0"/>
        <w:ind w:left="0" w:firstLine="851"/>
        <w:jc w:val="both"/>
        <w:rPr>
          <w:sz w:val="26"/>
          <w:szCs w:val="26"/>
        </w:rPr>
      </w:pPr>
      <w:r w:rsidRPr="008B298F">
        <w:rPr>
          <w:sz w:val="26"/>
          <w:szCs w:val="26"/>
        </w:rPr>
        <w:t xml:space="preserve">прогнозируемый общий объем доходов районного бюджета в сумме </w:t>
      </w:r>
      <w:r w:rsidR="00A340EB" w:rsidRPr="008B298F">
        <w:rPr>
          <w:sz w:val="26"/>
          <w:szCs w:val="26"/>
        </w:rPr>
        <w:t>1 292 120,8</w:t>
      </w:r>
      <w:r w:rsidR="006A1128" w:rsidRPr="008B298F">
        <w:rPr>
          <w:sz w:val="26"/>
          <w:szCs w:val="26"/>
        </w:rPr>
        <w:t> </w:t>
      </w:r>
      <w:r w:rsidRPr="008B298F">
        <w:rPr>
          <w:sz w:val="26"/>
          <w:szCs w:val="26"/>
        </w:rPr>
        <w:t>тыс.</w:t>
      </w:r>
      <w:r w:rsidR="006A1128" w:rsidRPr="008B298F">
        <w:rPr>
          <w:sz w:val="26"/>
          <w:szCs w:val="26"/>
        </w:rPr>
        <w:t> </w:t>
      </w:r>
      <w:r w:rsidRPr="008B298F">
        <w:rPr>
          <w:sz w:val="26"/>
          <w:szCs w:val="26"/>
        </w:rPr>
        <w:t>руб.;</w:t>
      </w:r>
    </w:p>
    <w:p w:rsidR="009421E1" w:rsidRPr="008B298F" w:rsidRDefault="009421E1" w:rsidP="008B298F">
      <w:pPr>
        <w:pStyle w:val="a8"/>
        <w:numPr>
          <w:ilvl w:val="0"/>
          <w:numId w:val="31"/>
        </w:numPr>
        <w:tabs>
          <w:tab w:val="left" w:pos="1134"/>
        </w:tabs>
        <w:autoSpaceDE w:val="0"/>
        <w:autoSpaceDN w:val="0"/>
        <w:adjustRightInd w:val="0"/>
        <w:ind w:left="0" w:firstLine="851"/>
        <w:jc w:val="both"/>
        <w:rPr>
          <w:sz w:val="26"/>
          <w:szCs w:val="26"/>
        </w:rPr>
      </w:pPr>
      <w:r w:rsidRPr="008B298F">
        <w:rPr>
          <w:sz w:val="26"/>
          <w:szCs w:val="26"/>
        </w:rPr>
        <w:t xml:space="preserve">общий объем расходов районного бюджета в сумме </w:t>
      </w:r>
      <w:r w:rsidR="00A340EB" w:rsidRPr="008B298F">
        <w:rPr>
          <w:sz w:val="26"/>
          <w:szCs w:val="26"/>
        </w:rPr>
        <w:t>1 776 524,5</w:t>
      </w:r>
      <w:r w:rsidR="006A1128" w:rsidRPr="008B298F">
        <w:rPr>
          <w:sz w:val="26"/>
          <w:szCs w:val="26"/>
        </w:rPr>
        <w:t> тыс. </w:t>
      </w:r>
      <w:r w:rsidRPr="008B298F">
        <w:rPr>
          <w:sz w:val="26"/>
          <w:szCs w:val="26"/>
        </w:rPr>
        <w:t>руб.;</w:t>
      </w:r>
    </w:p>
    <w:p w:rsidR="009421E1" w:rsidRPr="008B298F" w:rsidRDefault="009421E1" w:rsidP="008B298F">
      <w:pPr>
        <w:pStyle w:val="a8"/>
        <w:numPr>
          <w:ilvl w:val="0"/>
          <w:numId w:val="31"/>
        </w:numPr>
        <w:tabs>
          <w:tab w:val="left" w:pos="1134"/>
        </w:tabs>
        <w:autoSpaceDE w:val="0"/>
        <w:autoSpaceDN w:val="0"/>
        <w:adjustRightInd w:val="0"/>
        <w:ind w:left="0" w:firstLine="851"/>
        <w:jc w:val="both"/>
        <w:rPr>
          <w:sz w:val="26"/>
          <w:szCs w:val="26"/>
        </w:rPr>
      </w:pPr>
      <w:r w:rsidRPr="008B298F">
        <w:rPr>
          <w:sz w:val="26"/>
          <w:szCs w:val="26"/>
        </w:rPr>
        <w:t xml:space="preserve">дефицит районного бюджета в сумме </w:t>
      </w:r>
      <w:r w:rsidR="00A340EB" w:rsidRPr="008B298F">
        <w:rPr>
          <w:sz w:val="26"/>
          <w:szCs w:val="26"/>
        </w:rPr>
        <w:t>484 403,7</w:t>
      </w:r>
      <w:r w:rsidR="006A1128" w:rsidRPr="008B298F">
        <w:rPr>
          <w:sz w:val="26"/>
          <w:szCs w:val="26"/>
        </w:rPr>
        <w:t> тыс. </w:t>
      </w:r>
      <w:r w:rsidRPr="008B298F">
        <w:rPr>
          <w:sz w:val="26"/>
          <w:szCs w:val="26"/>
        </w:rPr>
        <w:t xml:space="preserve">руб., или </w:t>
      </w:r>
      <w:r w:rsidR="006A1128" w:rsidRPr="008B298F">
        <w:rPr>
          <w:sz w:val="26"/>
          <w:szCs w:val="26"/>
        </w:rPr>
        <w:t>4</w:t>
      </w:r>
      <w:r w:rsidR="00A340EB" w:rsidRPr="008B298F">
        <w:rPr>
          <w:sz w:val="26"/>
          <w:szCs w:val="26"/>
        </w:rPr>
        <w:t>3</w:t>
      </w:r>
      <w:r w:rsidRPr="008B298F">
        <w:rPr>
          <w:sz w:val="26"/>
          <w:szCs w:val="26"/>
        </w:rPr>
        <w:t>,</w:t>
      </w:r>
      <w:r w:rsidR="00A340EB" w:rsidRPr="008B298F">
        <w:rPr>
          <w:sz w:val="26"/>
          <w:szCs w:val="26"/>
        </w:rPr>
        <w:t>8</w:t>
      </w:r>
      <w:r w:rsidRPr="008B298F">
        <w:rPr>
          <w:sz w:val="26"/>
          <w:szCs w:val="26"/>
        </w:rPr>
        <w:t xml:space="preserve"> процента утвержденного общего годового объема доходов районного бюджета без учета утвержденного объема безвозмездных поступлений.»;</w:t>
      </w:r>
    </w:p>
    <w:p w:rsidR="00D73C80" w:rsidRPr="00D73C80" w:rsidRDefault="008B298F" w:rsidP="008B298F">
      <w:pPr>
        <w:pStyle w:val="a8"/>
        <w:numPr>
          <w:ilvl w:val="1"/>
          <w:numId w:val="11"/>
        </w:numPr>
        <w:tabs>
          <w:tab w:val="clear" w:pos="1211"/>
          <w:tab w:val="left" w:pos="1134"/>
        </w:tabs>
        <w:ind w:left="0" w:firstLine="709"/>
        <w:contextualSpacing w:val="0"/>
        <w:jc w:val="both"/>
        <w:rPr>
          <w:sz w:val="26"/>
          <w:szCs w:val="26"/>
        </w:rPr>
      </w:pPr>
      <w:r>
        <w:rPr>
          <w:sz w:val="26"/>
          <w:szCs w:val="26"/>
        </w:rPr>
        <w:t>п</w:t>
      </w:r>
      <w:r w:rsidR="009421E1" w:rsidRPr="009421E1">
        <w:rPr>
          <w:sz w:val="26"/>
          <w:szCs w:val="26"/>
        </w:rPr>
        <w:t xml:space="preserve">ункт </w:t>
      </w:r>
      <w:r w:rsidR="009421E1">
        <w:rPr>
          <w:sz w:val="26"/>
          <w:szCs w:val="26"/>
        </w:rPr>
        <w:t>2</w:t>
      </w:r>
      <w:r w:rsidR="009421E1" w:rsidRPr="009421E1">
        <w:rPr>
          <w:sz w:val="26"/>
          <w:szCs w:val="26"/>
        </w:rPr>
        <w:t xml:space="preserve"> </w:t>
      </w:r>
      <w:r w:rsidR="009421E1">
        <w:rPr>
          <w:sz w:val="26"/>
          <w:szCs w:val="26"/>
        </w:rPr>
        <w:t xml:space="preserve">главы 1 </w:t>
      </w:r>
      <w:r w:rsidR="009421E1" w:rsidRPr="009421E1">
        <w:rPr>
          <w:sz w:val="26"/>
          <w:szCs w:val="26"/>
        </w:rPr>
        <w:t>изложить в новой редакции:</w:t>
      </w:r>
    </w:p>
    <w:p w:rsidR="009421E1" w:rsidRDefault="009421E1" w:rsidP="008B298F">
      <w:pPr>
        <w:autoSpaceDE w:val="0"/>
        <w:autoSpaceDN w:val="0"/>
        <w:adjustRightInd w:val="0"/>
        <w:ind w:firstLine="709"/>
        <w:jc w:val="both"/>
        <w:rPr>
          <w:sz w:val="26"/>
          <w:szCs w:val="26"/>
        </w:rPr>
      </w:pPr>
      <w:r>
        <w:rPr>
          <w:sz w:val="26"/>
          <w:szCs w:val="26"/>
        </w:rPr>
        <w:t xml:space="preserve">«2. Утвердить основные характеристики районного бюджета муниципального района </w:t>
      </w:r>
      <w:r w:rsidR="008B298F">
        <w:rPr>
          <w:sz w:val="26"/>
          <w:szCs w:val="26"/>
        </w:rPr>
        <w:t>«</w:t>
      </w:r>
      <w:r>
        <w:rPr>
          <w:sz w:val="26"/>
          <w:szCs w:val="26"/>
        </w:rPr>
        <w:t>Заполярный район</w:t>
      </w:r>
      <w:r w:rsidR="008B298F">
        <w:rPr>
          <w:sz w:val="26"/>
          <w:szCs w:val="26"/>
        </w:rPr>
        <w:t>»</w:t>
      </w:r>
      <w:r>
        <w:rPr>
          <w:sz w:val="26"/>
          <w:szCs w:val="26"/>
        </w:rPr>
        <w:t xml:space="preserve"> на плановый период 2023</w:t>
      </w:r>
      <w:r w:rsidR="00D70CC0">
        <w:rPr>
          <w:sz w:val="26"/>
          <w:szCs w:val="26"/>
        </w:rPr>
        <w:t>–</w:t>
      </w:r>
      <w:r>
        <w:rPr>
          <w:sz w:val="26"/>
          <w:szCs w:val="26"/>
        </w:rPr>
        <w:t>2024 годов:</w:t>
      </w:r>
    </w:p>
    <w:p w:rsidR="009421E1" w:rsidRPr="008B298F" w:rsidRDefault="008B298F" w:rsidP="008B298F">
      <w:pPr>
        <w:pStyle w:val="a8"/>
        <w:numPr>
          <w:ilvl w:val="0"/>
          <w:numId w:val="32"/>
        </w:numPr>
        <w:tabs>
          <w:tab w:val="left" w:pos="1134"/>
        </w:tabs>
        <w:autoSpaceDE w:val="0"/>
        <w:autoSpaceDN w:val="0"/>
        <w:adjustRightInd w:val="0"/>
        <w:ind w:left="0" w:firstLine="851"/>
        <w:jc w:val="both"/>
        <w:rPr>
          <w:sz w:val="26"/>
          <w:szCs w:val="26"/>
        </w:rPr>
      </w:pPr>
      <w:r>
        <w:rPr>
          <w:sz w:val="26"/>
          <w:szCs w:val="26"/>
        </w:rPr>
        <w:t>о</w:t>
      </w:r>
      <w:r w:rsidR="009421E1" w:rsidRPr="008B298F">
        <w:rPr>
          <w:sz w:val="26"/>
          <w:szCs w:val="26"/>
        </w:rPr>
        <w:t xml:space="preserve">бщий объем доходов </w:t>
      </w:r>
      <w:r w:rsidR="006A1128" w:rsidRPr="008B298F">
        <w:rPr>
          <w:sz w:val="26"/>
          <w:szCs w:val="26"/>
        </w:rPr>
        <w:t xml:space="preserve">на 2023 год в сумме </w:t>
      </w:r>
      <w:r w:rsidR="00A340EB" w:rsidRPr="008B298F">
        <w:rPr>
          <w:sz w:val="26"/>
          <w:szCs w:val="26"/>
        </w:rPr>
        <w:t>1 21</w:t>
      </w:r>
      <w:r w:rsidR="003E508C" w:rsidRPr="008B298F">
        <w:rPr>
          <w:sz w:val="26"/>
          <w:szCs w:val="26"/>
        </w:rPr>
        <w:t>8</w:t>
      </w:r>
      <w:r w:rsidR="00A340EB" w:rsidRPr="008B298F">
        <w:rPr>
          <w:sz w:val="26"/>
          <w:szCs w:val="26"/>
        </w:rPr>
        <w:t> 238,9</w:t>
      </w:r>
      <w:r w:rsidR="006A1128" w:rsidRPr="008B298F">
        <w:rPr>
          <w:sz w:val="26"/>
          <w:szCs w:val="26"/>
        </w:rPr>
        <w:t> тыс. </w:t>
      </w:r>
      <w:r w:rsidR="009421E1" w:rsidRPr="008B298F">
        <w:rPr>
          <w:sz w:val="26"/>
          <w:szCs w:val="26"/>
        </w:rPr>
        <w:t>руб. и на 2024 год в сумме 1 544 929,8 тыс. руб.;</w:t>
      </w:r>
    </w:p>
    <w:p w:rsidR="009421E1" w:rsidRPr="008B298F" w:rsidRDefault="009421E1" w:rsidP="008B298F">
      <w:pPr>
        <w:pStyle w:val="a8"/>
        <w:numPr>
          <w:ilvl w:val="0"/>
          <w:numId w:val="32"/>
        </w:numPr>
        <w:tabs>
          <w:tab w:val="left" w:pos="1134"/>
        </w:tabs>
        <w:autoSpaceDE w:val="0"/>
        <w:autoSpaceDN w:val="0"/>
        <w:adjustRightInd w:val="0"/>
        <w:ind w:left="0" w:firstLine="851"/>
        <w:jc w:val="both"/>
        <w:rPr>
          <w:sz w:val="26"/>
          <w:szCs w:val="26"/>
        </w:rPr>
      </w:pPr>
      <w:r w:rsidRPr="008B298F">
        <w:rPr>
          <w:sz w:val="26"/>
          <w:szCs w:val="26"/>
        </w:rPr>
        <w:t xml:space="preserve">общий объем расходов на 2023 год в сумме </w:t>
      </w:r>
      <w:r w:rsidR="00A340EB" w:rsidRPr="008B298F">
        <w:rPr>
          <w:sz w:val="26"/>
          <w:szCs w:val="26"/>
        </w:rPr>
        <w:t>1 222 572,1</w:t>
      </w:r>
      <w:r w:rsidR="006A1128" w:rsidRPr="008B298F">
        <w:rPr>
          <w:sz w:val="26"/>
          <w:szCs w:val="26"/>
        </w:rPr>
        <w:t> </w:t>
      </w:r>
      <w:r w:rsidRPr="008B298F">
        <w:rPr>
          <w:sz w:val="26"/>
          <w:szCs w:val="26"/>
        </w:rPr>
        <w:t>тыс.</w:t>
      </w:r>
      <w:r w:rsidR="006A1128" w:rsidRPr="008B298F">
        <w:rPr>
          <w:sz w:val="26"/>
          <w:szCs w:val="26"/>
        </w:rPr>
        <w:t> </w:t>
      </w:r>
      <w:r w:rsidRPr="008B298F">
        <w:rPr>
          <w:sz w:val="26"/>
          <w:szCs w:val="26"/>
        </w:rPr>
        <w:t xml:space="preserve">руб., в том числе условно утвержденные расходы </w:t>
      </w:r>
      <w:r w:rsidR="00D70CC0" w:rsidRPr="008B298F">
        <w:rPr>
          <w:sz w:val="26"/>
          <w:szCs w:val="26"/>
        </w:rPr>
        <w:t>–</w:t>
      </w:r>
      <w:r w:rsidR="006A1128" w:rsidRPr="008B298F">
        <w:rPr>
          <w:sz w:val="26"/>
          <w:szCs w:val="26"/>
        </w:rPr>
        <w:t xml:space="preserve"> 27 968,5 </w:t>
      </w:r>
      <w:r w:rsidRPr="008B298F">
        <w:rPr>
          <w:sz w:val="26"/>
          <w:szCs w:val="26"/>
        </w:rPr>
        <w:t>тыс.</w:t>
      </w:r>
      <w:r w:rsidR="006A1128" w:rsidRPr="008B298F">
        <w:rPr>
          <w:sz w:val="26"/>
          <w:szCs w:val="26"/>
        </w:rPr>
        <w:t> руб., на 2024 год в сумме 1 545</w:t>
      </w:r>
      <w:r w:rsidRPr="008B298F">
        <w:rPr>
          <w:sz w:val="26"/>
          <w:szCs w:val="26"/>
        </w:rPr>
        <w:t> </w:t>
      </w:r>
      <w:r w:rsidR="006A1128" w:rsidRPr="008B298F">
        <w:rPr>
          <w:sz w:val="26"/>
          <w:szCs w:val="26"/>
        </w:rPr>
        <w:t>071</w:t>
      </w:r>
      <w:r w:rsidRPr="008B298F">
        <w:rPr>
          <w:sz w:val="26"/>
          <w:szCs w:val="26"/>
        </w:rPr>
        <w:t>,6</w:t>
      </w:r>
      <w:r w:rsidR="006A1128" w:rsidRPr="008B298F">
        <w:rPr>
          <w:sz w:val="26"/>
          <w:szCs w:val="26"/>
        </w:rPr>
        <w:t> </w:t>
      </w:r>
      <w:r w:rsidRPr="008B298F">
        <w:rPr>
          <w:sz w:val="26"/>
          <w:szCs w:val="26"/>
        </w:rPr>
        <w:t>тыс.</w:t>
      </w:r>
      <w:r w:rsidR="006A1128" w:rsidRPr="008B298F">
        <w:rPr>
          <w:sz w:val="26"/>
          <w:szCs w:val="26"/>
        </w:rPr>
        <w:t> </w:t>
      </w:r>
      <w:r w:rsidRPr="008B298F">
        <w:rPr>
          <w:sz w:val="26"/>
          <w:szCs w:val="26"/>
        </w:rPr>
        <w:t>руб., в том числ</w:t>
      </w:r>
      <w:r w:rsidR="006A1128" w:rsidRPr="008B298F">
        <w:rPr>
          <w:sz w:val="26"/>
          <w:szCs w:val="26"/>
        </w:rPr>
        <w:t xml:space="preserve">е условно утвержденные расходы </w:t>
      </w:r>
      <w:r w:rsidR="00D70CC0" w:rsidRPr="008B298F">
        <w:rPr>
          <w:sz w:val="26"/>
          <w:szCs w:val="26"/>
        </w:rPr>
        <w:t>–</w:t>
      </w:r>
      <w:r w:rsidRPr="008B298F">
        <w:rPr>
          <w:sz w:val="26"/>
          <w:szCs w:val="26"/>
        </w:rPr>
        <w:t xml:space="preserve"> 55 835,4 тыс. руб.;</w:t>
      </w:r>
    </w:p>
    <w:p w:rsidR="009421E1" w:rsidRPr="008B298F" w:rsidRDefault="009421E1" w:rsidP="008B298F">
      <w:pPr>
        <w:pStyle w:val="a8"/>
        <w:numPr>
          <w:ilvl w:val="0"/>
          <w:numId w:val="32"/>
        </w:numPr>
        <w:tabs>
          <w:tab w:val="left" w:pos="1134"/>
        </w:tabs>
        <w:autoSpaceDE w:val="0"/>
        <w:autoSpaceDN w:val="0"/>
        <w:adjustRightInd w:val="0"/>
        <w:ind w:left="0" w:firstLine="851"/>
        <w:jc w:val="both"/>
        <w:rPr>
          <w:sz w:val="26"/>
          <w:szCs w:val="26"/>
        </w:rPr>
      </w:pPr>
      <w:r w:rsidRPr="008B298F">
        <w:rPr>
          <w:sz w:val="26"/>
          <w:szCs w:val="26"/>
        </w:rPr>
        <w:t>дефиц</w:t>
      </w:r>
      <w:r w:rsidR="006A1128" w:rsidRPr="008B298F">
        <w:rPr>
          <w:sz w:val="26"/>
          <w:szCs w:val="26"/>
        </w:rPr>
        <w:t xml:space="preserve">ит бюджета на 2023 год в сумме </w:t>
      </w:r>
      <w:r w:rsidR="00A340EB" w:rsidRPr="008B298F">
        <w:rPr>
          <w:sz w:val="26"/>
          <w:szCs w:val="26"/>
        </w:rPr>
        <w:t>4 333,2</w:t>
      </w:r>
      <w:r w:rsidR="006A1128" w:rsidRPr="008B298F">
        <w:rPr>
          <w:sz w:val="26"/>
          <w:szCs w:val="26"/>
        </w:rPr>
        <w:t> </w:t>
      </w:r>
      <w:r w:rsidRPr="008B298F">
        <w:rPr>
          <w:sz w:val="26"/>
          <w:szCs w:val="26"/>
        </w:rPr>
        <w:t>тыс.</w:t>
      </w:r>
      <w:r w:rsidR="006A1128" w:rsidRPr="008B298F">
        <w:rPr>
          <w:sz w:val="26"/>
          <w:szCs w:val="26"/>
        </w:rPr>
        <w:t> </w:t>
      </w:r>
      <w:r w:rsidRPr="008B298F">
        <w:rPr>
          <w:sz w:val="26"/>
          <w:szCs w:val="26"/>
        </w:rPr>
        <w:t>руб., или 0,</w:t>
      </w:r>
      <w:r w:rsidR="006A1128" w:rsidRPr="008B298F">
        <w:rPr>
          <w:sz w:val="26"/>
          <w:szCs w:val="26"/>
        </w:rPr>
        <w:t>4</w:t>
      </w:r>
      <w:r w:rsidRPr="008B298F">
        <w:rPr>
          <w:sz w:val="26"/>
          <w:szCs w:val="26"/>
        </w:rPr>
        <w:t xml:space="preserve"> процента утвержденного общего годового объема доходов районного бюджета без учета утвержденного объема без</w:t>
      </w:r>
      <w:r w:rsidR="006A1128" w:rsidRPr="008B298F">
        <w:rPr>
          <w:sz w:val="26"/>
          <w:szCs w:val="26"/>
        </w:rPr>
        <w:t>возмездных поступлений, на 2024 </w:t>
      </w:r>
      <w:r w:rsidRPr="008B298F">
        <w:rPr>
          <w:sz w:val="26"/>
          <w:szCs w:val="26"/>
        </w:rPr>
        <w:t xml:space="preserve">год в сумме </w:t>
      </w:r>
      <w:r w:rsidR="006A1128" w:rsidRPr="008B298F">
        <w:rPr>
          <w:sz w:val="26"/>
          <w:szCs w:val="26"/>
        </w:rPr>
        <w:t>141,8 </w:t>
      </w:r>
      <w:r w:rsidRPr="008B298F">
        <w:rPr>
          <w:sz w:val="26"/>
          <w:szCs w:val="26"/>
        </w:rPr>
        <w:t>тыс.</w:t>
      </w:r>
      <w:r w:rsidR="006A1128" w:rsidRPr="008B298F">
        <w:rPr>
          <w:sz w:val="26"/>
          <w:szCs w:val="26"/>
        </w:rPr>
        <w:t> </w:t>
      </w:r>
      <w:r w:rsidRPr="008B298F">
        <w:rPr>
          <w:sz w:val="26"/>
          <w:szCs w:val="26"/>
        </w:rPr>
        <w:t>руб., или 0 процентов утвержденного общего годового объема доходов районного бюджета без учета утвержденного объема безвозмездных поступлений.»;</w:t>
      </w:r>
    </w:p>
    <w:p w:rsidR="00A340EB" w:rsidRDefault="008B298F" w:rsidP="008B298F">
      <w:pPr>
        <w:pStyle w:val="a8"/>
        <w:numPr>
          <w:ilvl w:val="0"/>
          <w:numId w:val="30"/>
        </w:numPr>
        <w:tabs>
          <w:tab w:val="left" w:pos="1134"/>
        </w:tabs>
        <w:autoSpaceDE w:val="0"/>
        <w:autoSpaceDN w:val="0"/>
        <w:adjustRightInd w:val="0"/>
        <w:ind w:left="0" w:firstLine="709"/>
        <w:jc w:val="both"/>
        <w:rPr>
          <w:sz w:val="26"/>
          <w:szCs w:val="26"/>
        </w:rPr>
      </w:pPr>
      <w:r>
        <w:rPr>
          <w:sz w:val="26"/>
          <w:szCs w:val="26"/>
        </w:rPr>
        <w:lastRenderedPageBreak/>
        <w:t>п</w:t>
      </w:r>
      <w:r w:rsidR="00A340EB">
        <w:rPr>
          <w:sz w:val="26"/>
          <w:szCs w:val="26"/>
        </w:rPr>
        <w:t>ункт 4 главы 3 изложить в новой редакции:</w:t>
      </w:r>
    </w:p>
    <w:p w:rsidR="00A340EB" w:rsidRPr="00A340EB" w:rsidRDefault="00A340EB" w:rsidP="008B298F">
      <w:pPr>
        <w:autoSpaceDE w:val="0"/>
        <w:autoSpaceDN w:val="0"/>
        <w:adjustRightInd w:val="0"/>
        <w:ind w:firstLine="709"/>
        <w:jc w:val="both"/>
        <w:rPr>
          <w:sz w:val="26"/>
          <w:szCs w:val="26"/>
        </w:rPr>
      </w:pPr>
      <w:r>
        <w:rPr>
          <w:sz w:val="26"/>
          <w:szCs w:val="26"/>
        </w:rPr>
        <w:t xml:space="preserve">«4. Утвердить объем межбюджетных трансфертов, получаемых из других бюджетов бюджетной системы Российской Федерации в 2022 году </w:t>
      </w:r>
      <w:r w:rsidR="00DD4AD0">
        <w:rPr>
          <w:sz w:val="26"/>
          <w:szCs w:val="26"/>
        </w:rPr>
        <w:t>184 948,3</w:t>
      </w:r>
      <w:r>
        <w:rPr>
          <w:sz w:val="26"/>
          <w:szCs w:val="26"/>
        </w:rPr>
        <w:t xml:space="preserve"> тыс. руб., в 2023 году </w:t>
      </w:r>
      <w:r w:rsidR="00DD4AD0">
        <w:rPr>
          <w:sz w:val="26"/>
          <w:szCs w:val="26"/>
        </w:rPr>
        <w:t>–</w:t>
      </w:r>
      <w:r>
        <w:rPr>
          <w:sz w:val="26"/>
          <w:szCs w:val="26"/>
        </w:rPr>
        <w:t xml:space="preserve"> </w:t>
      </w:r>
      <w:r w:rsidR="00DD4AD0">
        <w:rPr>
          <w:sz w:val="26"/>
          <w:szCs w:val="26"/>
        </w:rPr>
        <w:t>75 212,7</w:t>
      </w:r>
      <w:r>
        <w:rPr>
          <w:sz w:val="26"/>
          <w:szCs w:val="26"/>
        </w:rPr>
        <w:t xml:space="preserve"> тыс. руб., в 2024 году </w:t>
      </w:r>
      <w:r w:rsidR="00D70CC0">
        <w:rPr>
          <w:sz w:val="26"/>
          <w:szCs w:val="26"/>
        </w:rPr>
        <w:t>–</w:t>
      </w:r>
      <w:r>
        <w:rPr>
          <w:sz w:val="26"/>
          <w:szCs w:val="26"/>
        </w:rPr>
        <w:t xml:space="preserve"> 372 437,1 тыс. руб.»;</w:t>
      </w:r>
    </w:p>
    <w:p w:rsidR="005039A6" w:rsidRDefault="008B298F" w:rsidP="008B298F">
      <w:pPr>
        <w:pStyle w:val="a8"/>
        <w:numPr>
          <w:ilvl w:val="0"/>
          <w:numId w:val="30"/>
        </w:numPr>
        <w:tabs>
          <w:tab w:val="left" w:pos="1134"/>
        </w:tabs>
        <w:autoSpaceDE w:val="0"/>
        <w:autoSpaceDN w:val="0"/>
        <w:adjustRightInd w:val="0"/>
        <w:ind w:left="0" w:firstLine="709"/>
        <w:contextualSpacing w:val="0"/>
        <w:jc w:val="both"/>
        <w:rPr>
          <w:sz w:val="26"/>
          <w:szCs w:val="26"/>
        </w:rPr>
      </w:pPr>
      <w:r>
        <w:rPr>
          <w:sz w:val="26"/>
          <w:szCs w:val="26"/>
        </w:rPr>
        <w:t>а</w:t>
      </w:r>
      <w:r w:rsidR="005039A6" w:rsidRPr="008604DC">
        <w:rPr>
          <w:sz w:val="26"/>
          <w:szCs w:val="26"/>
        </w:rPr>
        <w:t>бзац</w:t>
      </w:r>
      <w:r w:rsidR="008604DC" w:rsidRPr="008604DC">
        <w:rPr>
          <w:sz w:val="26"/>
          <w:szCs w:val="26"/>
        </w:rPr>
        <w:t xml:space="preserve"> третий</w:t>
      </w:r>
      <w:r w:rsidR="005039A6" w:rsidRPr="008604DC">
        <w:rPr>
          <w:sz w:val="26"/>
          <w:szCs w:val="26"/>
        </w:rPr>
        <w:t xml:space="preserve"> пункта </w:t>
      </w:r>
      <w:r w:rsidR="005039A6">
        <w:rPr>
          <w:sz w:val="26"/>
          <w:szCs w:val="26"/>
        </w:rPr>
        <w:t>5 главы 6 изложить в новой редакции:</w:t>
      </w:r>
    </w:p>
    <w:p w:rsidR="005039A6" w:rsidRDefault="005039A6" w:rsidP="008B298F">
      <w:pPr>
        <w:autoSpaceDE w:val="0"/>
        <w:autoSpaceDN w:val="0"/>
        <w:adjustRightInd w:val="0"/>
        <w:ind w:firstLine="709"/>
        <w:jc w:val="both"/>
        <w:rPr>
          <w:sz w:val="26"/>
          <w:szCs w:val="26"/>
        </w:rPr>
      </w:pPr>
      <w:r>
        <w:rPr>
          <w:sz w:val="26"/>
          <w:szCs w:val="26"/>
        </w:rPr>
        <w:t xml:space="preserve">«- на </w:t>
      </w:r>
      <w:r w:rsidR="00DD4AD0">
        <w:rPr>
          <w:sz w:val="26"/>
          <w:szCs w:val="26"/>
        </w:rPr>
        <w:t>строительство (</w:t>
      </w:r>
      <w:r>
        <w:rPr>
          <w:sz w:val="26"/>
          <w:szCs w:val="26"/>
        </w:rPr>
        <w:t>приобретение</w:t>
      </w:r>
      <w:r w:rsidR="00DD4AD0">
        <w:rPr>
          <w:sz w:val="26"/>
          <w:szCs w:val="26"/>
        </w:rPr>
        <w:t>)</w:t>
      </w:r>
      <w:r>
        <w:rPr>
          <w:sz w:val="26"/>
          <w:szCs w:val="26"/>
        </w:rPr>
        <w:t xml:space="preserve"> жилых помещений в поселениях Заполярного района на 2022 год в </w:t>
      </w:r>
      <w:r w:rsidRPr="005039A6">
        <w:rPr>
          <w:sz w:val="26"/>
          <w:szCs w:val="26"/>
        </w:rPr>
        <w:t xml:space="preserve">сумме </w:t>
      </w:r>
      <w:r w:rsidR="00DD4AD0">
        <w:rPr>
          <w:sz w:val="26"/>
          <w:szCs w:val="26"/>
        </w:rPr>
        <w:t>9 335,2</w:t>
      </w:r>
      <w:r w:rsidRPr="005039A6">
        <w:rPr>
          <w:sz w:val="26"/>
          <w:szCs w:val="26"/>
        </w:rPr>
        <w:t> тыс</w:t>
      </w:r>
      <w:r>
        <w:rPr>
          <w:sz w:val="26"/>
          <w:szCs w:val="26"/>
        </w:rPr>
        <w:t xml:space="preserve">. руб., на 2023 год </w:t>
      </w:r>
      <w:r w:rsidR="00DD4AD0">
        <w:rPr>
          <w:sz w:val="26"/>
          <w:szCs w:val="26"/>
        </w:rPr>
        <w:t>–</w:t>
      </w:r>
      <w:r>
        <w:rPr>
          <w:sz w:val="26"/>
          <w:szCs w:val="26"/>
        </w:rPr>
        <w:t xml:space="preserve"> </w:t>
      </w:r>
      <w:r w:rsidR="004A703F">
        <w:rPr>
          <w:sz w:val="26"/>
          <w:szCs w:val="26"/>
        </w:rPr>
        <w:t>34 853,8</w:t>
      </w:r>
      <w:r>
        <w:rPr>
          <w:sz w:val="26"/>
          <w:szCs w:val="26"/>
        </w:rPr>
        <w:t xml:space="preserve"> тыс. руб., на 2024 год </w:t>
      </w:r>
      <w:r w:rsidR="00D70CC0">
        <w:rPr>
          <w:sz w:val="26"/>
          <w:szCs w:val="26"/>
        </w:rPr>
        <w:t>–</w:t>
      </w:r>
      <w:r>
        <w:rPr>
          <w:sz w:val="26"/>
          <w:szCs w:val="26"/>
        </w:rPr>
        <w:t xml:space="preserve"> 38 900,0 тыс. руб.;»;</w:t>
      </w:r>
    </w:p>
    <w:p w:rsidR="00DD4AD0" w:rsidRDefault="008B298F" w:rsidP="008B298F">
      <w:pPr>
        <w:pStyle w:val="a8"/>
        <w:numPr>
          <w:ilvl w:val="0"/>
          <w:numId w:val="30"/>
        </w:numPr>
        <w:autoSpaceDE w:val="0"/>
        <w:autoSpaceDN w:val="0"/>
        <w:adjustRightInd w:val="0"/>
        <w:ind w:left="0" w:firstLine="709"/>
        <w:contextualSpacing w:val="0"/>
        <w:jc w:val="both"/>
        <w:rPr>
          <w:sz w:val="26"/>
          <w:szCs w:val="26"/>
        </w:rPr>
      </w:pPr>
      <w:r>
        <w:rPr>
          <w:sz w:val="26"/>
          <w:szCs w:val="26"/>
        </w:rPr>
        <w:t>п</w:t>
      </w:r>
      <w:r w:rsidR="00DD4AD0">
        <w:rPr>
          <w:sz w:val="26"/>
          <w:szCs w:val="26"/>
        </w:rPr>
        <w:t>ункт 6 главы 6 изложить в новой редакции:</w:t>
      </w:r>
    </w:p>
    <w:p w:rsidR="00DD4AD0" w:rsidRPr="00DD4AD0" w:rsidRDefault="00DD4AD0" w:rsidP="008B298F">
      <w:pPr>
        <w:pStyle w:val="a8"/>
        <w:autoSpaceDE w:val="0"/>
        <w:autoSpaceDN w:val="0"/>
        <w:adjustRightInd w:val="0"/>
        <w:ind w:left="0" w:firstLine="709"/>
        <w:jc w:val="both"/>
        <w:rPr>
          <w:sz w:val="26"/>
          <w:szCs w:val="26"/>
        </w:rPr>
      </w:pPr>
      <w:r>
        <w:rPr>
          <w:sz w:val="26"/>
          <w:szCs w:val="26"/>
        </w:rPr>
        <w:t>«</w:t>
      </w:r>
      <w:r w:rsidRPr="00DD4AD0">
        <w:rPr>
          <w:sz w:val="26"/>
          <w:szCs w:val="26"/>
        </w:rPr>
        <w:t>6. Установить, что за счет средств районного бюджета производится софинансирование мероприятий государственных программ по решению вопросов местного значения на 2022 год</w:t>
      </w:r>
      <w:r>
        <w:rPr>
          <w:sz w:val="26"/>
          <w:szCs w:val="26"/>
        </w:rPr>
        <w:t xml:space="preserve"> в сумме</w:t>
      </w:r>
      <w:r w:rsidRPr="00DD4AD0">
        <w:rPr>
          <w:sz w:val="26"/>
          <w:szCs w:val="26"/>
        </w:rPr>
        <w:t xml:space="preserve"> </w:t>
      </w:r>
      <w:r>
        <w:rPr>
          <w:sz w:val="26"/>
          <w:szCs w:val="26"/>
        </w:rPr>
        <w:t>15 854,8</w:t>
      </w:r>
      <w:r w:rsidRPr="00DD4AD0">
        <w:rPr>
          <w:sz w:val="26"/>
          <w:szCs w:val="26"/>
        </w:rPr>
        <w:t xml:space="preserve"> тыс. руб., </w:t>
      </w:r>
      <w:r>
        <w:rPr>
          <w:sz w:val="26"/>
          <w:szCs w:val="26"/>
        </w:rPr>
        <w:t xml:space="preserve">на 2023 год </w:t>
      </w:r>
      <w:r w:rsidR="006778BC">
        <w:rPr>
          <w:sz w:val="26"/>
          <w:szCs w:val="26"/>
        </w:rPr>
        <w:t>–</w:t>
      </w:r>
      <w:r>
        <w:rPr>
          <w:sz w:val="26"/>
          <w:szCs w:val="26"/>
        </w:rPr>
        <w:t xml:space="preserve"> 3 246,2 тыс. руб., </w:t>
      </w:r>
      <w:r w:rsidRPr="00DD4AD0">
        <w:rPr>
          <w:sz w:val="26"/>
          <w:szCs w:val="26"/>
        </w:rPr>
        <w:t xml:space="preserve">на 2024 год </w:t>
      </w:r>
      <w:r w:rsidR="006778BC">
        <w:rPr>
          <w:sz w:val="26"/>
          <w:szCs w:val="26"/>
        </w:rPr>
        <w:t>–</w:t>
      </w:r>
      <w:r>
        <w:rPr>
          <w:sz w:val="26"/>
          <w:szCs w:val="26"/>
        </w:rPr>
        <w:t xml:space="preserve"> </w:t>
      </w:r>
      <w:r w:rsidRPr="00DD4AD0">
        <w:rPr>
          <w:sz w:val="26"/>
          <w:szCs w:val="26"/>
        </w:rPr>
        <w:t>11 103,4 тыс. руб., в том числе:</w:t>
      </w:r>
    </w:p>
    <w:p w:rsidR="00DD4AD0" w:rsidRPr="00DD4AD0" w:rsidRDefault="00DD4AD0" w:rsidP="008B298F">
      <w:pPr>
        <w:pStyle w:val="a8"/>
        <w:numPr>
          <w:ilvl w:val="0"/>
          <w:numId w:val="33"/>
        </w:numPr>
        <w:tabs>
          <w:tab w:val="left" w:pos="1134"/>
        </w:tabs>
        <w:autoSpaceDE w:val="0"/>
        <w:autoSpaceDN w:val="0"/>
        <w:adjustRightInd w:val="0"/>
        <w:ind w:left="0" w:firstLine="851"/>
        <w:jc w:val="both"/>
        <w:rPr>
          <w:sz w:val="26"/>
          <w:szCs w:val="26"/>
        </w:rPr>
      </w:pPr>
      <w:r w:rsidRPr="00DD4AD0">
        <w:rPr>
          <w:sz w:val="26"/>
          <w:szCs w:val="26"/>
        </w:rPr>
        <w:t xml:space="preserve">подпрограммы 1 </w:t>
      </w:r>
      <w:r w:rsidR="008B298F">
        <w:rPr>
          <w:sz w:val="26"/>
          <w:szCs w:val="26"/>
        </w:rPr>
        <w:t>«</w:t>
      </w:r>
      <w:r w:rsidRPr="00DD4AD0">
        <w:rPr>
          <w:sz w:val="26"/>
          <w:szCs w:val="26"/>
        </w:rPr>
        <w:t>Модернизация объектов коммунальной инфраструктуры</w:t>
      </w:r>
      <w:r w:rsidR="008B298F">
        <w:rPr>
          <w:sz w:val="26"/>
          <w:szCs w:val="26"/>
        </w:rPr>
        <w:t xml:space="preserve">» </w:t>
      </w:r>
      <w:r w:rsidRPr="00DD4AD0">
        <w:rPr>
          <w:sz w:val="26"/>
          <w:szCs w:val="26"/>
        </w:rPr>
        <w:t xml:space="preserve">государственной программы Ненецкого автономного округа </w:t>
      </w:r>
      <w:r w:rsidR="008B298F">
        <w:rPr>
          <w:sz w:val="26"/>
          <w:szCs w:val="26"/>
        </w:rPr>
        <w:t>«</w:t>
      </w:r>
      <w:r w:rsidRPr="00DD4AD0">
        <w:rPr>
          <w:sz w:val="26"/>
          <w:szCs w:val="26"/>
        </w:rPr>
        <w:t>Модернизация жилищно-коммунального хозяйства Ненецкого автономного округа</w:t>
      </w:r>
      <w:r w:rsidR="008B298F">
        <w:rPr>
          <w:sz w:val="26"/>
          <w:szCs w:val="26"/>
        </w:rPr>
        <w:t>»</w:t>
      </w:r>
      <w:r w:rsidRPr="00DD4AD0">
        <w:rPr>
          <w:sz w:val="26"/>
          <w:szCs w:val="26"/>
        </w:rPr>
        <w:t xml:space="preserve"> на 2022 год </w:t>
      </w:r>
      <w:r w:rsidR="00D70CC0">
        <w:rPr>
          <w:sz w:val="26"/>
          <w:szCs w:val="26"/>
        </w:rPr>
        <w:t>–</w:t>
      </w:r>
      <w:r w:rsidRPr="00DD4AD0">
        <w:rPr>
          <w:sz w:val="26"/>
          <w:szCs w:val="26"/>
        </w:rPr>
        <w:t xml:space="preserve"> 1 587,3 тыс. руб.;</w:t>
      </w:r>
    </w:p>
    <w:p w:rsidR="00DD4AD0" w:rsidRPr="00DD4AD0" w:rsidRDefault="00DD4AD0" w:rsidP="008B298F">
      <w:pPr>
        <w:pStyle w:val="a8"/>
        <w:numPr>
          <w:ilvl w:val="0"/>
          <w:numId w:val="33"/>
        </w:numPr>
        <w:tabs>
          <w:tab w:val="left" w:pos="1134"/>
        </w:tabs>
        <w:autoSpaceDE w:val="0"/>
        <w:autoSpaceDN w:val="0"/>
        <w:adjustRightInd w:val="0"/>
        <w:ind w:left="0" w:firstLine="851"/>
        <w:jc w:val="both"/>
        <w:rPr>
          <w:sz w:val="26"/>
          <w:szCs w:val="26"/>
        </w:rPr>
      </w:pPr>
      <w:r w:rsidRPr="00DD4AD0">
        <w:rPr>
          <w:sz w:val="26"/>
          <w:szCs w:val="26"/>
        </w:rPr>
        <w:t xml:space="preserve">подпрограммы 4 </w:t>
      </w:r>
      <w:r w:rsidR="008B298F">
        <w:rPr>
          <w:sz w:val="26"/>
          <w:szCs w:val="26"/>
        </w:rPr>
        <w:t>«</w:t>
      </w:r>
      <w:r w:rsidRPr="00DD4AD0">
        <w:rPr>
          <w:sz w:val="26"/>
          <w:szCs w:val="26"/>
        </w:rPr>
        <w:t>Развитие системы обращения с отходами, в том числе с твердыми коммунальными отходами на территории Ненецкого автономного округа</w:t>
      </w:r>
      <w:r w:rsidR="008B298F">
        <w:rPr>
          <w:sz w:val="26"/>
          <w:szCs w:val="26"/>
        </w:rPr>
        <w:t>»</w:t>
      </w:r>
      <w:r w:rsidRPr="00DD4AD0">
        <w:rPr>
          <w:sz w:val="26"/>
          <w:szCs w:val="26"/>
        </w:rPr>
        <w:t xml:space="preserve"> государственной программы Ненецкого автономного округа </w:t>
      </w:r>
      <w:r w:rsidR="008B298F">
        <w:rPr>
          <w:sz w:val="26"/>
          <w:szCs w:val="26"/>
        </w:rPr>
        <w:t>«</w:t>
      </w:r>
      <w:r w:rsidRPr="00DD4AD0">
        <w:rPr>
          <w:sz w:val="26"/>
          <w:szCs w:val="26"/>
        </w:rPr>
        <w:t>Модернизация жилищно-коммунального хозяйства Ненецкого автономного округа</w:t>
      </w:r>
      <w:r w:rsidR="008B298F">
        <w:rPr>
          <w:sz w:val="26"/>
          <w:szCs w:val="26"/>
        </w:rPr>
        <w:t>»</w:t>
      </w:r>
      <w:r w:rsidRPr="00DD4AD0">
        <w:rPr>
          <w:sz w:val="26"/>
          <w:szCs w:val="26"/>
        </w:rPr>
        <w:t xml:space="preserve"> на 2022 год </w:t>
      </w:r>
      <w:r w:rsidR="00D70CC0">
        <w:rPr>
          <w:sz w:val="26"/>
          <w:szCs w:val="26"/>
        </w:rPr>
        <w:t>–</w:t>
      </w:r>
      <w:r w:rsidRPr="00DD4AD0">
        <w:rPr>
          <w:sz w:val="26"/>
          <w:szCs w:val="26"/>
        </w:rPr>
        <w:t xml:space="preserve"> 4 180,7 тыс. руб.;</w:t>
      </w:r>
    </w:p>
    <w:p w:rsidR="00DD4AD0" w:rsidRDefault="00DD4AD0" w:rsidP="008B298F">
      <w:pPr>
        <w:pStyle w:val="a8"/>
        <w:numPr>
          <w:ilvl w:val="0"/>
          <w:numId w:val="33"/>
        </w:numPr>
        <w:tabs>
          <w:tab w:val="left" w:pos="1134"/>
        </w:tabs>
        <w:autoSpaceDE w:val="0"/>
        <w:autoSpaceDN w:val="0"/>
        <w:adjustRightInd w:val="0"/>
        <w:ind w:left="0" w:firstLine="851"/>
        <w:jc w:val="both"/>
        <w:rPr>
          <w:sz w:val="26"/>
          <w:szCs w:val="26"/>
        </w:rPr>
      </w:pPr>
      <w:r w:rsidRPr="00DD4AD0">
        <w:rPr>
          <w:sz w:val="26"/>
          <w:szCs w:val="26"/>
        </w:rPr>
        <w:t xml:space="preserve">подпрограммы 6 </w:t>
      </w:r>
      <w:r w:rsidR="008B298F">
        <w:rPr>
          <w:sz w:val="26"/>
          <w:szCs w:val="26"/>
        </w:rPr>
        <w:t>«</w:t>
      </w:r>
      <w:r w:rsidRPr="00DD4AD0">
        <w:rPr>
          <w:sz w:val="26"/>
          <w:szCs w:val="26"/>
        </w:rPr>
        <w:t>Комплексное развитие сельских территорий Ненецкого автономного округа</w:t>
      </w:r>
      <w:r w:rsidR="008B298F">
        <w:rPr>
          <w:sz w:val="26"/>
          <w:szCs w:val="26"/>
        </w:rPr>
        <w:t>»</w:t>
      </w:r>
      <w:r w:rsidRPr="00DD4AD0">
        <w:rPr>
          <w:sz w:val="26"/>
          <w:szCs w:val="26"/>
        </w:rPr>
        <w:t xml:space="preserve"> государственной программы Ненецкого автономного округа </w:t>
      </w:r>
      <w:r w:rsidR="008B298F">
        <w:rPr>
          <w:sz w:val="26"/>
          <w:szCs w:val="26"/>
        </w:rPr>
        <w:t>«</w:t>
      </w:r>
      <w:r w:rsidRPr="00DD4AD0">
        <w:rPr>
          <w:sz w:val="26"/>
          <w:szCs w:val="26"/>
        </w:rPr>
        <w:t>Развитие сельского хозяйства и регулирование рынков сельскохозяйственной продукции, сырья и продовольствия в Ненецком автономном округе</w:t>
      </w:r>
      <w:r w:rsidR="008B298F">
        <w:rPr>
          <w:sz w:val="26"/>
          <w:szCs w:val="26"/>
        </w:rPr>
        <w:t>»</w:t>
      </w:r>
      <w:r w:rsidRPr="00DD4AD0">
        <w:rPr>
          <w:sz w:val="26"/>
          <w:szCs w:val="26"/>
        </w:rPr>
        <w:t xml:space="preserve"> на 2024 год </w:t>
      </w:r>
      <w:r w:rsidR="00D70CC0">
        <w:rPr>
          <w:sz w:val="26"/>
          <w:szCs w:val="26"/>
        </w:rPr>
        <w:t>–</w:t>
      </w:r>
      <w:r>
        <w:rPr>
          <w:sz w:val="26"/>
          <w:szCs w:val="26"/>
        </w:rPr>
        <w:t xml:space="preserve"> </w:t>
      </w:r>
      <w:r w:rsidRPr="00DD4AD0">
        <w:rPr>
          <w:sz w:val="26"/>
          <w:szCs w:val="26"/>
        </w:rPr>
        <w:t>11 103,4 тыс. руб.</w:t>
      </w:r>
      <w:r>
        <w:rPr>
          <w:sz w:val="26"/>
          <w:szCs w:val="26"/>
        </w:rPr>
        <w:t>;</w:t>
      </w:r>
    </w:p>
    <w:p w:rsidR="00DD4AD0" w:rsidRPr="00DD4AD0" w:rsidRDefault="00DD4AD0" w:rsidP="008B298F">
      <w:pPr>
        <w:pStyle w:val="a8"/>
        <w:numPr>
          <w:ilvl w:val="0"/>
          <w:numId w:val="33"/>
        </w:numPr>
        <w:tabs>
          <w:tab w:val="left" w:pos="1134"/>
        </w:tabs>
        <w:autoSpaceDE w:val="0"/>
        <w:autoSpaceDN w:val="0"/>
        <w:adjustRightInd w:val="0"/>
        <w:ind w:left="0" w:firstLine="851"/>
        <w:jc w:val="both"/>
        <w:rPr>
          <w:sz w:val="26"/>
          <w:szCs w:val="26"/>
        </w:rPr>
      </w:pPr>
      <w:r>
        <w:rPr>
          <w:sz w:val="26"/>
          <w:szCs w:val="26"/>
        </w:rPr>
        <w:t xml:space="preserve">подпрограммы </w:t>
      </w:r>
      <w:r w:rsidRPr="00DD4AD0">
        <w:rPr>
          <w:sz w:val="26"/>
          <w:szCs w:val="26"/>
        </w:rPr>
        <w:t xml:space="preserve">1 </w:t>
      </w:r>
      <w:r w:rsidR="008B298F">
        <w:rPr>
          <w:sz w:val="26"/>
          <w:szCs w:val="26"/>
        </w:rPr>
        <w:t>«</w:t>
      </w:r>
      <w:r w:rsidRPr="00DD4AD0">
        <w:rPr>
          <w:sz w:val="26"/>
          <w:szCs w:val="26"/>
        </w:rPr>
        <w:t>Строительство (приобретение) жилых помещений в целях предоставления гражданам по договорам социального найма и договорам найма специализированного жилого помещения</w:t>
      </w:r>
      <w:r w:rsidR="008B298F">
        <w:rPr>
          <w:sz w:val="26"/>
          <w:szCs w:val="26"/>
        </w:rPr>
        <w:t>»</w:t>
      </w:r>
      <w:r w:rsidRPr="00DD4AD0">
        <w:rPr>
          <w:sz w:val="26"/>
          <w:szCs w:val="26"/>
        </w:rPr>
        <w:t xml:space="preserve"> государственной программы Ненецкого автономного округа </w:t>
      </w:r>
      <w:r w:rsidR="008B298F">
        <w:rPr>
          <w:sz w:val="26"/>
          <w:szCs w:val="26"/>
        </w:rPr>
        <w:t>«</w:t>
      </w:r>
      <w:r w:rsidRPr="00DD4AD0">
        <w:rPr>
          <w:sz w:val="26"/>
          <w:szCs w:val="26"/>
        </w:rPr>
        <w:t>Обеспечение доступным и комфортным жильём и коммунальными услугами граждан, проживающих в Ненецком автономном округе</w:t>
      </w:r>
      <w:r w:rsidR="008B298F">
        <w:rPr>
          <w:sz w:val="26"/>
          <w:szCs w:val="26"/>
        </w:rPr>
        <w:t>»</w:t>
      </w:r>
      <w:r>
        <w:rPr>
          <w:sz w:val="26"/>
          <w:szCs w:val="26"/>
        </w:rPr>
        <w:t xml:space="preserve"> на 2022 год – 10 086,8 тыс. руб., на 2023 год – 3 246,2 тыс. руб.»;</w:t>
      </w:r>
    </w:p>
    <w:p w:rsidR="00D73C80" w:rsidRDefault="008B298F" w:rsidP="008B298F">
      <w:pPr>
        <w:pStyle w:val="a8"/>
        <w:numPr>
          <w:ilvl w:val="0"/>
          <w:numId w:val="30"/>
        </w:numPr>
        <w:tabs>
          <w:tab w:val="left" w:pos="1134"/>
        </w:tabs>
        <w:autoSpaceDE w:val="0"/>
        <w:autoSpaceDN w:val="0"/>
        <w:adjustRightInd w:val="0"/>
        <w:ind w:left="0" w:firstLine="709"/>
        <w:contextualSpacing w:val="0"/>
        <w:jc w:val="both"/>
        <w:rPr>
          <w:sz w:val="26"/>
          <w:szCs w:val="26"/>
        </w:rPr>
      </w:pPr>
      <w:r>
        <w:rPr>
          <w:sz w:val="26"/>
          <w:szCs w:val="26"/>
        </w:rPr>
        <w:t>п</w:t>
      </w:r>
      <w:r w:rsidR="00D73C80">
        <w:rPr>
          <w:sz w:val="26"/>
          <w:szCs w:val="26"/>
        </w:rPr>
        <w:t>ункт 7 главы 6 изложить в новой редакции:</w:t>
      </w:r>
    </w:p>
    <w:p w:rsidR="00D73C80" w:rsidRPr="002D0C03" w:rsidRDefault="00D73C80" w:rsidP="008B298F">
      <w:pPr>
        <w:autoSpaceDE w:val="0"/>
        <w:autoSpaceDN w:val="0"/>
        <w:adjustRightInd w:val="0"/>
        <w:ind w:firstLine="709"/>
        <w:jc w:val="both"/>
        <w:rPr>
          <w:sz w:val="26"/>
          <w:szCs w:val="26"/>
        </w:rPr>
      </w:pPr>
      <w:r>
        <w:rPr>
          <w:sz w:val="26"/>
          <w:szCs w:val="26"/>
        </w:rPr>
        <w:t xml:space="preserve">«7. </w:t>
      </w:r>
      <w:r w:rsidRPr="002D0C03">
        <w:rPr>
          <w:sz w:val="26"/>
          <w:szCs w:val="26"/>
        </w:rPr>
        <w:t xml:space="preserve">Утвердить общий объем бюджетных ассигнований, направляемых на исполнение публичных нормативных обязательств муниципального района </w:t>
      </w:r>
      <w:r w:rsidR="008B298F">
        <w:rPr>
          <w:sz w:val="26"/>
          <w:szCs w:val="26"/>
        </w:rPr>
        <w:t>«</w:t>
      </w:r>
      <w:r w:rsidRPr="002D0C03">
        <w:rPr>
          <w:sz w:val="26"/>
          <w:szCs w:val="26"/>
        </w:rPr>
        <w:t>Заполярный район</w:t>
      </w:r>
      <w:r w:rsidR="008B298F">
        <w:rPr>
          <w:sz w:val="26"/>
          <w:szCs w:val="26"/>
        </w:rPr>
        <w:t>»</w:t>
      </w:r>
      <w:r w:rsidRPr="002D0C03">
        <w:rPr>
          <w:sz w:val="26"/>
          <w:szCs w:val="26"/>
        </w:rPr>
        <w:t xml:space="preserve"> на 2022 год в сумме 17 </w:t>
      </w:r>
      <w:r w:rsidR="002D0C03" w:rsidRPr="002D0C03">
        <w:rPr>
          <w:sz w:val="26"/>
          <w:szCs w:val="26"/>
        </w:rPr>
        <w:t>421</w:t>
      </w:r>
      <w:r w:rsidRPr="002D0C03">
        <w:rPr>
          <w:sz w:val="26"/>
          <w:szCs w:val="26"/>
        </w:rPr>
        <w:t>,5</w:t>
      </w:r>
      <w:r w:rsidR="002D0C03">
        <w:rPr>
          <w:sz w:val="26"/>
          <w:szCs w:val="26"/>
        </w:rPr>
        <w:t> </w:t>
      </w:r>
      <w:r w:rsidR="002D0C03" w:rsidRPr="002D0C03">
        <w:rPr>
          <w:sz w:val="26"/>
          <w:szCs w:val="26"/>
        </w:rPr>
        <w:t>тыс.</w:t>
      </w:r>
      <w:r w:rsidR="002D0C03">
        <w:rPr>
          <w:sz w:val="26"/>
          <w:szCs w:val="26"/>
        </w:rPr>
        <w:t xml:space="preserve"> руб., </w:t>
      </w:r>
      <w:r w:rsidR="002D0C03">
        <w:rPr>
          <w:sz w:val="26"/>
          <w:szCs w:val="26"/>
        </w:rPr>
        <w:br/>
        <w:t>на 2023 </w:t>
      </w:r>
      <w:r w:rsidR="002D0C03" w:rsidRPr="002D0C03">
        <w:rPr>
          <w:sz w:val="26"/>
          <w:szCs w:val="26"/>
        </w:rPr>
        <w:t xml:space="preserve">год </w:t>
      </w:r>
      <w:r w:rsidR="00D70CC0">
        <w:rPr>
          <w:sz w:val="26"/>
          <w:szCs w:val="26"/>
        </w:rPr>
        <w:t>–</w:t>
      </w:r>
      <w:r w:rsidRPr="002D0C03">
        <w:rPr>
          <w:sz w:val="26"/>
          <w:szCs w:val="26"/>
        </w:rPr>
        <w:t xml:space="preserve"> 17 </w:t>
      </w:r>
      <w:r w:rsidR="002D0C03" w:rsidRPr="002D0C03">
        <w:rPr>
          <w:sz w:val="26"/>
          <w:szCs w:val="26"/>
        </w:rPr>
        <w:t>531</w:t>
      </w:r>
      <w:r w:rsidRPr="002D0C03">
        <w:rPr>
          <w:sz w:val="26"/>
          <w:szCs w:val="26"/>
        </w:rPr>
        <w:t>,0</w:t>
      </w:r>
      <w:r w:rsidR="002D0C03">
        <w:rPr>
          <w:sz w:val="26"/>
          <w:szCs w:val="26"/>
        </w:rPr>
        <w:t> </w:t>
      </w:r>
      <w:r w:rsidRPr="002D0C03">
        <w:rPr>
          <w:sz w:val="26"/>
          <w:szCs w:val="26"/>
        </w:rPr>
        <w:t>тыс.</w:t>
      </w:r>
      <w:r w:rsidR="002D0C03">
        <w:rPr>
          <w:sz w:val="26"/>
          <w:szCs w:val="26"/>
        </w:rPr>
        <w:t> </w:t>
      </w:r>
      <w:r w:rsidRPr="002D0C03">
        <w:rPr>
          <w:sz w:val="26"/>
          <w:szCs w:val="26"/>
        </w:rPr>
        <w:t xml:space="preserve">руб., на 2024 год </w:t>
      </w:r>
      <w:r w:rsidR="00D70CC0">
        <w:rPr>
          <w:sz w:val="26"/>
          <w:szCs w:val="26"/>
        </w:rPr>
        <w:t>–</w:t>
      </w:r>
      <w:r w:rsidRPr="002D0C03">
        <w:rPr>
          <w:sz w:val="26"/>
          <w:szCs w:val="26"/>
        </w:rPr>
        <w:t xml:space="preserve"> 17 </w:t>
      </w:r>
      <w:r w:rsidR="002D0C03" w:rsidRPr="002D0C03">
        <w:rPr>
          <w:sz w:val="26"/>
          <w:szCs w:val="26"/>
        </w:rPr>
        <w:t>656</w:t>
      </w:r>
      <w:r w:rsidRPr="002D0C03">
        <w:rPr>
          <w:sz w:val="26"/>
          <w:szCs w:val="26"/>
        </w:rPr>
        <w:t>,4</w:t>
      </w:r>
      <w:r w:rsidR="002D0C03">
        <w:rPr>
          <w:sz w:val="26"/>
          <w:szCs w:val="26"/>
        </w:rPr>
        <w:t> </w:t>
      </w:r>
      <w:r w:rsidRPr="002D0C03">
        <w:rPr>
          <w:sz w:val="26"/>
          <w:szCs w:val="26"/>
        </w:rPr>
        <w:t>тыс.</w:t>
      </w:r>
      <w:r w:rsidR="002D0C03">
        <w:rPr>
          <w:sz w:val="26"/>
          <w:szCs w:val="26"/>
        </w:rPr>
        <w:t> </w:t>
      </w:r>
      <w:r w:rsidRPr="002D0C03">
        <w:rPr>
          <w:sz w:val="26"/>
          <w:szCs w:val="26"/>
        </w:rPr>
        <w:t>руб.»;</w:t>
      </w:r>
    </w:p>
    <w:p w:rsidR="000756DA" w:rsidRDefault="008B298F" w:rsidP="008B298F">
      <w:pPr>
        <w:pStyle w:val="a8"/>
        <w:numPr>
          <w:ilvl w:val="0"/>
          <w:numId w:val="30"/>
        </w:numPr>
        <w:tabs>
          <w:tab w:val="left" w:pos="1134"/>
        </w:tabs>
        <w:autoSpaceDE w:val="0"/>
        <w:autoSpaceDN w:val="0"/>
        <w:adjustRightInd w:val="0"/>
        <w:ind w:left="0" w:firstLine="709"/>
        <w:jc w:val="both"/>
        <w:rPr>
          <w:sz w:val="26"/>
          <w:szCs w:val="26"/>
        </w:rPr>
      </w:pPr>
      <w:r>
        <w:rPr>
          <w:sz w:val="26"/>
          <w:szCs w:val="26"/>
        </w:rPr>
        <w:t>п</w:t>
      </w:r>
      <w:r w:rsidR="000756DA">
        <w:rPr>
          <w:sz w:val="26"/>
          <w:szCs w:val="26"/>
        </w:rPr>
        <w:t>ункт 1 главы 7 изложить в новой редакции:</w:t>
      </w:r>
    </w:p>
    <w:p w:rsidR="000756DA" w:rsidRPr="00D73C80" w:rsidRDefault="000756DA" w:rsidP="008B298F">
      <w:pPr>
        <w:autoSpaceDE w:val="0"/>
        <w:autoSpaceDN w:val="0"/>
        <w:adjustRightInd w:val="0"/>
        <w:ind w:firstLine="709"/>
        <w:jc w:val="both"/>
        <w:rPr>
          <w:sz w:val="26"/>
          <w:szCs w:val="26"/>
        </w:rPr>
      </w:pPr>
      <w:r w:rsidRPr="002D0C03">
        <w:rPr>
          <w:sz w:val="26"/>
          <w:szCs w:val="26"/>
        </w:rPr>
        <w:t xml:space="preserve">«1. Утвердить объем бюджетных ассигнований муниципального дорожного фонда муниципального района </w:t>
      </w:r>
      <w:r w:rsidR="008B298F">
        <w:rPr>
          <w:sz w:val="26"/>
          <w:szCs w:val="26"/>
        </w:rPr>
        <w:t>«</w:t>
      </w:r>
      <w:r w:rsidRPr="002D0C03">
        <w:rPr>
          <w:sz w:val="26"/>
          <w:szCs w:val="26"/>
        </w:rPr>
        <w:t>Заполярный район</w:t>
      </w:r>
      <w:r w:rsidR="008B298F">
        <w:rPr>
          <w:sz w:val="26"/>
          <w:szCs w:val="26"/>
        </w:rPr>
        <w:t>»</w:t>
      </w:r>
      <w:r w:rsidRPr="002D0C03">
        <w:rPr>
          <w:sz w:val="26"/>
          <w:szCs w:val="26"/>
        </w:rPr>
        <w:t xml:space="preserve"> на 2022 год в сумме </w:t>
      </w:r>
      <w:r w:rsidR="002D0C03" w:rsidRPr="002D0C03">
        <w:rPr>
          <w:sz w:val="26"/>
          <w:szCs w:val="26"/>
        </w:rPr>
        <w:t>3</w:t>
      </w:r>
      <w:r w:rsidRPr="002D0C03">
        <w:rPr>
          <w:sz w:val="26"/>
          <w:szCs w:val="26"/>
        </w:rPr>
        <w:t>7 3</w:t>
      </w:r>
      <w:r w:rsidR="002D0C03" w:rsidRPr="002D0C03">
        <w:rPr>
          <w:sz w:val="26"/>
          <w:szCs w:val="26"/>
        </w:rPr>
        <w:t>30</w:t>
      </w:r>
      <w:r w:rsidRPr="002D0C03">
        <w:rPr>
          <w:sz w:val="26"/>
          <w:szCs w:val="26"/>
        </w:rPr>
        <w:t>,</w:t>
      </w:r>
      <w:r w:rsidR="002D0C03" w:rsidRPr="002D0C03">
        <w:rPr>
          <w:sz w:val="26"/>
          <w:szCs w:val="26"/>
        </w:rPr>
        <w:t>3</w:t>
      </w:r>
      <w:r w:rsidR="002D0C03" w:rsidRPr="002D0C03">
        <w:rPr>
          <w:sz w:val="26"/>
          <w:szCs w:val="26"/>
          <w:lang w:val="en-US"/>
        </w:rPr>
        <w:t> </w:t>
      </w:r>
      <w:r w:rsidRPr="002D0C03">
        <w:rPr>
          <w:sz w:val="26"/>
          <w:szCs w:val="26"/>
        </w:rPr>
        <w:t>тыс.</w:t>
      </w:r>
      <w:r w:rsidR="002D0C03" w:rsidRPr="002D0C03">
        <w:rPr>
          <w:sz w:val="26"/>
          <w:szCs w:val="26"/>
          <w:lang w:val="en-US"/>
        </w:rPr>
        <w:t> </w:t>
      </w:r>
      <w:r w:rsidRPr="002D0C03">
        <w:rPr>
          <w:sz w:val="26"/>
          <w:szCs w:val="26"/>
        </w:rPr>
        <w:t>руб.</w:t>
      </w:r>
      <w:r w:rsidR="002D0C03" w:rsidRPr="002D0C03">
        <w:rPr>
          <w:sz w:val="26"/>
          <w:szCs w:val="26"/>
        </w:rPr>
        <w:t>, на 2023</w:t>
      </w:r>
      <w:r w:rsidR="002D0C03" w:rsidRPr="002D0C03">
        <w:rPr>
          <w:sz w:val="26"/>
          <w:szCs w:val="26"/>
          <w:lang w:val="en-US"/>
        </w:rPr>
        <w:t> </w:t>
      </w:r>
      <w:r w:rsidRPr="002D0C03">
        <w:rPr>
          <w:sz w:val="26"/>
          <w:szCs w:val="26"/>
        </w:rPr>
        <w:t xml:space="preserve">год </w:t>
      </w:r>
      <w:r w:rsidR="00D70CC0">
        <w:rPr>
          <w:sz w:val="26"/>
          <w:szCs w:val="26"/>
        </w:rPr>
        <w:t>–</w:t>
      </w:r>
      <w:r w:rsidRPr="002D0C03">
        <w:rPr>
          <w:sz w:val="26"/>
          <w:szCs w:val="26"/>
        </w:rPr>
        <w:t xml:space="preserve"> 1</w:t>
      </w:r>
      <w:r w:rsidR="002D0C03" w:rsidRPr="002D0C03">
        <w:rPr>
          <w:sz w:val="26"/>
          <w:szCs w:val="26"/>
        </w:rPr>
        <w:t>6 </w:t>
      </w:r>
      <w:r w:rsidR="002D0C03">
        <w:rPr>
          <w:sz w:val="26"/>
          <w:szCs w:val="26"/>
        </w:rPr>
        <w:t>196,9</w:t>
      </w:r>
      <w:r w:rsidR="002D0C03">
        <w:rPr>
          <w:sz w:val="26"/>
          <w:szCs w:val="26"/>
          <w:lang w:val="en-US"/>
        </w:rPr>
        <w:t> </w:t>
      </w:r>
      <w:r w:rsidR="002D0C03">
        <w:rPr>
          <w:sz w:val="26"/>
          <w:szCs w:val="26"/>
        </w:rPr>
        <w:t>тыс.</w:t>
      </w:r>
      <w:r w:rsidR="002D0C03">
        <w:rPr>
          <w:sz w:val="26"/>
          <w:szCs w:val="26"/>
          <w:lang w:val="en-US"/>
        </w:rPr>
        <w:t> </w:t>
      </w:r>
      <w:r w:rsidR="002D0C03">
        <w:rPr>
          <w:sz w:val="26"/>
          <w:szCs w:val="26"/>
        </w:rPr>
        <w:t>руб., на 2024</w:t>
      </w:r>
      <w:r w:rsidR="002D0C03">
        <w:rPr>
          <w:sz w:val="26"/>
          <w:szCs w:val="26"/>
          <w:lang w:val="en-US"/>
        </w:rPr>
        <w:t> </w:t>
      </w:r>
      <w:r w:rsidR="002D0C03">
        <w:rPr>
          <w:sz w:val="26"/>
          <w:szCs w:val="26"/>
        </w:rPr>
        <w:t xml:space="preserve">год </w:t>
      </w:r>
      <w:r w:rsidR="00D70CC0">
        <w:rPr>
          <w:sz w:val="26"/>
          <w:szCs w:val="26"/>
        </w:rPr>
        <w:t>–</w:t>
      </w:r>
      <w:r w:rsidR="002D0C03">
        <w:rPr>
          <w:sz w:val="26"/>
          <w:szCs w:val="26"/>
        </w:rPr>
        <w:t xml:space="preserve"> 16 844,8</w:t>
      </w:r>
      <w:r w:rsidR="002D0C03">
        <w:rPr>
          <w:sz w:val="26"/>
          <w:szCs w:val="26"/>
          <w:lang w:val="en-US"/>
        </w:rPr>
        <w:t> </w:t>
      </w:r>
      <w:r>
        <w:rPr>
          <w:sz w:val="26"/>
          <w:szCs w:val="26"/>
        </w:rPr>
        <w:t>тыс.</w:t>
      </w:r>
      <w:r w:rsidR="002D0C03">
        <w:rPr>
          <w:sz w:val="26"/>
          <w:szCs w:val="26"/>
          <w:lang w:val="en-US"/>
        </w:rPr>
        <w:t> </w:t>
      </w:r>
      <w:r>
        <w:rPr>
          <w:sz w:val="26"/>
          <w:szCs w:val="26"/>
        </w:rPr>
        <w:t>руб.</w:t>
      </w:r>
      <w:r w:rsidRPr="00D73C80">
        <w:rPr>
          <w:sz w:val="26"/>
          <w:szCs w:val="26"/>
        </w:rPr>
        <w:t>»;</w:t>
      </w:r>
    </w:p>
    <w:p w:rsidR="002D0C03" w:rsidRDefault="008B298F" w:rsidP="008B298F">
      <w:pPr>
        <w:pStyle w:val="a8"/>
        <w:numPr>
          <w:ilvl w:val="0"/>
          <w:numId w:val="30"/>
        </w:numPr>
        <w:tabs>
          <w:tab w:val="left" w:pos="1134"/>
        </w:tabs>
        <w:autoSpaceDE w:val="0"/>
        <w:autoSpaceDN w:val="0"/>
        <w:adjustRightInd w:val="0"/>
        <w:ind w:left="0" w:firstLine="709"/>
        <w:jc w:val="both"/>
        <w:rPr>
          <w:sz w:val="26"/>
          <w:szCs w:val="26"/>
        </w:rPr>
      </w:pPr>
      <w:r>
        <w:rPr>
          <w:sz w:val="26"/>
          <w:szCs w:val="26"/>
        </w:rPr>
        <w:t>п</w:t>
      </w:r>
      <w:r w:rsidR="002D0C03">
        <w:rPr>
          <w:sz w:val="26"/>
          <w:szCs w:val="26"/>
        </w:rPr>
        <w:t>ункт 2 главы 10 изложить в новой редакции:</w:t>
      </w:r>
    </w:p>
    <w:p w:rsidR="002D0C03" w:rsidRDefault="002D0C03" w:rsidP="008B298F">
      <w:pPr>
        <w:autoSpaceDE w:val="0"/>
        <w:autoSpaceDN w:val="0"/>
        <w:adjustRightInd w:val="0"/>
        <w:ind w:firstLine="709"/>
        <w:jc w:val="both"/>
        <w:rPr>
          <w:sz w:val="26"/>
          <w:szCs w:val="26"/>
        </w:rPr>
      </w:pPr>
      <w:r>
        <w:rPr>
          <w:sz w:val="26"/>
          <w:szCs w:val="26"/>
        </w:rPr>
        <w:t>«</w:t>
      </w:r>
      <w:r w:rsidRPr="002D0C03">
        <w:rPr>
          <w:sz w:val="26"/>
          <w:szCs w:val="26"/>
        </w:rPr>
        <w:t xml:space="preserve">2. Установить, что из районного бюджета предоставляются субсидии на безвозмездной и безвозвратной основе юридическим лицам, индивидуальным предпринимателям, физическим лицам </w:t>
      </w:r>
      <w:r w:rsidR="00D70CC0">
        <w:rPr>
          <w:sz w:val="26"/>
          <w:szCs w:val="26"/>
        </w:rPr>
        <w:t>–</w:t>
      </w:r>
      <w:r w:rsidRPr="002D0C03">
        <w:rPr>
          <w:sz w:val="26"/>
          <w:szCs w:val="26"/>
        </w:rPr>
        <w:t xml:space="preserve"> производителям товаров, работ, услуг в рамках </w:t>
      </w:r>
      <w:r w:rsidRPr="005149CD">
        <w:rPr>
          <w:sz w:val="26"/>
          <w:szCs w:val="26"/>
        </w:rPr>
        <w:t xml:space="preserve">реализации муниципальной программы </w:t>
      </w:r>
      <w:r w:rsidR="008B298F">
        <w:rPr>
          <w:sz w:val="26"/>
          <w:szCs w:val="26"/>
        </w:rPr>
        <w:t>«</w:t>
      </w:r>
      <w:r w:rsidRPr="005149CD">
        <w:rPr>
          <w:sz w:val="26"/>
          <w:szCs w:val="26"/>
        </w:rPr>
        <w:t xml:space="preserve">Развитие коммунальной инфраструктуры муниципального района </w:t>
      </w:r>
      <w:r w:rsidR="008B298F">
        <w:rPr>
          <w:sz w:val="26"/>
          <w:szCs w:val="26"/>
        </w:rPr>
        <w:t>«</w:t>
      </w:r>
      <w:r w:rsidRPr="005149CD">
        <w:rPr>
          <w:sz w:val="26"/>
          <w:szCs w:val="26"/>
        </w:rPr>
        <w:t>Заполярный район</w:t>
      </w:r>
      <w:r w:rsidR="008B298F">
        <w:rPr>
          <w:sz w:val="26"/>
          <w:szCs w:val="26"/>
        </w:rPr>
        <w:t>»</w:t>
      </w:r>
      <w:r w:rsidRPr="005149CD">
        <w:rPr>
          <w:sz w:val="26"/>
          <w:szCs w:val="26"/>
        </w:rPr>
        <w:t xml:space="preserve"> на 2020 </w:t>
      </w:r>
      <w:r w:rsidR="00D70CC0">
        <w:rPr>
          <w:sz w:val="26"/>
          <w:szCs w:val="26"/>
        </w:rPr>
        <w:t>–</w:t>
      </w:r>
      <w:r w:rsidRPr="005149CD">
        <w:rPr>
          <w:sz w:val="26"/>
          <w:szCs w:val="26"/>
        </w:rPr>
        <w:t xml:space="preserve"> 2030 годы</w:t>
      </w:r>
      <w:r w:rsidR="008B298F">
        <w:rPr>
          <w:sz w:val="26"/>
          <w:szCs w:val="26"/>
        </w:rPr>
        <w:t>»</w:t>
      </w:r>
      <w:r w:rsidRPr="005149CD">
        <w:rPr>
          <w:sz w:val="26"/>
          <w:szCs w:val="26"/>
        </w:rPr>
        <w:t xml:space="preserve"> на </w:t>
      </w:r>
      <w:r w:rsidRPr="005149CD">
        <w:rPr>
          <w:sz w:val="26"/>
          <w:szCs w:val="26"/>
        </w:rPr>
        <w:lastRenderedPageBreak/>
        <w:t xml:space="preserve">возмещение </w:t>
      </w:r>
      <w:r w:rsidR="005149CD" w:rsidRPr="005149CD">
        <w:rPr>
          <w:sz w:val="26"/>
          <w:szCs w:val="26"/>
        </w:rPr>
        <w:t>недополученных доходов</w:t>
      </w:r>
      <w:r w:rsidRPr="005149CD">
        <w:rPr>
          <w:sz w:val="26"/>
          <w:szCs w:val="26"/>
        </w:rPr>
        <w:t xml:space="preserve">, возникающих при оказании услуги по очистке сточных вод для населения, потребителей, приравненных </w:t>
      </w:r>
      <w:r w:rsidRPr="002D0C03">
        <w:rPr>
          <w:sz w:val="26"/>
          <w:szCs w:val="26"/>
        </w:rPr>
        <w:t>к населению, на территории Заполярного района.</w:t>
      </w:r>
      <w:r>
        <w:rPr>
          <w:sz w:val="26"/>
          <w:szCs w:val="26"/>
        </w:rPr>
        <w:t>»;</w:t>
      </w:r>
    </w:p>
    <w:p w:rsidR="00716D90" w:rsidRDefault="008B298F" w:rsidP="008B298F">
      <w:pPr>
        <w:pStyle w:val="a8"/>
        <w:numPr>
          <w:ilvl w:val="0"/>
          <w:numId w:val="30"/>
        </w:numPr>
        <w:tabs>
          <w:tab w:val="left" w:pos="1134"/>
        </w:tabs>
        <w:autoSpaceDE w:val="0"/>
        <w:autoSpaceDN w:val="0"/>
        <w:adjustRightInd w:val="0"/>
        <w:ind w:left="0" w:firstLine="709"/>
        <w:jc w:val="both"/>
        <w:rPr>
          <w:sz w:val="26"/>
          <w:szCs w:val="26"/>
        </w:rPr>
      </w:pPr>
      <w:r>
        <w:rPr>
          <w:sz w:val="26"/>
          <w:szCs w:val="26"/>
        </w:rPr>
        <w:t>а</w:t>
      </w:r>
      <w:r w:rsidR="00716D90">
        <w:rPr>
          <w:sz w:val="26"/>
          <w:szCs w:val="26"/>
        </w:rPr>
        <w:t>бзац первый пункта 5 главы 10 изложить в новой редакции:</w:t>
      </w:r>
    </w:p>
    <w:p w:rsidR="00716D90" w:rsidRPr="002D0C03" w:rsidRDefault="00716D90" w:rsidP="008B298F">
      <w:pPr>
        <w:autoSpaceDE w:val="0"/>
        <w:autoSpaceDN w:val="0"/>
        <w:adjustRightInd w:val="0"/>
        <w:ind w:firstLine="709"/>
        <w:jc w:val="both"/>
        <w:rPr>
          <w:sz w:val="26"/>
          <w:szCs w:val="26"/>
        </w:rPr>
      </w:pPr>
      <w:r>
        <w:rPr>
          <w:sz w:val="26"/>
          <w:szCs w:val="26"/>
        </w:rPr>
        <w:t xml:space="preserve">«5. Установить, что в </w:t>
      </w:r>
      <w:r w:rsidRPr="00716D90">
        <w:rPr>
          <w:sz w:val="26"/>
          <w:szCs w:val="26"/>
        </w:rPr>
        <w:t xml:space="preserve">соответствии с </w:t>
      </w:r>
      <w:hyperlink r:id="rId9" w:history="1">
        <w:r w:rsidRPr="00716D90">
          <w:rPr>
            <w:sz w:val="26"/>
            <w:szCs w:val="26"/>
          </w:rPr>
          <w:t>пунктом 1 части 1</w:t>
        </w:r>
      </w:hyperlink>
      <w:r w:rsidRPr="00716D90">
        <w:rPr>
          <w:sz w:val="26"/>
          <w:szCs w:val="26"/>
        </w:rPr>
        <w:t xml:space="preserve"> и </w:t>
      </w:r>
      <w:hyperlink r:id="rId10" w:history="1">
        <w:r w:rsidRPr="00716D90">
          <w:rPr>
            <w:sz w:val="26"/>
            <w:szCs w:val="26"/>
          </w:rPr>
          <w:t>пунктом 1 части 3 статьи 19</w:t>
        </w:r>
      </w:hyperlink>
      <w:r w:rsidRPr="00716D90">
        <w:rPr>
          <w:sz w:val="26"/>
          <w:szCs w:val="26"/>
        </w:rPr>
        <w:t xml:space="preserve"> Федеральног</w:t>
      </w:r>
      <w:r>
        <w:rPr>
          <w:sz w:val="26"/>
          <w:szCs w:val="26"/>
        </w:rPr>
        <w:t>о закона от 26 июля 2006 года № </w:t>
      </w:r>
      <w:r w:rsidRPr="00716D90">
        <w:rPr>
          <w:sz w:val="26"/>
          <w:szCs w:val="26"/>
        </w:rPr>
        <w:t xml:space="preserve">135-ФЗ </w:t>
      </w:r>
      <w:r w:rsidR="008B298F">
        <w:rPr>
          <w:sz w:val="26"/>
          <w:szCs w:val="26"/>
        </w:rPr>
        <w:t>«</w:t>
      </w:r>
      <w:r w:rsidRPr="00716D90">
        <w:rPr>
          <w:sz w:val="26"/>
          <w:szCs w:val="26"/>
        </w:rPr>
        <w:t>О защите конкуренции</w:t>
      </w:r>
      <w:r w:rsidR="008B298F">
        <w:rPr>
          <w:sz w:val="26"/>
          <w:szCs w:val="26"/>
        </w:rPr>
        <w:t>»</w:t>
      </w:r>
      <w:r w:rsidRPr="00716D90">
        <w:rPr>
          <w:sz w:val="26"/>
          <w:szCs w:val="26"/>
        </w:rPr>
        <w:t xml:space="preserve"> из районного бюджета предоставляется муниципальная преференция муниципальному предприятию Заполярного р</w:t>
      </w:r>
      <w:r>
        <w:rPr>
          <w:sz w:val="26"/>
          <w:szCs w:val="26"/>
        </w:rPr>
        <w:t xml:space="preserve">айона </w:t>
      </w:r>
      <w:r w:rsidR="008B298F">
        <w:rPr>
          <w:sz w:val="26"/>
          <w:szCs w:val="26"/>
        </w:rPr>
        <w:t>«</w:t>
      </w:r>
      <w:r>
        <w:rPr>
          <w:sz w:val="26"/>
          <w:szCs w:val="26"/>
        </w:rPr>
        <w:t>Севержилкомсервис</w:t>
      </w:r>
      <w:r w:rsidR="008B298F">
        <w:rPr>
          <w:sz w:val="26"/>
          <w:szCs w:val="26"/>
        </w:rPr>
        <w:t>»</w:t>
      </w:r>
      <w:r>
        <w:rPr>
          <w:sz w:val="26"/>
          <w:szCs w:val="26"/>
        </w:rPr>
        <w:t xml:space="preserve"> в виде субсидии на частичное обеспечение (возмещение) затрат, возникающих при проведении мероприятий в целях обеспечения жизнедеятельности населения в районах Крайнего Севера и приравненных к ним местностях, в том числе при подготовке объектов коммунальной инфраструктуры к осенне-зимнему периоду, на 2022 год в размере </w:t>
      </w:r>
      <w:r w:rsidRPr="00A65539">
        <w:rPr>
          <w:sz w:val="26"/>
          <w:szCs w:val="26"/>
        </w:rPr>
        <w:t>97</w:t>
      </w:r>
      <w:r>
        <w:rPr>
          <w:sz w:val="26"/>
          <w:szCs w:val="26"/>
        </w:rPr>
        <w:t> </w:t>
      </w:r>
      <w:r w:rsidRPr="00A65539">
        <w:rPr>
          <w:sz w:val="26"/>
          <w:szCs w:val="26"/>
        </w:rPr>
        <w:t>180,1</w:t>
      </w:r>
      <w:r>
        <w:rPr>
          <w:sz w:val="26"/>
          <w:szCs w:val="26"/>
        </w:rPr>
        <w:t> </w:t>
      </w:r>
      <w:r w:rsidRPr="00A65539">
        <w:rPr>
          <w:sz w:val="26"/>
          <w:szCs w:val="26"/>
        </w:rPr>
        <w:t>тыс.</w:t>
      </w:r>
      <w:r>
        <w:rPr>
          <w:sz w:val="26"/>
          <w:szCs w:val="26"/>
        </w:rPr>
        <w:t> руб., на 2023 год – 7 </w:t>
      </w:r>
      <w:r w:rsidRPr="00A65539">
        <w:rPr>
          <w:sz w:val="26"/>
          <w:szCs w:val="26"/>
        </w:rPr>
        <w:t>621,6</w:t>
      </w:r>
      <w:r>
        <w:rPr>
          <w:sz w:val="26"/>
          <w:szCs w:val="26"/>
        </w:rPr>
        <w:t> </w:t>
      </w:r>
      <w:r w:rsidRPr="00A65539">
        <w:rPr>
          <w:sz w:val="26"/>
          <w:szCs w:val="26"/>
        </w:rPr>
        <w:t>тыс.</w:t>
      </w:r>
      <w:r>
        <w:rPr>
          <w:sz w:val="26"/>
          <w:szCs w:val="26"/>
        </w:rPr>
        <w:t> </w:t>
      </w:r>
      <w:r w:rsidRPr="00A65539">
        <w:rPr>
          <w:sz w:val="26"/>
          <w:szCs w:val="26"/>
        </w:rPr>
        <w:t>руб</w:t>
      </w:r>
      <w:r>
        <w:rPr>
          <w:sz w:val="26"/>
          <w:szCs w:val="26"/>
        </w:rPr>
        <w:t>.»;</w:t>
      </w:r>
    </w:p>
    <w:p w:rsidR="007D2514" w:rsidRDefault="008B298F" w:rsidP="008B298F">
      <w:pPr>
        <w:pStyle w:val="a8"/>
        <w:numPr>
          <w:ilvl w:val="0"/>
          <w:numId w:val="30"/>
        </w:numPr>
        <w:tabs>
          <w:tab w:val="left" w:pos="1134"/>
        </w:tabs>
        <w:autoSpaceDE w:val="0"/>
        <w:autoSpaceDN w:val="0"/>
        <w:adjustRightInd w:val="0"/>
        <w:ind w:left="0" w:firstLine="709"/>
        <w:jc w:val="both"/>
        <w:rPr>
          <w:sz w:val="26"/>
          <w:szCs w:val="26"/>
        </w:rPr>
      </w:pPr>
      <w:r>
        <w:rPr>
          <w:sz w:val="26"/>
          <w:szCs w:val="26"/>
        </w:rPr>
        <w:t>п</w:t>
      </w:r>
      <w:r w:rsidR="007D2514">
        <w:rPr>
          <w:sz w:val="26"/>
          <w:szCs w:val="26"/>
        </w:rPr>
        <w:t>ункт 1 главы 11 изложить в новой редакции:</w:t>
      </w:r>
    </w:p>
    <w:p w:rsidR="007D2514" w:rsidRDefault="007D2514" w:rsidP="008B298F">
      <w:pPr>
        <w:autoSpaceDE w:val="0"/>
        <w:autoSpaceDN w:val="0"/>
        <w:adjustRightInd w:val="0"/>
        <w:ind w:firstLine="709"/>
        <w:jc w:val="both"/>
        <w:rPr>
          <w:sz w:val="26"/>
          <w:szCs w:val="26"/>
        </w:rPr>
      </w:pPr>
      <w:r>
        <w:rPr>
          <w:sz w:val="26"/>
          <w:szCs w:val="26"/>
        </w:rPr>
        <w:t xml:space="preserve">«1. Утвердить объем межбюджетных трансфертов, предоставляемых из районного бюджета бюджетам поселений, входящих в состав муниципального района </w:t>
      </w:r>
      <w:r w:rsidR="008B298F">
        <w:rPr>
          <w:sz w:val="26"/>
          <w:szCs w:val="26"/>
        </w:rPr>
        <w:t>«</w:t>
      </w:r>
      <w:r>
        <w:rPr>
          <w:sz w:val="26"/>
          <w:szCs w:val="26"/>
        </w:rPr>
        <w:t>Заполярный район</w:t>
      </w:r>
      <w:r w:rsidR="008B298F">
        <w:rPr>
          <w:sz w:val="26"/>
          <w:szCs w:val="26"/>
        </w:rPr>
        <w:t>»</w:t>
      </w:r>
      <w:r>
        <w:rPr>
          <w:sz w:val="26"/>
          <w:szCs w:val="26"/>
        </w:rPr>
        <w:t>, на 2022</w:t>
      </w:r>
      <w:r w:rsidR="005149CD">
        <w:rPr>
          <w:sz w:val="26"/>
          <w:szCs w:val="26"/>
        </w:rPr>
        <w:t> </w:t>
      </w:r>
      <w:r>
        <w:rPr>
          <w:sz w:val="26"/>
          <w:szCs w:val="26"/>
        </w:rPr>
        <w:t xml:space="preserve">год в сумме </w:t>
      </w:r>
      <w:r w:rsidR="00DD4AD0">
        <w:rPr>
          <w:sz w:val="26"/>
          <w:szCs w:val="26"/>
        </w:rPr>
        <w:t>838 113,1</w:t>
      </w:r>
      <w:r w:rsidR="005149CD">
        <w:rPr>
          <w:sz w:val="26"/>
          <w:szCs w:val="26"/>
        </w:rPr>
        <w:t> </w:t>
      </w:r>
      <w:r>
        <w:rPr>
          <w:sz w:val="26"/>
          <w:szCs w:val="26"/>
        </w:rPr>
        <w:t>тыс.</w:t>
      </w:r>
      <w:r w:rsidR="005149CD">
        <w:rPr>
          <w:sz w:val="26"/>
          <w:szCs w:val="26"/>
        </w:rPr>
        <w:t> руб., в 2023 </w:t>
      </w:r>
      <w:r>
        <w:rPr>
          <w:sz w:val="26"/>
          <w:szCs w:val="26"/>
        </w:rPr>
        <w:t xml:space="preserve">году </w:t>
      </w:r>
      <w:r w:rsidR="00DD4AD0">
        <w:rPr>
          <w:sz w:val="26"/>
          <w:szCs w:val="26"/>
        </w:rPr>
        <w:t>–</w:t>
      </w:r>
      <w:r>
        <w:rPr>
          <w:sz w:val="26"/>
          <w:szCs w:val="26"/>
        </w:rPr>
        <w:t xml:space="preserve"> </w:t>
      </w:r>
      <w:r w:rsidR="00DD4AD0">
        <w:rPr>
          <w:sz w:val="26"/>
          <w:szCs w:val="26"/>
        </w:rPr>
        <w:t>640 649,4</w:t>
      </w:r>
      <w:r w:rsidR="005149CD">
        <w:rPr>
          <w:sz w:val="26"/>
          <w:szCs w:val="26"/>
        </w:rPr>
        <w:t> </w:t>
      </w:r>
      <w:r w:rsidR="00584812">
        <w:rPr>
          <w:sz w:val="26"/>
          <w:szCs w:val="26"/>
        </w:rPr>
        <w:t>тыс. </w:t>
      </w:r>
      <w:r>
        <w:rPr>
          <w:sz w:val="26"/>
          <w:szCs w:val="26"/>
        </w:rPr>
        <w:t xml:space="preserve">руб., в 2024 году </w:t>
      </w:r>
      <w:r w:rsidR="00D70CC0">
        <w:rPr>
          <w:sz w:val="26"/>
          <w:szCs w:val="26"/>
        </w:rPr>
        <w:t>–</w:t>
      </w:r>
      <w:r>
        <w:rPr>
          <w:sz w:val="26"/>
          <w:szCs w:val="26"/>
        </w:rPr>
        <w:t xml:space="preserve"> 615 068,9</w:t>
      </w:r>
      <w:r w:rsidR="00584812">
        <w:rPr>
          <w:sz w:val="26"/>
          <w:szCs w:val="26"/>
        </w:rPr>
        <w:t> </w:t>
      </w:r>
      <w:r>
        <w:rPr>
          <w:sz w:val="26"/>
          <w:szCs w:val="26"/>
        </w:rPr>
        <w:t>тыс.</w:t>
      </w:r>
      <w:r w:rsidR="00584812">
        <w:rPr>
          <w:sz w:val="26"/>
          <w:szCs w:val="26"/>
        </w:rPr>
        <w:t> </w:t>
      </w:r>
      <w:r>
        <w:rPr>
          <w:sz w:val="26"/>
          <w:szCs w:val="26"/>
        </w:rPr>
        <w:t>руб.</w:t>
      </w:r>
      <w:r w:rsidRPr="00D73C80">
        <w:rPr>
          <w:sz w:val="26"/>
          <w:szCs w:val="26"/>
        </w:rPr>
        <w:t>»;</w:t>
      </w:r>
    </w:p>
    <w:p w:rsidR="00584812" w:rsidRDefault="008B298F" w:rsidP="008B298F">
      <w:pPr>
        <w:pStyle w:val="a8"/>
        <w:numPr>
          <w:ilvl w:val="0"/>
          <w:numId w:val="30"/>
        </w:numPr>
        <w:tabs>
          <w:tab w:val="left" w:pos="1134"/>
        </w:tabs>
        <w:autoSpaceDE w:val="0"/>
        <w:autoSpaceDN w:val="0"/>
        <w:adjustRightInd w:val="0"/>
        <w:ind w:left="0" w:firstLine="709"/>
        <w:jc w:val="both"/>
        <w:rPr>
          <w:sz w:val="26"/>
          <w:szCs w:val="26"/>
        </w:rPr>
      </w:pPr>
      <w:r>
        <w:rPr>
          <w:sz w:val="26"/>
          <w:szCs w:val="26"/>
        </w:rPr>
        <w:t>п</w:t>
      </w:r>
      <w:r w:rsidR="00584812">
        <w:rPr>
          <w:sz w:val="26"/>
          <w:szCs w:val="26"/>
        </w:rPr>
        <w:t>ункт 6 главы 11 изложить в новой редакции:</w:t>
      </w:r>
    </w:p>
    <w:p w:rsidR="00584812" w:rsidRDefault="00584812" w:rsidP="008B298F">
      <w:pPr>
        <w:autoSpaceDE w:val="0"/>
        <w:autoSpaceDN w:val="0"/>
        <w:adjustRightInd w:val="0"/>
        <w:ind w:firstLine="709"/>
        <w:jc w:val="both"/>
        <w:rPr>
          <w:sz w:val="26"/>
          <w:szCs w:val="26"/>
        </w:rPr>
      </w:pPr>
      <w:r>
        <w:rPr>
          <w:sz w:val="26"/>
          <w:szCs w:val="26"/>
        </w:rPr>
        <w:t xml:space="preserve">«6. Утвердить объем иных межбюджетных трансфертов на поддержку мер по обеспечению сбалансированности бюджетов поселений, распределенных бюджетам поселений, в рамках реализации муниципальной программы </w:t>
      </w:r>
      <w:r w:rsidR="008B298F">
        <w:rPr>
          <w:sz w:val="26"/>
          <w:szCs w:val="26"/>
        </w:rPr>
        <w:t>«</w:t>
      </w:r>
      <w:r>
        <w:rPr>
          <w:sz w:val="26"/>
          <w:szCs w:val="26"/>
        </w:rPr>
        <w:t xml:space="preserve">Управление финансами в муниципальном районе </w:t>
      </w:r>
      <w:r w:rsidR="008B298F">
        <w:rPr>
          <w:sz w:val="26"/>
          <w:szCs w:val="26"/>
        </w:rPr>
        <w:t>«</w:t>
      </w:r>
      <w:r>
        <w:rPr>
          <w:sz w:val="26"/>
          <w:szCs w:val="26"/>
        </w:rPr>
        <w:t>Заполярный район</w:t>
      </w:r>
      <w:r w:rsidR="008B298F">
        <w:rPr>
          <w:sz w:val="26"/>
          <w:szCs w:val="26"/>
        </w:rPr>
        <w:t>»</w:t>
      </w:r>
      <w:r>
        <w:rPr>
          <w:sz w:val="26"/>
          <w:szCs w:val="26"/>
        </w:rPr>
        <w:t xml:space="preserve"> на 2019 </w:t>
      </w:r>
      <w:r w:rsidR="00D70CC0">
        <w:rPr>
          <w:sz w:val="26"/>
          <w:szCs w:val="26"/>
        </w:rPr>
        <w:t>–</w:t>
      </w:r>
      <w:r>
        <w:rPr>
          <w:sz w:val="26"/>
          <w:szCs w:val="26"/>
        </w:rPr>
        <w:t xml:space="preserve"> 2025 годы</w:t>
      </w:r>
      <w:r w:rsidR="008B298F">
        <w:rPr>
          <w:sz w:val="26"/>
          <w:szCs w:val="26"/>
        </w:rPr>
        <w:t>»</w:t>
      </w:r>
      <w:r>
        <w:rPr>
          <w:sz w:val="26"/>
          <w:szCs w:val="26"/>
        </w:rPr>
        <w:t xml:space="preserve"> на 2022 год </w:t>
      </w:r>
      <w:r w:rsidR="00D70CC0">
        <w:rPr>
          <w:sz w:val="26"/>
          <w:szCs w:val="26"/>
        </w:rPr>
        <w:t>–</w:t>
      </w:r>
      <w:r>
        <w:rPr>
          <w:sz w:val="26"/>
          <w:szCs w:val="26"/>
        </w:rPr>
        <w:t xml:space="preserve"> 145 390,2 тыс. руб., на 2023 год </w:t>
      </w:r>
      <w:r w:rsidR="00D70CC0">
        <w:rPr>
          <w:sz w:val="26"/>
          <w:szCs w:val="26"/>
        </w:rPr>
        <w:t>–</w:t>
      </w:r>
      <w:r>
        <w:rPr>
          <w:sz w:val="26"/>
          <w:szCs w:val="26"/>
        </w:rPr>
        <w:t xml:space="preserve"> 139 334,4 тыс. руб., на 2024 год </w:t>
      </w:r>
      <w:r w:rsidR="00D70CC0">
        <w:rPr>
          <w:sz w:val="26"/>
          <w:szCs w:val="26"/>
        </w:rPr>
        <w:t>–</w:t>
      </w:r>
      <w:r>
        <w:rPr>
          <w:sz w:val="26"/>
          <w:szCs w:val="26"/>
        </w:rPr>
        <w:t xml:space="preserve"> 136 401,2 тыс. руб.</w:t>
      </w:r>
      <w:r w:rsidRPr="00D73C80">
        <w:rPr>
          <w:sz w:val="26"/>
          <w:szCs w:val="26"/>
        </w:rPr>
        <w:t>»;</w:t>
      </w:r>
    </w:p>
    <w:p w:rsidR="00584812" w:rsidRDefault="008B298F" w:rsidP="008B298F">
      <w:pPr>
        <w:pStyle w:val="a8"/>
        <w:numPr>
          <w:ilvl w:val="0"/>
          <w:numId w:val="30"/>
        </w:numPr>
        <w:tabs>
          <w:tab w:val="left" w:pos="1134"/>
        </w:tabs>
        <w:autoSpaceDE w:val="0"/>
        <w:autoSpaceDN w:val="0"/>
        <w:adjustRightInd w:val="0"/>
        <w:ind w:left="0" w:firstLine="709"/>
        <w:jc w:val="both"/>
        <w:rPr>
          <w:sz w:val="26"/>
          <w:szCs w:val="26"/>
        </w:rPr>
      </w:pPr>
      <w:r>
        <w:rPr>
          <w:sz w:val="26"/>
          <w:szCs w:val="26"/>
        </w:rPr>
        <w:t>п</w:t>
      </w:r>
      <w:r w:rsidR="00584812">
        <w:rPr>
          <w:sz w:val="26"/>
          <w:szCs w:val="26"/>
        </w:rPr>
        <w:t>ункт 8 главы 11 изложить в новой редакции:</w:t>
      </w:r>
    </w:p>
    <w:p w:rsidR="00584812" w:rsidRDefault="00584812" w:rsidP="008B298F">
      <w:pPr>
        <w:autoSpaceDE w:val="0"/>
        <w:autoSpaceDN w:val="0"/>
        <w:adjustRightInd w:val="0"/>
        <w:ind w:firstLine="709"/>
        <w:jc w:val="both"/>
        <w:rPr>
          <w:sz w:val="26"/>
          <w:szCs w:val="26"/>
        </w:rPr>
      </w:pPr>
      <w:r>
        <w:rPr>
          <w:sz w:val="26"/>
          <w:szCs w:val="26"/>
        </w:rPr>
        <w:t xml:space="preserve">«8. Утвердить объем нераспределенного между муниципальными образованиями поселений резерва иных межбюджетных трансфертов на поддержку мер по обеспечению сбалансированности местных бюджетов для обеспечения дополнительных расходов поселений по решению вопросов местного значения, не учтенных при распределении указанных межбюджетных трансфертов в соответствии с Методикой расчета и распределения иных межбюджетных трансфертов на поддержку мер по обеспечению сбалансированности бюджетов поселений, на 2022 год в сумме </w:t>
      </w:r>
      <w:r w:rsidR="00D70CC0">
        <w:rPr>
          <w:sz w:val="26"/>
          <w:szCs w:val="26"/>
        </w:rPr>
        <w:t>–</w:t>
      </w:r>
      <w:r>
        <w:rPr>
          <w:sz w:val="26"/>
          <w:szCs w:val="26"/>
        </w:rPr>
        <w:t xml:space="preserve"> 14 844,3 тыс. руб., на 2023 год </w:t>
      </w:r>
      <w:r w:rsidR="00D70CC0">
        <w:rPr>
          <w:sz w:val="26"/>
          <w:szCs w:val="26"/>
        </w:rPr>
        <w:t>–</w:t>
      </w:r>
      <w:r>
        <w:rPr>
          <w:sz w:val="26"/>
          <w:szCs w:val="26"/>
        </w:rPr>
        <w:t xml:space="preserve"> 15 000,0 тыс. руб., на 2024 год </w:t>
      </w:r>
      <w:r w:rsidR="00D70CC0">
        <w:rPr>
          <w:sz w:val="26"/>
          <w:szCs w:val="26"/>
        </w:rPr>
        <w:t>–</w:t>
      </w:r>
      <w:r>
        <w:rPr>
          <w:sz w:val="26"/>
          <w:szCs w:val="26"/>
        </w:rPr>
        <w:t xml:space="preserve"> 15 000,0 тыс. руб.»;</w:t>
      </w:r>
    </w:p>
    <w:p w:rsidR="007D2514" w:rsidRDefault="007D2514" w:rsidP="008B298F">
      <w:pPr>
        <w:pStyle w:val="a8"/>
        <w:numPr>
          <w:ilvl w:val="0"/>
          <w:numId w:val="30"/>
        </w:numPr>
        <w:tabs>
          <w:tab w:val="num" w:pos="1134"/>
        </w:tabs>
        <w:ind w:left="0" w:firstLine="709"/>
        <w:contextualSpacing w:val="0"/>
        <w:jc w:val="both"/>
        <w:rPr>
          <w:sz w:val="26"/>
          <w:szCs w:val="26"/>
        </w:rPr>
      </w:pPr>
      <w:r w:rsidRPr="00F90F24">
        <w:rPr>
          <w:sz w:val="26"/>
          <w:szCs w:val="26"/>
        </w:rPr>
        <w:t xml:space="preserve">Приложение </w:t>
      </w:r>
      <w:r>
        <w:rPr>
          <w:sz w:val="26"/>
          <w:szCs w:val="26"/>
        </w:rPr>
        <w:t>2</w:t>
      </w:r>
      <w:r w:rsidRPr="00F90F24">
        <w:rPr>
          <w:sz w:val="26"/>
          <w:szCs w:val="26"/>
        </w:rPr>
        <w:t xml:space="preserve"> «</w:t>
      </w:r>
      <w:r w:rsidRPr="007D2514">
        <w:rPr>
          <w:sz w:val="26"/>
          <w:szCs w:val="26"/>
        </w:rPr>
        <w:t xml:space="preserve">Доходы районного бюджета муниципального района </w:t>
      </w:r>
      <w:r w:rsidR="008B298F">
        <w:rPr>
          <w:sz w:val="26"/>
          <w:szCs w:val="26"/>
        </w:rPr>
        <w:t>«</w:t>
      </w:r>
      <w:r w:rsidRPr="007D2514">
        <w:rPr>
          <w:sz w:val="26"/>
          <w:szCs w:val="26"/>
        </w:rPr>
        <w:t>Заполярный район</w:t>
      </w:r>
      <w:r w:rsidR="008B298F">
        <w:rPr>
          <w:sz w:val="26"/>
          <w:szCs w:val="26"/>
        </w:rPr>
        <w:t>»</w:t>
      </w:r>
      <w:r w:rsidRPr="007D2514">
        <w:rPr>
          <w:sz w:val="26"/>
          <w:szCs w:val="26"/>
        </w:rPr>
        <w:t xml:space="preserve"> на 2022 год и плановый период 2023</w:t>
      </w:r>
      <w:r w:rsidR="00D70CC0">
        <w:rPr>
          <w:sz w:val="26"/>
          <w:szCs w:val="26"/>
        </w:rPr>
        <w:t>–</w:t>
      </w:r>
      <w:r w:rsidRPr="007D2514">
        <w:rPr>
          <w:sz w:val="26"/>
          <w:szCs w:val="26"/>
        </w:rPr>
        <w:t>2024 годов</w:t>
      </w:r>
      <w:r w:rsidRPr="00F90F24">
        <w:rPr>
          <w:sz w:val="26"/>
          <w:szCs w:val="26"/>
        </w:rPr>
        <w:t>» изложить в новой редакции (приложение 1 к настоящему решению);</w:t>
      </w:r>
    </w:p>
    <w:p w:rsidR="007D2514" w:rsidRPr="006A3922" w:rsidRDefault="007D2514" w:rsidP="008B298F">
      <w:pPr>
        <w:pStyle w:val="a8"/>
        <w:numPr>
          <w:ilvl w:val="0"/>
          <w:numId w:val="30"/>
        </w:numPr>
        <w:ind w:left="0" w:firstLine="709"/>
        <w:contextualSpacing w:val="0"/>
        <w:jc w:val="both"/>
        <w:rPr>
          <w:sz w:val="26"/>
          <w:szCs w:val="26"/>
        </w:rPr>
      </w:pPr>
      <w:r w:rsidRPr="006A3922">
        <w:rPr>
          <w:sz w:val="26"/>
          <w:szCs w:val="26"/>
        </w:rPr>
        <w:t xml:space="preserve">Приложение </w:t>
      </w:r>
      <w:r w:rsidR="006A3922" w:rsidRPr="006A3922">
        <w:rPr>
          <w:sz w:val="26"/>
          <w:szCs w:val="26"/>
        </w:rPr>
        <w:t>5</w:t>
      </w:r>
      <w:r w:rsidRPr="006A3922">
        <w:rPr>
          <w:sz w:val="26"/>
          <w:szCs w:val="26"/>
        </w:rPr>
        <w:t xml:space="preserve"> «</w:t>
      </w:r>
      <w:r w:rsidR="006A3922" w:rsidRPr="006A3922">
        <w:rPr>
          <w:sz w:val="26"/>
          <w:szCs w:val="26"/>
        </w:rPr>
        <w:t>Источники финансирования дефицита районного бюджета на 2022 год и плановый период 2023</w:t>
      </w:r>
      <w:r w:rsidR="00D70CC0">
        <w:rPr>
          <w:sz w:val="26"/>
          <w:szCs w:val="26"/>
        </w:rPr>
        <w:t>–</w:t>
      </w:r>
      <w:r w:rsidR="006A3922" w:rsidRPr="006A3922">
        <w:rPr>
          <w:sz w:val="26"/>
          <w:szCs w:val="26"/>
        </w:rPr>
        <w:t>2024 годов</w:t>
      </w:r>
      <w:r w:rsidRPr="006A3922">
        <w:rPr>
          <w:sz w:val="26"/>
          <w:szCs w:val="26"/>
        </w:rPr>
        <w:t xml:space="preserve">» изложить в новой редакции (приложение </w:t>
      </w:r>
      <w:r w:rsidR="006A3922">
        <w:rPr>
          <w:sz w:val="26"/>
          <w:szCs w:val="26"/>
        </w:rPr>
        <w:t>2</w:t>
      </w:r>
      <w:r w:rsidRPr="006A3922">
        <w:rPr>
          <w:sz w:val="26"/>
          <w:szCs w:val="26"/>
        </w:rPr>
        <w:t xml:space="preserve"> к настоящему решению);</w:t>
      </w:r>
    </w:p>
    <w:p w:rsidR="006A3922" w:rsidRDefault="006A3922" w:rsidP="008B298F">
      <w:pPr>
        <w:pStyle w:val="a8"/>
        <w:numPr>
          <w:ilvl w:val="0"/>
          <w:numId w:val="30"/>
        </w:numPr>
        <w:ind w:left="0" w:firstLine="709"/>
        <w:contextualSpacing w:val="0"/>
        <w:jc w:val="both"/>
        <w:rPr>
          <w:sz w:val="26"/>
          <w:szCs w:val="26"/>
        </w:rPr>
      </w:pPr>
      <w:r w:rsidRPr="00F90F24">
        <w:rPr>
          <w:sz w:val="26"/>
          <w:szCs w:val="26"/>
        </w:rPr>
        <w:t xml:space="preserve">Приложение </w:t>
      </w:r>
      <w:r>
        <w:rPr>
          <w:sz w:val="26"/>
          <w:szCs w:val="26"/>
        </w:rPr>
        <w:t>6</w:t>
      </w:r>
      <w:r w:rsidRPr="00F90F24">
        <w:rPr>
          <w:sz w:val="26"/>
          <w:szCs w:val="26"/>
        </w:rPr>
        <w:t xml:space="preserve"> «</w:t>
      </w:r>
      <w:r w:rsidRPr="006A3922">
        <w:rPr>
          <w:sz w:val="26"/>
          <w:szCs w:val="26"/>
        </w:rPr>
        <w:t>Распределение бюджетных ассигнований по разделам, подразделам классификации расходов бюджетов на 2022 год и плановый период 2023</w:t>
      </w:r>
      <w:r w:rsidR="00D70CC0">
        <w:rPr>
          <w:sz w:val="26"/>
          <w:szCs w:val="26"/>
        </w:rPr>
        <w:t>–</w:t>
      </w:r>
      <w:r w:rsidRPr="006A3922">
        <w:rPr>
          <w:sz w:val="26"/>
          <w:szCs w:val="26"/>
        </w:rPr>
        <w:t>2024 годов</w:t>
      </w:r>
      <w:r w:rsidRPr="00F90F24">
        <w:rPr>
          <w:sz w:val="26"/>
          <w:szCs w:val="26"/>
        </w:rPr>
        <w:t xml:space="preserve">» изложить в новой редакции (приложение </w:t>
      </w:r>
      <w:r>
        <w:rPr>
          <w:sz w:val="26"/>
          <w:szCs w:val="26"/>
        </w:rPr>
        <w:t>3</w:t>
      </w:r>
      <w:r w:rsidRPr="00F90F24">
        <w:rPr>
          <w:sz w:val="26"/>
          <w:szCs w:val="26"/>
        </w:rPr>
        <w:t xml:space="preserve"> к настоящему решению);</w:t>
      </w:r>
    </w:p>
    <w:p w:rsidR="006A3922" w:rsidRPr="006A3922" w:rsidRDefault="006A3922" w:rsidP="008B298F">
      <w:pPr>
        <w:pStyle w:val="a8"/>
        <w:numPr>
          <w:ilvl w:val="0"/>
          <w:numId w:val="30"/>
        </w:numPr>
        <w:ind w:left="0" w:firstLine="709"/>
        <w:contextualSpacing w:val="0"/>
        <w:jc w:val="both"/>
        <w:rPr>
          <w:sz w:val="26"/>
          <w:szCs w:val="26"/>
        </w:rPr>
      </w:pPr>
      <w:r w:rsidRPr="006A3922">
        <w:rPr>
          <w:sz w:val="26"/>
          <w:szCs w:val="26"/>
        </w:rPr>
        <w:t>Приложение 7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на 2022 год и плановый период 2023</w:t>
      </w:r>
      <w:r w:rsidR="00D70CC0">
        <w:rPr>
          <w:sz w:val="26"/>
          <w:szCs w:val="26"/>
        </w:rPr>
        <w:t>–</w:t>
      </w:r>
      <w:r w:rsidRPr="006A3922">
        <w:rPr>
          <w:sz w:val="26"/>
          <w:szCs w:val="26"/>
        </w:rPr>
        <w:t xml:space="preserve">2024 годов» изложить в новой редакции (приложение </w:t>
      </w:r>
      <w:r>
        <w:rPr>
          <w:sz w:val="26"/>
          <w:szCs w:val="26"/>
        </w:rPr>
        <w:t>4</w:t>
      </w:r>
      <w:r w:rsidRPr="006A3922">
        <w:rPr>
          <w:sz w:val="26"/>
          <w:szCs w:val="26"/>
        </w:rPr>
        <w:t xml:space="preserve"> к настоящему решению);</w:t>
      </w:r>
    </w:p>
    <w:p w:rsidR="006A3922" w:rsidRDefault="006A3922" w:rsidP="008B298F">
      <w:pPr>
        <w:pStyle w:val="a8"/>
        <w:numPr>
          <w:ilvl w:val="0"/>
          <w:numId w:val="30"/>
        </w:numPr>
        <w:ind w:left="0" w:firstLine="709"/>
        <w:contextualSpacing w:val="0"/>
        <w:jc w:val="both"/>
        <w:rPr>
          <w:sz w:val="26"/>
          <w:szCs w:val="26"/>
        </w:rPr>
      </w:pPr>
      <w:r w:rsidRPr="00F90F24">
        <w:rPr>
          <w:sz w:val="26"/>
          <w:szCs w:val="26"/>
        </w:rPr>
        <w:lastRenderedPageBreak/>
        <w:t xml:space="preserve">Приложение </w:t>
      </w:r>
      <w:r>
        <w:rPr>
          <w:sz w:val="26"/>
          <w:szCs w:val="26"/>
        </w:rPr>
        <w:t>8</w:t>
      </w:r>
      <w:r w:rsidRPr="00F90F24">
        <w:rPr>
          <w:sz w:val="26"/>
          <w:szCs w:val="26"/>
        </w:rPr>
        <w:t xml:space="preserve"> «</w:t>
      </w:r>
      <w:r w:rsidRPr="006A3922">
        <w:rPr>
          <w:sz w:val="26"/>
          <w:szCs w:val="26"/>
        </w:rPr>
        <w:t>Ведомственная структура расходов районного бюджета на 2022 год и плановый период 2023</w:t>
      </w:r>
      <w:r w:rsidR="00D70CC0">
        <w:rPr>
          <w:sz w:val="26"/>
          <w:szCs w:val="26"/>
        </w:rPr>
        <w:t>–</w:t>
      </w:r>
      <w:r w:rsidRPr="006A3922">
        <w:rPr>
          <w:sz w:val="26"/>
          <w:szCs w:val="26"/>
        </w:rPr>
        <w:t>2024 годов</w:t>
      </w:r>
      <w:r w:rsidRPr="00F90F24">
        <w:rPr>
          <w:sz w:val="26"/>
          <w:szCs w:val="26"/>
        </w:rPr>
        <w:t xml:space="preserve">» изложить в новой редакции (приложение </w:t>
      </w:r>
      <w:r>
        <w:rPr>
          <w:sz w:val="26"/>
          <w:szCs w:val="26"/>
        </w:rPr>
        <w:t>5</w:t>
      </w:r>
      <w:r w:rsidRPr="00F90F24">
        <w:rPr>
          <w:sz w:val="26"/>
          <w:szCs w:val="26"/>
        </w:rPr>
        <w:t xml:space="preserve"> к настоящему решению);</w:t>
      </w:r>
    </w:p>
    <w:p w:rsidR="006A3922" w:rsidRDefault="006A3922" w:rsidP="008B298F">
      <w:pPr>
        <w:pStyle w:val="a8"/>
        <w:numPr>
          <w:ilvl w:val="0"/>
          <w:numId w:val="30"/>
        </w:numPr>
        <w:ind w:left="0" w:firstLine="709"/>
        <w:contextualSpacing w:val="0"/>
        <w:jc w:val="both"/>
        <w:rPr>
          <w:sz w:val="26"/>
          <w:szCs w:val="26"/>
        </w:rPr>
      </w:pPr>
      <w:r w:rsidRPr="00F90F24">
        <w:rPr>
          <w:sz w:val="26"/>
          <w:szCs w:val="26"/>
        </w:rPr>
        <w:t xml:space="preserve">Приложение </w:t>
      </w:r>
      <w:r>
        <w:rPr>
          <w:sz w:val="26"/>
          <w:szCs w:val="26"/>
        </w:rPr>
        <w:t>9</w:t>
      </w:r>
      <w:r w:rsidRPr="00F90F24">
        <w:rPr>
          <w:sz w:val="26"/>
          <w:szCs w:val="26"/>
        </w:rPr>
        <w:t xml:space="preserve"> «</w:t>
      </w:r>
      <w:r w:rsidRPr="006A3922">
        <w:rPr>
          <w:sz w:val="26"/>
          <w:szCs w:val="26"/>
        </w:rPr>
        <w:t xml:space="preserve">Распределение бюджетных ассигнований на реализацию муниципальных программ муниципального района </w:t>
      </w:r>
      <w:r w:rsidR="008B298F">
        <w:rPr>
          <w:sz w:val="26"/>
          <w:szCs w:val="26"/>
        </w:rPr>
        <w:t>«</w:t>
      </w:r>
      <w:r w:rsidRPr="006A3922">
        <w:rPr>
          <w:sz w:val="26"/>
          <w:szCs w:val="26"/>
        </w:rPr>
        <w:t>Заполярный район</w:t>
      </w:r>
      <w:r w:rsidR="008B298F">
        <w:rPr>
          <w:sz w:val="26"/>
          <w:szCs w:val="26"/>
        </w:rPr>
        <w:t>»</w:t>
      </w:r>
      <w:r w:rsidRPr="006A3922">
        <w:rPr>
          <w:sz w:val="26"/>
          <w:szCs w:val="26"/>
        </w:rPr>
        <w:t xml:space="preserve"> на 2022 год и плановый период 2023</w:t>
      </w:r>
      <w:r w:rsidR="00D70CC0">
        <w:rPr>
          <w:sz w:val="26"/>
          <w:szCs w:val="26"/>
        </w:rPr>
        <w:t>–</w:t>
      </w:r>
      <w:r w:rsidRPr="006A3922">
        <w:rPr>
          <w:sz w:val="26"/>
          <w:szCs w:val="26"/>
        </w:rPr>
        <w:t>2024 годов</w:t>
      </w:r>
      <w:r w:rsidRPr="00F90F24">
        <w:rPr>
          <w:sz w:val="26"/>
          <w:szCs w:val="26"/>
        </w:rPr>
        <w:t xml:space="preserve">» изложить в новой редакции (приложение </w:t>
      </w:r>
      <w:r>
        <w:rPr>
          <w:sz w:val="26"/>
          <w:szCs w:val="26"/>
        </w:rPr>
        <w:t>6</w:t>
      </w:r>
      <w:r w:rsidRPr="00F90F24">
        <w:rPr>
          <w:sz w:val="26"/>
          <w:szCs w:val="26"/>
        </w:rPr>
        <w:t xml:space="preserve"> к настоящему решению);</w:t>
      </w:r>
    </w:p>
    <w:p w:rsidR="006A3922" w:rsidRPr="00F90F24" w:rsidRDefault="006A3922" w:rsidP="008B298F">
      <w:pPr>
        <w:pStyle w:val="a8"/>
        <w:numPr>
          <w:ilvl w:val="0"/>
          <w:numId w:val="30"/>
        </w:numPr>
        <w:tabs>
          <w:tab w:val="num" w:pos="1134"/>
        </w:tabs>
        <w:ind w:left="0" w:firstLine="709"/>
        <w:contextualSpacing w:val="0"/>
        <w:jc w:val="both"/>
        <w:rPr>
          <w:sz w:val="26"/>
          <w:szCs w:val="26"/>
        </w:rPr>
      </w:pPr>
      <w:r w:rsidRPr="00F90F24">
        <w:rPr>
          <w:sz w:val="26"/>
          <w:szCs w:val="26"/>
        </w:rPr>
        <w:t xml:space="preserve">Приложение </w:t>
      </w:r>
      <w:r>
        <w:rPr>
          <w:sz w:val="26"/>
          <w:szCs w:val="26"/>
        </w:rPr>
        <w:t>10</w:t>
      </w:r>
      <w:r w:rsidRPr="00F90F24">
        <w:rPr>
          <w:sz w:val="26"/>
          <w:szCs w:val="26"/>
        </w:rPr>
        <w:t xml:space="preserve"> «</w:t>
      </w:r>
      <w:r w:rsidRPr="006A3922">
        <w:rPr>
          <w:sz w:val="26"/>
          <w:szCs w:val="26"/>
        </w:rPr>
        <w:t>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2022 год и плановый период 2023</w:t>
      </w:r>
      <w:r w:rsidR="00D70CC0">
        <w:rPr>
          <w:sz w:val="26"/>
          <w:szCs w:val="26"/>
        </w:rPr>
        <w:t>–</w:t>
      </w:r>
      <w:r w:rsidRPr="006A3922">
        <w:rPr>
          <w:sz w:val="26"/>
          <w:szCs w:val="26"/>
        </w:rPr>
        <w:t>2024 годов</w:t>
      </w:r>
      <w:r w:rsidRPr="00F90F24">
        <w:rPr>
          <w:sz w:val="26"/>
          <w:szCs w:val="26"/>
        </w:rPr>
        <w:t xml:space="preserve">» изложить в новой редакции (приложение </w:t>
      </w:r>
      <w:r>
        <w:rPr>
          <w:sz w:val="26"/>
          <w:szCs w:val="26"/>
        </w:rPr>
        <w:t>7</w:t>
      </w:r>
      <w:r w:rsidRPr="00F90F24">
        <w:rPr>
          <w:sz w:val="26"/>
          <w:szCs w:val="26"/>
        </w:rPr>
        <w:t xml:space="preserve"> к настоящему решению);</w:t>
      </w:r>
    </w:p>
    <w:p w:rsidR="006A3922" w:rsidRPr="00F90F24" w:rsidRDefault="006A3922" w:rsidP="008B298F">
      <w:pPr>
        <w:pStyle w:val="a8"/>
        <w:numPr>
          <w:ilvl w:val="0"/>
          <w:numId w:val="30"/>
        </w:numPr>
        <w:tabs>
          <w:tab w:val="num" w:pos="1134"/>
        </w:tabs>
        <w:ind w:left="0" w:firstLine="709"/>
        <w:contextualSpacing w:val="0"/>
        <w:jc w:val="both"/>
        <w:rPr>
          <w:sz w:val="26"/>
          <w:szCs w:val="26"/>
        </w:rPr>
      </w:pPr>
      <w:r w:rsidRPr="00F90F24">
        <w:rPr>
          <w:sz w:val="26"/>
          <w:szCs w:val="26"/>
        </w:rPr>
        <w:t xml:space="preserve">Приложение </w:t>
      </w:r>
      <w:r>
        <w:rPr>
          <w:sz w:val="26"/>
          <w:szCs w:val="26"/>
        </w:rPr>
        <w:t>11</w:t>
      </w:r>
      <w:r w:rsidRPr="00F90F24">
        <w:rPr>
          <w:sz w:val="26"/>
          <w:szCs w:val="26"/>
        </w:rPr>
        <w:t xml:space="preserve"> «</w:t>
      </w:r>
      <w:r w:rsidRPr="006A3922">
        <w:rPr>
          <w:sz w:val="26"/>
          <w:szCs w:val="26"/>
        </w:rPr>
        <w:t xml:space="preserve">Порядок определения размера муниципальной преференции, предоставляемой муниципальному предприятию Заполярного района </w:t>
      </w:r>
      <w:r w:rsidR="00E1347F">
        <w:rPr>
          <w:sz w:val="26"/>
          <w:szCs w:val="26"/>
        </w:rPr>
        <w:t>«</w:t>
      </w:r>
      <w:r w:rsidRPr="006A3922">
        <w:rPr>
          <w:sz w:val="26"/>
          <w:szCs w:val="26"/>
        </w:rPr>
        <w:t>Севержилкомсервис</w:t>
      </w:r>
      <w:r w:rsidR="00E1347F">
        <w:rPr>
          <w:sz w:val="26"/>
          <w:szCs w:val="26"/>
        </w:rPr>
        <w:t>»</w:t>
      </w:r>
      <w:r w:rsidRPr="006A3922">
        <w:rPr>
          <w:sz w:val="26"/>
          <w:szCs w:val="26"/>
        </w:rPr>
        <w:t xml:space="preserve"> в 2022</w:t>
      </w:r>
      <w:r w:rsidR="00D70CC0">
        <w:rPr>
          <w:sz w:val="26"/>
          <w:szCs w:val="26"/>
        </w:rPr>
        <w:t>–</w:t>
      </w:r>
      <w:r w:rsidRPr="006A3922">
        <w:rPr>
          <w:sz w:val="26"/>
          <w:szCs w:val="26"/>
        </w:rPr>
        <w:t>2024 годах в виде субсидии на частичное обеспечение (возмещение) затрат, возникающих при проведении мероприятий в целях обеспечения жизнедеятельности населения в районах Крайнего Севера и приравненных к ним местностях, в том числе при подготовке объектов коммунальной инфраструктуры к осенне-зимнему периоду»</w:t>
      </w:r>
      <w:r w:rsidRPr="00F90F24">
        <w:rPr>
          <w:sz w:val="26"/>
          <w:szCs w:val="26"/>
        </w:rPr>
        <w:t xml:space="preserve"> изложить в новой редакции (приложение </w:t>
      </w:r>
      <w:r>
        <w:rPr>
          <w:sz w:val="26"/>
          <w:szCs w:val="26"/>
        </w:rPr>
        <w:t>8</w:t>
      </w:r>
      <w:r w:rsidRPr="00F90F24">
        <w:rPr>
          <w:sz w:val="26"/>
          <w:szCs w:val="26"/>
        </w:rPr>
        <w:t xml:space="preserve"> к настоящему решению);</w:t>
      </w:r>
    </w:p>
    <w:p w:rsidR="008604DC" w:rsidRPr="008604DC" w:rsidRDefault="008604DC" w:rsidP="008B298F">
      <w:pPr>
        <w:pStyle w:val="a8"/>
        <w:numPr>
          <w:ilvl w:val="0"/>
          <w:numId w:val="30"/>
        </w:numPr>
        <w:ind w:left="0" w:firstLine="709"/>
        <w:contextualSpacing w:val="0"/>
        <w:jc w:val="both"/>
        <w:rPr>
          <w:sz w:val="26"/>
          <w:szCs w:val="26"/>
        </w:rPr>
      </w:pPr>
      <w:r w:rsidRPr="00F90F24">
        <w:rPr>
          <w:sz w:val="26"/>
          <w:szCs w:val="26"/>
        </w:rPr>
        <w:t xml:space="preserve">Приложение </w:t>
      </w:r>
      <w:r>
        <w:rPr>
          <w:sz w:val="26"/>
          <w:szCs w:val="26"/>
        </w:rPr>
        <w:t>15</w:t>
      </w:r>
      <w:r w:rsidRPr="00F90F24">
        <w:rPr>
          <w:sz w:val="26"/>
          <w:szCs w:val="26"/>
        </w:rPr>
        <w:t xml:space="preserve"> «</w:t>
      </w:r>
      <w:r w:rsidRPr="008604DC">
        <w:rPr>
          <w:sz w:val="26"/>
          <w:szCs w:val="26"/>
        </w:rPr>
        <w:t xml:space="preserve">Распределение иных межбюджетных трансфертов на поддержку мер по обеспечению сбалансированности бюджетов поселений муниципального района </w:t>
      </w:r>
      <w:r w:rsidR="00E1347F">
        <w:rPr>
          <w:sz w:val="26"/>
          <w:szCs w:val="26"/>
        </w:rPr>
        <w:t>«</w:t>
      </w:r>
      <w:r w:rsidRPr="008604DC">
        <w:rPr>
          <w:sz w:val="26"/>
          <w:szCs w:val="26"/>
        </w:rPr>
        <w:t>Заполярный район</w:t>
      </w:r>
      <w:r w:rsidR="00E1347F">
        <w:rPr>
          <w:sz w:val="26"/>
          <w:szCs w:val="26"/>
        </w:rPr>
        <w:t>»</w:t>
      </w:r>
      <w:r w:rsidRPr="008604DC">
        <w:rPr>
          <w:sz w:val="26"/>
          <w:szCs w:val="26"/>
        </w:rPr>
        <w:t xml:space="preserve"> на 2022 </w:t>
      </w:r>
      <w:r>
        <w:rPr>
          <w:sz w:val="26"/>
          <w:szCs w:val="26"/>
        </w:rPr>
        <w:t>год и плановый период 2023</w:t>
      </w:r>
      <w:r w:rsidR="00D70CC0">
        <w:rPr>
          <w:sz w:val="26"/>
          <w:szCs w:val="26"/>
        </w:rPr>
        <w:t>–</w:t>
      </w:r>
      <w:r>
        <w:rPr>
          <w:sz w:val="26"/>
          <w:szCs w:val="26"/>
        </w:rPr>
        <w:t>2024 </w:t>
      </w:r>
      <w:r w:rsidRPr="008604DC">
        <w:rPr>
          <w:sz w:val="26"/>
          <w:szCs w:val="26"/>
        </w:rPr>
        <w:t>годов</w:t>
      </w:r>
      <w:r w:rsidRPr="00F90F24">
        <w:rPr>
          <w:sz w:val="26"/>
          <w:szCs w:val="26"/>
        </w:rPr>
        <w:t xml:space="preserve">» изложить в новой редакции (приложение </w:t>
      </w:r>
      <w:r>
        <w:rPr>
          <w:sz w:val="26"/>
          <w:szCs w:val="26"/>
        </w:rPr>
        <w:t>9</w:t>
      </w:r>
      <w:r w:rsidRPr="00F90F24">
        <w:rPr>
          <w:sz w:val="26"/>
          <w:szCs w:val="26"/>
        </w:rPr>
        <w:t xml:space="preserve"> к настоящему решению);</w:t>
      </w:r>
    </w:p>
    <w:p w:rsidR="006A3922" w:rsidRPr="00F90F24" w:rsidRDefault="006A3922" w:rsidP="008B298F">
      <w:pPr>
        <w:pStyle w:val="a8"/>
        <w:numPr>
          <w:ilvl w:val="0"/>
          <w:numId w:val="30"/>
        </w:numPr>
        <w:tabs>
          <w:tab w:val="num" w:pos="1134"/>
        </w:tabs>
        <w:ind w:left="0" w:firstLine="709"/>
        <w:contextualSpacing w:val="0"/>
        <w:jc w:val="both"/>
        <w:rPr>
          <w:sz w:val="26"/>
          <w:szCs w:val="26"/>
        </w:rPr>
      </w:pPr>
      <w:r w:rsidRPr="00F90F24">
        <w:rPr>
          <w:sz w:val="26"/>
          <w:szCs w:val="26"/>
        </w:rPr>
        <w:t xml:space="preserve">Приложение </w:t>
      </w:r>
      <w:r>
        <w:rPr>
          <w:sz w:val="26"/>
          <w:szCs w:val="26"/>
        </w:rPr>
        <w:t>16</w:t>
      </w:r>
      <w:r w:rsidRPr="00F90F24">
        <w:rPr>
          <w:sz w:val="26"/>
          <w:szCs w:val="26"/>
        </w:rPr>
        <w:t xml:space="preserve"> «</w:t>
      </w:r>
      <w:r w:rsidRPr="006A3922">
        <w:rPr>
          <w:sz w:val="26"/>
          <w:szCs w:val="26"/>
        </w:rPr>
        <w:t xml:space="preserve">Распределение иных межбюджетных трансфертов бюджетам поселений муниципального района </w:t>
      </w:r>
      <w:r w:rsidR="00E1347F">
        <w:rPr>
          <w:sz w:val="26"/>
          <w:szCs w:val="26"/>
        </w:rPr>
        <w:t>«</w:t>
      </w:r>
      <w:r w:rsidRPr="006A3922">
        <w:rPr>
          <w:sz w:val="26"/>
          <w:szCs w:val="26"/>
        </w:rPr>
        <w:t>Заполярный район</w:t>
      </w:r>
      <w:r w:rsidR="00E1347F">
        <w:rPr>
          <w:sz w:val="26"/>
          <w:szCs w:val="26"/>
        </w:rPr>
        <w:t>»</w:t>
      </w:r>
      <w:r w:rsidRPr="006A3922">
        <w:rPr>
          <w:sz w:val="26"/>
          <w:szCs w:val="26"/>
        </w:rPr>
        <w:t xml:space="preserve"> на 2022 год и плановый период 2023</w:t>
      </w:r>
      <w:r w:rsidR="00D70CC0">
        <w:rPr>
          <w:sz w:val="26"/>
          <w:szCs w:val="26"/>
        </w:rPr>
        <w:t>–</w:t>
      </w:r>
      <w:r w:rsidRPr="006A3922">
        <w:rPr>
          <w:sz w:val="26"/>
          <w:szCs w:val="26"/>
        </w:rPr>
        <w:t>2024 годов</w:t>
      </w:r>
      <w:r w:rsidRPr="00F90F24">
        <w:rPr>
          <w:sz w:val="26"/>
          <w:szCs w:val="26"/>
        </w:rPr>
        <w:t xml:space="preserve">» изложить в новой редакции (приложение </w:t>
      </w:r>
      <w:r w:rsidR="008604DC">
        <w:rPr>
          <w:sz w:val="26"/>
          <w:szCs w:val="26"/>
        </w:rPr>
        <w:t>10 к настоящему решению).</w:t>
      </w:r>
    </w:p>
    <w:p w:rsidR="00741FE0" w:rsidRPr="00741FE0" w:rsidRDefault="00741FE0" w:rsidP="008B298F">
      <w:pPr>
        <w:pStyle w:val="a8"/>
        <w:numPr>
          <w:ilvl w:val="0"/>
          <w:numId w:val="11"/>
        </w:numPr>
        <w:autoSpaceDE w:val="0"/>
        <w:autoSpaceDN w:val="0"/>
        <w:adjustRightInd w:val="0"/>
        <w:ind w:left="0" w:firstLine="709"/>
        <w:jc w:val="both"/>
        <w:rPr>
          <w:sz w:val="26"/>
          <w:szCs w:val="26"/>
        </w:rPr>
      </w:pPr>
      <w:r w:rsidRPr="00741FE0">
        <w:rPr>
          <w:sz w:val="26"/>
          <w:szCs w:val="26"/>
        </w:rPr>
        <w:t>Настоящее решение вступает в силу со дня его подписания и подлежит официальному опубликованию</w:t>
      </w:r>
      <w:r>
        <w:rPr>
          <w:sz w:val="26"/>
          <w:szCs w:val="26"/>
        </w:rPr>
        <w:t>.</w:t>
      </w:r>
    </w:p>
    <w:p w:rsidR="00BE4254" w:rsidRPr="00151117" w:rsidRDefault="00BE4254" w:rsidP="00741FE0">
      <w:pPr>
        <w:tabs>
          <w:tab w:val="left" w:pos="1134"/>
        </w:tabs>
        <w:spacing w:before="120"/>
        <w:ind w:left="709"/>
        <w:jc w:val="both"/>
        <w:rPr>
          <w:sz w:val="26"/>
          <w:szCs w:val="26"/>
        </w:rPr>
      </w:pPr>
    </w:p>
    <w:p w:rsidR="001C078D" w:rsidRDefault="001C078D" w:rsidP="00600895">
      <w:pPr>
        <w:jc w:val="both"/>
        <w:rPr>
          <w:sz w:val="26"/>
          <w:szCs w:val="26"/>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151117" w:rsidRPr="007C65AA" w:rsidTr="009421E1">
        <w:trPr>
          <w:trHeight w:val="360"/>
        </w:trPr>
        <w:tc>
          <w:tcPr>
            <w:tcW w:w="10065" w:type="dxa"/>
            <w:tcBorders>
              <w:top w:val="nil"/>
              <w:left w:val="nil"/>
              <w:bottom w:val="nil"/>
              <w:right w:val="nil"/>
            </w:tcBorders>
          </w:tcPr>
          <w:p w:rsidR="007C65AA" w:rsidRPr="007C65AA" w:rsidRDefault="00151117" w:rsidP="00B961DC">
            <w:pPr>
              <w:rPr>
                <w:b/>
                <w:sz w:val="26"/>
                <w:szCs w:val="26"/>
              </w:rPr>
            </w:pPr>
            <w:r w:rsidRPr="007C65AA">
              <w:rPr>
                <w:b/>
                <w:sz w:val="26"/>
                <w:szCs w:val="26"/>
              </w:rPr>
              <w:t>Глава муниципального</w:t>
            </w:r>
          </w:p>
          <w:p w:rsidR="007C65AA" w:rsidRPr="007C65AA" w:rsidRDefault="007C65AA" w:rsidP="00151117">
            <w:pPr>
              <w:rPr>
                <w:b/>
                <w:sz w:val="26"/>
                <w:szCs w:val="26"/>
              </w:rPr>
            </w:pPr>
            <w:r w:rsidRPr="007C65AA">
              <w:rPr>
                <w:b/>
                <w:sz w:val="26"/>
                <w:szCs w:val="26"/>
              </w:rPr>
              <w:t>р</w:t>
            </w:r>
            <w:r w:rsidR="00151117" w:rsidRPr="007C65AA">
              <w:rPr>
                <w:b/>
                <w:sz w:val="26"/>
                <w:szCs w:val="26"/>
              </w:rPr>
              <w:t>айона</w:t>
            </w:r>
            <w:r w:rsidRPr="007C65AA">
              <w:rPr>
                <w:b/>
                <w:sz w:val="26"/>
                <w:szCs w:val="26"/>
              </w:rPr>
              <w:t xml:space="preserve"> </w:t>
            </w:r>
            <w:r w:rsidR="00151117" w:rsidRPr="007C65AA">
              <w:rPr>
                <w:b/>
                <w:sz w:val="26"/>
                <w:szCs w:val="26"/>
              </w:rPr>
              <w:t>«Заполярный район»</w:t>
            </w:r>
          </w:p>
          <w:p w:rsidR="00151117" w:rsidRPr="007C65AA" w:rsidRDefault="007C65AA" w:rsidP="00B3167A">
            <w:pPr>
              <w:rPr>
                <w:b/>
                <w:sz w:val="26"/>
                <w:szCs w:val="26"/>
              </w:rPr>
            </w:pPr>
            <w:r w:rsidRPr="007C65AA">
              <w:rPr>
                <w:b/>
                <w:sz w:val="26"/>
                <w:szCs w:val="26"/>
              </w:rPr>
              <w:t>Ненецкого автономного округа»</w:t>
            </w:r>
            <w:r w:rsidR="00EC2489">
              <w:rPr>
                <w:b/>
                <w:sz w:val="26"/>
                <w:szCs w:val="26"/>
              </w:rPr>
              <w:t xml:space="preserve"> </w:t>
            </w:r>
            <w:r w:rsidR="00D70CC0">
              <w:rPr>
                <w:b/>
                <w:sz w:val="26"/>
                <w:szCs w:val="26"/>
              </w:rPr>
              <w:t xml:space="preserve">                                                                 </w:t>
            </w:r>
            <w:r w:rsidRPr="007C65AA">
              <w:rPr>
                <w:b/>
                <w:sz w:val="26"/>
                <w:szCs w:val="26"/>
              </w:rPr>
              <w:t>В.Н. Ильин</w:t>
            </w:r>
          </w:p>
        </w:tc>
      </w:tr>
    </w:tbl>
    <w:p w:rsidR="00600895" w:rsidRPr="007C65AA" w:rsidRDefault="00600895" w:rsidP="00600895">
      <w:pPr>
        <w:jc w:val="both"/>
        <w:rPr>
          <w:sz w:val="26"/>
          <w:szCs w:val="26"/>
        </w:rPr>
      </w:pPr>
    </w:p>
    <w:p w:rsidR="00E76DC0" w:rsidRPr="007C65AA" w:rsidRDefault="00E76DC0">
      <w:pPr>
        <w:jc w:val="both"/>
        <w:rPr>
          <w:sz w:val="26"/>
          <w:szCs w:val="26"/>
        </w:rPr>
      </w:pPr>
    </w:p>
    <w:p w:rsidR="00151117" w:rsidRPr="007C65AA" w:rsidRDefault="005C4C41">
      <w:pPr>
        <w:jc w:val="both"/>
        <w:rPr>
          <w:sz w:val="26"/>
          <w:szCs w:val="26"/>
        </w:rPr>
      </w:pPr>
      <w:r w:rsidRPr="007C65AA">
        <w:rPr>
          <w:sz w:val="26"/>
          <w:szCs w:val="26"/>
        </w:rPr>
        <w:t>п</w:t>
      </w:r>
      <w:r w:rsidR="00490BD9" w:rsidRPr="007C65AA">
        <w:rPr>
          <w:sz w:val="26"/>
          <w:szCs w:val="26"/>
        </w:rPr>
        <w:t xml:space="preserve">. </w:t>
      </w:r>
      <w:r w:rsidRPr="007C65AA">
        <w:rPr>
          <w:sz w:val="26"/>
          <w:szCs w:val="26"/>
        </w:rPr>
        <w:t>Искателей</w:t>
      </w:r>
    </w:p>
    <w:p w:rsidR="00490BD9" w:rsidRPr="007C65AA" w:rsidRDefault="009421E1">
      <w:pPr>
        <w:jc w:val="both"/>
        <w:rPr>
          <w:sz w:val="26"/>
          <w:szCs w:val="26"/>
        </w:rPr>
      </w:pPr>
      <w:r>
        <w:rPr>
          <w:sz w:val="26"/>
          <w:szCs w:val="26"/>
        </w:rPr>
        <w:t>2</w:t>
      </w:r>
      <w:r w:rsidR="00581B4C">
        <w:rPr>
          <w:sz w:val="26"/>
          <w:szCs w:val="26"/>
        </w:rPr>
        <w:t>4</w:t>
      </w:r>
      <w:r w:rsidR="00010B40">
        <w:rPr>
          <w:sz w:val="26"/>
          <w:szCs w:val="26"/>
        </w:rPr>
        <w:t xml:space="preserve"> </w:t>
      </w:r>
      <w:r>
        <w:rPr>
          <w:sz w:val="26"/>
          <w:szCs w:val="26"/>
        </w:rPr>
        <w:t>марта</w:t>
      </w:r>
      <w:r w:rsidR="00010B40">
        <w:rPr>
          <w:sz w:val="26"/>
          <w:szCs w:val="26"/>
        </w:rPr>
        <w:t xml:space="preserve"> </w:t>
      </w:r>
      <w:r w:rsidR="007C65AA">
        <w:rPr>
          <w:sz w:val="26"/>
          <w:szCs w:val="26"/>
        </w:rPr>
        <w:t>2022</w:t>
      </w:r>
      <w:r w:rsidR="00490BD9" w:rsidRPr="007C65AA">
        <w:rPr>
          <w:sz w:val="26"/>
          <w:szCs w:val="26"/>
        </w:rPr>
        <w:t xml:space="preserve"> </w:t>
      </w:r>
      <w:r w:rsidR="00A37980" w:rsidRPr="007C65AA">
        <w:rPr>
          <w:sz w:val="26"/>
          <w:szCs w:val="26"/>
        </w:rPr>
        <w:t>года</w:t>
      </w:r>
    </w:p>
    <w:p w:rsidR="00C5311E" w:rsidRDefault="00490BD9" w:rsidP="003C4357">
      <w:pPr>
        <w:jc w:val="both"/>
        <w:rPr>
          <w:sz w:val="26"/>
          <w:szCs w:val="26"/>
        </w:rPr>
      </w:pPr>
      <w:r w:rsidRPr="007C65AA">
        <w:rPr>
          <w:sz w:val="26"/>
          <w:szCs w:val="26"/>
        </w:rPr>
        <w:t xml:space="preserve">№ </w:t>
      </w:r>
      <w:r w:rsidR="00361E24">
        <w:rPr>
          <w:sz w:val="26"/>
          <w:szCs w:val="26"/>
        </w:rPr>
        <w:t>181</w:t>
      </w:r>
      <w:r w:rsidR="00C5311E" w:rsidRPr="007C65AA">
        <w:rPr>
          <w:sz w:val="26"/>
          <w:szCs w:val="26"/>
        </w:rPr>
        <w:t>-р</w:t>
      </w:r>
    </w:p>
    <w:p w:rsidR="00010B40" w:rsidRPr="007B560E" w:rsidRDefault="00C940D5" w:rsidP="00010B40">
      <w:pPr>
        <w:ind w:left="900"/>
        <w:jc w:val="right"/>
        <w:rPr>
          <w:sz w:val="26"/>
          <w:szCs w:val="26"/>
        </w:rPr>
      </w:pPr>
      <w:r>
        <w:rPr>
          <w:sz w:val="26"/>
          <w:szCs w:val="26"/>
        </w:rPr>
        <w:br w:type="page"/>
      </w:r>
      <w:r w:rsidR="00010B40" w:rsidRPr="007B560E">
        <w:rPr>
          <w:sz w:val="26"/>
          <w:szCs w:val="26"/>
        </w:rPr>
        <w:lastRenderedPageBreak/>
        <w:t>Приложение</w:t>
      </w:r>
      <w:r w:rsidR="00581B4C">
        <w:rPr>
          <w:sz w:val="26"/>
          <w:szCs w:val="26"/>
        </w:rPr>
        <w:t xml:space="preserve"> 1</w:t>
      </w:r>
    </w:p>
    <w:p w:rsidR="00010B40" w:rsidRPr="007B560E" w:rsidRDefault="00010B40" w:rsidP="00010B40">
      <w:pPr>
        <w:ind w:left="900"/>
        <w:jc w:val="right"/>
        <w:rPr>
          <w:sz w:val="26"/>
          <w:szCs w:val="26"/>
        </w:rPr>
      </w:pPr>
      <w:r w:rsidRPr="007B560E">
        <w:rPr>
          <w:sz w:val="26"/>
          <w:szCs w:val="26"/>
        </w:rPr>
        <w:t>к решению Совета Заполярного района</w:t>
      </w:r>
    </w:p>
    <w:p w:rsidR="00010B40" w:rsidRDefault="00010B40" w:rsidP="00010B40">
      <w:pPr>
        <w:ind w:left="900"/>
        <w:jc w:val="right"/>
        <w:rPr>
          <w:sz w:val="26"/>
          <w:szCs w:val="26"/>
        </w:rPr>
      </w:pPr>
      <w:r w:rsidRPr="007B560E">
        <w:rPr>
          <w:sz w:val="26"/>
          <w:szCs w:val="26"/>
        </w:rPr>
        <w:t xml:space="preserve">от </w:t>
      </w:r>
      <w:r w:rsidR="009421E1">
        <w:rPr>
          <w:sz w:val="26"/>
          <w:szCs w:val="26"/>
        </w:rPr>
        <w:t>2</w:t>
      </w:r>
      <w:r w:rsidR="00581B4C">
        <w:rPr>
          <w:sz w:val="26"/>
          <w:szCs w:val="26"/>
        </w:rPr>
        <w:t>4</w:t>
      </w:r>
      <w:r>
        <w:rPr>
          <w:sz w:val="26"/>
          <w:szCs w:val="26"/>
        </w:rPr>
        <w:t xml:space="preserve"> </w:t>
      </w:r>
      <w:r w:rsidR="009421E1">
        <w:rPr>
          <w:sz w:val="26"/>
          <w:szCs w:val="26"/>
        </w:rPr>
        <w:t>марта</w:t>
      </w:r>
      <w:r>
        <w:rPr>
          <w:sz w:val="26"/>
          <w:szCs w:val="26"/>
        </w:rPr>
        <w:t xml:space="preserve">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DA0373" w:rsidRDefault="00DA0373" w:rsidP="00DA0373">
      <w:pPr>
        <w:ind w:left="900"/>
        <w:jc w:val="right"/>
        <w:rPr>
          <w:sz w:val="26"/>
          <w:szCs w:val="26"/>
        </w:rPr>
      </w:pPr>
    </w:p>
    <w:p w:rsidR="005516E0" w:rsidRPr="007B560E" w:rsidRDefault="005516E0" w:rsidP="005516E0">
      <w:pPr>
        <w:ind w:left="900"/>
        <w:jc w:val="right"/>
        <w:rPr>
          <w:sz w:val="26"/>
          <w:szCs w:val="26"/>
        </w:rPr>
      </w:pPr>
      <w:r>
        <w:rPr>
          <w:sz w:val="26"/>
          <w:szCs w:val="26"/>
        </w:rPr>
        <w:t>«</w:t>
      </w:r>
      <w:r w:rsidRPr="007B560E">
        <w:rPr>
          <w:sz w:val="26"/>
          <w:szCs w:val="26"/>
        </w:rPr>
        <w:t>Приложение</w:t>
      </w:r>
      <w:r>
        <w:rPr>
          <w:sz w:val="26"/>
          <w:szCs w:val="26"/>
        </w:rPr>
        <w:t xml:space="preserve"> 2</w:t>
      </w:r>
    </w:p>
    <w:p w:rsidR="005516E0" w:rsidRPr="007B560E" w:rsidRDefault="005516E0" w:rsidP="005516E0">
      <w:pPr>
        <w:ind w:left="900"/>
        <w:jc w:val="right"/>
        <w:rPr>
          <w:sz w:val="26"/>
          <w:szCs w:val="26"/>
        </w:rPr>
      </w:pPr>
      <w:r w:rsidRPr="007B560E">
        <w:rPr>
          <w:sz w:val="26"/>
          <w:szCs w:val="26"/>
        </w:rPr>
        <w:t>к решению Совета Заполярного района</w:t>
      </w:r>
    </w:p>
    <w:p w:rsidR="005516E0" w:rsidRDefault="005516E0" w:rsidP="005516E0">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5516E0" w:rsidRDefault="005516E0" w:rsidP="00DA0373">
      <w:pPr>
        <w:ind w:left="900"/>
        <w:jc w:val="right"/>
        <w:rPr>
          <w:sz w:val="26"/>
          <w:szCs w:val="26"/>
        </w:rPr>
      </w:pPr>
    </w:p>
    <w:tbl>
      <w:tblPr>
        <w:tblW w:w="9933" w:type="dxa"/>
        <w:tblInd w:w="-284" w:type="dxa"/>
        <w:tblLayout w:type="fixed"/>
        <w:tblLook w:val="04A0" w:firstRow="1" w:lastRow="0" w:firstColumn="1" w:lastColumn="0" w:noHBand="0" w:noVBand="1"/>
      </w:tblPr>
      <w:tblGrid>
        <w:gridCol w:w="2836"/>
        <w:gridCol w:w="3118"/>
        <w:gridCol w:w="1418"/>
        <w:gridCol w:w="1275"/>
        <w:gridCol w:w="1277"/>
        <w:gridCol w:w="9"/>
      </w:tblGrid>
      <w:tr w:rsidR="00DA0373" w:rsidTr="00B3167A">
        <w:trPr>
          <w:trHeight w:val="288"/>
        </w:trPr>
        <w:tc>
          <w:tcPr>
            <w:tcW w:w="9933" w:type="dxa"/>
            <w:gridSpan w:val="6"/>
            <w:tcBorders>
              <w:top w:val="nil"/>
              <w:left w:val="nil"/>
              <w:bottom w:val="nil"/>
              <w:right w:val="nil"/>
            </w:tcBorders>
            <w:shd w:val="clear" w:color="000000" w:fill="FFFFFF"/>
            <w:noWrap/>
            <w:vAlign w:val="center"/>
            <w:hideMark/>
          </w:tcPr>
          <w:p w:rsidR="00DA0373" w:rsidRPr="00DA0373" w:rsidRDefault="00DA0373" w:rsidP="00E1347F">
            <w:pPr>
              <w:jc w:val="center"/>
              <w:rPr>
                <w:b/>
                <w:bCs/>
                <w:sz w:val="26"/>
                <w:szCs w:val="26"/>
              </w:rPr>
            </w:pPr>
            <w:r w:rsidRPr="00DA0373">
              <w:rPr>
                <w:b/>
                <w:bCs/>
                <w:sz w:val="26"/>
                <w:szCs w:val="26"/>
              </w:rPr>
              <w:t xml:space="preserve">Доходы районного бюджета муниципального района </w:t>
            </w:r>
            <w:r w:rsidR="00E1347F">
              <w:rPr>
                <w:b/>
                <w:bCs/>
                <w:sz w:val="26"/>
                <w:szCs w:val="26"/>
              </w:rPr>
              <w:t>«</w:t>
            </w:r>
            <w:r w:rsidRPr="00DA0373">
              <w:rPr>
                <w:b/>
                <w:bCs/>
                <w:sz w:val="26"/>
                <w:szCs w:val="26"/>
              </w:rPr>
              <w:t>Заполярный район</w:t>
            </w:r>
            <w:r w:rsidR="00E1347F">
              <w:rPr>
                <w:b/>
                <w:bCs/>
                <w:sz w:val="26"/>
                <w:szCs w:val="26"/>
              </w:rPr>
              <w:t>»</w:t>
            </w:r>
            <w:r>
              <w:rPr>
                <w:b/>
                <w:bCs/>
                <w:sz w:val="26"/>
                <w:szCs w:val="26"/>
              </w:rPr>
              <w:br/>
            </w:r>
            <w:r w:rsidRPr="00DA0373">
              <w:rPr>
                <w:b/>
                <w:bCs/>
                <w:sz w:val="26"/>
                <w:szCs w:val="26"/>
              </w:rPr>
              <w:t>на 2022 год</w:t>
            </w:r>
            <w:r>
              <w:rPr>
                <w:b/>
                <w:bCs/>
                <w:sz w:val="26"/>
                <w:szCs w:val="26"/>
              </w:rPr>
              <w:t xml:space="preserve"> </w:t>
            </w:r>
            <w:r w:rsidRPr="00DA0373">
              <w:rPr>
                <w:b/>
                <w:bCs/>
                <w:sz w:val="26"/>
                <w:szCs w:val="26"/>
              </w:rPr>
              <w:t>и плановый период 2023-2024 годов</w:t>
            </w:r>
          </w:p>
        </w:tc>
      </w:tr>
      <w:tr w:rsidR="00DA0373" w:rsidTr="00B3167A">
        <w:trPr>
          <w:gridAfter w:val="1"/>
          <w:wAfter w:w="9" w:type="dxa"/>
          <w:trHeight w:val="240"/>
        </w:trPr>
        <w:tc>
          <w:tcPr>
            <w:tcW w:w="2836" w:type="dxa"/>
            <w:tcBorders>
              <w:top w:val="nil"/>
              <w:left w:val="nil"/>
              <w:bottom w:val="nil"/>
              <w:right w:val="nil"/>
            </w:tcBorders>
            <w:shd w:val="clear" w:color="000000" w:fill="FFFFFF"/>
            <w:vAlign w:val="bottom"/>
            <w:hideMark/>
          </w:tcPr>
          <w:p w:rsidR="00DA0373" w:rsidRDefault="00DA0373">
            <w:pPr>
              <w:jc w:val="center"/>
              <w:rPr>
                <w:b/>
                <w:bCs/>
                <w:sz w:val="22"/>
                <w:szCs w:val="22"/>
              </w:rPr>
            </w:pPr>
            <w:r>
              <w:rPr>
                <w:b/>
                <w:bCs/>
                <w:sz w:val="22"/>
                <w:szCs w:val="22"/>
              </w:rPr>
              <w:t> </w:t>
            </w:r>
          </w:p>
        </w:tc>
        <w:tc>
          <w:tcPr>
            <w:tcW w:w="3118" w:type="dxa"/>
            <w:tcBorders>
              <w:top w:val="nil"/>
              <w:left w:val="nil"/>
              <w:bottom w:val="nil"/>
              <w:right w:val="nil"/>
            </w:tcBorders>
            <w:shd w:val="clear" w:color="000000" w:fill="FFFFFF"/>
            <w:vAlign w:val="bottom"/>
            <w:hideMark/>
          </w:tcPr>
          <w:p w:rsidR="00DA0373" w:rsidRDefault="00DA0373">
            <w:pPr>
              <w:jc w:val="center"/>
              <w:rPr>
                <w:b/>
                <w:bCs/>
                <w:sz w:val="22"/>
                <w:szCs w:val="22"/>
              </w:rPr>
            </w:pPr>
            <w:r>
              <w:rPr>
                <w:b/>
                <w:bCs/>
                <w:sz w:val="22"/>
                <w:szCs w:val="22"/>
              </w:rPr>
              <w:t> </w:t>
            </w:r>
          </w:p>
        </w:tc>
        <w:tc>
          <w:tcPr>
            <w:tcW w:w="1418" w:type="dxa"/>
            <w:tcBorders>
              <w:top w:val="nil"/>
              <w:left w:val="nil"/>
              <w:bottom w:val="nil"/>
              <w:right w:val="nil"/>
            </w:tcBorders>
            <w:shd w:val="clear" w:color="000000" w:fill="FFFFFF"/>
            <w:noWrap/>
            <w:vAlign w:val="bottom"/>
            <w:hideMark/>
          </w:tcPr>
          <w:p w:rsidR="00DA0373" w:rsidRDefault="00DA0373">
            <w:pPr>
              <w:rPr>
                <w:sz w:val="22"/>
                <w:szCs w:val="22"/>
              </w:rPr>
            </w:pPr>
            <w:r>
              <w:rPr>
                <w:sz w:val="22"/>
                <w:szCs w:val="22"/>
              </w:rPr>
              <w:t> </w:t>
            </w:r>
          </w:p>
        </w:tc>
        <w:tc>
          <w:tcPr>
            <w:tcW w:w="1275" w:type="dxa"/>
            <w:tcBorders>
              <w:top w:val="nil"/>
              <w:left w:val="nil"/>
              <w:bottom w:val="nil"/>
              <w:right w:val="nil"/>
            </w:tcBorders>
            <w:shd w:val="clear" w:color="000000" w:fill="FFFFFF"/>
            <w:noWrap/>
            <w:vAlign w:val="bottom"/>
            <w:hideMark/>
          </w:tcPr>
          <w:p w:rsidR="00DA0373" w:rsidRDefault="00DA0373">
            <w:pPr>
              <w:rPr>
                <w:sz w:val="22"/>
                <w:szCs w:val="22"/>
              </w:rPr>
            </w:pPr>
            <w:r>
              <w:rPr>
                <w:sz w:val="22"/>
                <w:szCs w:val="22"/>
              </w:rPr>
              <w:t> </w:t>
            </w:r>
          </w:p>
        </w:tc>
        <w:tc>
          <w:tcPr>
            <w:tcW w:w="1277" w:type="dxa"/>
            <w:tcBorders>
              <w:top w:val="nil"/>
              <w:left w:val="nil"/>
              <w:bottom w:val="nil"/>
              <w:right w:val="nil"/>
            </w:tcBorders>
            <w:shd w:val="clear" w:color="000000" w:fill="FFFFFF"/>
            <w:noWrap/>
            <w:vAlign w:val="bottom"/>
            <w:hideMark/>
          </w:tcPr>
          <w:p w:rsidR="00DA0373" w:rsidRDefault="00DA0373">
            <w:pPr>
              <w:rPr>
                <w:sz w:val="22"/>
                <w:szCs w:val="22"/>
              </w:rPr>
            </w:pPr>
            <w:r>
              <w:rPr>
                <w:sz w:val="22"/>
                <w:szCs w:val="22"/>
              </w:rPr>
              <w:t> </w:t>
            </w:r>
          </w:p>
        </w:tc>
      </w:tr>
      <w:tr w:rsidR="0087311D" w:rsidTr="00B3167A">
        <w:trPr>
          <w:gridAfter w:val="1"/>
          <w:wAfter w:w="9" w:type="dxa"/>
          <w:trHeight w:val="300"/>
        </w:trPr>
        <w:tc>
          <w:tcPr>
            <w:tcW w:w="2836" w:type="dxa"/>
            <w:tcBorders>
              <w:top w:val="nil"/>
              <w:left w:val="nil"/>
              <w:bottom w:val="single" w:sz="4" w:space="0" w:color="auto"/>
              <w:right w:val="nil"/>
            </w:tcBorders>
            <w:shd w:val="clear" w:color="000000" w:fill="FFFFFF"/>
            <w:vAlign w:val="bottom"/>
            <w:hideMark/>
          </w:tcPr>
          <w:p w:rsidR="0087311D" w:rsidRDefault="0087311D">
            <w:pPr>
              <w:jc w:val="center"/>
              <w:rPr>
                <w:b/>
                <w:bCs/>
                <w:sz w:val="22"/>
                <w:szCs w:val="22"/>
              </w:rPr>
            </w:pPr>
            <w:r>
              <w:rPr>
                <w:b/>
                <w:bCs/>
                <w:sz w:val="22"/>
                <w:szCs w:val="22"/>
              </w:rPr>
              <w:t> </w:t>
            </w:r>
          </w:p>
        </w:tc>
        <w:tc>
          <w:tcPr>
            <w:tcW w:w="3118" w:type="dxa"/>
            <w:tcBorders>
              <w:top w:val="nil"/>
              <w:left w:val="nil"/>
              <w:bottom w:val="single" w:sz="4" w:space="0" w:color="auto"/>
              <w:right w:val="nil"/>
            </w:tcBorders>
            <w:shd w:val="clear" w:color="000000" w:fill="FFFFFF"/>
            <w:vAlign w:val="bottom"/>
            <w:hideMark/>
          </w:tcPr>
          <w:p w:rsidR="0087311D" w:rsidRDefault="0087311D">
            <w:pPr>
              <w:jc w:val="center"/>
              <w:rPr>
                <w:b/>
                <w:bCs/>
                <w:sz w:val="22"/>
                <w:szCs w:val="22"/>
              </w:rPr>
            </w:pPr>
            <w:r>
              <w:rPr>
                <w:b/>
                <w:bCs/>
                <w:sz w:val="22"/>
                <w:szCs w:val="22"/>
              </w:rPr>
              <w:t> </w:t>
            </w:r>
          </w:p>
        </w:tc>
        <w:tc>
          <w:tcPr>
            <w:tcW w:w="1418" w:type="dxa"/>
            <w:tcBorders>
              <w:top w:val="nil"/>
              <w:left w:val="nil"/>
              <w:bottom w:val="single" w:sz="4" w:space="0" w:color="auto"/>
              <w:right w:val="nil"/>
            </w:tcBorders>
            <w:shd w:val="clear" w:color="000000" w:fill="FFFFFF"/>
            <w:noWrap/>
            <w:vAlign w:val="bottom"/>
            <w:hideMark/>
          </w:tcPr>
          <w:p w:rsidR="0087311D" w:rsidRDefault="0087311D">
            <w:pPr>
              <w:jc w:val="right"/>
              <w:rPr>
                <w:sz w:val="22"/>
                <w:szCs w:val="22"/>
              </w:rPr>
            </w:pPr>
            <w:r>
              <w:rPr>
                <w:sz w:val="22"/>
                <w:szCs w:val="22"/>
              </w:rPr>
              <w:t> </w:t>
            </w:r>
          </w:p>
        </w:tc>
        <w:tc>
          <w:tcPr>
            <w:tcW w:w="2552" w:type="dxa"/>
            <w:gridSpan w:val="2"/>
            <w:tcBorders>
              <w:top w:val="nil"/>
              <w:left w:val="nil"/>
              <w:bottom w:val="single" w:sz="4" w:space="0" w:color="auto"/>
              <w:right w:val="nil"/>
            </w:tcBorders>
            <w:shd w:val="clear" w:color="000000" w:fill="FFFFFF"/>
            <w:noWrap/>
            <w:vAlign w:val="bottom"/>
            <w:hideMark/>
          </w:tcPr>
          <w:p w:rsidR="0087311D" w:rsidRDefault="0087311D">
            <w:pPr>
              <w:jc w:val="right"/>
              <w:rPr>
                <w:sz w:val="22"/>
                <w:szCs w:val="22"/>
              </w:rPr>
            </w:pPr>
            <w:r>
              <w:rPr>
                <w:sz w:val="22"/>
                <w:szCs w:val="22"/>
              </w:rPr>
              <w:t>тыс. рублей</w:t>
            </w:r>
          </w:p>
        </w:tc>
      </w:tr>
      <w:tr w:rsidR="00DA0373" w:rsidTr="00B3167A">
        <w:trPr>
          <w:gridAfter w:val="1"/>
          <w:wAfter w:w="9" w:type="dxa"/>
          <w:trHeight w:val="279"/>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0373" w:rsidRDefault="00DA0373">
            <w:pPr>
              <w:jc w:val="center"/>
              <w:rPr>
                <w:sz w:val="22"/>
                <w:szCs w:val="22"/>
              </w:rPr>
            </w:pPr>
            <w:r>
              <w:rPr>
                <w:sz w:val="22"/>
                <w:szCs w:val="22"/>
              </w:rPr>
              <w:t>Код бюджетной классификации Российской Федерации</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373" w:rsidRDefault="00DA0373">
            <w:pPr>
              <w:jc w:val="center"/>
              <w:rPr>
                <w:sz w:val="22"/>
                <w:szCs w:val="22"/>
              </w:rPr>
            </w:pPr>
            <w:r>
              <w:rPr>
                <w:sz w:val="22"/>
                <w:szCs w:val="22"/>
              </w:rPr>
              <w:t>Наименование статьи дохода</w:t>
            </w:r>
          </w:p>
        </w:tc>
        <w:tc>
          <w:tcPr>
            <w:tcW w:w="3970" w:type="dxa"/>
            <w:gridSpan w:val="3"/>
            <w:tcBorders>
              <w:top w:val="single" w:sz="4" w:space="0" w:color="auto"/>
              <w:left w:val="nil"/>
              <w:bottom w:val="single" w:sz="4" w:space="0" w:color="auto"/>
              <w:right w:val="single" w:sz="4" w:space="0" w:color="auto"/>
            </w:tcBorders>
            <w:shd w:val="clear" w:color="auto" w:fill="auto"/>
            <w:vAlign w:val="center"/>
            <w:hideMark/>
          </w:tcPr>
          <w:p w:rsidR="00DA0373" w:rsidRDefault="00DA0373">
            <w:pPr>
              <w:jc w:val="center"/>
              <w:rPr>
                <w:sz w:val="22"/>
                <w:szCs w:val="22"/>
              </w:rPr>
            </w:pPr>
            <w:r>
              <w:rPr>
                <w:sz w:val="22"/>
                <w:szCs w:val="22"/>
              </w:rPr>
              <w:t>Сумма</w:t>
            </w:r>
          </w:p>
        </w:tc>
      </w:tr>
      <w:tr w:rsidR="00DA0373" w:rsidTr="00B3167A">
        <w:trPr>
          <w:gridAfter w:val="1"/>
          <w:wAfter w:w="9" w:type="dxa"/>
          <w:trHeight w:val="30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A0373" w:rsidRDefault="00DA0373">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DA0373" w:rsidRDefault="00DA0373">
            <w:pPr>
              <w:rPr>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A0373" w:rsidRDefault="00DA0373">
            <w:pPr>
              <w:jc w:val="center"/>
              <w:rPr>
                <w:sz w:val="22"/>
                <w:szCs w:val="22"/>
              </w:rPr>
            </w:pPr>
            <w:r>
              <w:rPr>
                <w:sz w:val="22"/>
                <w:szCs w:val="22"/>
              </w:rPr>
              <w:t>2022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A0373" w:rsidRDefault="00DA0373">
            <w:pPr>
              <w:jc w:val="center"/>
              <w:rPr>
                <w:sz w:val="22"/>
                <w:szCs w:val="22"/>
              </w:rPr>
            </w:pPr>
            <w:r>
              <w:rPr>
                <w:sz w:val="22"/>
                <w:szCs w:val="22"/>
              </w:rPr>
              <w:t>2023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A0373" w:rsidRDefault="00DA0373">
            <w:pPr>
              <w:jc w:val="center"/>
              <w:rPr>
                <w:sz w:val="22"/>
                <w:szCs w:val="22"/>
              </w:rPr>
            </w:pPr>
            <w:r>
              <w:rPr>
                <w:sz w:val="22"/>
                <w:szCs w:val="22"/>
              </w:rPr>
              <w:t>2024 год</w:t>
            </w:r>
          </w:p>
        </w:tc>
      </w:tr>
      <w:tr w:rsidR="0087311D" w:rsidTr="00B3167A">
        <w:trPr>
          <w:gridAfter w:val="1"/>
          <w:wAfter w:w="9" w:type="dxa"/>
          <w:cantSplit/>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000 8 50 00000 00 0000 000</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ВСЕГО ДОХОДОВ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1 292 120,8</w:t>
            </w:r>
            <w:r>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7311D" w:rsidRDefault="00EC2489" w:rsidP="006A70C5">
            <w:pPr>
              <w:ind w:left="-111"/>
              <w:jc w:val="right"/>
              <w:rPr>
                <w:b/>
                <w:bCs/>
                <w:sz w:val="22"/>
                <w:szCs w:val="22"/>
              </w:rPr>
            </w:pPr>
            <w:r>
              <w:rPr>
                <w:b/>
                <w:bCs/>
                <w:sz w:val="22"/>
                <w:szCs w:val="22"/>
              </w:rPr>
              <w:t xml:space="preserve"> </w:t>
            </w:r>
            <w:r w:rsidR="0087311D">
              <w:rPr>
                <w:b/>
                <w:bCs/>
                <w:sz w:val="22"/>
                <w:szCs w:val="22"/>
              </w:rPr>
              <w:t>1 218 238,9</w:t>
            </w:r>
            <w:r>
              <w:rPr>
                <w:b/>
                <w:bCs/>
                <w:sz w:val="22"/>
                <w:szCs w:val="22"/>
              </w:rPr>
              <w:t xml:space="preserve"> </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87311D" w:rsidRDefault="00EC2489" w:rsidP="006A70C5">
            <w:pPr>
              <w:ind w:left="-246"/>
              <w:jc w:val="right"/>
              <w:rPr>
                <w:b/>
                <w:bCs/>
                <w:sz w:val="22"/>
                <w:szCs w:val="22"/>
              </w:rPr>
            </w:pPr>
            <w:r>
              <w:rPr>
                <w:b/>
                <w:bCs/>
                <w:sz w:val="22"/>
                <w:szCs w:val="22"/>
              </w:rPr>
              <w:t xml:space="preserve"> </w:t>
            </w:r>
            <w:r w:rsidR="0087311D">
              <w:rPr>
                <w:b/>
                <w:bCs/>
                <w:sz w:val="22"/>
                <w:szCs w:val="22"/>
              </w:rPr>
              <w:t>1 544 929,8</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000 1 00 00000 00 0000 000</w:t>
            </w:r>
          </w:p>
        </w:tc>
        <w:tc>
          <w:tcPr>
            <w:tcW w:w="3118" w:type="dxa"/>
            <w:tcBorders>
              <w:top w:val="nil"/>
              <w:left w:val="nil"/>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1 107 172,5</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rsidP="006A70C5">
            <w:pPr>
              <w:ind w:left="-111"/>
              <w:jc w:val="right"/>
              <w:rPr>
                <w:b/>
                <w:bCs/>
                <w:sz w:val="22"/>
                <w:szCs w:val="22"/>
              </w:rPr>
            </w:pPr>
            <w:r>
              <w:rPr>
                <w:b/>
                <w:bCs/>
                <w:sz w:val="22"/>
                <w:szCs w:val="22"/>
              </w:rPr>
              <w:t xml:space="preserve"> </w:t>
            </w:r>
            <w:r w:rsidR="0087311D">
              <w:rPr>
                <w:b/>
                <w:bCs/>
                <w:sz w:val="22"/>
                <w:szCs w:val="22"/>
              </w:rPr>
              <w:t>1 143 026,2</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rsidP="006A70C5">
            <w:pPr>
              <w:ind w:left="-246"/>
              <w:jc w:val="right"/>
              <w:rPr>
                <w:b/>
                <w:bCs/>
                <w:sz w:val="22"/>
                <w:szCs w:val="22"/>
              </w:rPr>
            </w:pPr>
            <w:r>
              <w:rPr>
                <w:b/>
                <w:bCs/>
                <w:sz w:val="22"/>
                <w:szCs w:val="22"/>
              </w:rPr>
              <w:t xml:space="preserve"> </w:t>
            </w:r>
            <w:r w:rsidR="0087311D">
              <w:rPr>
                <w:b/>
                <w:bCs/>
                <w:sz w:val="22"/>
                <w:szCs w:val="22"/>
              </w:rPr>
              <w:t>1 172 492,7</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000 1 01 00000 00 0000 000</w:t>
            </w:r>
          </w:p>
        </w:tc>
        <w:tc>
          <w:tcPr>
            <w:tcW w:w="3118" w:type="dxa"/>
            <w:tcBorders>
              <w:top w:val="nil"/>
              <w:left w:val="nil"/>
              <w:bottom w:val="single" w:sz="4" w:space="0" w:color="auto"/>
              <w:right w:val="single" w:sz="4" w:space="0" w:color="auto"/>
            </w:tcBorders>
            <w:shd w:val="clear" w:color="auto" w:fill="auto"/>
            <w:noWrap/>
            <w:vAlign w:val="bottom"/>
            <w:hideMark/>
          </w:tcPr>
          <w:p w:rsidR="0087311D" w:rsidRDefault="0087311D">
            <w:pPr>
              <w:rPr>
                <w:b/>
                <w:bCs/>
                <w:sz w:val="22"/>
                <w:szCs w:val="22"/>
              </w:rPr>
            </w:pPr>
            <w:r>
              <w:rPr>
                <w:b/>
                <w:bCs/>
                <w:sz w:val="22"/>
                <w:szCs w:val="22"/>
              </w:rPr>
              <w:t>Налоги на прибыль, 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695 526,3</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716 377,1</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730 698,7</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182 1 01 02010 01 0000 110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694 595,9</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715 433,8</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729 742,5</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182 1 01 02080 01 0000 110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930,4</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943,3</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956,2</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000 1 05 00000 00 0000 000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Налоги на совокупный доход</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35 294,5</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36 074,5</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36 084,5</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182 1 05 01011 01 0000 110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25,0</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25,0</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25,0</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182 1 05 03010 01 0000 110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34 383,5</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35 158,5</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35 163,5</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lastRenderedPageBreak/>
              <w:t>182 1 05 04020 02 0000 110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886,0</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891,0</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896,0</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000 1 06 00000 00 0000 000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Налоги на имущество</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606,3</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606,3</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606,3</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182 1 06 01030 05 0000 110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19,0</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19,0</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19,0</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182 1 06 06033 05 0000 110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Земельный налог с организаций, обладающих земельным участком, расположенным в границах межселенных территорий</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580,3</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580,3</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580,3</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182 1 06 06043 05 0000 110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Земельный налог с физических лиц, обладающих земельным участком, расположенным в границах межселенных территорий</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7,0</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7,0</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7,0</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000 1 11 00000 00 0000 000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317 141,8</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329 716,4</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342 907,7</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005 1 11 05013 05 0000 120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311 667,8</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324 134,5</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337 099,9</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005 1 11 05013 13 0000 120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2 856,3</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2 970,6</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3 089,4</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lastRenderedPageBreak/>
              <w:t>042 1 11 05025 05 0000 120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1 617,2</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1 610,8</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1 610,8</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034 111 05035 05 0000 120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119,4</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119,4</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119,4</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042 111 05075 05 0000 120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от сдачи в аренду имущества, составляющего казну муниципальных районов (за исключением земельных участков)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325,4</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325,4</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192,5</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034 1 11 07015 05 0000 120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240,0</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042 1 11 09045 05 0000 120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394,9</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394,9</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394,9</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lastRenderedPageBreak/>
              <w:t>042 1 11 09080 05 0000 120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160,8</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160,8</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160,8</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000 1 12 00000 00 0000 000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54 422,4</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56 366,1</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58 309,7</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000 1 12 01000 01 0000 120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54 422,4</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56 366,1</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58 309,7</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048 1 12 01010 01 0000 120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5 341,5</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5 532,2</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5 723,0</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048 1 12 01030 01 0000 120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Плата за сбросы загрязняющих веществ в водные объекты</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13,4</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13,9</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14,4</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048 1 12 01041 01 0000 120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Плата за размещение отходов производства</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12 055,3</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12 485,9</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12 916,4</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048 1 12 01070 01 0000 120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37 012,2</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38 334,1</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39 655,9</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000 1 13 00000 00 0000 000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Доходы от оказания платных услуг и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3 887,9</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3 885,8</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3 885,8</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000 1 13 01000 00 0000 130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 xml:space="preserve">Доходы от оказания платных услуг (работ) </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24,2</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24,2</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24,2</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034 1 13 01995 05 0000 130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Прочие доходы от оказания платных услуг (работ) получателями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24,2</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24,2</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24,2</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000 1 13 02000 00 0000 130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3 863,7</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3 861,6</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3 861,6</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034 113 02065 05 0000 130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поступающие в порядке возмещения расходов, понесенных в связи с эксплуатацией имущества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3 861,6</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3 861,6</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3 861,6</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034 113 02995 05 0000 130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Прочие доходы от компенсации затрат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2,1</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lastRenderedPageBreak/>
              <w:t xml:space="preserve">000 1 14 00000 00 0000 000 </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170,4</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005 1 14 06013 05 0000 430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164,6</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005 1 14 06013 13 0000 430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5,8</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000 1 16 00000 00 0000 000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122,9</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010 1 16 01053 01 0000 140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2,1</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010 1 16 01063 01 0000 140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2,8</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lastRenderedPageBreak/>
              <w:t>009 1 16 01083 01 0000 140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1,5</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009 1 16 01133 01 0000 140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19,4</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009 1 16 01143 01 0000 140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25,0</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009 1 16 01193 01 0000 140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39,5</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lastRenderedPageBreak/>
              <w:t>009 1 16 01203 01 0000 140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14,6</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010 1 16 01203 01 0000 140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0,9</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034 1 16 07010 05 0000 140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1,9</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034 1 16 07090 05 0000 140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15,2</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000 2 00 00000 00 0000 000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jc w:val="center"/>
              <w:rPr>
                <w:b/>
                <w:bCs/>
                <w:sz w:val="22"/>
                <w:szCs w:val="22"/>
              </w:rPr>
            </w:pPr>
            <w:r>
              <w:rPr>
                <w:b/>
                <w:bCs/>
                <w:sz w:val="22"/>
                <w:szCs w:val="22"/>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184 948,3</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75 212,7</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372 437,1</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000 2 02 00000 00 0000 000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184 948,3</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75 212,7</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372 437,1</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lastRenderedPageBreak/>
              <w:t>000 2 02 20000 00 0000 150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171 263,0</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61 675,0</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359 010,9</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000 2 02 20077 05 0000 150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61 675,0</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61 675,0</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034 2 02 20077 05 0000 150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Субсидии бюджетам муниципальных районов на софинансирование капитальных вложений в объекты муниципальной собственности в рамках подпрограммы 1 "Строительство (приобретение) жилых помещений в целях предоставления гражданам по договорам социального найма и договорам найма специализированного жилого помещения" государственной программы Ненецкого автономного округа "Обеспечение доступным и комфортным жильём и коммунальными услугами граждан, проживающих в Ненецком автономном округе"</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61 675,0</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61 675,0</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034 2 02 27576 05 0000 150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359 010,9</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000 2 02 29999 05 0000 150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109 588,0</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034 2 02 29999 05 0000 150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Субсидии на организацию в границах поселения электро-, тепло- и водоснабжения населения, водоотведения в части подготовки объектов коммунальной инфраструктуры к осенне-зимнему периоду</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30 157,6</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lastRenderedPageBreak/>
              <w:t>034 2 02 29999 05 0000 150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79 430,4</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000 2 02 30000 00 0000 150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3 649,5</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3 501,9</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3 390,4</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000 2 02 30024 05 0000 150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3 486,7</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3 501,9</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3 390,4</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034 2 02 30024 05 0000 150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3 486,7</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3 501,9</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3 390,4</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034 2 02 35120 05 0000 150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162,8</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w:t>
            </w:r>
            <w:r>
              <w:rPr>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b/>
                <w:bCs/>
                <w:sz w:val="22"/>
                <w:szCs w:val="22"/>
              </w:rPr>
            </w:pPr>
            <w:r>
              <w:rPr>
                <w:b/>
                <w:bCs/>
                <w:sz w:val="22"/>
                <w:szCs w:val="22"/>
              </w:rPr>
              <w:t>000 2 02 40000 00 0000 150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b/>
                <w:bCs/>
                <w:sz w:val="22"/>
                <w:szCs w:val="22"/>
              </w:rPr>
            </w:pPr>
            <w:r>
              <w:rPr>
                <w:b/>
                <w:bCs/>
                <w:sz w:val="22"/>
                <w:szCs w:val="22"/>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10 035,8</w:t>
            </w:r>
            <w:r>
              <w:rPr>
                <w:b/>
                <w:bCs/>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10 035,8</w:t>
            </w:r>
            <w:r>
              <w:rPr>
                <w:b/>
                <w:bCs/>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b/>
                <w:bCs/>
                <w:sz w:val="22"/>
                <w:szCs w:val="22"/>
              </w:rPr>
            </w:pPr>
            <w:r>
              <w:rPr>
                <w:b/>
                <w:bCs/>
                <w:sz w:val="22"/>
                <w:szCs w:val="22"/>
              </w:rPr>
              <w:t xml:space="preserve"> </w:t>
            </w:r>
            <w:r w:rsidR="0087311D">
              <w:rPr>
                <w:b/>
                <w:bCs/>
                <w:sz w:val="22"/>
                <w:szCs w:val="22"/>
              </w:rPr>
              <w:t>10 035,8</w:t>
            </w:r>
            <w:r>
              <w:rPr>
                <w:b/>
                <w:bCs/>
                <w:sz w:val="22"/>
                <w:szCs w:val="22"/>
              </w:rPr>
              <w:t xml:space="preserve"> </w:t>
            </w:r>
          </w:p>
        </w:tc>
      </w:tr>
      <w:tr w:rsidR="0087311D" w:rsidTr="00B3167A">
        <w:trPr>
          <w:gridAfter w:val="1"/>
          <w:wAfter w:w="9" w:type="dxa"/>
          <w:cantSplit/>
          <w:trHeight w:val="2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7311D" w:rsidRDefault="0087311D">
            <w:pPr>
              <w:jc w:val="center"/>
              <w:rPr>
                <w:sz w:val="22"/>
                <w:szCs w:val="22"/>
              </w:rPr>
            </w:pPr>
            <w:r>
              <w:rPr>
                <w:sz w:val="22"/>
                <w:szCs w:val="22"/>
              </w:rPr>
              <w:t>046 2 02 40014 05 0000 150</w:t>
            </w:r>
          </w:p>
        </w:tc>
        <w:tc>
          <w:tcPr>
            <w:tcW w:w="3118" w:type="dxa"/>
            <w:tcBorders>
              <w:top w:val="nil"/>
              <w:left w:val="nil"/>
              <w:bottom w:val="single" w:sz="4" w:space="0" w:color="auto"/>
              <w:right w:val="single" w:sz="4" w:space="0" w:color="auto"/>
            </w:tcBorders>
            <w:shd w:val="clear" w:color="auto" w:fill="auto"/>
            <w:vAlign w:val="bottom"/>
            <w:hideMark/>
          </w:tcPr>
          <w:p w:rsidR="0087311D" w:rsidRDefault="0087311D">
            <w:pPr>
              <w:rPr>
                <w:sz w:val="22"/>
                <w:szCs w:val="22"/>
              </w:rPr>
            </w:pPr>
            <w:r>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10 035,8</w:t>
            </w:r>
            <w:r>
              <w:rPr>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10 035,8</w:t>
            </w:r>
            <w:r>
              <w:rPr>
                <w:sz w:val="22"/>
                <w:szCs w:val="22"/>
              </w:rPr>
              <w:t xml:space="preserve"> </w:t>
            </w:r>
          </w:p>
        </w:tc>
        <w:tc>
          <w:tcPr>
            <w:tcW w:w="1277" w:type="dxa"/>
            <w:tcBorders>
              <w:top w:val="nil"/>
              <w:left w:val="nil"/>
              <w:bottom w:val="single" w:sz="4" w:space="0" w:color="auto"/>
              <w:right w:val="single" w:sz="4" w:space="0" w:color="auto"/>
            </w:tcBorders>
            <w:shd w:val="clear" w:color="auto" w:fill="auto"/>
            <w:noWrap/>
            <w:vAlign w:val="bottom"/>
            <w:hideMark/>
          </w:tcPr>
          <w:p w:rsidR="0087311D" w:rsidRDefault="00EC2489">
            <w:pPr>
              <w:jc w:val="right"/>
              <w:rPr>
                <w:sz w:val="22"/>
                <w:szCs w:val="22"/>
              </w:rPr>
            </w:pPr>
            <w:r>
              <w:rPr>
                <w:sz w:val="22"/>
                <w:szCs w:val="22"/>
              </w:rPr>
              <w:t xml:space="preserve"> </w:t>
            </w:r>
            <w:r w:rsidR="0087311D">
              <w:rPr>
                <w:sz w:val="22"/>
                <w:szCs w:val="22"/>
              </w:rPr>
              <w:t>10 035,8</w:t>
            </w:r>
            <w:r>
              <w:rPr>
                <w:sz w:val="22"/>
                <w:szCs w:val="22"/>
              </w:rPr>
              <w:t xml:space="preserve"> </w:t>
            </w:r>
          </w:p>
        </w:tc>
      </w:tr>
    </w:tbl>
    <w:p w:rsidR="00DA0373" w:rsidRDefault="005516E0" w:rsidP="00010B40">
      <w:pPr>
        <w:ind w:left="900"/>
        <w:jc w:val="right"/>
        <w:rPr>
          <w:sz w:val="26"/>
          <w:szCs w:val="26"/>
        </w:rPr>
      </w:pPr>
      <w:r>
        <w:rPr>
          <w:sz w:val="26"/>
          <w:szCs w:val="26"/>
        </w:rPr>
        <w:t>».</w:t>
      </w:r>
    </w:p>
    <w:p w:rsidR="00DA0373" w:rsidRDefault="00DA0373">
      <w:pPr>
        <w:rPr>
          <w:sz w:val="26"/>
          <w:szCs w:val="26"/>
        </w:rPr>
      </w:pPr>
      <w:r>
        <w:rPr>
          <w:sz w:val="26"/>
          <w:szCs w:val="26"/>
        </w:rPr>
        <w:br w:type="page"/>
      </w:r>
    </w:p>
    <w:p w:rsidR="00DA0373" w:rsidRPr="007B560E" w:rsidRDefault="00DA0373" w:rsidP="00DA0373">
      <w:pPr>
        <w:ind w:left="900"/>
        <w:jc w:val="right"/>
        <w:rPr>
          <w:sz w:val="26"/>
          <w:szCs w:val="26"/>
        </w:rPr>
      </w:pPr>
      <w:r w:rsidRPr="007B560E">
        <w:rPr>
          <w:sz w:val="26"/>
          <w:szCs w:val="26"/>
        </w:rPr>
        <w:lastRenderedPageBreak/>
        <w:t>Приложение</w:t>
      </w:r>
      <w:r>
        <w:rPr>
          <w:sz w:val="26"/>
          <w:szCs w:val="26"/>
        </w:rPr>
        <w:t xml:space="preserve"> 2</w:t>
      </w:r>
    </w:p>
    <w:p w:rsidR="00DA0373" w:rsidRPr="007B560E" w:rsidRDefault="00DA0373" w:rsidP="00DA0373">
      <w:pPr>
        <w:ind w:left="900"/>
        <w:jc w:val="right"/>
        <w:rPr>
          <w:sz w:val="26"/>
          <w:szCs w:val="26"/>
        </w:rPr>
      </w:pPr>
      <w:r w:rsidRPr="007B560E">
        <w:rPr>
          <w:sz w:val="26"/>
          <w:szCs w:val="26"/>
        </w:rPr>
        <w:t>к решению Совета Заполярного района</w:t>
      </w:r>
    </w:p>
    <w:p w:rsidR="00DA0373" w:rsidRDefault="00DA0373" w:rsidP="00DA0373">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DA0373" w:rsidRDefault="00DA0373" w:rsidP="00DA0373">
      <w:pPr>
        <w:ind w:left="900"/>
        <w:jc w:val="right"/>
        <w:rPr>
          <w:sz w:val="26"/>
          <w:szCs w:val="26"/>
        </w:rPr>
      </w:pPr>
    </w:p>
    <w:p w:rsidR="005516E0" w:rsidRPr="007B560E" w:rsidRDefault="005516E0" w:rsidP="005516E0">
      <w:pPr>
        <w:ind w:left="900"/>
        <w:jc w:val="right"/>
        <w:rPr>
          <w:sz w:val="26"/>
          <w:szCs w:val="26"/>
        </w:rPr>
      </w:pPr>
      <w:r>
        <w:rPr>
          <w:sz w:val="26"/>
          <w:szCs w:val="26"/>
        </w:rPr>
        <w:t>«</w:t>
      </w:r>
      <w:r w:rsidRPr="007B560E">
        <w:rPr>
          <w:sz w:val="26"/>
          <w:szCs w:val="26"/>
        </w:rPr>
        <w:t>Приложение</w:t>
      </w:r>
      <w:r>
        <w:rPr>
          <w:sz w:val="26"/>
          <w:szCs w:val="26"/>
        </w:rPr>
        <w:t xml:space="preserve"> 5</w:t>
      </w:r>
    </w:p>
    <w:p w:rsidR="005516E0" w:rsidRPr="007B560E" w:rsidRDefault="005516E0" w:rsidP="005516E0">
      <w:pPr>
        <w:ind w:left="900"/>
        <w:jc w:val="right"/>
        <w:rPr>
          <w:sz w:val="26"/>
          <w:szCs w:val="26"/>
        </w:rPr>
      </w:pPr>
      <w:r w:rsidRPr="007B560E">
        <w:rPr>
          <w:sz w:val="26"/>
          <w:szCs w:val="26"/>
        </w:rPr>
        <w:t>к решению Совета Заполярного района</w:t>
      </w:r>
    </w:p>
    <w:p w:rsidR="005516E0" w:rsidRDefault="005516E0" w:rsidP="005516E0">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5516E0" w:rsidRDefault="005516E0" w:rsidP="00DA0373">
      <w:pPr>
        <w:ind w:left="900"/>
        <w:jc w:val="right"/>
        <w:rPr>
          <w:sz w:val="26"/>
          <w:szCs w:val="26"/>
        </w:rPr>
      </w:pPr>
    </w:p>
    <w:tbl>
      <w:tblPr>
        <w:tblW w:w="9897" w:type="dxa"/>
        <w:tblInd w:w="-284" w:type="dxa"/>
        <w:tblLayout w:type="fixed"/>
        <w:tblLook w:val="04A0" w:firstRow="1" w:lastRow="0" w:firstColumn="1" w:lastColumn="0" w:noHBand="0" w:noVBand="1"/>
      </w:tblPr>
      <w:tblGrid>
        <w:gridCol w:w="2694"/>
        <w:gridCol w:w="2903"/>
        <w:gridCol w:w="1442"/>
        <w:gridCol w:w="1418"/>
        <w:gridCol w:w="1417"/>
        <w:gridCol w:w="23"/>
      </w:tblGrid>
      <w:tr w:rsidR="00AB78A1" w:rsidTr="00B3167A">
        <w:trPr>
          <w:trHeight w:val="444"/>
        </w:trPr>
        <w:tc>
          <w:tcPr>
            <w:tcW w:w="9897" w:type="dxa"/>
            <w:gridSpan w:val="6"/>
            <w:tcBorders>
              <w:top w:val="nil"/>
              <w:left w:val="nil"/>
              <w:bottom w:val="nil"/>
              <w:right w:val="nil"/>
            </w:tcBorders>
            <w:shd w:val="clear" w:color="auto" w:fill="auto"/>
            <w:vAlign w:val="bottom"/>
            <w:hideMark/>
          </w:tcPr>
          <w:p w:rsidR="00AB78A1" w:rsidRPr="00AB78A1" w:rsidRDefault="00AB78A1" w:rsidP="00AB78A1">
            <w:pPr>
              <w:jc w:val="center"/>
              <w:rPr>
                <w:sz w:val="26"/>
                <w:szCs w:val="26"/>
              </w:rPr>
            </w:pPr>
            <w:r w:rsidRPr="00AB78A1">
              <w:rPr>
                <w:b/>
                <w:bCs/>
                <w:sz w:val="26"/>
                <w:szCs w:val="26"/>
              </w:rPr>
              <w:t>Источники финансирования дефицита районного бюджета</w:t>
            </w:r>
            <w:r w:rsidRPr="00AB78A1">
              <w:rPr>
                <w:b/>
                <w:bCs/>
                <w:sz w:val="26"/>
                <w:szCs w:val="26"/>
              </w:rPr>
              <w:br/>
              <w:t>на 2022 год и плановый период 2023-2024 годов</w:t>
            </w:r>
          </w:p>
        </w:tc>
      </w:tr>
      <w:tr w:rsidR="00AB78A1" w:rsidTr="00B3167A">
        <w:trPr>
          <w:gridAfter w:val="1"/>
          <w:wAfter w:w="23" w:type="dxa"/>
          <w:trHeight w:val="288"/>
        </w:trPr>
        <w:tc>
          <w:tcPr>
            <w:tcW w:w="2694" w:type="dxa"/>
            <w:tcBorders>
              <w:top w:val="nil"/>
              <w:left w:val="nil"/>
              <w:bottom w:val="nil"/>
              <w:right w:val="nil"/>
            </w:tcBorders>
            <w:shd w:val="clear" w:color="auto" w:fill="auto"/>
            <w:vAlign w:val="bottom"/>
            <w:hideMark/>
          </w:tcPr>
          <w:p w:rsidR="00AB78A1" w:rsidRDefault="00AB78A1">
            <w:pPr>
              <w:rPr>
                <w:sz w:val="20"/>
                <w:szCs w:val="20"/>
              </w:rPr>
            </w:pPr>
          </w:p>
        </w:tc>
        <w:tc>
          <w:tcPr>
            <w:tcW w:w="2903" w:type="dxa"/>
            <w:tcBorders>
              <w:top w:val="nil"/>
              <w:left w:val="nil"/>
              <w:bottom w:val="nil"/>
              <w:right w:val="nil"/>
            </w:tcBorders>
            <w:shd w:val="clear" w:color="auto" w:fill="auto"/>
            <w:vAlign w:val="bottom"/>
            <w:hideMark/>
          </w:tcPr>
          <w:p w:rsidR="00AB78A1" w:rsidRDefault="00AB78A1">
            <w:pPr>
              <w:jc w:val="center"/>
              <w:rPr>
                <w:sz w:val="20"/>
                <w:szCs w:val="20"/>
              </w:rPr>
            </w:pPr>
          </w:p>
        </w:tc>
        <w:tc>
          <w:tcPr>
            <w:tcW w:w="1442" w:type="dxa"/>
            <w:tcBorders>
              <w:top w:val="nil"/>
              <w:left w:val="nil"/>
              <w:bottom w:val="nil"/>
              <w:right w:val="nil"/>
            </w:tcBorders>
            <w:shd w:val="clear" w:color="auto" w:fill="auto"/>
            <w:noWrap/>
            <w:vAlign w:val="bottom"/>
            <w:hideMark/>
          </w:tcPr>
          <w:p w:rsidR="00AB78A1" w:rsidRDefault="00AB78A1">
            <w:pPr>
              <w:jc w:val="center"/>
              <w:rPr>
                <w:sz w:val="20"/>
                <w:szCs w:val="20"/>
              </w:rPr>
            </w:pPr>
          </w:p>
        </w:tc>
        <w:tc>
          <w:tcPr>
            <w:tcW w:w="1418" w:type="dxa"/>
            <w:tcBorders>
              <w:top w:val="nil"/>
              <w:left w:val="nil"/>
              <w:bottom w:val="nil"/>
              <w:right w:val="nil"/>
            </w:tcBorders>
            <w:shd w:val="clear" w:color="auto" w:fill="auto"/>
            <w:noWrap/>
            <w:vAlign w:val="bottom"/>
            <w:hideMark/>
          </w:tcPr>
          <w:p w:rsidR="00AB78A1" w:rsidRDefault="00AB78A1">
            <w:pPr>
              <w:rPr>
                <w:sz w:val="20"/>
                <w:szCs w:val="20"/>
              </w:rPr>
            </w:pPr>
          </w:p>
        </w:tc>
        <w:tc>
          <w:tcPr>
            <w:tcW w:w="1417" w:type="dxa"/>
            <w:tcBorders>
              <w:top w:val="nil"/>
              <w:left w:val="nil"/>
              <w:bottom w:val="nil"/>
              <w:right w:val="nil"/>
            </w:tcBorders>
            <w:shd w:val="clear" w:color="auto" w:fill="auto"/>
            <w:noWrap/>
            <w:vAlign w:val="bottom"/>
            <w:hideMark/>
          </w:tcPr>
          <w:p w:rsidR="00AB78A1" w:rsidRDefault="00AB78A1">
            <w:pPr>
              <w:rPr>
                <w:sz w:val="20"/>
                <w:szCs w:val="20"/>
              </w:rPr>
            </w:pPr>
          </w:p>
        </w:tc>
      </w:tr>
      <w:tr w:rsidR="00AB78A1" w:rsidTr="00B3167A">
        <w:trPr>
          <w:gridAfter w:val="1"/>
          <w:wAfter w:w="23" w:type="dxa"/>
          <w:trHeight w:val="276"/>
        </w:trPr>
        <w:tc>
          <w:tcPr>
            <w:tcW w:w="2694" w:type="dxa"/>
            <w:tcBorders>
              <w:top w:val="nil"/>
              <w:left w:val="nil"/>
              <w:bottom w:val="nil"/>
              <w:right w:val="nil"/>
            </w:tcBorders>
            <w:shd w:val="clear" w:color="auto" w:fill="auto"/>
            <w:noWrap/>
            <w:vAlign w:val="bottom"/>
            <w:hideMark/>
          </w:tcPr>
          <w:p w:rsidR="00AB78A1" w:rsidRDefault="00AB78A1">
            <w:pPr>
              <w:rPr>
                <w:sz w:val="20"/>
                <w:szCs w:val="20"/>
              </w:rPr>
            </w:pPr>
          </w:p>
        </w:tc>
        <w:tc>
          <w:tcPr>
            <w:tcW w:w="2903" w:type="dxa"/>
            <w:tcBorders>
              <w:top w:val="nil"/>
              <w:left w:val="nil"/>
              <w:bottom w:val="nil"/>
              <w:right w:val="nil"/>
            </w:tcBorders>
            <w:shd w:val="clear" w:color="auto" w:fill="auto"/>
            <w:noWrap/>
            <w:vAlign w:val="bottom"/>
            <w:hideMark/>
          </w:tcPr>
          <w:p w:rsidR="00AB78A1" w:rsidRDefault="00AB78A1">
            <w:pPr>
              <w:rPr>
                <w:sz w:val="20"/>
                <w:szCs w:val="20"/>
              </w:rPr>
            </w:pPr>
          </w:p>
        </w:tc>
        <w:tc>
          <w:tcPr>
            <w:tcW w:w="1442" w:type="dxa"/>
            <w:tcBorders>
              <w:top w:val="nil"/>
              <w:left w:val="nil"/>
              <w:bottom w:val="nil"/>
              <w:right w:val="nil"/>
            </w:tcBorders>
            <w:shd w:val="clear" w:color="auto" w:fill="auto"/>
            <w:noWrap/>
            <w:vAlign w:val="bottom"/>
            <w:hideMark/>
          </w:tcPr>
          <w:p w:rsidR="00AB78A1" w:rsidRDefault="00AB78A1">
            <w:pPr>
              <w:rPr>
                <w:sz w:val="20"/>
                <w:szCs w:val="20"/>
              </w:rPr>
            </w:pPr>
          </w:p>
        </w:tc>
        <w:tc>
          <w:tcPr>
            <w:tcW w:w="1418" w:type="dxa"/>
            <w:tcBorders>
              <w:top w:val="nil"/>
              <w:left w:val="nil"/>
              <w:bottom w:val="nil"/>
              <w:right w:val="nil"/>
            </w:tcBorders>
            <w:shd w:val="clear" w:color="auto" w:fill="auto"/>
            <w:noWrap/>
            <w:vAlign w:val="bottom"/>
            <w:hideMark/>
          </w:tcPr>
          <w:p w:rsidR="00AB78A1" w:rsidRDefault="00AB78A1">
            <w:pPr>
              <w:jc w:val="right"/>
              <w:rPr>
                <w:sz w:val="20"/>
                <w:szCs w:val="20"/>
              </w:rPr>
            </w:pPr>
          </w:p>
        </w:tc>
        <w:tc>
          <w:tcPr>
            <w:tcW w:w="1417" w:type="dxa"/>
            <w:tcBorders>
              <w:top w:val="nil"/>
              <w:left w:val="nil"/>
              <w:bottom w:val="nil"/>
              <w:right w:val="nil"/>
            </w:tcBorders>
            <w:shd w:val="clear" w:color="auto" w:fill="auto"/>
            <w:noWrap/>
            <w:vAlign w:val="bottom"/>
            <w:hideMark/>
          </w:tcPr>
          <w:p w:rsidR="00AB78A1" w:rsidRDefault="00AB78A1">
            <w:pPr>
              <w:jc w:val="right"/>
              <w:rPr>
                <w:sz w:val="22"/>
                <w:szCs w:val="22"/>
              </w:rPr>
            </w:pPr>
            <w:r>
              <w:rPr>
                <w:sz w:val="22"/>
                <w:szCs w:val="22"/>
              </w:rPr>
              <w:t>тыс. рублей</w:t>
            </w:r>
          </w:p>
        </w:tc>
      </w:tr>
      <w:tr w:rsidR="00AB78A1" w:rsidTr="00B3167A">
        <w:trPr>
          <w:gridAfter w:val="1"/>
          <w:wAfter w:w="23" w:type="dxa"/>
          <w:trHeight w:val="61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78A1" w:rsidRDefault="00AB78A1">
            <w:pPr>
              <w:jc w:val="center"/>
              <w:rPr>
                <w:sz w:val="22"/>
                <w:szCs w:val="22"/>
              </w:rPr>
            </w:pPr>
            <w:r>
              <w:rPr>
                <w:sz w:val="22"/>
                <w:szCs w:val="22"/>
              </w:rPr>
              <w:t>Наименование</w:t>
            </w:r>
          </w:p>
        </w:tc>
        <w:tc>
          <w:tcPr>
            <w:tcW w:w="2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8A1" w:rsidRDefault="00AB78A1">
            <w:pPr>
              <w:jc w:val="center"/>
              <w:rPr>
                <w:sz w:val="22"/>
                <w:szCs w:val="22"/>
              </w:rPr>
            </w:pPr>
            <w:r>
              <w:rPr>
                <w:sz w:val="22"/>
                <w:szCs w:val="22"/>
              </w:rPr>
              <w:t>Код бюджетной классификации источников финансирования дефицитов бюджетов</w:t>
            </w:r>
          </w:p>
        </w:tc>
        <w:tc>
          <w:tcPr>
            <w:tcW w:w="4277" w:type="dxa"/>
            <w:gridSpan w:val="3"/>
            <w:tcBorders>
              <w:top w:val="single" w:sz="4" w:space="0" w:color="auto"/>
              <w:left w:val="nil"/>
              <w:bottom w:val="single" w:sz="4" w:space="0" w:color="auto"/>
              <w:right w:val="single" w:sz="4" w:space="0" w:color="000000"/>
            </w:tcBorders>
            <w:shd w:val="clear" w:color="auto" w:fill="auto"/>
            <w:vAlign w:val="center"/>
            <w:hideMark/>
          </w:tcPr>
          <w:p w:rsidR="00AB78A1" w:rsidRDefault="00AB78A1">
            <w:pPr>
              <w:jc w:val="center"/>
              <w:rPr>
                <w:sz w:val="22"/>
                <w:szCs w:val="22"/>
              </w:rPr>
            </w:pPr>
            <w:r>
              <w:rPr>
                <w:sz w:val="22"/>
                <w:szCs w:val="22"/>
              </w:rPr>
              <w:t>Сумма</w:t>
            </w:r>
          </w:p>
        </w:tc>
      </w:tr>
      <w:tr w:rsidR="00AB78A1" w:rsidTr="00B3167A">
        <w:trPr>
          <w:gridAfter w:val="1"/>
          <w:wAfter w:w="23" w:type="dxa"/>
          <w:trHeight w:val="615"/>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AB78A1" w:rsidRDefault="00AB78A1">
            <w:pPr>
              <w:rPr>
                <w:sz w:val="22"/>
                <w:szCs w:val="22"/>
              </w:rPr>
            </w:pPr>
          </w:p>
        </w:tc>
        <w:tc>
          <w:tcPr>
            <w:tcW w:w="2903" w:type="dxa"/>
            <w:vMerge/>
            <w:tcBorders>
              <w:top w:val="single" w:sz="4" w:space="0" w:color="auto"/>
              <w:left w:val="single" w:sz="4" w:space="0" w:color="auto"/>
              <w:bottom w:val="single" w:sz="4" w:space="0" w:color="000000"/>
              <w:right w:val="single" w:sz="4" w:space="0" w:color="auto"/>
            </w:tcBorders>
            <w:vAlign w:val="center"/>
            <w:hideMark/>
          </w:tcPr>
          <w:p w:rsidR="00AB78A1" w:rsidRDefault="00AB78A1">
            <w:pPr>
              <w:rPr>
                <w:sz w:val="22"/>
                <w:szCs w:val="22"/>
              </w:rPr>
            </w:pPr>
          </w:p>
        </w:tc>
        <w:tc>
          <w:tcPr>
            <w:tcW w:w="1442" w:type="dxa"/>
            <w:tcBorders>
              <w:top w:val="nil"/>
              <w:left w:val="nil"/>
              <w:bottom w:val="single" w:sz="4" w:space="0" w:color="auto"/>
              <w:right w:val="single" w:sz="4" w:space="0" w:color="auto"/>
            </w:tcBorders>
            <w:shd w:val="clear" w:color="000000" w:fill="FFFFFF"/>
            <w:vAlign w:val="center"/>
            <w:hideMark/>
          </w:tcPr>
          <w:p w:rsidR="00AB78A1" w:rsidRDefault="00AB78A1">
            <w:pPr>
              <w:jc w:val="center"/>
              <w:rPr>
                <w:sz w:val="22"/>
                <w:szCs w:val="22"/>
              </w:rPr>
            </w:pPr>
            <w:r>
              <w:rPr>
                <w:sz w:val="22"/>
                <w:szCs w:val="22"/>
              </w:rPr>
              <w:t>2022 год</w:t>
            </w:r>
          </w:p>
        </w:tc>
        <w:tc>
          <w:tcPr>
            <w:tcW w:w="1418" w:type="dxa"/>
            <w:tcBorders>
              <w:top w:val="nil"/>
              <w:left w:val="nil"/>
              <w:bottom w:val="single" w:sz="4" w:space="0" w:color="auto"/>
              <w:right w:val="single" w:sz="4" w:space="0" w:color="auto"/>
            </w:tcBorders>
            <w:shd w:val="clear" w:color="000000" w:fill="FFFFFF"/>
            <w:vAlign w:val="center"/>
            <w:hideMark/>
          </w:tcPr>
          <w:p w:rsidR="00AB78A1" w:rsidRDefault="00AB78A1">
            <w:pPr>
              <w:jc w:val="center"/>
              <w:rPr>
                <w:sz w:val="22"/>
                <w:szCs w:val="22"/>
              </w:rPr>
            </w:pPr>
            <w:r>
              <w:rPr>
                <w:sz w:val="22"/>
                <w:szCs w:val="22"/>
              </w:rPr>
              <w:t>2023 год</w:t>
            </w:r>
          </w:p>
        </w:tc>
        <w:tc>
          <w:tcPr>
            <w:tcW w:w="1417" w:type="dxa"/>
            <w:tcBorders>
              <w:top w:val="nil"/>
              <w:left w:val="nil"/>
              <w:bottom w:val="single" w:sz="4" w:space="0" w:color="auto"/>
              <w:right w:val="single" w:sz="4" w:space="0" w:color="auto"/>
            </w:tcBorders>
            <w:shd w:val="clear" w:color="000000" w:fill="FFFFFF"/>
            <w:vAlign w:val="center"/>
            <w:hideMark/>
          </w:tcPr>
          <w:p w:rsidR="00AB78A1" w:rsidRDefault="00AB78A1">
            <w:pPr>
              <w:jc w:val="center"/>
              <w:rPr>
                <w:sz w:val="22"/>
                <w:szCs w:val="22"/>
              </w:rPr>
            </w:pPr>
            <w:r>
              <w:rPr>
                <w:sz w:val="22"/>
                <w:szCs w:val="22"/>
              </w:rPr>
              <w:t>2024 год</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 xml:space="preserve">Источники внутреннего финансирования дефицитов бюджетов </w:t>
            </w:r>
          </w:p>
        </w:tc>
        <w:tc>
          <w:tcPr>
            <w:tcW w:w="2903" w:type="dxa"/>
            <w:tcBorders>
              <w:top w:val="nil"/>
              <w:left w:val="nil"/>
              <w:bottom w:val="single" w:sz="4" w:space="0" w:color="auto"/>
              <w:right w:val="single" w:sz="4" w:space="0" w:color="auto"/>
            </w:tcBorders>
            <w:shd w:val="clear" w:color="auto" w:fill="auto"/>
            <w:noWrap/>
            <w:vAlign w:val="bottom"/>
            <w:hideMark/>
          </w:tcPr>
          <w:p w:rsidR="002F58BE" w:rsidRDefault="002F58BE" w:rsidP="002F58BE">
            <w:pPr>
              <w:jc w:val="center"/>
              <w:rPr>
                <w:b/>
                <w:bCs/>
                <w:sz w:val="22"/>
                <w:szCs w:val="22"/>
              </w:rPr>
            </w:pPr>
            <w:r>
              <w:rPr>
                <w:b/>
                <w:bCs/>
                <w:sz w:val="22"/>
                <w:szCs w:val="22"/>
              </w:rPr>
              <w:t>040 01 00 00 00 00 0000 000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b/>
                <w:bCs/>
                <w:sz w:val="22"/>
                <w:szCs w:val="22"/>
              </w:rPr>
            </w:pPr>
            <w:r>
              <w:rPr>
                <w:b/>
                <w:bCs/>
                <w:sz w:val="22"/>
                <w:szCs w:val="22"/>
              </w:rPr>
              <w:t xml:space="preserve"> </w:t>
            </w:r>
            <w:r w:rsidR="002F58BE">
              <w:rPr>
                <w:b/>
                <w:bCs/>
                <w:sz w:val="22"/>
                <w:szCs w:val="22"/>
              </w:rPr>
              <w:t>484 403,7</w:t>
            </w:r>
            <w:r>
              <w:rPr>
                <w:b/>
                <w:bCs/>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b/>
                <w:bCs/>
                <w:sz w:val="22"/>
                <w:szCs w:val="22"/>
              </w:rPr>
            </w:pPr>
            <w:r>
              <w:rPr>
                <w:b/>
                <w:bCs/>
                <w:sz w:val="22"/>
                <w:szCs w:val="22"/>
              </w:rPr>
              <w:t xml:space="preserve"> </w:t>
            </w:r>
            <w:r w:rsidR="002F58BE">
              <w:rPr>
                <w:b/>
                <w:bCs/>
                <w:sz w:val="22"/>
                <w:szCs w:val="22"/>
              </w:rPr>
              <w:t>4 333,2</w:t>
            </w:r>
            <w:r>
              <w:rPr>
                <w:b/>
                <w:bCs/>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b/>
                <w:bCs/>
                <w:sz w:val="22"/>
                <w:szCs w:val="22"/>
              </w:rPr>
            </w:pPr>
            <w:r>
              <w:rPr>
                <w:b/>
                <w:bCs/>
                <w:sz w:val="22"/>
                <w:szCs w:val="22"/>
              </w:rPr>
              <w:t xml:space="preserve"> </w:t>
            </w:r>
            <w:r w:rsidR="002F58BE">
              <w:rPr>
                <w:b/>
                <w:bCs/>
                <w:sz w:val="22"/>
                <w:szCs w:val="22"/>
              </w:rPr>
              <w:t>141,8</w:t>
            </w:r>
            <w:r>
              <w:rPr>
                <w:b/>
                <w:bCs/>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Изменение остатков средств на счетах по учету средств бюджетов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040 01 05 00 00 00 0000 000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484 403,7</w:t>
            </w:r>
            <w:r>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4 333,2</w:t>
            </w:r>
            <w:r>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141,8</w:t>
            </w:r>
            <w:r>
              <w:rPr>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Увеличение остатков средств бюджетов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040 01 05 00 00 00 0000 500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1 292 120,8</w:t>
            </w:r>
            <w:r w:rsidR="00EC2489">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1 218 238,9</w:t>
            </w:r>
            <w:r w:rsidR="00EC2489">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1 544 929,8</w:t>
            </w:r>
            <w:r w:rsidR="00EC2489">
              <w:rPr>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Увеличение прочих остатков средств бюджетов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040 01 05 02 00 00 0000 500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1 292 120,8</w:t>
            </w:r>
            <w:r w:rsidR="00EC2489">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1 218 238,9</w:t>
            </w:r>
            <w:r w:rsidR="00EC2489">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1 544 929,8</w:t>
            </w:r>
            <w:r w:rsidR="00EC2489">
              <w:rPr>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Увеличение прочих остатков денежных средств бюджетов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040 01 05 02 01 00 0000 510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1 292 120,8</w:t>
            </w:r>
            <w:r w:rsidR="00EC2489">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1 218 238,9</w:t>
            </w:r>
            <w:r w:rsidR="00EC2489">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1 544 929,8</w:t>
            </w:r>
            <w:r w:rsidR="00EC2489">
              <w:rPr>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Увеличение прочих остатков денежных средств бюджетов муниципальных районов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040 01 05 02 01 05 0000 510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1 292 120,8</w:t>
            </w:r>
            <w:r w:rsidR="00EC2489">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1 218 238,9</w:t>
            </w:r>
            <w:r w:rsidR="00EC2489">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2F58BE" w:rsidP="002F58BE">
            <w:pPr>
              <w:jc w:val="right"/>
              <w:rPr>
                <w:sz w:val="22"/>
                <w:szCs w:val="22"/>
              </w:rPr>
            </w:pPr>
            <w:r>
              <w:rPr>
                <w:sz w:val="22"/>
                <w:szCs w:val="22"/>
              </w:rPr>
              <w:t>-</w:t>
            </w:r>
            <w:r w:rsidR="00EC2489">
              <w:rPr>
                <w:sz w:val="22"/>
                <w:szCs w:val="22"/>
              </w:rPr>
              <w:t xml:space="preserve"> </w:t>
            </w:r>
            <w:r>
              <w:rPr>
                <w:sz w:val="22"/>
                <w:szCs w:val="22"/>
              </w:rPr>
              <w:t>1 544 929,8</w:t>
            </w:r>
            <w:r w:rsidR="00EC2489">
              <w:rPr>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Уменьшение остатков средств бюджетов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040 01 05 00 00 00 0000 600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1 776 524,5</w:t>
            </w:r>
            <w:r>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1 222 572,1</w:t>
            </w:r>
            <w:r>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1 545 071,6</w:t>
            </w:r>
            <w:r>
              <w:rPr>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Уменьшение прочих остатков средств бюджетов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040 01 05 02 00 00 0000 600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1 776 524,5</w:t>
            </w:r>
            <w:r>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1 222 572,1</w:t>
            </w:r>
            <w:r>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1 545 071,6</w:t>
            </w:r>
            <w:r>
              <w:rPr>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Уменьшение прочих остатков денежных средств бюджетов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040 01 05 02 01 00 0000 610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1 776 524,5</w:t>
            </w:r>
            <w:r>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1 222 572,1</w:t>
            </w:r>
            <w:r>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1 545 071,6</w:t>
            </w:r>
            <w:r>
              <w:rPr>
                <w:sz w:val="22"/>
                <w:szCs w:val="22"/>
              </w:rPr>
              <w:t xml:space="preserve"> </w:t>
            </w:r>
          </w:p>
        </w:tc>
      </w:tr>
      <w:tr w:rsidR="002F58BE" w:rsidTr="00B3167A">
        <w:trPr>
          <w:gridAfter w:val="1"/>
          <w:wAfter w:w="23" w:type="dxa"/>
          <w:cantSplit/>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Уменьшение прочих остатков денежных средств бюджетов муниципальных районов</w:t>
            </w:r>
          </w:p>
        </w:tc>
        <w:tc>
          <w:tcPr>
            <w:tcW w:w="2903" w:type="dxa"/>
            <w:tcBorders>
              <w:top w:val="nil"/>
              <w:left w:val="nil"/>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040 01 05 02 01 05 0000 610</w:t>
            </w:r>
          </w:p>
        </w:tc>
        <w:tc>
          <w:tcPr>
            <w:tcW w:w="1442"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1 776 524,5</w:t>
            </w:r>
            <w:r>
              <w:rPr>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1 222 572,1</w:t>
            </w:r>
            <w:r>
              <w:rPr>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2F58BE" w:rsidRDefault="00EC2489" w:rsidP="002F58BE">
            <w:pPr>
              <w:jc w:val="right"/>
              <w:rPr>
                <w:sz w:val="22"/>
                <w:szCs w:val="22"/>
              </w:rPr>
            </w:pPr>
            <w:r>
              <w:rPr>
                <w:sz w:val="22"/>
                <w:szCs w:val="22"/>
              </w:rPr>
              <w:t xml:space="preserve"> </w:t>
            </w:r>
            <w:r w:rsidR="002F58BE">
              <w:rPr>
                <w:sz w:val="22"/>
                <w:szCs w:val="22"/>
              </w:rPr>
              <w:t>1 545 071,6</w:t>
            </w:r>
            <w:r>
              <w:rPr>
                <w:sz w:val="22"/>
                <w:szCs w:val="22"/>
              </w:rPr>
              <w:t xml:space="preserve"> </w:t>
            </w:r>
          </w:p>
        </w:tc>
      </w:tr>
    </w:tbl>
    <w:p w:rsidR="00AB78A1" w:rsidRDefault="005516E0" w:rsidP="00010B40">
      <w:pPr>
        <w:ind w:left="900"/>
        <w:jc w:val="right"/>
        <w:rPr>
          <w:sz w:val="26"/>
          <w:szCs w:val="26"/>
        </w:rPr>
      </w:pPr>
      <w:r>
        <w:rPr>
          <w:sz w:val="26"/>
          <w:szCs w:val="26"/>
        </w:rPr>
        <w:t>».</w:t>
      </w:r>
    </w:p>
    <w:p w:rsidR="00AB78A1" w:rsidRDefault="00AB78A1">
      <w:pPr>
        <w:rPr>
          <w:sz w:val="26"/>
          <w:szCs w:val="26"/>
        </w:rPr>
      </w:pPr>
      <w:r>
        <w:rPr>
          <w:sz w:val="26"/>
          <w:szCs w:val="26"/>
        </w:rPr>
        <w:br w:type="page"/>
      </w:r>
    </w:p>
    <w:p w:rsidR="00AB78A1" w:rsidRPr="007B560E" w:rsidRDefault="00AB78A1" w:rsidP="00AB78A1">
      <w:pPr>
        <w:ind w:left="900"/>
        <w:jc w:val="right"/>
        <w:rPr>
          <w:sz w:val="26"/>
          <w:szCs w:val="26"/>
        </w:rPr>
      </w:pPr>
      <w:r w:rsidRPr="007B560E">
        <w:rPr>
          <w:sz w:val="26"/>
          <w:szCs w:val="26"/>
        </w:rPr>
        <w:lastRenderedPageBreak/>
        <w:t>Приложение</w:t>
      </w:r>
      <w:r>
        <w:rPr>
          <w:sz w:val="26"/>
          <w:szCs w:val="26"/>
        </w:rPr>
        <w:t xml:space="preserve"> 3</w:t>
      </w:r>
    </w:p>
    <w:p w:rsidR="00AB78A1" w:rsidRPr="007B560E" w:rsidRDefault="00AB78A1" w:rsidP="00AB78A1">
      <w:pPr>
        <w:ind w:left="900"/>
        <w:jc w:val="right"/>
        <w:rPr>
          <w:sz w:val="26"/>
          <w:szCs w:val="26"/>
        </w:rPr>
      </w:pPr>
      <w:r w:rsidRPr="007B560E">
        <w:rPr>
          <w:sz w:val="26"/>
          <w:szCs w:val="26"/>
        </w:rPr>
        <w:t>к решению Совета Заполярного района</w:t>
      </w:r>
    </w:p>
    <w:p w:rsidR="00AB78A1" w:rsidRDefault="00AB78A1" w:rsidP="00AB78A1">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AB78A1" w:rsidRDefault="00AB78A1" w:rsidP="00AB78A1">
      <w:pPr>
        <w:ind w:left="900"/>
        <w:jc w:val="right"/>
        <w:rPr>
          <w:sz w:val="26"/>
          <w:szCs w:val="26"/>
        </w:rPr>
      </w:pPr>
    </w:p>
    <w:p w:rsidR="005516E0" w:rsidRPr="007B560E" w:rsidRDefault="005516E0" w:rsidP="005516E0">
      <w:pPr>
        <w:ind w:left="900"/>
        <w:jc w:val="right"/>
        <w:rPr>
          <w:sz w:val="26"/>
          <w:szCs w:val="26"/>
        </w:rPr>
      </w:pPr>
      <w:r>
        <w:rPr>
          <w:sz w:val="26"/>
          <w:szCs w:val="26"/>
        </w:rPr>
        <w:t>«</w:t>
      </w:r>
      <w:r w:rsidRPr="007B560E">
        <w:rPr>
          <w:sz w:val="26"/>
          <w:szCs w:val="26"/>
        </w:rPr>
        <w:t>Приложение</w:t>
      </w:r>
      <w:r>
        <w:rPr>
          <w:sz w:val="26"/>
          <w:szCs w:val="26"/>
        </w:rPr>
        <w:t xml:space="preserve"> 6</w:t>
      </w:r>
    </w:p>
    <w:p w:rsidR="005516E0" w:rsidRPr="007B560E" w:rsidRDefault="005516E0" w:rsidP="005516E0">
      <w:pPr>
        <w:ind w:left="900"/>
        <w:jc w:val="right"/>
        <w:rPr>
          <w:sz w:val="26"/>
          <w:szCs w:val="26"/>
        </w:rPr>
      </w:pPr>
      <w:r w:rsidRPr="007B560E">
        <w:rPr>
          <w:sz w:val="26"/>
          <w:szCs w:val="26"/>
        </w:rPr>
        <w:t>к решению Совета Заполярного района</w:t>
      </w:r>
    </w:p>
    <w:p w:rsidR="005516E0" w:rsidRDefault="005516E0" w:rsidP="005516E0">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5516E0" w:rsidRDefault="005516E0" w:rsidP="00AB78A1">
      <w:pPr>
        <w:ind w:left="900"/>
        <w:jc w:val="right"/>
        <w:rPr>
          <w:sz w:val="26"/>
          <w:szCs w:val="26"/>
        </w:rPr>
      </w:pPr>
    </w:p>
    <w:tbl>
      <w:tblPr>
        <w:tblW w:w="9925" w:type="dxa"/>
        <w:tblInd w:w="-284" w:type="dxa"/>
        <w:tblLook w:val="04A0" w:firstRow="1" w:lastRow="0" w:firstColumn="1" w:lastColumn="0" w:noHBand="0" w:noVBand="1"/>
      </w:tblPr>
      <w:tblGrid>
        <w:gridCol w:w="5104"/>
        <w:gridCol w:w="475"/>
        <w:gridCol w:w="475"/>
        <w:gridCol w:w="1318"/>
        <w:gridCol w:w="1275"/>
        <w:gridCol w:w="1278"/>
      </w:tblGrid>
      <w:tr w:rsidR="00AB78A1" w:rsidTr="00B3167A">
        <w:trPr>
          <w:trHeight w:val="927"/>
        </w:trPr>
        <w:tc>
          <w:tcPr>
            <w:tcW w:w="9925" w:type="dxa"/>
            <w:gridSpan w:val="6"/>
            <w:shd w:val="clear" w:color="auto" w:fill="auto"/>
            <w:vAlign w:val="bottom"/>
            <w:hideMark/>
          </w:tcPr>
          <w:p w:rsidR="00AB78A1" w:rsidRPr="00AB78A1" w:rsidRDefault="00AB78A1" w:rsidP="008B0B3F">
            <w:pPr>
              <w:jc w:val="center"/>
              <w:rPr>
                <w:sz w:val="26"/>
                <w:szCs w:val="26"/>
              </w:rPr>
            </w:pPr>
            <w:r w:rsidRPr="00AB78A1">
              <w:rPr>
                <w:b/>
                <w:bCs/>
                <w:sz w:val="26"/>
                <w:szCs w:val="26"/>
              </w:rPr>
              <w:t>Распределение бюджетных ассигнований по разделам, подразделам классификации расходов бюджетов на 2022 год</w:t>
            </w:r>
            <w:r w:rsidR="008B0B3F">
              <w:rPr>
                <w:b/>
                <w:bCs/>
                <w:sz w:val="26"/>
                <w:szCs w:val="26"/>
              </w:rPr>
              <w:br/>
            </w:r>
            <w:r w:rsidRPr="00AB78A1">
              <w:rPr>
                <w:b/>
                <w:bCs/>
                <w:sz w:val="26"/>
                <w:szCs w:val="26"/>
              </w:rPr>
              <w:t>и плановый период 2023-2024 годов</w:t>
            </w:r>
          </w:p>
        </w:tc>
      </w:tr>
      <w:tr w:rsidR="00AB78A1" w:rsidTr="00B3167A">
        <w:trPr>
          <w:trHeight w:val="276"/>
        </w:trPr>
        <w:tc>
          <w:tcPr>
            <w:tcW w:w="5104" w:type="dxa"/>
            <w:tcBorders>
              <w:left w:val="nil"/>
              <w:bottom w:val="nil"/>
              <w:right w:val="nil"/>
            </w:tcBorders>
            <w:shd w:val="clear" w:color="auto" w:fill="auto"/>
            <w:vAlign w:val="bottom"/>
            <w:hideMark/>
          </w:tcPr>
          <w:p w:rsidR="00AB78A1" w:rsidRDefault="00AB78A1">
            <w:pPr>
              <w:rPr>
                <w:sz w:val="20"/>
                <w:szCs w:val="20"/>
              </w:rPr>
            </w:pPr>
          </w:p>
        </w:tc>
        <w:tc>
          <w:tcPr>
            <w:tcW w:w="475" w:type="dxa"/>
            <w:tcBorders>
              <w:left w:val="nil"/>
              <w:bottom w:val="nil"/>
              <w:right w:val="nil"/>
            </w:tcBorders>
            <w:shd w:val="clear" w:color="auto" w:fill="auto"/>
            <w:vAlign w:val="bottom"/>
            <w:hideMark/>
          </w:tcPr>
          <w:p w:rsidR="00AB78A1" w:rsidRDefault="00AB78A1">
            <w:pPr>
              <w:jc w:val="center"/>
              <w:rPr>
                <w:sz w:val="20"/>
                <w:szCs w:val="20"/>
              </w:rPr>
            </w:pPr>
          </w:p>
        </w:tc>
        <w:tc>
          <w:tcPr>
            <w:tcW w:w="475" w:type="dxa"/>
            <w:tcBorders>
              <w:left w:val="nil"/>
              <w:bottom w:val="nil"/>
              <w:right w:val="nil"/>
            </w:tcBorders>
            <w:shd w:val="clear" w:color="auto" w:fill="auto"/>
            <w:vAlign w:val="bottom"/>
            <w:hideMark/>
          </w:tcPr>
          <w:p w:rsidR="00AB78A1" w:rsidRDefault="00AB78A1">
            <w:pPr>
              <w:jc w:val="center"/>
              <w:rPr>
                <w:sz w:val="20"/>
                <w:szCs w:val="20"/>
              </w:rPr>
            </w:pPr>
          </w:p>
        </w:tc>
        <w:tc>
          <w:tcPr>
            <w:tcW w:w="1318" w:type="dxa"/>
            <w:tcBorders>
              <w:left w:val="nil"/>
              <w:bottom w:val="nil"/>
              <w:right w:val="nil"/>
            </w:tcBorders>
            <w:shd w:val="clear" w:color="auto" w:fill="auto"/>
            <w:noWrap/>
            <w:vAlign w:val="bottom"/>
            <w:hideMark/>
          </w:tcPr>
          <w:p w:rsidR="00AB78A1" w:rsidRDefault="00AB78A1">
            <w:pPr>
              <w:jc w:val="center"/>
              <w:rPr>
                <w:sz w:val="20"/>
                <w:szCs w:val="20"/>
              </w:rPr>
            </w:pPr>
          </w:p>
        </w:tc>
        <w:tc>
          <w:tcPr>
            <w:tcW w:w="1275" w:type="dxa"/>
            <w:tcBorders>
              <w:left w:val="nil"/>
              <w:bottom w:val="nil"/>
              <w:right w:val="nil"/>
            </w:tcBorders>
            <w:shd w:val="clear" w:color="auto" w:fill="auto"/>
            <w:noWrap/>
            <w:vAlign w:val="bottom"/>
            <w:hideMark/>
          </w:tcPr>
          <w:p w:rsidR="00AB78A1" w:rsidRDefault="00AB78A1">
            <w:pPr>
              <w:rPr>
                <w:sz w:val="20"/>
                <w:szCs w:val="20"/>
              </w:rPr>
            </w:pPr>
          </w:p>
        </w:tc>
        <w:tc>
          <w:tcPr>
            <w:tcW w:w="1276" w:type="dxa"/>
            <w:tcBorders>
              <w:left w:val="nil"/>
              <w:bottom w:val="nil"/>
              <w:right w:val="nil"/>
            </w:tcBorders>
            <w:shd w:val="clear" w:color="auto" w:fill="auto"/>
            <w:noWrap/>
            <w:vAlign w:val="bottom"/>
            <w:hideMark/>
          </w:tcPr>
          <w:p w:rsidR="00AB78A1" w:rsidRDefault="00AB78A1">
            <w:pPr>
              <w:rPr>
                <w:sz w:val="20"/>
                <w:szCs w:val="20"/>
              </w:rPr>
            </w:pPr>
          </w:p>
        </w:tc>
      </w:tr>
      <w:tr w:rsidR="00AB78A1" w:rsidTr="00B3167A">
        <w:trPr>
          <w:trHeight w:val="276"/>
        </w:trPr>
        <w:tc>
          <w:tcPr>
            <w:tcW w:w="5104" w:type="dxa"/>
            <w:tcBorders>
              <w:top w:val="nil"/>
              <w:left w:val="nil"/>
              <w:bottom w:val="single" w:sz="4" w:space="0" w:color="auto"/>
              <w:right w:val="nil"/>
            </w:tcBorders>
            <w:shd w:val="clear" w:color="auto" w:fill="auto"/>
            <w:vAlign w:val="bottom"/>
            <w:hideMark/>
          </w:tcPr>
          <w:p w:rsidR="00AB78A1" w:rsidRDefault="00AB78A1">
            <w:pPr>
              <w:rPr>
                <w:sz w:val="20"/>
                <w:szCs w:val="20"/>
              </w:rPr>
            </w:pPr>
          </w:p>
        </w:tc>
        <w:tc>
          <w:tcPr>
            <w:tcW w:w="475" w:type="dxa"/>
            <w:tcBorders>
              <w:top w:val="nil"/>
              <w:left w:val="nil"/>
              <w:bottom w:val="single" w:sz="4" w:space="0" w:color="auto"/>
              <w:right w:val="nil"/>
            </w:tcBorders>
            <w:shd w:val="clear" w:color="auto" w:fill="auto"/>
            <w:vAlign w:val="bottom"/>
            <w:hideMark/>
          </w:tcPr>
          <w:p w:rsidR="00AB78A1" w:rsidRDefault="00AB78A1">
            <w:pPr>
              <w:jc w:val="center"/>
              <w:rPr>
                <w:sz w:val="20"/>
                <w:szCs w:val="20"/>
              </w:rPr>
            </w:pPr>
          </w:p>
        </w:tc>
        <w:tc>
          <w:tcPr>
            <w:tcW w:w="475" w:type="dxa"/>
            <w:tcBorders>
              <w:top w:val="nil"/>
              <w:left w:val="nil"/>
              <w:bottom w:val="single" w:sz="4" w:space="0" w:color="auto"/>
              <w:right w:val="nil"/>
            </w:tcBorders>
            <w:shd w:val="clear" w:color="auto" w:fill="auto"/>
            <w:vAlign w:val="bottom"/>
            <w:hideMark/>
          </w:tcPr>
          <w:p w:rsidR="00AB78A1" w:rsidRDefault="00AB78A1">
            <w:pPr>
              <w:jc w:val="center"/>
              <w:rPr>
                <w:sz w:val="20"/>
                <w:szCs w:val="20"/>
              </w:rPr>
            </w:pPr>
          </w:p>
        </w:tc>
        <w:tc>
          <w:tcPr>
            <w:tcW w:w="1318" w:type="dxa"/>
            <w:tcBorders>
              <w:top w:val="nil"/>
              <w:left w:val="nil"/>
              <w:bottom w:val="single" w:sz="4" w:space="0" w:color="auto"/>
              <w:right w:val="nil"/>
            </w:tcBorders>
            <w:shd w:val="clear" w:color="auto" w:fill="auto"/>
            <w:noWrap/>
            <w:vAlign w:val="bottom"/>
            <w:hideMark/>
          </w:tcPr>
          <w:p w:rsidR="00AB78A1" w:rsidRDefault="00AB78A1">
            <w:pPr>
              <w:jc w:val="center"/>
              <w:rPr>
                <w:sz w:val="20"/>
                <w:szCs w:val="20"/>
              </w:rPr>
            </w:pPr>
          </w:p>
        </w:tc>
        <w:tc>
          <w:tcPr>
            <w:tcW w:w="2551" w:type="dxa"/>
            <w:gridSpan w:val="2"/>
            <w:tcBorders>
              <w:top w:val="nil"/>
              <w:left w:val="nil"/>
              <w:bottom w:val="single" w:sz="4" w:space="0" w:color="auto"/>
              <w:right w:val="nil"/>
            </w:tcBorders>
            <w:shd w:val="clear" w:color="auto" w:fill="auto"/>
            <w:noWrap/>
            <w:vAlign w:val="bottom"/>
            <w:hideMark/>
          </w:tcPr>
          <w:p w:rsidR="00AB78A1" w:rsidRDefault="00AB78A1">
            <w:pPr>
              <w:jc w:val="right"/>
              <w:rPr>
                <w:sz w:val="22"/>
                <w:szCs w:val="22"/>
              </w:rPr>
            </w:pPr>
            <w:r>
              <w:rPr>
                <w:sz w:val="22"/>
                <w:szCs w:val="22"/>
              </w:rPr>
              <w:t>тыс. рублей</w:t>
            </w:r>
          </w:p>
        </w:tc>
      </w:tr>
      <w:tr w:rsidR="00AB78A1" w:rsidTr="00B3167A">
        <w:trPr>
          <w:trHeight w:val="699"/>
        </w:trPr>
        <w:tc>
          <w:tcPr>
            <w:tcW w:w="5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78A1" w:rsidRDefault="00AB78A1">
            <w:pPr>
              <w:jc w:val="center"/>
              <w:rPr>
                <w:sz w:val="22"/>
                <w:szCs w:val="22"/>
              </w:rPr>
            </w:pPr>
            <w:r>
              <w:rPr>
                <w:sz w:val="22"/>
                <w:szCs w:val="22"/>
              </w:rPr>
              <w:t>Наименование</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78A1" w:rsidRDefault="00AB78A1">
            <w:pPr>
              <w:jc w:val="center"/>
              <w:rPr>
                <w:sz w:val="22"/>
                <w:szCs w:val="22"/>
              </w:rPr>
            </w:pPr>
            <w:r>
              <w:rPr>
                <w:sz w:val="22"/>
                <w:szCs w:val="22"/>
              </w:rPr>
              <w:t>Раздел</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78A1" w:rsidRDefault="00AB78A1">
            <w:pPr>
              <w:jc w:val="center"/>
              <w:rPr>
                <w:sz w:val="22"/>
                <w:szCs w:val="22"/>
              </w:rPr>
            </w:pPr>
            <w:r>
              <w:rPr>
                <w:sz w:val="22"/>
                <w:szCs w:val="22"/>
              </w:rPr>
              <w:t>Подраздел</w:t>
            </w:r>
          </w:p>
        </w:tc>
        <w:tc>
          <w:tcPr>
            <w:tcW w:w="38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78A1" w:rsidRDefault="00AB78A1">
            <w:pPr>
              <w:jc w:val="center"/>
              <w:rPr>
                <w:sz w:val="22"/>
                <w:szCs w:val="22"/>
              </w:rPr>
            </w:pPr>
            <w:r>
              <w:rPr>
                <w:sz w:val="22"/>
                <w:szCs w:val="22"/>
              </w:rPr>
              <w:t>Сумма</w:t>
            </w:r>
          </w:p>
        </w:tc>
      </w:tr>
      <w:tr w:rsidR="00AB78A1" w:rsidTr="00B3167A">
        <w:trPr>
          <w:trHeight w:val="699"/>
        </w:trPr>
        <w:tc>
          <w:tcPr>
            <w:tcW w:w="5104" w:type="dxa"/>
            <w:vMerge/>
            <w:tcBorders>
              <w:top w:val="single" w:sz="4" w:space="0" w:color="auto"/>
              <w:left w:val="single" w:sz="4" w:space="0" w:color="auto"/>
              <w:bottom w:val="single" w:sz="4" w:space="0" w:color="auto"/>
              <w:right w:val="single" w:sz="4" w:space="0" w:color="auto"/>
            </w:tcBorders>
            <w:vAlign w:val="center"/>
            <w:hideMark/>
          </w:tcPr>
          <w:p w:rsidR="00AB78A1" w:rsidRDefault="00AB78A1">
            <w:pPr>
              <w:rPr>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AB78A1" w:rsidRDefault="00AB78A1">
            <w:pPr>
              <w:rPr>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AB78A1" w:rsidRDefault="00AB78A1">
            <w:pPr>
              <w:rPr>
                <w:sz w:val="22"/>
                <w:szCs w:val="22"/>
              </w:rPr>
            </w:pP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8A1" w:rsidRDefault="00AB78A1">
            <w:pPr>
              <w:jc w:val="center"/>
              <w:rPr>
                <w:sz w:val="22"/>
                <w:szCs w:val="22"/>
              </w:rPr>
            </w:pPr>
            <w:r>
              <w:rPr>
                <w:sz w:val="22"/>
                <w:szCs w:val="22"/>
              </w:rPr>
              <w:t>2022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8A1" w:rsidRDefault="00AB78A1">
            <w:pPr>
              <w:jc w:val="center"/>
              <w:rPr>
                <w:sz w:val="22"/>
                <w:szCs w:val="22"/>
              </w:rPr>
            </w:pPr>
            <w:r>
              <w:rPr>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8A1" w:rsidRDefault="00AB78A1">
            <w:pPr>
              <w:jc w:val="center"/>
              <w:rPr>
                <w:sz w:val="22"/>
                <w:szCs w:val="22"/>
              </w:rPr>
            </w:pPr>
            <w:r>
              <w:rPr>
                <w:sz w:val="22"/>
                <w:szCs w:val="22"/>
              </w:rPr>
              <w:t>2024 год</w:t>
            </w:r>
          </w:p>
        </w:tc>
      </w:tr>
      <w:tr w:rsidR="002F58BE" w:rsidTr="00B3167A">
        <w:trPr>
          <w:trHeight w:val="288"/>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ВСЕГО РАСХОДОВ</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8BE" w:rsidRDefault="002F58BE" w:rsidP="002F58BE">
            <w:pPr>
              <w:jc w:val="center"/>
              <w:rPr>
                <w:sz w:val="22"/>
                <w:szCs w:val="22"/>
              </w:rPr>
            </w:pPr>
            <w:r>
              <w:rPr>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F24533">
            <w:pPr>
              <w:jc w:val="right"/>
              <w:rPr>
                <w:b/>
                <w:bCs/>
                <w:sz w:val="22"/>
                <w:szCs w:val="22"/>
              </w:rPr>
            </w:pPr>
            <w:r>
              <w:rPr>
                <w:b/>
                <w:bCs/>
                <w:sz w:val="22"/>
                <w:szCs w:val="22"/>
              </w:rPr>
              <w:t xml:space="preserve"> </w:t>
            </w:r>
            <w:r w:rsidR="002F58BE">
              <w:rPr>
                <w:b/>
                <w:bCs/>
                <w:sz w:val="22"/>
                <w:szCs w:val="22"/>
              </w:rPr>
              <w:t>1 776 524,5</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F24533">
            <w:pPr>
              <w:ind w:left="-154"/>
              <w:jc w:val="right"/>
              <w:rPr>
                <w:b/>
                <w:bCs/>
                <w:sz w:val="22"/>
                <w:szCs w:val="22"/>
              </w:rPr>
            </w:pPr>
            <w:r>
              <w:rPr>
                <w:b/>
                <w:bCs/>
                <w:sz w:val="22"/>
                <w:szCs w:val="22"/>
              </w:rPr>
              <w:t xml:space="preserve"> </w:t>
            </w:r>
            <w:r w:rsidR="002F58BE">
              <w:rPr>
                <w:b/>
                <w:bCs/>
                <w:sz w:val="22"/>
                <w:szCs w:val="22"/>
              </w:rPr>
              <w:t>1 222 572,1</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F24533">
            <w:pPr>
              <w:ind w:left="-156"/>
              <w:jc w:val="right"/>
              <w:rPr>
                <w:b/>
                <w:bCs/>
                <w:sz w:val="22"/>
                <w:szCs w:val="22"/>
              </w:rPr>
            </w:pPr>
            <w:r>
              <w:rPr>
                <w:b/>
                <w:bCs/>
                <w:sz w:val="22"/>
                <w:szCs w:val="22"/>
              </w:rPr>
              <w:t xml:space="preserve"> </w:t>
            </w:r>
            <w:r w:rsidR="002F58BE">
              <w:rPr>
                <w:b/>
                <w:bCs/>
                <w:sz w:val="22"/>
                <w:szCs w:val="22"/>
              </w:rPr>
              <w:t>1 545 071,6</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Условно утвержденные расходы</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27 968,5</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55 835,4</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ОБЩЕГОСУДАРСТВЕННЫЕ ВОПРОСЫ</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214 423,0</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196 619,1</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216 555,1</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Функционирование высшего должностного лица субъекта Российской Федерации и муниципального образования</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4 995,2</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4 870,2</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4 995,2</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26 077,3</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25 448,7</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25 937,2</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78 254,5</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79 238,8</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78 328,2</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Судебная система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162,8</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06</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57 518,4</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57 304,9</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57 664,9</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Обеспечение проведения выборов и референдумов</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07</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19 115,5</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Резервные фонды</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5 000,0</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5 000,0</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5 000,0</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Другие общегосударственные вопросы</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42 414,8</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24 756,5</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25 514,1</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НАЦИОНАЛЬНАЯ БЕЗОПАСНОСТЬ И ПРАВООХРАНИТЕЛЬНАЯ ДЕЯТЕЛЬНОСТЬ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03</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37 069,7</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31 108,2</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28 116,4</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Гражданская оборона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03</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17 756,0</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22 061,8</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18 917,8</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03</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10</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15 063,5</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6 946,8</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7 066,4</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Другие вопросы в области национальной безопасности и правоохранительной деятельности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03</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4 250,2</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2 099,6</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2 132,2</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НАЦИОНАЛЬНАЯ ЭКОНОМИКА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04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169 177,1</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82 525,5</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33 350,8</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Сельское хозяйство и рыболовство</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88 609,2</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50 000,0</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Транспорт</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43 137,6</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16 228,6</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16 406,0</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Дорожное хозяйство (дорожные фонды)</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37 330,3</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16 196,9</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16 844,8</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Другие вопросы в области национальной экономики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100,0</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100,0</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100,0</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lastRenderedPageBreak/>
              <w:t>ЖИЛИЩНО-КОММУНАЛЬНОЕ ХОЗЯЙСТВО</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05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1 012 477,5</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545 188,4</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870 620,1</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Жилищное хозяйство</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227 628,2</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103 969,4</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72 945,6</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Коммунальное хозяйство</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554 329,9</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273 903,9</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626 904,3</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Благоустройство</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120 552,1</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64 544,4</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67 127,8</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Другие вопросы в области жилищно-коммунального хозяйства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05</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05</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109 967,3</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102 770,7</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103 642,4</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ОБРАЗОВАНИЕ</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07</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3 486,7</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3 501,9</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3 390,4</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Другие вопросы в области образования</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07</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3 486,7</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3 501,9</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3 390,4</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КУЛЬТУРА, КИНЕМАТОГРАФИЯ</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08</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7 150,0</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Культура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08</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7 150,0</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СОЦИАЛЬНАЯ ПОЛИТИКА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10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18 094,7</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18 223,7</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18 369,6</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 xml:space="preserve">Пенсионное обеспечение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15 296,7</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15 296,7</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15 296,7</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Социальное обеспечение населения</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10</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2 798,0</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2 927,0</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3 072,9</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СРЕДСТВА МАССОВОЙ ИНФОРМАЦИИ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12</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3 320,8</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3 363,0</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3 497,5</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Периодическая печать и издательства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12</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02</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3 320,8</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3 363,0</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3 497,5</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b/>
                <w:bCs/>
                <w:sz w:val="22"/>
                <w:szCs w:val="22"/>
              </w:rPr>
            </w:pPr>
            <w:r>
              <w:rPr>
                <w:b/>
                <w:bCs/>
                <w:sz w:val="22"/>
                <w:szCs w:val="22"/>
              </w:rPr>
              <w:t>МЕЖБЮДЖЕТНЫЕ ТРАНСФЕРТЫ ОБЩЕГО ХАРАКТЕРА БЮДЖЕТАМ БЮДЖЕТНОЙ СИСТЕМЫ РОССИЙСКОЙ ФЕДЕРАЦИИ</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14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b/>
                <w:bCs/>
                <w:sz w:val="22"/>
                <w:szCs w:val="22"/>
              </w:rPr>
            </w:pPr>
            <w:r>
              <w:rPr>
                <w:b/>
                <w:bCs/>
                <w:sz w:val="22"/>
                <w:szCs w:val="22"/>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311 325,0</w:t>
            </w:r>
            <w:r>
              <w:rPr>
                <w:b/>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314 073,8</w:t>
            </w:r>
            <w:r>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b/>
                <w:bCs/>
                <w:sz w:val="22"/>
                <w:szCs w:val="22"/>
              </w:rPr>
            </w:pPr>
            <w:r>
              <w:rPr>
                <w:b/>
                <w:bCs/>
                <w:sz w:val="22"/>
                <w:szCs w:val="22"/>
              </w:rPr>
              <w:t xml:space="preserve"> </w:t>
            </w:r>
            <w:r w:rsidR="002F58BE">
              <w:rPr>
                <w:b/>
                <w:bCs/>
                <w:sz w:val="22"/>
                <w:szCs w:val="22"/>
              </w:rPr>
              <w:t>315 336,3</w:t>
            </w:r>
            <w:r>
              <w:rPr>
                <w:b/>
                <w:bCs/>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Дотации на выравнивание бюджетной обеспеченности субъектов Российской Федерации и муниципальных образований</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01</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61 805,5</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65 382,7</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69 529,6</w:t>
            </w:r>
            <w:r>
              <w:rPr>
                <w:sz w:val="22"/>
                <w:szCs w:val="22"/>
              </w:rPr>
              <w:t xml:space="preserve"> </w:t>
            </w:r>
          </w:p>
        </w:tc>
      </w:tr>
      <w:tr w:rsidR="002F58BE" w:rsidTr="00B3167A">
        <w:trPr>
          <w:cantSplit/>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rPr>
                <w:sz w:val="22"/>
                <w:szCs w:val="22"/>
              </w:rPr>
            </w:pPr>
            <w:r>
              <w:rPr>
                <w:sz w:val="22"/>
                <w:szCs w:val="22"/>
              </w:rPr>
              <w:t>Прочие межбюджетные трансферты общего характера</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14</w:t>
            </w:r>
          </w:p>
        </w:tc>
        <w:tc>
          <w:tcPr>
            <w:tcW w:w="4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rsidP="002F58BE">
            <w:pPr>
              <w:jc w:val="center"/>
              <w:rPr>
                <w:sz w:val="22"/>
                <w:szCs w:val="22"/>
              </w:rPr>
            </w:pPr>
            <w:r>
              <w:rPr>
                <w:sz w:val="22"/>
                <w:szCs w:val="22"/>
              </w:rPr>
              <w:t>03</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249 519,5</w:t>
            </w:r>
            <w:r>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248 691,1</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58BE" w:rsidRDefault="00EC2489" w:rsidP="003E508C">
            <w:pPr>
              <w:jc w:val="right"/>
              <w:rPr>
                <w:sz w:val="22"/>
                <w:szCs w:val="22"/>
              </w:rPr>
            </w:pPr>
            <w:r>
              <w:rPr>
                <w:sz w:val="22"/>
                <w:szCs w:val="22"/>
              </w:rPr>
              <w:t xml:space="preserve"> </w:t>
            </w:r>
            <w:r w:rsidR="002F58BE">
              <w:rPr>
                <w:sz w:val="22"/>
                <w:szCs w:val="22"/>
              </w:rPr>
              <w:t>245 806,7</w:t>
            </w:r>
            <w:r>
              <w:rPr>
                <w:sz w:val="22"/>
                <w:szCs w:val="22"/>
              </w:rPr>
              <w:t xml:space="preserve"> </w:t>
            </w:r>
          </w:p>
        </w:tc>
      </w:tr>
    </w:tbl>
    <w:p w:rsidR="008B0B3F" w:rsidRDefault="005516E0" w:rsidP="00010B40">
      <w:pPr>
        <w:ind w:left="900"/>
        <w:jc w:val="right"/>
        <w:rPr>
          <w:sz w:val="26"/>
          <w:szCs w:val="26"/>
        </w:rPr>
      </w:pPr>
      <w:r>
        <w:rPr>
          <w:sz w:val="26"/>
          <w:szCs w:val="26"/>
        </w:rPr>
        <w:t>».</w:t>
      </w:r>
    </w:p>
    <w:p w:rsidR="008B0B3F" w:rsidRDefault="008B0B3F">
      <w:pPr>
        <w:rPr>
          <w:sz w:val="26"/>
          <w:szCs w:val="26"/>
        </w:rPr>
      </w:pPr>
      <w:r>
        <w:rPr>
          <w:sz w:val="26"/>
          <w:szCs w:val="26"/>
        </w:rPr>
        <w:br w:type="page"/>
      </w:r>
    </w:p>
    <w:p w:rsidR="008B0B3F" w:rsidRPr="007B560E" w:rsidRDefault="008B0B3F" w:rsidP="008B0B3F">
      <w:pPr>
        <w:ind w:left="900"/>
        <w:jc w:val="right"/>
        <w:rPr>
          <w:sz w:val="26"/>
          <w:szCs w:val="26"/>
        </w:rPr>
      </w:pPr>
      <w:r w:rsidRPr="007B560E">
        <w:rPr>
          <w:sz w:val="26"/>
          <w:szCs w:val="26"/>
        </w:rPr>
        <w:lastRenderedPageBreak/>
        <w:t>Приложение</w:t>
      </w:r>
      <w:r>
        <w:rPr>
          <w:sz w:val="26"/>
          <w:szCs w:val="26"/>
        </w:rPr>
        <w:t xml:space="preserve"> 4</w:t>
      </w:r>
    </w:p>
    <w:p w:rsidR="008B0B3F" w:rsidRPr="007B560E" w:rsidRDefault="008B0B3F" w:rsidP="008B0B3F">
      <w:pPr>
        <w:ind w:left="900"/>
        <w:jc w:val="right"/>
        <w:rPr>
          <w:sz w:val="26"/>
          <w:szCs w:val="26"/>
        </w:rPr>
      </w:pPr>
      <w:r w:rsidRPr="007B560E">
        <w:rPr>
          <w:sz w:val="26"/>
          <w:szCs w:val="26"/>
        </w:rPr>
        <w:t>к решению Совета Заполярного района</w:t>
      </w:r>
    </w:p>
    <w:p w:rsidR="008B0B3F" w:rsidRDefault="008B0B3F" w:rsidP="008B0B3F">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8B0B3F" w:rsidRDefault="008B0B3F" w:rsidP="008B0B3F">
      <w:pPr>
        <w:ind w:left="900"/>
        <w:jc w:val="right"/>
        <w:rPr>
          <w:sz w:val="26"/>
          <w:szCs w:val="26"/>
        </w:rPr>
      </w:pPr>
    </w:p>
    <w:p w:rsidR="00AF177B" w:rsidRPr="007B560E" w:rsidRDefault="00AF177B" w:rsidP="00AF177B">
      <w:pPr>
        <w:ind w:left="900"/>
        <w:jc w:val="right"/>
        <w:rPr>
          <w:sz w:val="26"/>
          <w:szCs w:val="26"/>
        </w:rPr>
      </w:pPr>
      <w:r>
        <w:rPr>
          <w:sz w:val="26"/>
          <w:szCs w:val="26"/>
        </w:rPr>
        <w:t>«</w:t>
      </w:r>
      <w:r w:rsidRPr="007B560E">
        <w:rPr>
          <w:sz w:val="26"/>
          <w:szCs w:val="26"/>
        </w:rPr>
        <w:t>Приложение</w:t>
      </w:r>
      <w:r>
        <w:rPr>
          <w:sz w:val="26"/>
          <w:szCs w:val="26"/>
        </w:rPr>
        <w:t xml:space="preserve"> 7</w:t>
      </w:r>
    </w:p>
    <w:p w:rsidR="00AF177B" w:rsidRPr="007B560E" w:rsidRDefault="00AF177B" w:rsidP="00AF177B">
      <w:pPr>
        <w:ind w:left="900"/>
        <w:jc w:val="right"/>
        <w:rPr>
          <w:sz w:val="26"/>
          <w:szCs w:val="26"/>
        </w:rPr>
      </w:pPr>
      <w:r w:rsidRPr="007B560E">
        <w:rPr>
          <w:sz w:val="26"/>
          <w:szCs w:val="26"/>
        </w:rPr>
        <w:t>к решению Совета Заполярного района</w:t>
      </w:r>
    </w:p>
    <w:p w:rsidR="00AF177B" w:rsidRDefault="00AF177B" w:rsidP="00AF177B">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AF177B" w:rsidRDefault="00AF177B" w:rsidP="008B0B3F">
      <w:pPr>
        <w:ind w:left="900"/>
        <w:jc w:val="right"/>
        <w:rPr>
          <w:sz w:val="26"/>
          <w:szCs w:val="26"/>
        </w:rPr>
      </w:pPr>
    </w:p>
    <w:tbl>
      <w:tblPr>
        <w:tblW w:w="10037" w:type="dxa"/>
        <w:tblInd w:w="-284" w:type="dxa"/>
        <w:tblLayout w:type="fixed"/>
        <w:tblLook w:val="04A0" w:firstRow="1" w:lastRow="0" w:firstColumn="1" w:lastColumn="0" w:noHBand="0" w:noVBand="1"/>
      </w:tblPr>
      <w:tblGrid>
        <w:gridCol w:w="3119"/>
        <w:gridCol w:w="475"/>
        <w:gridCol w:w="475"/>
        <w:gridCol w:w="1506"/>
        <w:gridCol w:w="546"/>
        <w:gridCol w:w="1264"/>
        <w:gridCol w:w="1345"/>
        <w:gridCol w:w="1292"/>
        <w:gridCol w:w="15"/>
      </w:tblGrid>
      <w:tr w:rsidR="00DC096F" w:rsidTr="00B3167A">
        <w:trPr>
          <w:trHeight w:val="937"/>
        </w:trPr>
        <w:tc>
          <w:tcPr>
            <w:tcW w:w="10037" w:type="dxa"/>
            <w:gridSpan w:val="9"/>
            <w:tcBorders>
              <w:top w:val="nil"/>
              <w:left w:val="nil"/>
              <w:bottom w:val="nil"/>
              <w:right w:val="nil"/>
            </w:tcBorders>
            <w:shd w:val="clear" w:color="auto" w:fill="auto"/>
            <w:vAlign w:val="bottom"/>
            <w:hideMark/>
          </w:tcPr>
          <w:p w:rsidR="00DC096F" w:rsidRPr="00DC096F" w:rsidRDefault="00DC096F" w:rsidP="00DC096F">
            <w:pPr>
              <w:jc w:val="center"/>
              <w:rPr>
                <w:sz w:val="26"/>
                <w:szCs w:val="26"/>
              </w:rPr>
            </w:pPr>
            <w:r w:rsidRPr="00DC096F">
              <w:rPr>
                <w:b/>
                <w:bCs/>
                <w:sz w:val="26"/>
                <w:szCs w:val="2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w:t>
            </w:r>
            <w:r>
              <w:rPr>
                <w:b/>
                <w:bCs/>
                <w:sz w:val="26"/>
                <w:szCs w:val="26"/>
              </w:rPr>
              <w:br/>
            </w:r>
            <w:r w:rsidRPr="00DC096F">
              <w:rPr>
                <w:b/>
                <w:bCs/>
                <w:sz w:val="26"/>
                <w:szCs w:val="26"/>
              </w:rPr>
              <w:t>на 2022 год и плановый период 2023-2024 годов</w:t>
            </w:r>
          </w:p>
        </w:tc>
      </w:tr>
      <w:tr w:rsidR="00DC096F" w:rsidTr="00B3167A">
        <w:trPr>
          <w:gridAfter w:val="1"/>
          <w:wAfter w:w="15" w:type="dxa"/>
          <w:trHeight w:val="288"/>
        </w:trPr>
        <w:tc>
          <w:tcPr>
            <w:tcW w:w="3119" w:type="dxa"/>
            <w:tcBorders>
              <w:top w:val="nil"/>
              <w:left w:val="nil"/>
              <w:bottom w:val="nil"/>
              <w:right w:val="nil"/>
            </w:tcBorders>
            <w:shd w:val="clear" w:color="auto" w:fill="auto"/>
            <w:vAlign w:val="bottom"/>
            <w:hideMark/>
          </w:tcPr>
          <w:p w:rsidR="008B0B3F" w:rsidRDefault="008B0B3F">
            <w:pPr>
              <w:jc w:val="center"/>
              <w:rPr>
                <w:sz w:val="20"/>
                <w:szCs w:val="20"/>
              </w:rPr>
            </w:pPr>
          </w:p>
        </w:tc>
        <w:tc>
          <w:tcPr>
            <w:tcW w:w="475" w:type="dxa"/>
            <w:tcBorders>
              <w:top w:val="nil"/>
              <w:left w:val="nil"/>
              <w:bottom w:val="nil"/>
              <w:right w:val="nil"/>
            </w:tcBorders>
            <w:shd w:val="clear" w:color="auto" w:fill="auto"/>
            <w:vAlign w:val="bottom"/>
            <w:hideMark/>
          </w:tcPr>
          <w:p w:rsidR="008B0B3F" w:rsidRDefault="008B0B3F">
            <w:pPr>
              <w:rPr>
                <w:sz w:val="20"/>
                <w:szCs w:val="20"/>
              </w:rPr>
            </w:pPr>
          </w:p>
        </w:tc>
        <w:tc>
          <w:tcPr>
            <w:tcW w:w="475" w:type="dxa"/>
            <w:tcBorders>
              <w:top w:val="nil"/>
              <w:left w:val="nil"/>
              <w:bottom w:val="nil"/>
              <w:right w:val="nil"/>
            </w:tcBorders>
            <w:shd w:val="clear" w:color="auto" w:fill="auto"/>
            <w:vAlign w:val="bottom"/>
            <w:hideMark/>
          </w:tcPr>
          <w:p w:rsidR="008B0B3F" w:rsidRDefault="008B0B3F">
            <w:pPr>
              <w:rPr>
                <w:sz w:val="20"/>
                <w:szCs w:val="20"/>
              </w:rPr>
            </w:pPr>
          </w:p>
        </w:tc>
        <w:tc>
          <w:tcPr>
            <w:tcW w:w="1506" w:type="dxa"/>
            <w:tcBorders>
              <w:top w:val="nil"/>
              <w:left w:val="nil"/>
              <w:bottom w:val="nil"/>
              <w:right w:val="nil"/>
            </w:tcBorders>
            <w:shd w:val="clear" w:color="auto" w:fill="auto"/>
            <w:vAlign w:val="bottom"/>
            <w:hideMark/>
          </w:tcPr>
          <w:p w:rsidR="008B0B3F" w:rsidRDefault="008B0B3F">
            <w:pPr>
              <w:rPr>
                <w:sz w:val="20"/>
                <w:szCs w:val="20"/>
              </w:rPr>
            </w:pPr>
          </w:p>
        </w:tc>
        <w:tc>
          <w:tcPr>
            <w:tcW w:w="546" w:type="dxa"/>
            <w:tcBorders>
              <w:top w:val="nil"/>
              <w:left w:val="nil"/>
              <w:bottom w:val="nil"/>
              <w:right w:val="nil"/>
            </w:tcBorders>
            <w:shd w:val="clear" w:color="auto" w:fill="auto"/>
            <w:vAlign w:val="bottom"/>
            <w:hideMark/>
          </w:tcPr>
          <w:p w:rsidR="008B0B3F" w:rsidRDefault="008B0B3F">
            <w:pPr>
              <w:rPr>
                <w:sz w:val="20"/>
                <w:szCs w:val="20"/>
              </w:rPr>
            </w:pPr>
          </w:p>
        </w:tc>
        <w:tc>
          <w:tcPr>
            <w:tcW w:w="1264" w:type="dxa"/>
            <w:tcBorders>
              <w:top w:val="nil"/>
              <w:left w:val="nil"/>
              <w:bottom w:val="nil"/>
              <w:right w:val="nil"/>
            </w:tcBorders>
            <w:shd w:val="clear" w:color="auto" w:fill="auto"/>
            <w:vAlign w:val="bottom"/>
            <w:hideMark/>
          </w:tcPr>
          <w:p w:rsidR="008B0B3F" w:rsidRDefault="008B0B3F">
            <w:pPr>
              <w:rPr>
                <w:sz w:val="20"/>
                <w:szCs w:val="20"/>
              </w:rPr>
            </w:pPr>
          </w:p>
        </w:tc>
        <w:tc>
          <w:tcPr>
            <w:tcW w:w="1345" w:type="dxa"/>
            <w:tcBorders>
              <w:top w:val="nil"/>
              <w:left w:val="nil"/>
              <w:bottom w:val="nil"/>
              <w:right w:val="nil"/>
            </w:tcBorders>
            <w:shd w:val="clear" w:color="auto" w:fill="auto"/>
            <w:vAlign w:val="bottom"/>
            <w:hideMark/>
          </w:tcPr>
          <w:p w:rsidR="008B0B3F" w:rsidRDefault="008B0B3F">
            <w:pPr>
              <w:rPr>
                <w:sz w:val="20"/>
                <w:szCs w:val="20"/>
              </w:rPr>
            </w:pPr>
          </w:p>
        </w:tc>
        <w:tc>
          <w:tcPr>
            <w:tcW w:w="1292" w:type="dxa"/>
            <w:tcBorders>
              <w:top w:val="nil"/>
              <w:left w:val="nil"/>
              <w:bottom w:val="nil"/>
              <w:right w:val="nil"/>
            </w:tcBorders>
            <w:shd w:val="clear" w:color="auto" w:fill="auto"/>
            <w:vAlign w:val="bottom"/>
            <w:hideMark/>
          </w:tcPr>
          <w:p w:rsidR="008B0B3F" w:rsidRDefault="008B0B3F">
            <w:pPr>
              <w:rPr>
                <w:sz w:val="20"/>
                <w:szCs w:val="20"/>
              </w:rPr>
            </w:pPr>
          </w:p>
        </w:tc>
      </w:tr>
      <w:tr w:rsidR="00DC096F" w:rsidTr="00B3167A">
        <w:trPr>
          <w:gridAfter w:val="1"/>
          <w:wAfter w:w="15" w:type="dxa"/>
          <w:trHeight w:val="276"/>
        </w:trPr>
        <w:tc>
          <w:tcPr>
            <w:tcW w:w="3119" w:type="dxa"/>
            <w:tcBorders>
              <w:top w:val="nil"/>
              <w:left w:val="nil"/>
              <w:bottom w:val="single" w:sz="4" w:space="0" w:color="auto"/>
              <w:right w:val="nil"/>
            </w:tcBorders>
            <w:shd w:val="clear" w:color="auto" w:fill="auto"/>
            <w:vAlign w:val="bottom"/>
            <w:hideMark/>
          </w:tcPr>
          <w:p w:rsidR="00DC096F" w:rsidRDefault="00DC096F">
            <w:pPr>
              <w:jc w:val="center"/>
              <w:rPr>
                <w:sz w:val="20"/>
                <w:szCs w:val="20"/>
              </w:rPr>
            </w:pPr>
          </w:p>
        </w:tc>
        <w:tc>
          <w:tcPr>
            <w:tcW w:w="475" w:type="dxa"/>
            <w:tcBorders>
              <w:top w:val="nil"/>
              <w:left w:val="nil"/>
              <w:bottom w:val="single" w:sz="4" w:space="0" w:color="auto"/>
              <w:right w:val="nil"/>
            </w:tcBorders>
            <w:shd w:val="clear" w:color="auto" w:fill="auto"/>
            <w:vAlign w:val="bottom"/>
            <w:hideMark/>
          </w:tcPr>
          <w:p w:rsidR="00DC096F" w:rsidRDefault="00DC096F">
            <w:pPr>
              <w:jc w:val="center"/>
              <w:rPr>
                <w:sz w:val="20"/>
                <w:szCs w:val="20"/>
              </w:rPr>
            </w:pPr>
          </w:p>
        </w:tc>
        <w:tc>
          <w:tcPr>
            <w:tcW w:w="475" w:type="dxa"/>
            <w:tcBorders>
              <w:top w:val="nil"/>
              <w:left w:val="nil"/>
              <w:bottom w:val="single" w:sz="4" w:space="0" w:color="auto"/>
              <w:right w:val="nil"/>
            </w:tcBorders>
            <w:shd w:val="clear" w:color="auto" w:fill="auto"/>
            <w:vAlign w:val="bottom"/>
            <w:hideMark/>
          </w:tcPr>
          <w:p w:rsidR="00DC096F" w:rsidRDefault="00DC096F">
            <w:pPr>
              <w:jc w:val="center"/>
              <w:rPr>
                <w:sz w:val="20"/>
                <w:szCs w:val="20"/>
              </w:rPr>
            </w:pPr>
          </w:p>
        </w:tc>
        <w:tc>
          <w:tcPr>
            <w:tcW w:w="1506" w:type="dxa"/>
            <w:tcBorders>
              <w:top w:val="nil"/>
              <w:left w:val="nil"/>
              <w:bottom w:val="single" w:sz="4" w:space="0" w:color="auto"/>
              <w:right w:val="nil"/>
            </w:tcBorders>
            <w:shd w:val="clear" w:color="auto" w:fill="auto"/>
            <w:vAlign w:val="bottom"/>
            <w:hideMark/>
          </w:tcPr>
          <w:p w:rsidR="00DC096F" w:rsidRDefault="00DC096F">
            <w:pPr>
              <w:jc w:val="center"/>
              <w:rPr>
                <w:sz w:val="20"/>
                <w:szCs w:val="20"/>
              </w:rPr>
            </w:pPr>
          </w:p>
        </w:tc>
        <w:tc>
          <w:tcPr>
            <w:tcW w:w="546" w:type="dxa"/>
            <w:tcBorders>
              <w:top w:val="nil"/>
              <w:left w:val="nil"/>
              <w:bottom w:val="single" w:sz="4" w:space="0" w:color="auto"/>
              <w:right w:val="nil"/>
            </w:tcBorders>
            <w:shd w:val="clear" w:color="auto" w:fill="auto"/>
            <w:vAlign w:val="bottom"/>
            <w:hideMark/>
          </w:tcPr>
          <w:p w:rsidR="00DC096F" w:rsidRDefault="00DC096F">
            <w:pPr>
              <w:jc w:val="center"/>
              <w:rPr>
                <w:sz w:val="20"/>
                <w:szCs w:val="20"/>
              </w:rPr>
            </w:pPr>
          </w:p>
        </w:tc>
        <w:tc>
          <w:tcPr>
            <w:tcW w:w="1264" w:type="dxa"/>
            <w:tcBorders>
              <w:top w:val="nil"/>
              <w:left w:val="nil"/>
              <w:bottom w:val="single" w:sz="4" w:space="0" w:color="auto"/>
              <w:right w:val="nil"/>
            </w:tcBorders>
            <w:shd w:val="clear" w:color="auto" w:fill="auto"/>
            <w:noWrap/>
            <w:vAlign w:val="bottom"/>
            <w:hideMark/>
          </w:tcPr>
          <w:p w:rsidR="00DC096F" w:rsidRDefault="00DC096F">
            <w:pPr>
              <w:jc w:val="center"/>
              <w:rPr>
                <w:sz w:val="20"/>
                <w:szCs w:val="20"/>
              </w:rPr>
            </w:pPr>
          </w:p>
        </w:tc>
        <w:tc>
          <w:tcPr>
            <w:tcW w:w="2637" w:type="dxa"/>
            <w:gridSpan w:val="2"/>
            <w:tcBorders>
              <w:top w:val="nil"/>
              <w:left w:val="nil"/>
              <w:bottom w:val="single" w:sz="4" w:space="0" w:color="auto"/>
              <w:right w:val="nil"/>
            </w:tcBorders>
            <w:shd w:val="clear" w:color="auto" w:fill="auto"/>
            <w:noWrap/>
            <w:vAlign w:val="bottom"/>
            <w:hideMark/>
          </w:tcPr>
          <w:p w:rsidR="00DC096F" w:rsidRDefault="00DC096F">
            <w:pPr>
              <w:jc w:val="right"/>
              <w:rPr>
                <w:sz w:val="22"/>
                <w:szCs w:val="22"/>
              </w:rPr>
            </w:pPr>
            <w:r>
              <w:rPr>
                <w:sz w:val="22"/>
                <w:szCs w:val="22"/>
              </w:rPr>
              <w:t>тыс. рублей</w:t>
            </w:r>
          </w:p>
        </w:tc>
      </w:tr>
      <w:tr w:rsidR="00DC096F" w:rsidTr="00B3167A">
        <w:trPr>
          <w:gridAfter w:val="1"/>
          <w:wAfter w:w="15" w:type="dxa"/>
          <w:trHeight w:val="6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B3F" w:rsidRDefault="008B0B3F">
            <w:pPr>
              <w:jc w:val="center"/>
              <w:rPr>
                <w:sz w:val="22"/>
                <w:szCs w:val="22"/>
              </w:rPr>
            </w:pPr>
            <w:r>
              <w:rPr>
                <w:sz w:val="22"/>
                <w:szCs w:val="22"/>
              </w:rPr>
              <w:t>Наименование</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0B3F" w:rsidRDefault="008B0B3F">
            <w:pPr>
              <w:jc w:val="center"/>
              <w:rPr>
                <w:sz w:val="22"/>
                <w:szCs w:val="22"/>
              </w:rPr>
            </w:pPr>
            <w:r>
              <w:rPr>
                <w:sz w:val="22"/>
                <w:szCs w:val="22"/>
              </w:rPr>
              <w:t>Раздел</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0B3F" w:rsidRDefault="008B0B3F">
            <w:pPr>
              <w:jc w:val="center"/>
              <w:rPr>
                <w:sz w:val="22"/>
                <w:szCs w:val="22"/>
              </w:rPr>
            </w:pPr>
            <w:r>
              <w:rPr>
                <w:sz w:val="22"/>
                <w:szCs w:val="22"/>
              </w:rPr>
              <w:t>Подраздел</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0B3F" w:rsidRDefault="008B0B3F">
            <w:pPr>
              <w:jc w:val="center"/>
              <w:rPr>
                <w:sz w:val="22"/>
                <w:szCs w:val="22"/>
              </w:rPr>
            </w:pPr>
            <w:r>
              <w:rPr>
                <w:sz w:val="22"/>
                <w:szCs w:val="22"/>
              </w:rPr>
              <w:t>Целевая статья</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0B3F" w:rsidRDefault="008B0B3F">
            <w:pPr>
              <w:jc w:val="center"/>
              <w:rPr>
                <w:sz w:val="22"/>
                <w:szCs w:val="22"/>
              </w:rPr>
            </w:pPr>
            <w:r>
              <w:rPr>
                <w:sz w:val="22"/>
                <w:szCs w:val="22"/>
              </w:rPr>
              <w:t>Вид расходов</w:t>
            </w:r>
          </w:p>
        </w:tc>
        <w:tc>
          <w:tcPr>
            <w:tcW w:w="3901" w:type="dxa"/>
            <w:gridSpan w:val="3"/>
            <w:tcBorders>
              <w:top w:val="single" w:sz="4" w:space="0" w:color="auto"/>
              <w:left w:val="nil"/>
              <w:bottom w:val="single" w:sz="4" w:space="0" w:color="auto"/>
              <w:right w:val="single" w:sz="4" w:space="0" w:color="auto"/>
            </w:tcBorders>
            <w:shd w:val="clear" w:color="auto" w:fill="auto"/>
            <w:vAlign w:val="center"/>
            <w:hideMark/>
          </w:tcPr>
          <w:p w:rsidR="008B0B3F" w:rsidRDefault="008B0B3F">
            <w:pPr>
              <w:jc w:val="center"/>
              <w:rPr>
                <w:sz w:val="22"/>
                <w:szCs w:val="22"/>
              </w:rPr>
            </w:pPr>
            <w:r>
              <w:rPr>
                <w:sz w:val="22"/>
                <w:szCs w:val="22"/>
              </w:rPr>
              <w:t>Сумма</w:t>
            </w:r>
          </w:p>
        </w:tc>
      </w:tr>
      <w:tr w:rsidR="00DC096F" w:rsidTr="00B3167A">
        <w:trPr>
          <w:gridAfter w:val="1"/>
          <w:wAfter w:w="15" w:type="dxa"/>
          <w:trHeight w:val="974"/>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B0B3F" w:rsidRDefault="008B0B3F">
            <w:pPr>
              <w:rPr>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8B0B3F" w:rsidRDefault="008B0B3F">
            <w:pPr>
              <w:rPr>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8B0B3F" w:rsidRDefault="008B0B3F">
            <w:pPr>
              <w:rPr>
                <w:sz w:val="22"/>
                <w:szCs w:val="22"/>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8B0B3F" w:rsidRDefault="008B0B3F">
            <w:pPr>
              <w:rPr>
                <w:sz w:val="22"/>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8B0B3F" w:rsidRDefault="008B0B3F">
            <w:pPr>
              <w:rPr>
                <w:sz w:val="22"/>
                <w:szCs w:val="22"/>
              </w:rPr>
            </w:pP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8B0B3F" w:rsidRDefault="008B0B3F">
            <w:pPr>
              <w:jc w:val="center"/>
              <w:rPr>
                <w:sz w:val="22"/>
                <w:szCs w:val="22"/>
              </w:rPr>
            </w:pPr>
            <w:r>
              <w:rPr>
                <w:sz w:val="22"/>
                <w:szCs w:val="22"/>
              </w:rPr>
              <w:t>2022 год</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B0B3F" w:rsidRDefault="008B0B3F">
            <w:pPr>
              <w:jc w:val="center"/>
              <w:rPr>
                <w:sz w:val="22"/>
                <w:szCs w:val="22"/>
              </w:rPr>
            </w:pPr>
            <w:r>
              <w:rPr>
                <w:sz w:val="22"/>
                <w:szCs w:val="22"/>
              </w:rPr>
              <w:t>2023 год</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8B0B3F" w:rsidRDefault="008B0B3F">
            <w:pPr>
              <w:jc w:val="center"/>
              <w:rPr>
                <w:sz w:val="22"/>
                <w:szCs w:val="22"/>
              </w:rPr>
            </w:pPr>
            <w:r>
              <w:rPr>
                <w:sz w:val="22"/>
                <w:szCs w:val="22"/>
              </w:rPr>
              <w:t>2024 год</w:t>
            </w:r>
          </w:p>
        </w:tc>
      </w:tr>
      <w:tr w:rsid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pPr>
              <w:rPr>
                <w:b/>
                <w:bCs/>
                <w:sz w:val="22"/>
                <w:szCs w:val="22"/>
              </w:rPr>
            </w:pPr>
            <w:r>
              <w:rPr>
                <w:b/>
                <w:bCs/>
                <w:sz w:val="22"/>
                <w:szCs w:val="22"/>
              </w:rPr>
              <w:t>ВСЕГО РАСХОДОВ</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Default="002F58BE">
            <w:pPr>
              <w:jc w:val="center"/>
              <w:rPr>
                <w:b/>
                <w:bCs/>
                <w:sz w:val="22"/>
                <w:szCs w:val="22"/>
              </w:rPr>
            </w:pPr>
            <w:r>
              <w:rPr>
                <w:b/>
                <w:bCs/>
                <w:sz w:val="22"/>
                <w:szCs w:val="22"/>
              </w:rPr>
              <w:t> </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2F58BE">
            <w:pPr>
              <w:jc w:val="center"/>
              <w:rPr>
                <w:sz w:val="22"/>
                <w:szCs w:val="22"/>
              </w:rPr>
            </w:pPr>
            <w:r>
              <w:rPr>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2F58BE">
            <w:pPr>
              <w:jc w:val="center"/>
              <w:rPr>
                <w:sz w:val="22"/>
                <w:szCs w:val="22"/>
              </w:rPr>
            </w:pPr>
            <w:r>
              <w:rPr>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2F58BE">
            <w:pPr>
              <w:jc w:val="center"/>
              <w:rPr>
                <w:sz w:val="22"/>
                <w:szCs w:val="22"/>
              </w:rPr>
            </w:pPr>
            <w:r>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3E508C">
            <w:pPr>
              <w:ind w:left="-136"/>
              <w:jc w:val="right"/>
              <w:rPr>
                <w:b/>
                <w:bCs/>
                <w:sz w:val="22"/>
                <w:szCs w:val="22"/>
              </w:rPr>
            </w:pPr>
            <w:r>
              <w:rPr>
                <w:b/>
                <w:bCs/>
                <w:sz w:val="22"/>
                <w:szCs w:val="22"/>
              </w:rPr>
              <w:t xml:space="preserve"> </w:t>
            </w:r>
            <w:r w:rsidR="002F58BE">
              <w:rPr>
                <w:b/>
                <w:bCs/>
                <w:sz w:val="22"/>
                <w:szCs w:val="22"/>
              </w:rPr>
              <w:t>1 776 524,5</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2F58BE">
            <w:pPr>
              <w:jc w:val="right"/>
              <w:rPr>
                <w:b/>
                <w:bCs/>
                <w:sz w:val="22"/>
                <w:szCs w:val="22"/>
              </w:rPr>
            </w:pPr>
            <w:r>
              <w:rPr>
                <w:b/>
                <w:bCs/>
                <w:sz w:val="22"/>
                <w:szCs w:val="22"/>
              </w:rPr>
              <w:t xml:space="preserve"> </w:t>
            </w:r>
            <w:r w:rsidR="002F58BE">
              <w:rPr>
                <w:b/>
                <w:bCs/>
                <w:sz w:val="22"/>
                <w:szCs w:val="22"/>
              </w:rPr>
              <w:t>1 222 572,1</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3E508C">
            <w:pPr>
              <w:ind w:left="-48"/>
              <w:jc w:val="right"/>
              <w:rPr>
                <w:b/>
                <w:bCs/>
                <w:sz w:val="22"/>
                <w:szCs w:val="22"/>
              </w:rPr>
            </w:pPr>
            <w:r>
              <w:rPr>
                <w:b/>
                <w:bCs/>
                <w:sz w:val="22"/>
                <w:szCs w:val="22"/>
              </w:rPr>
              <w:t xml:space="preserve"> </w:t>
            </w:r>
            <w:r w:rsidR="002F58BE">
              <w:rPr>
                <w:b/>
                <w:bCs/>
                <w:sz w:val="22"/>
                <w:szCs w:val="22"/>
              </w:rPr>
              <w:t>1 545 071,6</w:t>
            </w:r>
            <w:r>
              <w:rPr>
                <w:b/>
                <w:bCs/>
                <w:sz w:val="22"/>
                <w:szCs w:val="22"/>
              </w:rPr>
              <w:t xml:space="preserve"> </w:t>
            </w:r>
          </w:p>
        </w:tc>
      </w:tr>
      <w:tr w:rsid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pPr>
              <w:rPr>
                <w:b/>
                <w:bCs/>
                <w:sz w:val="22"/>
                <w:szCs w:val="22"/>
              </w:rPr>
            </w:pPr>
            <w:r>
              <w:rPr>
                <w:b/>
                <w:bCs/>
                <w:sz w:val="22"/>
                <w:szCs w:val="22"/>
              </w:rPr>
              <w:t>Условно утвержденные расходы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Default="002F58BE">
            <w:pPr>
              <w:jc w:val="center"/>
              <w:rPr>
                <w:b/>
                <w:bCs/>
                <w:sz w:val="22"/>
                <w:szCs w:val="22"/>
              </w:rPr>
            </w:pPr>
            <w:r>
              <w:rPr>
                <w:b/>
                <w:bCs/>
                <w:sz w:val="22"/>
                <w:szCs w:val="22"/>
              </w:rPr>
              <w:t> </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2F58BE">
            <w:pPr>
              <w:jc w:val="center"/>
              <w:rPr>
                <w:sz w:val="22"/>
                <w:szCs w:val="22"/>
              </w:rPr>
            </w:pPr>
            <w:r>
              <w:rPr>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2F58BE">
            <w:pPr>
              <w:jc w:val="center"/>
              <w:rPr>
                <w:sz w:val="22"/>
                <w:szCs w:val="22"/>
              </w:rPr>
            </w:pPr>
            <w:r>
              <w:rPr>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2F58BE">
            <w:pPr>
              <w:jc w:val="center"/>
              <w:rPr>
                <w:sz w:val="22"/>
                <w:szCs w:val="22"/>
              </w:rPr>
            </w:pPr>
            <w:r>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2F58BE">
            <w:pPr>
              <w:jc w:val="right"/>
              <w:rPr>
                <w:b/>
                <w:bCs/>
                <w:sz w:val="22"/>
                <w:szCs w:val="22"/>
              </w:rPr>
            </w:pPr>
            <w:r>
              <w:rPr>
                <w:b/>
                <w:bCs/>
                <w:sz w:val="22"/>
                <w:szCs w:val="22"/>
              </w:rPr>
              <w:t xml:space="preserve"> </w:t>
            </w:r>
            <w:r w:rsidR="002F58BE">
              <w:rPr>
                <w:b/>
                <w:bCs/>
                <w:sz w:val="22"/>
                <w:szCs w:val="22"/>
              </w:rPr>
              <w:t>-</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2F58BE">
            <w:pPr>
              <w:jc w:val="right"/>
              <w:rPr>
                <w:b/>
                <w:bCs/>
                <w:sz w:val="22"/>
                <w:szCs w:val="22"/>
              </w:rPr>
            </w:pPr>
            <w:r>
              <w:rPr>
                <w:b/>
                <w:bCs/>
                <w:sz w:val="22"/>
                <w:szCs w:val="22"/>
              </w:rPr>
              <w:t xml:space="preserve"> </w:t>
            </w:r>
            <w:r w:rsidR="002F58BE">
              <w:rPr>
                <w:b/>
                <w:bCs/>
                <w:sz w:val="22"/>
                <w:szCs w:val="22"/>
              </w:rPr>
              <w:t>27 968,5</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2F58BE">
            <w:pPr>
              <w:jc w:val="right"/>
              <w:rPr>
                <w:b/>
                <w:bCs/>
                <w:sz w:val="22"/>
                <w:szCs w:val="22"/>
              </w:rPr>
            </w:pPr>
            <w:r>
              <w:rPr>
                <w:b/>
                <w:bCs/>
                <w:sz w:val="22"/>
                <w:szCs w:val="22"/>
              </w:rPr>
              <w:t xml:space="preserve"> </w:t>
            </w:r>
            <w:r w:rsidR="002F58BE">
              <w:rPr>
                <w:b/>
                <w:bCs/>
                <w:sz w:val="22"/>
                <w:szCs w:val="22"/>
              </w:rPr>
              <w:t>55 835,4</w:t>
            </w:r>
            <w:r>
              <w:rPr>
                <w:b/>
                <w:bCs/>
                <w:sz w:val="22"/>
                <w:szCs w:val="22"/>
              </w:rPr>
              <w:t xml:space="preserve"> </w:t>
            </w:r>
          </w:p>
        </w:tc>
      </w:tr>
      <w:tr w:rsid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Default="002F58BE">
            <w:pPr>
              <w:rPr>
                <w:b/>
                <w:bCs/>
                <w:sz w:val="22"/>
                <w:szCs w:val="22"/>
              </w:rPr>
            </w:pPr>
            <w:r>
              <w:rPr>
                <w:b/>
                <w:bCs/>
                <w:sz w:val="22"/>
                <w:szCs w:val="22"/>
              </w:rPr>
              <w:t>ОБЩЕГОСУДАРСТВЕН</w:t>
            </w:r>
            <w:r w:rsidR="00B3167A">
              <w:rPr>
                <w:b/>
                <w:bCs/>
                <w:sz w:val="22"/>
                <w:szCs w:val="22"/>
              </w:rPr>
              <w:t xml:space="preserve"> </w:t>
            </w:r>
            <w:r>
              <w:rPr>
                <w:b/>
                <w:bCs/>
                <w:sz w:val="22"/>
                <w:szCs w:val="22"/>
              </w:rPr>
              <w:t>НЫЕ ВОПРОСЫ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Default="002F58BE">
            <w:pPr>
              <w:jc w:val="center"/>
              <w:rPr>
                <w:b/>
                <w:bCs/>
                <w:sz w:val="22"/>
                <w:szCs w:val="22"/>
              </w:rPr>
            </w:pPr>
            <w:r>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2F58BE">
            <w:pPr>
              <w:jc w:val="right"/>
              <w:rPr>
                <w:b/>
                <w:bCs/>
                <w:sz w:val="22"/>
                <w:szCs w:val="22"/>
              </w:rPr>
            </w:pPr>
            <w:r>
              <w:rPr>
                <w:b/>
                <w:bCs/>
                <w:sz w:val="22"/>
                <w:szCs w:val="22"/>
              </w:rPr>
              <w:t xml:space="preserve"> </w:t>
            </w:r>
            <w:r w:rsidR="002F58BE">
              <w:rPr>
                <w:b/>
                <w:bCs/>
                <w:sz w:val="22"/>
                <w:szCs w:val="22"/>
              </w:rPr>
              <w:t>214 423,0</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2F58BE">
            <w:pPr>
              <w:jc w:val="right"/>
              <w:rPr>
                <w:b/>
                <w:bCs/>
                <w:sz w:val="22"/>
                <w:szCs w:val="22"/>
              </w:rPr>
            </w:pPr>
            <w:r>
              <w:rPr>
                <w:b/>
                <w:bCs/>
                <w:sz w:val="22"/>
                <w:szCs w:val="22"/>
              </w:rPr>
              <w:t xml:space="preserve"> </w:t>
            </w:r>
            <w:r w:rsidR="002F58BE">
              <w:rPr>
                <w:b/>
                <w:bCs/>
                <w:sz w:val="22"/>
                <w:szCs w:val="22"/>
              </w:rPr>
              <w:t>196 619,1</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Default="00EC2489" w:rsidP="002F58BE">
            <w:pPr>
              <w:jc w:val="right"/>
              <w:rPr>
                <w:b/>
                <w:bCs/>
                <w:sz w:val="22"/>
                <w:szCs w:val="22"/>
              </w:rPr>
            </w:pPr>
            <w:r>
              <w:rPr>
                <w:b/>
                <w:bCs/>
                <w:sz w:val="22"/>
                <w:szCs w:val="22"/>
              </w:rPr>
              <w:t xml:space="preserve"> </w:t>
            </w:r>
            <w:r w:rsidR="002F58BE">
              <w:rPr>
                <w:b/>
                <w:bCs/>
                <w:sz w:val="22"/>
                <w:szCs w:val="22"/>
              </w:rPr>
              <w:t>216 555,1</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
                <w:bCs/>
                <w:sz w:val="22"/>
                <w:szCs w:val="22"/>
              </w:rPr>
            </w:pPr>
            <w:r w:rsidRPr="002F58BE">
              <w:rPr>
                <w:b/>
                <w:bCs/>
                <w:sz w:val="22"/>
                <w:szCs w:val="22"/>
              </w:rPr>
              <w:t>Функционирование высшего должностного лица субъекта Российской Федерации и муниципального образования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
                <w:bCs/>
                <w:sz w:val="22"/>
                <w:szCs w:val="22"/>
              </w:rPr>
            </w:pPr>
            <w:r w:rsidRPr="002F58BE">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4 995,2</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4 870,2</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4 995,2</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Глава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4 995,2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4 870,2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4 995,2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91.0.00.81010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4 995,2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4 870,2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4 995,2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91.0.00.81010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4 995,2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4 870,2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4 995,2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
                <w:bCs/>
                <w:sz w:val="22"/>
                <w:szCs w:val="22"/>
              </w:rPr>
            </w:pPr>
            <w:r w:rsidRPr="002F58BE">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
                <w:bCs/>
                <w:sz w:val="22"/>
                <w:szCs w:val="22"/>
              </w:rPr>
            </w:pPr>
            <w:r w:rsidRPr="002F58BE">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26 077,3</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25 448,7</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25 937,2</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Совет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92.0.00.00000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26 077,3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25 448,7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25 937,2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Депутаты Совета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92.1.00.00000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4 807,8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4 847,8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4 932,4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92.1.00.81010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4 807,8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4 847,8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4 932,4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92.1.00.81010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4 807,8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4 847,8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4 932,4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Аппарат Совета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92.2.00.00000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21 269,5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20 600,9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21 004,8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92.2.00.81010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21 269,5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20 600,9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21 004,8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92.2.00.81010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20 441,0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19 867,2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20 283,6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92.2.00.81010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828,5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733,7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721,2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
                <w:bCs/>
                <w:sz w:val="22"/>
                <w:szCs w:val="22"/>
              </w:rPr>
            </w:pPr>
            <w:r w:rsidRPr="002F58BE">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
                <w:bCs/>
                <w:sz w:val="22"/>
                <w:szCs w:val="22"/>
              </w:rPr>
            </w:pPr>
            <w:r w:rsidRPr="002F58BE">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04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78 254,5</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79 238,8</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78 328,2</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78 254,5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79 238,8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78 328,2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1 "Реализация функций муниципального управления"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78 254,5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79 238,8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78 328,2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78 254,5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79 238,8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78 328,2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77 055,6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77 942,4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77 246,5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1 198,9</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1 296,4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1 081,7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
                <w:bCs/>
                <w:sz w:val="22"/>
                <w:szCs w:val="22"/>
              </w:rPr>
            </w:pPr>
            <w:r w:rsidRPr="002F58BE">
              <w:rPr>
                <w:b/>
                <w:bCs/>
                <w:sz w:val="22"/>
                <w:szCs w:val="22"/>
              </w:rPr>
              <w:t>СУДЕБНАЯ СИСТЕМА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
                <w:bCs/>
                <w:sz w:val="22"/>
                <w:szCs w:val="22"/>
              </w:rPr>
            </w:pPr>
            <w:r w:rsidRPr="002F58BE">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xml:space="preserve">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162,8</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Выполнение переданных государственных полномочий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95.0.00.00000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162,8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95.0.00.51200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162,8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95.0.00.51200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162,8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
                <w:bCs/>
                <w:sz w:val="22"/>
                <w:szCs w:val="22"/>
              </w:rPr>
            </w:pPr>
            <w:r w:rsidRPr="002F58BE">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
                <w:bCs/>
                <w:sz w:val="22"/>
                <w:szCs w:val="22"/>
              </w:rPr>
            </w:pPr>
            <w:r w:rsidRPr="002F58BE">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57 518,4</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57 304,9</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57 664,9</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"Управление финансами в муниципальном районе "Заполярный район" на 2019-2025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34 556,5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34 421,0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34 673,4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34 556,5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34 421,0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34 673,4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33 153,9</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32 903,9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33 128,9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1 402,6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1 517,1</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1 544,5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942,6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880,4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900,6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1 "Реализация функций муниципального управления"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942,6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880,4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900,6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942,6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880,4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900,6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443,7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406,5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421,6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498,9</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473,9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479,0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Контрольно-счетная палата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22 019,3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22 003,5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22 090,9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Председатель и аудитор Контрольно-счетной палаты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93.1.00.00000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5 405,7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5 380,7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5 405,7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5 405,7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5 380,7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5 405,7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5 405,7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5 380,7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5 405,7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Аппарат Контрольно-счетной палаты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93.2.00.00000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6 577,8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6 587,0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6 649,4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93.2.00.81010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6 577,8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6 587,0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6 649,4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93.2.00.81010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5 870,5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5 940,8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5 983,3</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93.2.00.81010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707,3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646,2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666,1</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Осуществление полномочий контрольно-счетного органа поселения по осуществлению внешнего муниципального финансового контроля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93.3.00.00000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10 035,8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10 035,8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10 035,8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районного бюджета за счет иных межбюджетных трансфертов из бюджетов поселений на исполнение переданных полномочий контрольно-счетного органа поселения по осуществлению внешнего муниципального финансового контроля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93.3.00.00000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10 035,8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10 035,8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10 035,8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93.3.00.00000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9 645,9</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9 645,9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9 645,9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06</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93.3.00.00000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389,9</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389,9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389,9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
                <w:bCs/>
                <w:sz w:val="22"/>
                <w:szCs w:val="22"/>
              </w:rPr>
            </w:pPr>
            <w:r w:rsidRPr="002F58BE">
              <w:rPr>
                <w:b/>
                <w:bCs/>
                <w:sz w:val="22"/>
                <w:szCs w:val="22"/>
              </w:rPr>
              <w:t>Обеспечение проведения выборов и референдумов</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
                <w:bCs/>
                <w:sz w:val="22"/>
                <w:szCs w:val="22"/>
              </w:rPr>
            </w:pPr>
            <w:r w:rsidRPr="002F58BE">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07</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b/>
                <w:sz w:val="22"/>
                <w:szCs w:val="22"/>
              </w:rPr>
            </w:pPr>
            <w:r w:rsidRPr="002F58BE">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
                <w:bCs/>
                <w:sz w:val="22"/>
                <w:szCs w:val="22"/>
              </w:rPr>
            </w:pPr>
            <w:r>
              <w:rPr>
                <w:b/>
                <w:bCs/>
                <w:sz w:val="22"/>
                <w:szCs w:val="22"/>
              </w:rPr>
              <w:t xml:space="preserve"> </w:t>
            </w:r>
            <w:r w:rsidR="002F58BE" w:rsidRPr="002F58BE">
              <w:rPr>
                <w:b/>
                <w:bCs/>
                <w:sz w:val="22"/>
                <w:szCs w:val="22"/>
              </w:rPr>
              <w:t>19 115,5</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Другие непрограммные расходы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07</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19 115,5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Проведение выборов депутатов представительного органа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07</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98.0.00.81070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19 115,5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07</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98.0.00.81070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19 115,5</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Резервные фонды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11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xml:space="preserve">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5 000,0</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5 000,0</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5 000,0</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Резервный фонд местной администрации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90.0.00.00000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Резервный фонд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90.0.00.80010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90.0.00.80010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5 000,0</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lastRenderedPageBreak/>
              <w:t>Другие общегосударственные вопросы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xml:space="preserve">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42 414,8</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24 756,5</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25 514,1</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18 826,0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18 285,8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18 902,1</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1 "Реализация функций муниципального управления"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17 935,0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17 378,6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17 974,8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содержание органов местного самоуправления и обеспечение их функций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xml:space="preserve">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17 935,0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17 378,6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17 974,8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17 226,7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16 787,2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17 260,2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31.1.00.81010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708,3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591,4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714,6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4 "Обеспечение информационной открытости органов местного самоуправления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31.4.00.00000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62,4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64,9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Обеспечение информационной открытости органов местного самоуправления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31.4.00.81050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62,4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64,9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31.4.00.81050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62,4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64,9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5 "Организация и проведение официальных мероприятий муниципального района "Заполярный район"</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31.5.00.00000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831,0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844,8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862,4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Организация и проведение официальных мероприятий муниципального района "Заполярный район"</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31.5.00.81060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831,0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844,8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862,4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31.5.00.81060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750,5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764,3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781,9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Социальное обеспечение и иные выплаты населению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31.5.00.81060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80,5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80,5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80,5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транспортной инфраструктуры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1 607,0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1 671,3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1 738,0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39.0.00.89290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1 607,0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1 671,3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1 738,0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39.0.00.89290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1 607,0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1 671,3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1 738,0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"Управление муниципальным имуществом муниципального района "Заполярный район" на 2022-2030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18 376,5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1 185,4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1 219,9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Эксплуатационные и иные расходы по содержанию объектов до передачи в государственную собственность, собственность муниципальных образований поселений, в оперативное управление муниципальным учреждениям и казенным предприятиям, в хозяйственное ведение муниципальным унитарным предприятиям</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2 957,8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2 957,8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Оценка недвижимости, признание прав и регулирование отношений по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54,1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54,1</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54,1</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54,1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54,1</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54,1</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по приобретению, содержанию, прочим мероприятиям, связанным с муниципальным имуществом</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8 086,4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8 086,4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Проведение аудита муниципальных предприятий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1 350,8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42.0.00.81150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1 350,8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42.0.00.89210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5 657,4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861,3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895,8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42.0.00.89210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5 657,4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861,3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895,8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Другие непрограммные расходы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3 605,3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3 614,0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3 654,1</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Исполнение судебных решений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98.0.00.81030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98.0.00.81030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Уплата членских взносов в ассоциацию "Совет муниципальных образований Ненецкого автономного округа"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98.0.00.81040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98.0.00.81040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Организация и проведение официальных мероприятий муниципального района "Заполярный район"</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98.0.00.81060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3 255,3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3 314,0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3 354,1</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01</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98.0.00.81060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3 255,3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3 314,0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3 354,1</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НАЦИОНАЛЬНАЯ БЕЗОПАСНОСТЬ И ПРАВООХРАНИТЕЛЬНАЯ ДЕЯТЕЛЬНОСТЬ</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37 069,7</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31 108,2</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28 116,4</w:t>
            </w:r>
            <w:r>
              <w:rPr>
                <w:b/>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Гражданская оборона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17 756,0</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22 061,8</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18 917,8</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Муниципальная программа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17 756,0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22 061,8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18 917,8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33.0.00.82010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5 881,5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8 148,9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4 448,4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33.0.00.82010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5 881,5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8 148,9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4 448,4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33.0.00.89240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11 874,5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13 912,9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14 469,4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33.0.00.89240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11 874,5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13 912,9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14 469,4</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10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15 063,5</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6 946,8</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7 066,4</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15 063,5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6 946,8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7 066,4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33.0.00.82010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6 766,4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4 544,2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4 663,8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33.0.00.82010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6 766,4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4 544,2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4 663,8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33.0.00.89240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8 297,1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2 402,6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2 402,6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33.0.00.89240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8 297,1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2 402,6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2 402,6</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Другие вопросы в области национальной безопасности и правоохранительной деятельности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14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4 250,2</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2 099,6</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2 132,2</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Муниципальная программа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4 250,2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2 099,6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2 132,2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33.0.00.82010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1 422,1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1 525,3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1 538,2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33.0.00.82010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1 422,1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1 525,3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1 538,2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33.0.00.89240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2 828,1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574,3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594,0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03</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14</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33.0.00.89240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2 828,1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574,3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594,0</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НАЦИОНАЛЬНАЯ ЭКОНОМИКА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169 177,1</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82 525,5</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33 350,8</w:t>
            </w:r>
            <w:r>
              <w:rPr>
                <w:b/>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Сельское хозяйство и рыболовство</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88 609,2</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50 000,0</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сельского хозяйства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88 609,2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50 000,0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"Развитие сельского хозяйства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41.0.00.83030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15 506,0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41.0.00.83030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4 775,0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41.0.00.83030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10 731,0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41.0.00.89320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73 103,2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50 000,0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41.0.00.89320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73 103,2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50 000,0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Транспорт</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08</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43 137,6</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16 228,6</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16 406,0</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Муниципальная программа "Развитие транспортной инфраструктуры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08</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43 137,6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16 228,6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16 406,0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"Развитие транспортной инфраструктуры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08</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39.0.00.86070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33 482,9</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12 702,2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12 738,4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08</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39.0.00.86070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33 482,9</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12 702,2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12 738,4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08</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39.0.00.89290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9 654,7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3 526,4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3 667,6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08</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39.0.00.89290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9 654,7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3 526,4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3 667,6</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Дорожное хозяйство (дорожные фонды)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37 330,3</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16 196,9</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16 844,8</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транспортной инфраструктуры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37 330,3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16 196,9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16 844,8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39.0.00.89290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37 330,3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16 196,9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16 844,8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39.0.00.89290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37 330,3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16 196,9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16 844,8</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Другие вопросы в области национальной экономики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12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100,0</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100,0</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100,0</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"Управление муниципальным имуществом муниципального района "Заполярный район" на 2022-2030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по землеустройству и землепользованию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42.0.00.83010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42.0.00.83010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100,0</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lastRenderedPageBreak/>
              <w:t>ЖИЛИЩНО-КОММУНАЛЬНОЕ ХОЗЯЙСТВО</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C24113">
            <w:pPr>
              <w:ind w:left="-136"/>
              <w:jc w:val="right"/>
              <w:rPr>
                <w:b/>
                <w:bCs/>
                <w:sz w:val="22"/>
                <w:szCs w:val="22"/>
              </w:rPr>
            </w:pPr>
            <w:r>
              <w:rPr>
                <w:b/>
                <w:bCs/>
                <w:sz w:val="22"/>
                <w:szCs w:val="22"/>
              </w:rPr>
              <w:t xml:space="preserve"> </w:t>
            </w:r>
            <w:r w:rsidR="002F58BE" w:rsidRPr="00306A4C">
              <w:rPr>
                <w:b/>
                <w:bCs/>
                <w:sz w:val="22"/>
                <w:szCs w:val="22"/>
              </w:rPr>
              <w:t>1 012 477,5</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545 188,4</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870 620,1</w:t>
            </w:r>
            <w:r>
              <w:rPr>
                <w:b/>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Жилищное хозяйство</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227 628,2</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103 969,4</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72 945,6</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227 628,2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103 969,4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72 945,6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Субсидии местным бюджетам на софинансирование капитальных вложений в объекты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35.0.00.79500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61 675,0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61 675,0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35.0.00.79500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61 675,0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61 675,0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районного бюджета на мероприятия, софинансируемые в рамках государственных программ в части капитальных вложений в объекты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35.0.00.S9500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10 086,8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3 246,2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35.0.00.S9500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10 086,8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3 246,2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35.0.00.86030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28 046,0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35.0.00.86030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24,0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35.0.00.86030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28 022,0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35.0.00.89250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127 820,4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39 048,2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72 945,6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35.0.00.89250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127 820,4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39 048,2</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72 945,6</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Коммунальное хозяйство</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554 329,9</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273 903,9</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626 904,3</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156 954,9</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141 602,3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147 266,5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32.0.00.86010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84 315,6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71 709,3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74 577,7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32.0.00.86010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15 364,4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32.0.00.86010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68 951,2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71 709,3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74 577,7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32.0.00.89230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72 639,3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69 893,0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72 688,8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32.0.00.89230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72 639,3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69 893,0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72 688,8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"Чистая вода"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34.0.00.00000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2 799,0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"Чистая вода"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34.0.00.86020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2 799,0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34.0.00.86020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2 799,0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 xml:space="preserve">Муниципальная программа "Развитие коммунальной инфраструктуры муниципального района "Заполярный район" на 2020-2030 годы"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223 726,7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124 084,3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109 523,5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36.0.00.79850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79 430,4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36.0.00.79850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78 841,4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36.0.00.79850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589,0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районного бюджета на мероприятия, софинансируемые в рамках государственных программ в части участия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36.0.00.S9850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12 027,3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36.0.00.S9850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11 843,1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36.0.00.S9850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184,2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"Развитие коммунальной инфраструктуры муниципального района "Заполярный район" на 2020-2030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36.0.00.86040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91 609,3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65 639,5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68 265,1</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36.0.00.86040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21 041,1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36.0.00.86040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7 452,6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36.0.00.86040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63 115,6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65 639,5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68 265,1</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36.0.00.89260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40 659,7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58 444,8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41 258,4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36.0.00.89260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40 659,7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58 444,8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41 258,4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"Обеспечение населения централизованным теплоснабжением в МО "Муниципальный район "Заполярный район" на 2020-2030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37.0.00.00000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13 370,0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370 114,3</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Обеспечение комплексного развития сельских территорий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37.0.00.L5760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370 114,3</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37.0.00.L5760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370 114,3</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"Обеспечение населения централизованным теплоснабжением в МО "Муниципальный район "Заполярный район" на 2020-2030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37.0.00.86050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13 370,0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37.0.00.86050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13 370,0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"Обеспечение населения муниципального района "Заполярный район" чистой водой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38.0.00.00000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49 983,0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8 217,3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"Обеспечение населения муниципального района "Заполярный район" чистой водой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38.0.00.86060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47 452,0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7 621,6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38.0.00.86060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2 936,5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38.0.00.86060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20 338,3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38.0.00.86060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24 177,2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7 621,6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38.0.00.89280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2 531,0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595,7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38.0.00.89280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2 531,0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595,7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энергетики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107 496,3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Субсидии на организацию в границах поселения электро-, тепло-, газо- и водоснабжения населения, водоотведения в части подготовки объектов коммунальной инфраструктуры к осенне-зимнему периоду</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40.0.00.79620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30 157,6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40.0.00.79620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1 487,3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40.0.00.79620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28 670,3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районного бюджета на мероприятия, софинансируемые в рамках государственных программ в части подготовки объектов коммунальной инфраструктуры к осенне-зимнему периоду</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40.0.00.S9620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1 587,3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40.0.00.S9620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40.0.00.S9620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1 509,0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"Развитие энергетики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40.0.00.86080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75 751,4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Капитальные вложения в объекты государственной (муниципальной) собственности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40.0.00.86080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32 927,8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40.0.00.86080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42 823,6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Благоустройство</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120 552,1</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64 544,4</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67 127,8</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120 552,1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64 544,4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67 127,8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32.0.00.89230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120 552,1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64 544,4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67 127,8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32.0.00.89230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120 552,1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64 544,4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67 127,8</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Другие вопросы в области жилищно-коммунального хозяйства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109 967,3</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102 770,7</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103 642,4</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101 657,2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97 866,9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98 542,6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3 "Материально-техническое и транспортное обеспечение деятельности органов местного самоуправления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31.3.00.00000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101 657,2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97 866,9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98 542,6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Расходы на обеспечение деятельности подведомственных казенных учреждений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31.3.00.80020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101 657,2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97 866,9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98 542,6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31.3.00.80020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69 400,1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68 984,6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69 371,5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31.3.00.80020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30 479,6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27 314,4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27 675,4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бюджетные ассигнования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31.3.00.80020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800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1 777,5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1 567,9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1 495,7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3 595,1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35.0.00.89250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3 595,1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35.0.00.89250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3 595,1</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Другие непрограммные расходы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4 715,0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4 903,8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5 099,8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на организацию ритуальных услуг</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98.0.00.89140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4 715,0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4 903,8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5 099,8</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05</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05</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98.0.00.89140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4 715,0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4 903,8</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5 099,8</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ОБРАЗОВАНИЕ</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07</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3 486,7</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3 501,9</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3 390,4</w:t>
            </w:r>
            <w:r>
              <w:rPr>
                <w:b/>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Другие вопросы в области образования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07</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3 486,7</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3 501,9</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3 390,4</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Выполнение переданных государственных полномочий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07</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95.0.00.00000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3 486,7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3 501,9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3 390,4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07</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95.0.00.79260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3 486,7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3 501,9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3 390,4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07</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95.0.00.79260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100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3 408,2</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3 396,9</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3 319,0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07</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09</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95.0.00.79260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78,5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105,0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71,4</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КУЛЬТУРА, КИНЕМАТОГРАФИЯ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08</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7 150,0</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w:t>
            </w:r>
            <w:r>
              <w:rPr>
                <w:b/>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Культура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08</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7 150,0</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08</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7 150,0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08</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32.0.00.86010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4 000,0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08</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32.0.00.86010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4 000,0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08</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32.0.00.89230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3 150,0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08</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32.0.00.89230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3 150,0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СОЦИАЛЬНАЯ ПОЛИТИКА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18 094,7</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18 223,7</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18 369,6</w:t>
            </w:r>
            <w:r>
              <w:rPr>
                <w:b/>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 xml:space="preserve">Пенсионное обеспечение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15 296,7</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15 296,7</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15 296,7</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15 296,7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15 296,7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15 296,7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1 "Реализация функций муниципального управления"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15 296,7</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15 296,7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15 296,7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rsidP="00B3167A">
            <w:pPr>
              <w:rPr>
                <w:bCs/>
                <w:sz w:val="22"/>
                <w:szCs w:val="22"/>
              </w:rPr>
            </w:pPr>
            <w:r w:rsidRPr="002F58BE">
              <w:rPr>
                <w:bCs/>
                <w:sz w:val="22"/>
                <w:szCs w:val="22"/>
              </w:rPr>
              <w:t>Пенсии за выслугу лет муниципальным служащим в соответствии с законом Ненецкого автономного округа от 24.10.2007 № 140-</w:t>
            </w:r>
            <w:r w:rsidR="00B3167A">
              <w:rPr>
                <w:bCs/>
                <w:sz w:val="22"/>
                <w:szCs w:val="22"/>
              </w:rPr>
              <w:t>оз</w:t>
            </w:r>
            <w:r w:rsidRPr="002F58BE">
              <w:rPr>
                <w:bCs/>
                <w:sz w:val="22"/>
                <w:szCs w:val="22"/>
              </w:rPr>
              <w:t xml:space="preserve"> "О муниципальной службе в Ненецком автономном округе"</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31.1.00.84010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12 211,4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12 211,4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12 211,4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Социальное обеспечение и иные выплаты населению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31.1.00.84010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12 211,4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12 211,4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12 211,4</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rsidP="00B3167A">
            <w:pPr>
              <w:rPr>
                <w:bCs/>
                <w:sz w:val="22"/>
                <w:szCs w:val="22"/>
              </w:rPr>
            </w:pPr>
            <w:r w:rsidRPr="002F58BE">
              <w:rPr>
                <w:bCs/>
                <w:sz w:val="22"/>
                <w:szCs w:val="22"/>
              </w:rPr>
              <w:lastRenderedPageBreak/>
              <w:t>Пенсии за выслугу лет лицам, замещавшим выборные должности местного самоуправления, в соответствии с законом Ненецкого автономного округа от 01.07.2008 № 35-</w:t>
            </w:r>
            <w:r w:rsidR="00B3167A">
              <w:rPr>
                <w:bCs/>
                <w:sz w:val="22"/>
                <w:szCs w:val="22"/>
              </w:rPr>
              <w:t>оз</w:t>
            </w:r>
            <w:r w:rsidRPr="002F58BE">
              <w:rPr>
                <w:bCs/>
                <w:sz w:val="22"/>
                <w:szCs w:val="22"/>
              </w:rPr>
              <w:t xml:space="preserve"> "О гарантиях лицам, замещающим выборные должности местного самоуправления в Ненецком автономном округе"</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31.1.00.84020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3 085,3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3 085,3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3 085,3</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Социальное обеспечение и иные выплаты населению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31.1.00.84020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3 085,3</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3 085,3</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3 085,3</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Социальное обеспечение населения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2 798,0</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2 927,0</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3 072,9</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1 050,0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1 125,0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1 170,0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1 "Реализация функций муниципального управления"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1 050,0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1 125,0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1 170,0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Единовременные денежные выплаты гражданам, уволенным в запас после прохождения военной службы по призыву в Вооруженных Силах Российской Федерации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31.1.00.84050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1 050,0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1 125,0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1 170,0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Социальное обеспечение и иные выплаты населению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31.1.00.84050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1 050,0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1 125,0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1 170,0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Другие непрограммные расходы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1 748,0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1 802,0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1 902,9</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Выплаты гражданам, которым присвоено звание "Почетный гражданин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1 307,6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1 350,4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1 439,7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Социальное обеспечение и иные выплаты населению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98.0.00.84030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1 307,6</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1 350,4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1 439,7</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Мероприятия по социальной поддержке ветеранов Великой Отечественной войны и других категорий граждан, постоянно проживающих на территории муниципального района "Заполярный район", в соответствии с решением Совета муниципального района "Заполярный район" от 28.09.2016 № 262-р</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279,4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290,6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302,2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98.0.00.84040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279,4</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290,6</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302,2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Единовременное денежное вознаграждение гражданам, награжденным медалью "За заслуги перед Заполярным районом"</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92,0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92,0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92,0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Социальное обеспечение и иные выплаты населению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98.0.00.84060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92,0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92,0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92,0</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Единовременное денежное вознаграждение гражданам, награжденным знаком отличия "За достойное воспитание детей"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Социальное обеспечение и иные выплаты населению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98.0.00.84070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Единовременное денежное вознаграждение гражданам, награжденным знаком отличия "Отцовская слава"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98.0.00.84080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Социальное обеспечение и иные выплаты населению</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10</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98.0.00.84080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34,5</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СРЕДСТВА МАССОВОЙ ИНФОРМАЦИИ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12</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3 320,8</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3 363,0</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3 497,5</w:t>
            </w:r>
            <w:r>
              <w:rPr>
                <w:b/>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Периодическая печать и издательства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12</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3 320,8</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3 363,0</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3 497,5</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12</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3 320,8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3 363,0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3 497,5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4 "Обеспечение информационной открытости органов местного самоуправления Заполярного района"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12</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31.4.00.00000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3 320,8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3 363,0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3 497,5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Обеспечение информационной открытости органов местного самоуправления</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12</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31.4.00.81050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3 320,8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3 363,0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3 497,5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Закупка товаров, работ и услуг для обеспечения государственных (муниципальных) нужд</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12</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02</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31.4.00.81050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200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3 320,8</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3 363,0</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3 497,5</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МЕЖБЮДЖЕТНЫЕ ТРАНСФЕРТЫ ОБЩЕГО ХАРАКТЕРА БЮДЖЕТАМ БЮДЖЕТНОЙ СИСТЕМЫ РОССИЙСКОЙ ФЕДЕРАЦИИ</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311 325,0</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314 073,8</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315 336,3</w:t>
            </w:r>
            <w:r>
              <w:rPr>
                <w:b/>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Дотации на выравнивание бюджетной обеспеченности субъектов Российской Федерации и муниципальных образований</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61 805,5</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65 382,7</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69 529,6</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lastRenderedPageBreak/>
              <w:t>Муниципальная программа "Управление финансами в муниципальном районе "Заполярный район" на 2019-2025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61 805,5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65 382,7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69 529,6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Дотация на выравнивание бюджетной обеспеченности поселений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30.0.00.89110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61 805,5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65 382,7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69 529,6</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01</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30.0.00.89110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61 805,5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65 382,7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69 529,6</w:t>
            </w:r>
            <w:r>
              <w:rPr>
                <w:bCs/>
                <w:sz w:val="22"/>
                <w:szCs w:val="22"/>
              </w:rPr>
              <w:t xml:space="preserve"> </w:t>
            </w:r>
          </w:p>
        </w:tc>
      </w:tr>
      <w:tr w:rsidR="002F58BE" w:rsidRPr="00306A4C"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306A4C" w:rsidRDefault="002F58BE">
            <w:pPr>
              <w:rPr>
                <w:b/>
                <w:bCs/>
                <w:sz w:val="22"/>
                <w:szCs w:val="22"/>
              </w:rPr>
            </w:pPr>
            <w:r w:rsidRPr="00306A4C">
              <w:rPr>
                <w:b/>
                <w:bCs/>
                <w:sz w:val="22"/>
                <w:szCs w:val="22"/>
              </w:rPr>
              <w:t>Прочие межбюджетные трансферты общего характера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306A4C" w:rsidRDefault="002F58BE">
            <w:pPr>
              <w:jc w:val="center"/>
              <w:rPr>
                <w:b/>
                <w:bCs/>
                <w:sz w:val="22"/>
                <w:szCs w:val="22"/>
              </w:rPr>
            </w:pPr>
            <w:r w:rsidRPr="00306A4C">
              <w:rPr>
                <w:b/>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2F58BE">
            <w:pPr>
              <w:jc w:val="center"/>
              <w:rPr>
                <w:b/>
                <w:sz w:val="22"/>
                <w:szCs w:val="22"/>
              </w:rPr>
            </w:pPr>
            <w:r w:rsidRPr="00306A4C">
              <w:rPr>
                <w:b/>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249 519,5</w:t>
            </w:r>
            <w:r>
              <w:rPr>
                <w:b/>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248 691,1</w:t>
            </w:r>
            <w:r>
              <w:rPr>
                <w:b/>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306A4C" w:rsidRDefault="00EC2489" w:rsidP="002F58BE">
            <w:pPr>
              <w:jc w:val="right"/>
              <w:rPr>
                <w:b/>
                <w:bCs/>
                <w:sz w:val="22"/>
                <w:szCs w:val="22"/>
              </w:rPr>
            </w:pPr>
            <w:r>
              <w:rPr>
                <w:b/>
                <w:bCs/>
                <w:sz w:val="22"/>
                <w:szCs w:val="22"/>
              </w:rPr>
              <w:t xml:space="preserve"> </w:t>
            </w:r>
            <w:r w:rsidR="002F58BE" w:rsidRPr="00306A4C">
              <w:rPr>
                <w:b/>
                <w:bCs/>
                <w:sz w:val="22"/>
                <w:szCs w:val="22"/>
              </w:rPr>
              <w:t>245 806,7</w:t>
            </w:r>
            <w:r>
              <w:rPr>
                <w:b/>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"Управление финансами в муниципальном районе "Заполярный район" на 2019-2025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160 234,5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154 334,4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151 401,2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 xml:space="preserve">Иные межбюджетные трансферты на поддержку мер по обеспечению сбалансированности бюджетов поселений </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30.0.00.89120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160 234,5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154 334,4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151 401,2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30.0.00.89120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160 234,5</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154 334,4</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151 401,2</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31.0.00.00000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89 285,0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94 356,7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94 405,5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Подпрограмма 6 "Возмещение части затрат органов местного самоуправления поселений Ненецкого автономного округа"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31.6.00.00000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89 285,0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94 356,7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94 405,5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31.6.00.89220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 </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89 285,0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94 356,7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94 405,5</w:t>
            </w:r>
            <w:r>
              <w:rPr>
                <w:bCs/>
                <w:sz w:val="22"/>
                <w:szCs w:val="22"/>
              </w:rPr>
              <w:t xml:space="preserve"> </w:t>
            </w:r>
          </w:p>
        </w:tc>
      </w:tr>
      <w:tr w:rsidR="002F58BE" w:rsidRPr="002F58BE" w:rsidTr="00B3167A">
        <w:trPr>
          <w:gridAfter w:val="1"/>
          <w:wAfter w:w="15" w:type="dxa"/>
          <w:cantSplit/>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8BE" w:rsidRPr="002F58BE" w:rsidRDefault="002F58BE">
            <w:pPr>
              <w:rPr>
                <w:bCs/>
                <w:sz w:val="22"/>
                <w:szCs w:val="22"/>
              </w:rPr>
            </w:pPr>
            <w:r w:rsidRPr="002F58BE">
              <w:rPr>
                <w:bCs/>
                <w:sz w:val="22"/>
                <w:szCs w:val="22"/>
              </w:rPr>
              <w:t>Межбюджетные трансферты</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2F58BE" w:rsidRPr="002F58BE" w:rsidRDefault="002F58BE">
            <w:pPr>
              <w:jc w:val="center"/>
              <w:rPr>
                <w:bCs/>
                <w:sz w:val="22"/>
                <w:szCs w:val="22"/>
              </w:rPr>
            </w:pPr>
            <w:r w:rsidRPr="002F58BE">
              <w:rPr>
                <w:bCs/>
                <w:sz w:val="22"/>
                <w:szCs w:val="22"/>
              </w:rPr>
              <w:t>14</w:t>
            </w:r>
          </w:p>
        </w:tc>
        <w:tc>
          <w:tcPr>
            <w:tcW w:w="47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03</w:t>
            </w:r>
          </w:p>
        </w:tc>
        <w:tc>
          <w:tcPr>
            <w:tcW w:w="150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31.6.00.89220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2F58BE">
            <w:pPr>
              <w:jc w:val="center"/>
              <w:rPr>
                <w:sz w:val="22"/>
                <w:szCs w:val="22"/>
              </w:rPr>
            </w:pPr>
            <w:r w:rsidRPr="002F58BE">
              <w:rPr>
                <w:sz w:val="22"/>
                <w:szCs w:val="22"/>
              </w:rPr>
              <w:t>500</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89 285,0</w:t>
            </w:r>
            <w:r>
              <w:rPr>
                <w:bCs/>
                <w:sz w:val="22"/>
                <w:szCs w:val="22"/>
              </w:rPr>
              <w:t xml:space="preserve"> </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94 356,7</w:t>
            </w:r>
            <w:r>
              <w:rPr>
                <w:bCs/>
                <w:sz w:val="22"/>
                <w:szCs w:val="22"/>
              </w:rPr>
              <w:t xml:space="preserve">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2F58BE" w:rsidRPr="002F58BE" w:rsidRDefault="00EC2489" w:rsidP="002F58BE">
            <w:pPr>
              <w:jc w:val="right"/>
              <w:rPr>
                <w:bCs/>
                <w:sz w:val="22"/>
                <w:szCs w:val="22"/>
              </w:rPr>
            </w:pPr>
            <w:r>
              <w:rPr>
                <w:bCs/>
                <w:sz w:val="22"/>
                <w:szCs w:val="22"/>
              </w:rPr>
              <w:t xml:space="preserve"> </w:t>
            </w:r>
            <w:r w:rsidR="002F58BE" w:rsidRPr="002F58BE">
              <w:rPr>
                <w:bCs/>
                <w:sz w:val="22"/>
                <w:szCs w:val="22"/>
              </w:rPr>
              <w:t>94 405,5</w:t>
            </w:r>
            <w:r>
              <w:rPr>
                <w:bCs/>
                <w:sz w:val="22"/>
                <w:szCs w:val="22"/>
              </w:rPr>
              <w:t xml:space="preserve"> </w:t>
            </w:r>
          </w:p>
        </w:tc>
      </w:tr>
    </w:tbl>
    <w:p w:rsidR="00DC096F" w:rsidRDefault="00AF177B" w:rsidP="00010B40">
      <w:pPr>
        <w:ind w:left="900"/>
        <w:jc w:val="right"/>
        <w:rPr>
          <w:sz w:val="26"/>
          <w:szCs w:val="26"/>
        </w:rPr>
      </w:pPr>
      <w:r>
        <w:rPr>
          <w:sz w:val="26"/>
          <w:szCs w:val="26"/>
        </w:rPr>
        <w:t>».</w:t>
      </w:r>
    </w:p>
    <w:p w:rsidR="00DC096F" w:rsidRDefault="00DC096F">
      <w:pPr>
        <w:rPr>
          <w:sz w:val="26"/>
          <w:szCs w:val="26"/>
        </w:rPr>
      </w:pPr>
      <w:r>
        <w:rPr>
          <w:sz w:val="26"/>
          <w:szCs w:val="26"/>
        </w:rPr>
        <w:br w:type="page"/>
      </w:r>
    </w:p>
    <w:p w:rsidR="00DC096F" w:rsidRPr="007B560E" w:rsidRDefault="00DC096F" w:rsidP="00DC096F">
      <w:pPr>
        <w:ind w:left="900"/>
        <w:jc w:val="right"/>
        <w:rPr>
          <w:sz w:val="26"/>
          <w:szCs w:val="26"/>
        </w:rPr>
      </w:pPr>
      <w:r w:rsidRPr="007B560E">
        <w:rPr>
          <w:sz w:val="26"/>
          <w:szCs w:val="26"/>
        </w:rPr>
        <w:lastRenderedPageBreak/>
        <w:t>Приложение</w:t>
      </w:r>
      <w:r>
        <w:rPr>
          <w:sz w:val="26"/>
          <w:szCs w:val="26"/>
        </w:rPr>
        <w:t xml:space="preserve"> 5</w:t>
      </w:r>
    </w:p>
    <w:p w:rsidR="00DC096F" w:rsidRPr="007B560E" w:rsidRDefault="00DC096F" w:rsidP="00DC096F">
      <w:pPr>
        <w:ind w:left="900"/>
        <w:jc w:val="right"/>
        <w:rPr>
          <w:sz w:val="26"/>
          <w:szCs w:val="26"/>
        </w:rPr>
      </w:pPr>
      <w:r w:rsidRPr="007B560E">
        <w:rPr>
          <w:sz w:val="26"/>
          <w:szCs w:val="26"/>
        </w:rPr>
        <w:t>к решению Совета Заполярного района</w:t>
      </w:r>
    </w:p>
    <w:p w:rsidR="00DC096F" w:rsidRDefault="00DC096F" w:rsidP="00DC096F">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DC096F" w:rsidRDefault="00DC096F" w:rsidP="00DC096F">
      <w:pPr>
        <w:ind w:left="900"/>
        <w:jc w:val="right"/>
        <w:rPr>
          <w:sz w:val="26"/>
          <w:szCs w:val="26"/>
        </w:rPr>
      </w:pPr>
    </w:p>
    <w:p w:rsidR="00AF177B" w:rsidRPr="007B560E" w:rsidRDefault="00AF177B" w:rsidP="00AF177B">
      <w:pPr>
        <w:ind w:left="900"/>
        <w:jc w:val="right"/>
        <w:rPr>
          <w:sz w:val="26"/>
          <w:szCs w:val="26"/>
        </w:rPr>
      </w:pPr>
      <w:r>
        <w:rPr>
          <w:sz w:val="26"/>
          <w:szCs w:val="26"/>
        </w:rPr>
        <w:t>«</w:t>
      </w:r>
      <w:r w:rsidRPr="007B560E">
        <w:rPr>
          <w:sz w:val="26"/>
          <w:szCs w:val="26"/>
        </w:rPr>
        <w:t>Приложение</w:t>
      </w:r>
      <w:r>
        <w:rPr>
          <w:sz w:val="26"/>
          <w:szCs w:val="26"/>
        </w:rPr>
        <w:t xml:space="preserve"> 8</w:t>
      </w:r>
    </w:p>
    <w:p w:rsidR="00AF177B" w:rsidRPr="007B560E" w:rsidRDefault="00AF177B" w:rsidP="00AF177B">
      <w:pPr>
        <w:ind w:left="900"/>
        <w:jc w:val="right"/>
        <w:rPr>
          <w:sz w:val="26"/>
          <w:szCs w:val="26"/>
        </w:rPr>
      </w:pPr>
      <w:r w:rsidRPr="007B560E">
        <w:rPr>
          <w:sz w:val="26"/>
          <w:szCs w:val="26"/>
        </w:rPr>
        <w:t>к решению Совета Заполярного района</w:t>
      </w:r>
    </w:p>
    <w:p w:rsidR="00AF177B" w:rsidRDefault="00AF177B" w:rsidP="00AF177B">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AF177B" w:rsidRDefault="00AF177B" w:rsidP="00DC096F">
      <w:pPr>
        <w:ind w:left="900"/>
        <w:jc w:val="right"/>
        <w:rPr>
          <w:sz w:val="26"/>
          <w:szCs w:val="26"/>
        </w:rPr>
      </w:pPr>
    </w:p>
    <w:tbl>
      <w:tblPr>
        <w:tblW w:w="10072" w:type="dxa"/>
        <w:tblInd w:w="-426" w:type="dxa"/>
        <w:tblLayout w:type="fixed"/>
        <w:tblLook w:val="04A0" w:firstRow="1" w:lastRow="0" w:firstColumn="1" w:lastColumn="0" w:noHBand="0" w:noVBand="1"/>
      </w:tblPr>
      <w:tblGrid>
        <w:gridCol w:w="2553"/>
        <w:gridCol w:w="546"/>
        <w:gridCol w:w="475"/>
        <w:gridCol w:w="497"/>
        <w:gridCol w:w="1506"/>
        <w:gridCol w:w="546"/>
        <w:gridCol w:w="1395"/>
        <w:gridCol w:w="1276"/>
        <w:gridCol w:w="1278"/>
      </w:tblGrid>
      <w:tr w:rsidR="00D31E54" w:rsidTr="00B3167A">
        <w:trPr>
          <w:trHeight w:val="300"/>
        </w:trPr>
        <w:tc>
          <w:tcPr>
            <w:tcW w:w="10072" w:type="dxa"/>
            <w:gridSpan w:val="9"/>
            <w:tcBorders>
              <w:top w:val="nil"/>
              <w:left w:val="nil"/>
              <w:bottom w:val="nil"/>
              <w:right w:val="nil"/>
            </w:tcBorders>
            <w:shd w:val="clear" w:color="auto" w:fill="auto"/>
            <w:noWrap/>
            <w:vAlign w:val="bottom"/>
            <w:hideMark/>
          </w:tcPr>
          <w:p w:rsidR="00D31E54" w:rsidRPr="00D31E54" w:rsidRDefault="00D31E54" w:rsidP="00D31E54">
            <w:pPr>
              <w:jc w:val="center"/>
              <w:rPr>
                <w:sz w:val="26"/>
                <w:szCs w:val="26"/>
              </w:rPr>
            </w:pPr>
            <w:r w:rsidRPr="00D31E54">
              <w:rPr>
                <w:b/>
                <w:bCs/>
                <w:sz w:val="26"/>
                <w:szCs w:val="26"/>
              </w:rPr>
              <w:t>Ведомственная структура расходов районного бюджета на 2022 год</w:t>
            </w:r>
            <w:r>
              <w:rPr>
                <w:b/>
                <w:bCs/>
                <w:sz w:val="26"/>
                <w:szCs w:val="26"/>
              </w:rPr>
              <w:br/>
            </w:r>
            <w:r w:rsidRPr="00D31E54">
              <w:rPr>
                <w:b/>
                <w:bCs/>
                <w:sz w:val="26"/>
                <w:szCs w:val="26"/>
              </w:rPr>
              <w:t>и плановый период 2023-2024 годов</w:t>
            </w:r>
          </w:p>
        </w:tc>
      </w:tr>
      <w:tr w:rsidR="00DC096F" w:rsidTr="00B3167A">
        <w:trPr>
          <w:trHeight w:val="300"/>
        </w:trPr>
        <w:tc>
          <w:tcPr>
            <w:tcW w:w="2553" w:type="dxa"/>
            <w:tcBorders>
              <w:top w:val="nil"/>
              <w:left w:val="nil"/>
              <w:bottom w:val="nil"/>
              <w:right w:val="nil"/>
            </w:tcBorders>
            <w:shd w:val="clear" w:color="auto" w:fill="auto"/>
            <w:noWrap/>
            <w:vAlign w:val="bottom"/>
            <w:hideMark/>
          </w:tcPr>
          <w:p w:rsidR="00DC096F" w:rsidRDefault="00DC096F">
            <w:pPr>
              <w:rPr>
                <w:sz w:val="20"/>
                <w:szCs w:val="20"/>
              </w:rPr>
            </w:pPr>
          </w:p>
        </w:tc>
        <w:tc>
          <w:tcPr>
            <w:tcW w:w="546" w:type="dxa"/>
            <w:tcBorders>
              <w:top w:val="nil"/>
              <w:left w:val="nil"/>
              <w:bottom w:val="nil"/>
              <w:right w:val="nil"/>
            </w:tcBorders>
            <w:shd w:val="clear" w:color="auto" w:fill="auto"/>
            <w:vAlign w:val="bottom"/>
            <w:hideMark/>
          </w:tcPr>
          <w:p w:rsidR="00DC096F" w:rsidRDefault="00DC096F">
            <w:pPr>
              <w:rPr>
                <w:sz w:val="20"/>
                <w:szCs w:val="20"/>
              </w:rPr>
            </w:pPr>
          </w:p>
        </w:tc>
        <w:tc>
          <w:tcPr>
            <w:tcW w:w="475" w:type="dxa"/>
            <w:tcBorders>
              <w:top w:val="nil"/>
              <w:left w:val="nil"/>
              <w:bottom w:val="nil"/>
              <w:right w:val="nil"/>
            </w:tcBorders>
            <w:shd w:val="clear" w:color="auto" w:fill="auto"/>
            <w:vAlign w:val="bottom"/>
            <w:hideMark/>
          </w:tcPr>
          <w:p w:rsidR="00DC096F" w:rsidRDefault="00DC096F">
            <w:pPr>
              <w:rPr>
                <w:sz w:val="20"/>
                <w:szCs w:val="20"/>
              </w:rPr>
            </w:pPr>
          </w:p>
        </w:tc>
        <w:tc>
          <w:tcPr>
            <w:tcW w:w="497" w:type="dxa"/>
            <w:tcBorders>
              <w:top w:val="nil"/>
              <w:left w:val="nil"/>
              <w:bottom w:val="nil"/>
              <w:right w:val="nil"/>
            </w:tcBorders>
            <w:shd w:val="clear" w:color="auto" w:fill="auto"/>
            <w:vAlign w:val="bottom"/>
            <w:hideMark/>
          </w:tcPr>
          <w:p w:rsidR="00DC096F" w:rsidRDefault="00DC096F">
            <w:pPr>
              <w:rPr>
                <w:sz w:val="20"/>
                <w:szCs w:val="20"/>
              </w:rPr>
            </w:pPr>
          </w:p>
        </w:tc>
        <w:tc>
          <w:tcPr>
            <w:tcW w:w="1506" w:type="dxa"/>
            <w:tcBorders>
              <w:top w:val="nil"/>
              <w:left w:val="nil"/>
              <w:bottom w:val="nil"/>
              <w:right w:val="nil"/>
            </w:tcBorders>
            <w:shd w:val="clear" w:color="auto" w:fill="auto"/>
            <w:vAlign w:val="bottom"/>
            <w:hideMark/>
          </w:tcPr>
          <w:p w:rsidR="00DC096F" w:rsidRDefault="00DC096F">
            <w:pPr>
              <w:rPr>
                <w:sz w:val="20"/>
                <w:szCs w:val="20"/>
              </w:rPr>
            </w:pPr>
          </w:p>
        </w:tc>
        <w:tc>
          <w:tcPr>
            <w:tcW w:w="546" w:type="dxa"/>
            <w:tcBorders>
              <w:top w:val="nil"/>
              <w:left w:val="nil"/>
              <w:bottom w:val="nil"/>
              <w:right w:val="nil"/>
            </w:tcBorders>
            <w:shd w:val="clear" w:color="auto" w:fill="auto"/>
            <w:vAlign w:val="bottom"/>
            <w:hideMark/>
          </w:tcPr>
          <w:p w:rsidR="00DC096F" w:rsidRDefault="00DC096F">
            <w:pPr>
              <w:rPr>
                <w:sz w:val="20"/>
                <w:szCs w:val="20"/>
              </w:rPr>
            </w:pPr>
          </w:p>
        </w:tc>
        <w:tc>
          <w:tcPr>
            <w:tcW w:w="1395" w:type="dxa"/>
            <w:tcBorders>
              <w:top w:val="nil"/>
              <w:left w:val="nil"/>
              <w:bottom w:val="nil"/>
              <w:right w:val="nil"/>
            </w:tcBorders>
            <w:shd w:val="clear" w:color="auto" w:fill="auto"/>
            <w:noWrap/>
            <w:vAlign w:val="bottom"/>
            <w:hideMark/>
          </w:tcPr>
          <w:p w:rsidR="00DC096F" w:rsidRDefault="00DC096F">
            <w:pPr>
              <w:rPr>
                <w:sz w:val="20"/>
                <w:szCs w:val="20"/>
              </w:rPr>
            </w:pPr>
          </w:p>
        </w:tc>
        <w:tc>
          <w:tcPr>
            <w:tcW w:w="1276" w:type="dxa"/>
            <w:tcBorders>
              <w:top w:val="nil"/>
              <w:left w:val="nil"/>
              <w:bottom w:val="nil"/>
              <w:right w:val="nil"/>
            </w:tcBorders>
            <w:shd w:val="clear" w:color="auto" w:fill="auto"/>
            <w:noWrap/>
            <w:vAlign w:val="bottom"/>
            <w:hideMark/>
          </w:tcPr>
          <w:p w:rsidR="00DC096F" w:rsidRDefault="00DC096F">
            <w:pPr>
              <w:rPr>
                <w:sz w:val="20"/>
                <w:szCs w:val="20"/>
              </w:rPr>
            </w:pPr>
          </w:p>
        </w:tc>
        <w:tc>
          <w:tcPr>
            <w:tcW w:w="1275" w:type="dxa"/>
            <w:tcBorders>
              <w:top w:val="nil"/>
              <w:left w:val="nil"/>
              <w:bottom w:val="nil"/>
              <w:right w:val="nil"/>
            </w:tcBorders>
            <w:shd w:val="clear" w:color="auto" w:fill="auto"/>
            <w:noWrap/>
            <w:vAlign w:val="bottom"/>
            <w:hideMark/>
          </w:tcPr>
          <w:p w:rsidR="00DC096F" w:rsidRDefault="00DC096F">
            <w:pPr>
              <w:rPr>
                <w:sz w:val="20"/>
                <w:szCs w:val="20"/>
              </w:rPr>
            </w:pPr>
          </w:p>
        </w:tc>
      </w:tr>
      <w:tr w:rsidR="004E7A97" w:rsidTr="00B3167A">
        <w:trPr>
          <w:trHeight w:val="276"/>
        </w:trPr>
        <w:tc>
          <w:tcPr>
            <w:tcW w:w="2553" w:type="dxa"/>
            <w:tcBorders>
              <w:top w:val="nil"/>
              <w:left w:val="nil"/>
              <w:bottom w:val="single" w:sz="4" w:space="0" w:color="auto"/>
              <w:right w:val="nil"/>
            </w:tcBorders>
            <w:shd w:val="clear" w:color="auto" w:fill="auto"/>
            <w:vAlign w:val="bottom"/>
            <w:hideMark/>
          </w:tcPr>
          <w:p w:rsidR="004E7A97" w:rsidRDefault="004E7A97">
            <w:pPr>
              <w:rPr>
                <w:sz w:val="20"/>
                <w:szCs w:val="20"/>
              </w:rPr>
            </w:pPr>
          </w:p>
        </w:tc>
        <w:tc>
          <w:tcPr>
            <w:tcW w:w="546" w:type="dxa"/>
            <w:tcBorders>
              <w:top w:val="nil"/>
              <w:left w:val="nil"/>
              <w:bottom w:val="single" w:sz="4" w:space="0" w:color="auto"/>
              <w:right w:val="nil"/>
            </w:tcBorders>
            <w:shd w:val="clear" w:color="auto" w:fill="auto"/>
            <w:vAlign w:val="bottom"/>
            <w:hideMark/>
          </w:tcPr>
          <w:p w:rsidR="004E7A97" w:rsidRDefault="004E7A97">
            <w:pPr>
              <w:jc w:val="center"/>
              <w:rPr>
                <w:sz w:val="20"/>
                <w:szCs w:val="20"/>
              </w:rPr>
            </w:pPr>
          </w:p>
        </w:tc>
        <w:tc>
          <w:tcPr>
            <w:tcW w:w="475" w:type="dxa"/>
            <w:tcBorders>
              <w:top w:val="nil"/>
              <w:left w:val="nil"/>
              <w:bottom w:val="single" w:sz="4" w:space="0" w:color="auto"/>
              <w:right w:val="nil"/>
            </w:tcBorders>
            <w:shd w:val="clear" w:color="auto" w:fill="auto"/>
            <w:vAlign w:val="bottom"/>
            <w:hideMark/>
          </w:tcPr>
          <w:p w:rsidR="004E7A97" w:rsidRDefault="004E7A97">
            <w:pPr>
              <w:jc w:val="center"/>
              <w:rPr>
                <w:sz w:val="20"/>
                <w:szCs w:val="20"/>
              </w:rPr>
            </w:pPr>
          </w:p>
        </w:tc>
        <w:tc>
          <w:tcPr>
            <w:tcW w:w="497" w:type="dxa"/>
            <w:tcBorders>
              <w:top w:val="nil"/>
              <w:left w:val="nil"/>
              <w:bottom w:val="single" w:sz="4" w:space="0" w:color="auto"/>
              <w:right w:val="nil"/>
            </w:tcBorders>
            <w:shd w:val="clear" w:color="auto" w:fill="auto"/>
            <w:vAlign w:val="bottom"/>
            <w:hideMark/>
          </w:tcPr>
          <w:p w:rsidR="004E7A97" w:rsidRDefault="004E7A97">
            <w:pPr>
              <w:jc w:val="center"/>
              <w:rPr>
                <w:sz w:val="20"/>
                <w:szCs w:val="20"/>
              </w:rPr>
            </w:pPr>
          </w:p>
        </w:tc>
        <w:tc>
          <w:tcPr>
            <w:tcW w:w="1506" w:type="dxa"/>
            <w:tcBorders>
              <w:top w:val="nil"/>
              <w:left w:val="nil"/>
              <w:bottom w:val="single" w:sz="4" w:space="0" w:color="auto"/>
              <w:right w:val="nil"/>
            </w:tcBorders>
            <w:shd w:val="clear" w:color="auto" w:fill="auto"/>
            <w:vAlign w:val="bottom"/>
            <w:hideMark/>
          </w:tcPr>
          <w:p w:rsidR="004E7A97" w:rsidRDefault="004E7A97">
            <w:pPr>
              <w:jc w:val="center"/>
              <w:rPr>
                <w:sz w:val="20"/>
                <w:szCs w:val="20"/>
              </w:rPr>
            </w:pPr>
          </w:p>
        </w:tc>
        <w:tc>
          <w:tcPr>
            <w:tcW w:w="546" w:type="dxa"/>
            <w:tcBorders>
              <w:top w:val="nil"/>
              <w:left w:val="nil"/>
              <w:bottom w:val="single" w:sz="4" w:space="0" w:color="auto"/>
              <w:right w:val="nil"/>
            </w:tcBorders>
            <w:shd w:val="clear" w:color="auto" w:fill="auto"/>
            <w:vAlign w:val="bottom"/>
            <w:hideMark/>
          </w:tcPr>
          <w:p w:rsidR="004E7A97" w:rsidRDefault="004E7A97">
            <w:pPr>
              <w:jc w:val="center"/>
              <w:rPr>
                <w:sz w:val="20"/>
                <w:szCs w:val="20"/>
              </w:rPr>
            </w:pPr>
          </w:p>
        </w:tc>
        <w:tc>
          <w:tcPr>
            <w:tcW w:w="1395" w:type="dxa"/>
            <w:tcBorders>
              <w:top w:val="nil"/>
              <w:left w:val="nil"/>
              <w:bottom w:val="single" w:sz="4" w:space="0" w:color="auto"/>
              <w:right w:val="nil"/>
            </w:tcBorders>
            <w:shd w:val="clear" w:color="auto" w:fill="auto"/>
            <w:noWrap/>
            <w:vAlign w:val="bottom"/>
            <w:hideMark/>
          </w:tcPr>
          <w:p w:rsidR="004E7A97" w:rsidRDefault="004E7A97">
            <w:pPr>
              <w:jc w:val="center"/>
              <w:rPr>
                <w:sz w:val="20"/>
                <w:szCs w:val="20"/>
              </w:rPr>
            </w:pPr>
          </w:p>
        </w:tc>
        <w:tc>
          <w:tcPr>
            <w:tcW w:w="2551" w:type="dxa"/>
            <w:gridSpan w:val="2"/>
            <w:tcBorders>
              <w:top w:val="nil"/>
              <w:left w:val="nil"/>
              <w:bottom w:val="single" w:sz="4" w:space="0" w:color="auto"/>
              <w:right w:val="nil"/>
            </w:tcBorders>
            <w:shd w:val="clear" w:color="auto" w:fill="auto"/>
            <w:noWrap/>
            <w:vAlign w:val="bottom"/>
            <w:hideMark/>
          </w:tcPr>
          <w:p w:rsidR="004E7A97" w:rsidRDefault="004E7A97">
            <w:pPr>
              <w:jc w:val="right"/>
              <w:rPr>
                <w:sz w:val="22"/>
                <w:szCs w:val="22"/>
              </w:rPr>
            </w:pPr>
            <w:r>
              <w:rPr>
                <w:sz w:val="22"/>
                <w:szCs w:val="22"/>
              </w:rPr>
              <w:t xml:space="preserve"> тыс. рублей </w:t>
            </w:r>
          </w:p>
        </w:tc>
      </w:tr>
      <w:tr w:rsidR="00DC096F" w:rsidTr="00B3167A">
        <w:trPr>
          <w:trHeight w:val="687"/>
        </w:trPr>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Default="00DC096F">
            <w:pPr>
              <w:jc w:val="center"/>
              <w:rPr>
                <w:sz w:val="22"/>
                <w:szCs w:val="22"/>
              </w:rPr>
            </w:pPr>
            <w:r>
              <w:rPr>
                <w:sz w:val="22"/>
                <w:szCs w:val="22"/>
              </w:rPr>
              <w:t>Наименование</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096F" w:rsidRDefault="00DC096F">
            <w:pPr>
              <w:jc w:val="center"/>
              <w:rPr>
                <w:sz w:val="22"/>
                <w:szCs w:val="22"/>
              </w:rPr>
            </w:pPr>
            <w:r>
              <w:rPr>
                <w:sz w:val="22"/>
                <w:szCs w:val="22"/>
              </w:rPr>
              <w:t>Глава</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096F" w:rsidRDefault="00DC096F">
            <w:pPr>
              <w:jc w:val="center"/>
              <w:rPr>
                <w:sz w:val="22"/>
                <w:szCs w:val="22"/>
              </w:rPr>
            </w:pPr>
            <w:r>
              <w:rPr>
                <w:sz w:val="22"/>
                <w:szCs w:val="22"/>
              </w:rPr>
              <w:t>Раздел</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096F" w:rsidRDefault="00DC096F">
            <w:pPr>
              <w:jc w:val="center"/>
              <w:rPr>
                <w:sz w:val="22"/>
                <w:szCs w:val="22"/>
              </w:rPr>
            </w:pPr>
            <w:r>
              <w:rPr>
                <w:sz w:val="22"/>
                <w:szCs w:val="22"/>
              </w:rPr>
              <w:t>Подраздел</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096F" w:rsidRDefault="00DC096F">
            <w:pPr>
              <w:jc w:val="center"/>
              <w:rPr>
                <w:sz w:val="22"/>
                <w:szCs w:val="22"/>
              </w:rPr>
            </w:pPr>
            <w:r>
              <w:rPr>
                <w:sz w:val="22"/>
                <w:szCs w:val="22"/>
              </w:rPr>
              <w:t>Целевая статья</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096F" w:rsidRDefault="00DC096F">
            <w:pPr>
              <w:jc w:val="center"/>
              <w:rPr>
                <w:sz w:val="22"/>
                <w:szCs w:val="22"/>
              </w:rPr>
            </w:pPr>
            <w:r>
              <w:rPr>
                <w:sz w:val="22"/>
                <w:szCs w:val="22"/>
              </w:rPr>
              <w:t>Вид расходов</w:t>
            </w:r>
          </w:p>
        </w:tc>
        <w:tc>
          <w:tcPr>
            <w:tcW w:w="39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Default="00DC096F">
            <w:pPr>
              <w:jc w:val="center"/>
              <w:rPr>
                <w:sz w:val="22"/>
                <w:szCs w:val="22"/>
              </w:rPr>
            </w:pPr>
            <w:r>
              <w:rPr>
                <w:sz w:val="22"/>
                <w:szCs w:val="22"/>
              </w:rPr>
              <w:t>Сумма</w:t>
            </w:r>
          </w:p>
        </w:tc>
      </w:tr>
      <w:tr w:rsidR="00DC096F" w:rsidTr="00B3167A">
        <w:trPr>
          <w:trHeight w:val="79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DC096F" w:rsidRDefault="00DC096F">
            <w:pPr>
              <w:rPr>
                <w:sz w:val="22"/>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DC096F" w:rsidRDefault="00DC096F">
            <w:pPr>
              <w:rPr>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rsidR="00DC096F" w:rsidRDefault="00DC096F">
            <w:pPr>
              <w:rPr>
                <w:sz w:val="22"/>
                <w:szCs w:val="22"/>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DC096F" w:rsidRDefault="00DC096F">
            <w:pPr>
              <w:rPr>
                <w:sz w:val="22"/>
                <w:szCs w:val="22"/>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rsidR="00DC096F" w:rsidRDefault="00DC096F">
            <w:pPr>
              <w:rPr>
                <w:sz w:val="22"/>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DC096F" w:rsidRDefault="00DC096F">
            <w:pPr>
              <w:rPr>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Default="00DC096F">
            <w:pPr>
              <w:jc w:val="center"/>
              <w:rPr>
                <w:sz w:val="22"/>
                <w:szCs w:val="22"/>
              </w:rPr>
            </w:pPr>
            <w:r>
              <w:rPr>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Default="00DC096F">
            <w:pPr>
              <w:jc w:val="center"/>
              <w:rPr>
                <w:sz w:val="22"/>
                <w:szCs w:val="22"/>
              </w:rPr>
            </w:pPr>
            <w:r>
              <w:rPr>
                <w:sz w:val="22"/>
                <w:szCs w:val="22"/>
              </w:rPr>
              <w:t>2023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96F" w:rsidRDefault="00DC096F">
            <w:pPr>
              <w:jc w:val="center"/>
              <w:rPr>
                <w:sz w:val="22"/>
                <w:szCs w:val="22"/>
              </w:rPr>
            </w:pPr>
            <w:r>
              <w:rPr>
                <w:sz w:val="22"/>
                <w:szCs w:val="22"/>
              </w:rPr>
              <w:t>2024 год</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ВСЕГО РАСХОДОВ</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 </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1 776 524,5</w:t>
            </w:r>
            <w:r w:rsidRPr="00AC0AF7">
              <w:rPr>
                <w:b/>
                <w:bCs/>
                <w:sz w:val="22"/>
                <w:szCs w:val="22"/>
              </w:rPr>
              <w:t xml:space="preserve"> </w:t>
            </w:r>
          </w:p>
        </w:tc>
        <w:tc>
          <w:tcPr>
            <w:tcW w:w="1276" w:type="dxa"/>
            <w:noWrap/>
            <w:vAlign w:val="bottom"/>
            <w:hideMark/>
          </w:tcPr>
          <w:p w:rsidR="00306A4C" w:rsidRPr="00AC0AF7" w:rsidRDefault="00EC2489" w:rsidP="00AC0AF7">
            <w:pPr>
              <w:ind w:left="-107"/>
              <w:jc w:val="right"/>
              <w:rPr>
                <w:b/>
                <w:bCs/>
                <w:sz w:val="22"/>
                <w:szCs w:val="22"/>
              </w:rPr>
            </w:pPr>
            <w:r w:rsidRPr="00AC0AF7">
              <w:rPr>
                <w:b/>
                <w:bCs/>
                <w:sz w:val="22"/>
                <w:szCs w:val="22"/>
              </w:rPr>
              <w:t xml:space="preserve"> </w:t>
            </w:r>
            <w:r w:rsidR="00306A4C" w:rsidRPr="00AC0AF7">
              <w:rPr>
                <w:b/>
                <w:bCs/>
                <w:sz w:val="22"/>
                <w:szCs w:val="22"/>
              </w:rPr>
              <w:t>1 222 572,1</w:t>
            </w:r>
            <w:r w:rsidRPr="00AC0AF7">
              <w:rPr>
                <w:b/>
                <w:bCs/>
                <w:sz w:val="22"/>
                <w:szCs w:val="22"/>
              </w:rPr>
              <w:t xml:space="preserve"> </w:t>
            </w:r>
          </w:p>
        </w:tc>
        <w:tc>
          <w:tcPr>
            <w:tcW w:w="1275" w:type="dxa"/>
            <w:noWrap/>
            <w:vAlign w:val="bottom"/>
            <w:hideMark/>
          </w:tcPr>
          <w:p w:rsidR="00306A4C" w:rsidRPr="00AC0AF7" w:rsidRDefault="00EC2489" w:rsidP="00AC0AF7">
            <w:pPr>
              <w:ind w:left="-109"/>
              <w:jc w:val="right"/>
              <w:rPr>
                <w:b/>
                <w:bCs/>
                <w:sz w:val="22"/>
                <w:szCs w:val="22"/>
              </w:rPr>
            </w:pPr>
            <w:r w:rsidRPr="00AC0AF7">
              <w:rPr>
                <w:b/>
                <w:bCs/>
                <w:sz w:val="22"/>
                <w:szCs w:val="22"/>
              </w:rPr>
              <w:t xml:space="preserve"> </w:t>
            </w:r>
            <w:r w:rsidR="00306A4C" w:rsidRPr="00AC0AF7">
              <w:rPr>
                <w:b/>
                <w:bCs/>
                <w:sz w:val="22"/>
                <w:szCs w:val="22"/>
              </w:rPr>
              <w:t>1 545 071,6</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Условно утвержденные расходы</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 </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27 968,5</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55 835,4</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AC0AF7">
            <w:pPr>
              <w:ind w:right="-108"/>
              <w:rPr>
                <w:b/>
                <w:bCs/>
                <w:sz w:val="22"/>
                <w:szCs w:val="22"/>
              </w:rPr>
            </w:pPr>
            <w:r w:rsidRPr="00AC0AF7">
              <w:rPr>
                <w:b/>
                <w:bCs/>
                <w:sz w:val="22"/>
                <w:szCs w:val="22"/>
              </w:rPr>
              <w:t>АДМИНИСТРАЦИЯ МУНИЦИПАЛЬНОГО РАЙОНА "ЗАПОЛЯРНЫЙ РАЙОН" НЕНЕЦКОГО АВТОНОМНОГО ОКРУГА"</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 </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1 348 525,6</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765 277,9</w:t>
            </w:r>
            <w:r w:rsidRPr="00AC0AF7">
              <w:rPr>
                <w:b/>
                <w:bCs/>
                <w:sz w:val="22"/>
                <w:szCs w:val="22"/>
              </w:rPr>
              <w:t xml:space="preserve"> </w:t>
            </w:r>
          </w:p>
        </w:tc>
        <w:tc>
          <w:tcPr>
            <w:tcW w:w="1275" w:type="dxa"/>
            <w:noWrap/>
            <w:vAlign w:val="bottom"/>
            <w:hideMark/>
          </w:tcPr>
          <w:p w:rsidR="00306A4C" w:rsidRPr="00AC0AF7" w:rsidRDefault="00EC2489" w:rsidP="00AC0AF7">
            <w:pPr>
              <w:ind w:left="-109"/>
              <w:jc w:val="right"/>
              <w:rPr>
                <w:b/>
                <w:bCs/>
                <w:sz w:val="22"/>
                <w:szCs w:val="22"/>
              </w:rPr>
            </w:pPr>
            <w:r w:rsidRPr="00AC0AF7">
              <w:rPr>
                <w:b/>
                <w:bCs/>
                <w:sz w:val="22"/>
                <w:szCs w:val="22"/>
              </w:rPr>
              <w:t xml:space="preserve"> </w:t>
            </w:r>
            <w:r w:rsidR="00306A4C" w:rsidRPr="00AC0AF7">
              <w:rPr>
                <w:b/>
                <w:bCs/>
                <w:sz w:val="22"/>
                <w:szCs w:val="22"/>
              </w:rPr>
              <w:t>1 037 833,4</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AC0AF7">
            <w:pPr>
              <w:ind w:right="-108"/>
              <w:rPr>
                <w:b/>
                <w:bCs/>
                <w:sz w:val="22"/>
                <w:szCs w:val="22"/>
              </w:rPr>
            </w:pPr>
            <w:r w:rsidRPr="00AC0AF7">
              <w:rPr>
                <w:b/>
                <w:bCs/>
                <w:sz w:val="22"/>
                <w:szCs w:val="22"/>
              </w:rPr>
              <w:t>ОБЩЕГОСУДАРСТВЕННЫЕ ВОПРОСЫ</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99 317,7</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82 978,6</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82 189,3</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04</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78 254,5</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79 238,8</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78 328,2</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04</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78 254,5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79 238,8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78 328,2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Подпрограмма 1 "Реализация функций муниципального управления"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04</w:t>
            </w:r>
          </w:p>
        </w:tc>
        <w:tc>
          <w:tcPr>
            <w:tcW w:w="1506" w:type="dxa"/>
            <w:vAlign w:val="bottom"/>
            <w:hideMark/>
          </w:tcPr>
          <w:p w:rsidR="00306A4C" w:rsidRPr="00306A4C" w:rsidRDefault="00306A4C" w:rsidP="00306A4C">
            <w:pPr>
              <w:jc w:val="center"/>
              <w:rPr>
                <w:sz w:val="22"/>
                <w:szCs w:val="22"/>
              </w:rPr>
            </w:pPr>
            <w:r w:rsidRPr="00306A4C">
              <w:rPr>
                <w:sz w:val="22"/>
                <w:szCs w:val="22"/>
              </w:rPr>
              <w:t>31.1.00.00000</w:t>
            </w:r>
          </w:p>
        </w:tc>
        <w:tc>
          <w:tcPr>
            <w:tcW w:w="546" w:type="dxa"/>
            <w:vAlign w:val="bottom"/>
            <w:hideMark/>
          </w:tcPr>
          <w:p w:rsidR="00306A4C" w:rsidRPr="00306A4C" w:rsidRDefault="00306A4C" w:rsidP="00306A4C">
            <w:pPr>
              <w:jc w:val="center"/>
              <w:rPr>
                <w:sz w:val="22"/>
                <w:szCs w:val="22"/>
              </w:rPr>
            </w:pPr>
            <w:r w:rsidRPr="00306A4C">
              <w:rPr>
                <w:sz w:val="22"/>
                <w:szCs w:val="22"/>
              </w:rPr>
              <w:t xml:space="preserve">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78 254,5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79 238,8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78 328,2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04</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78 254,5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79 238,8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78 328,2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04</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77 055,6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77 942,4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77 246,5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04</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1 198,9</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1 296,4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1 081,7</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СУДЕБНАЯ СИСТЕМА</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05</w:t>
            </w:r>
          </w:p>
        </w:tc>
        <w:tc>
          <w:tcPr>
            <w:tcW w:w="1506" w:type="dxa"/>
            <w:vAlign w:val="bottom"/>
            <w:hideMark/>
          </w:tcPr>
          <w:p w:rsidR="00306A4C" w:rsidRPr="00AC0AF7" w:rsidRDefault="00306A4C" w:rsidP="00306A4C">
            <w:pPr>
              <w:jc w:val="center"/>
              <w:rPr>
                <w:b/>
                <w:sz w:val="22"/>
                <w:szCs w:val="22"/>
              </w:rPr>
            </w:pPr>
            <w:r w:rsidRPr="00AC0AF7">
              <w:rPr>
                <w:b/>
                <w:sz w:val="22"/>
                <w:szCs w:val="22"/>
              </w:rPr>
              <w:t xml:space="preserve"> </w:t>
            </w:r>
          </w:p>
        </w:tc>
        <w:tc>
          <w:tcPr>
            <w:tcW w:w="546" w:type="dxa"/>
            <w:vAlign w:val="bottom"/>
            <w:hideMark/>
          </w:tcPr>
          <w:p w:rsidR="00306A4C" w:rsidRPr="00AC0AF7" w:rsidRDefault="00306A4C" w:rsidP="00306A4C">
            <w:pPr>
              <w:jc w:val="center"/>
              <w:rPr>
                <w:b/>
                <w:sz w:val="22"/>
                <w:szCs w:val="22"/>
              </w:rPr>
            </w:pPr>
            <w:r w:rsidRPr="00AC0AF7">
              <w:rPr>
                <w:b/>
                <w:sz w:val="22"/>
                <w:szCs w:val="22"/>
              </w:rPr>
              <w:t xml:space="preserve">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162,8</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Выполнение переданных государственных полномочий</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95.0.00.00000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162,8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95.0.00.51200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162,8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95.0.00.51200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162,8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Другие общегосударственные вопросы</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13</w:t>
            </w:r>
          </w:p>
        </w:tc>
        <w:tc>
          <w:tcPr>
            <w:tcW w:w="1506" w:type="dxa"/>
            <w:vAlign w:val="bottom"/>
            <w:hideMark/>
          </w:tcPr>
          <w:p w:rsidR="00306A4C" w:rsidRPr="00AC0AF7" w:rsidRDefault="00306A4C" w:rsidP="00306A4C">
            <w:pPr>
              <w:jc w:val="center"/>
              <w:rPr>
                <w:b/>
                <w:sz w:val="22"/>
                <w:szCs w:val="22"/>
              </w:rPr>
            </w:pPr>
            <w:r w:rsidRPr="00AC0AF7">
              <w:rPr>
                <w:b/>
                <w:sz w:val="22"/>
                <w:szCs w:val="22"/>
              </w:rPr>
              <w:t xml:space="preserve"> </w:t>
            </w:r>
          </w:p>
        </w:tc>
        <w:tc>
          <w:tcPr>
            <w:tcW w:w="546" w:type="dxa"/>
            <w:vAlign w:val="bottom"/>
            <w:hideMark/>
          </w:tcPr>
          <w:p w:rsidR="00306A4C" w:rsidRPr="00AC0AF7" w:rsidRDefault="00306A4C" w:rsidP="00306A4C">
            <w:pPr>
              <w:jc w:val="center"/>
              <w:rPr>
                <w:b/>
                <w:sz w:val="22"/>
                <w:szCs w:val="22"/>
              </w:rPr>
            </w:pPr>
            <w:r w:rsidRPr="00AC0AF7">
              <w:rPr>
                <w:b/>
                <w:sz w:val="22"/>
                <w:szCs w:val="22"/>
              </w:rPr>
              <w:t xml:space="preserve">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20 900,4</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3 739,8</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3 861,1</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891,0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907,2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927,3</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Подпрограмма 4 "Обеспечение информационной открытости органов местного самоуправления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31.4.00.00000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62,4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64,9</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Обеспечение информационной открытости органов местного самоуправления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31.4.00.81050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62,4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64,9</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31.4.00.81050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62,4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64,9</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Подпрограмма 5 "Организация и проведение официальных мероприятий муниципального района "Заполярный район"</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31.5.00.00000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831,0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844,8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862,4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Организация и проведение официальных мероприятий муниципального района "Заполярный район"</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31.5.00.81060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831,0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844,8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862,4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31.5.00.81060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750,5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764,3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781,9</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31.5.00.81060</w:t>
            </w:r>
          </w:p>
        </w:tc>
        <w:tc>
          <w:tcPr>
            <w:tcW w:w="546" w:type="dxa"/>
            <w:vAlign w:val="bottom"/>
            <w:hideMark/>
          </w:tcPr>
          <w:p w:rsidR="00306A4C" w:rsidRPr="00306A4C" w:rsidRDefault="00306A4C" w:rsidP="00306A4C">
            <w:pPr>
              <w:jc w:val="center"/>
              <w:rPr>
                <w:sz w:val="22"/>
                <w:szCs w:val="22"/>
              </w:rPr>
            </w:pPr>
            <w:r w:rsidRPr="00306A4C">
              <w:rPr>
                <w:sz w:val="22"/>
                <w:szCs w:val="22"/>
              </w:rPr>
              <w:t>300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80,5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80,5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80,5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транспортной инфраструктуры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39.0.00.00000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1 607,0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1 671,3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1 738,0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39.0.00.89290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1 607,0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1 671,3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1 738,0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39.0.00.89290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1 607,0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1 671,3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1 738,0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Муниципальная программа "Управление муниципальным имуществом муниципального района "Заполярный район" на 2022-2030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18 052,4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861,3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895,8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Эксплуатационные и иные расходы по содержанию объектов до передачи в государственную собственность, собственность муниципальных образований поселений, в оперативное управление муниципальным учреждениям и казенным предприятиям, в хозяйственное ведение муниципальным унитарным предприятиям</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2 957,8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42.0.00.81100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2 957,8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по приобретению, содержанию, прочим мероприятиям, связанным с муниципальным имуществом</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42.0.00.81130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8 086,4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42.0.00.81130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8 086,4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Проведение аудита муниципальных предприятий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1 350,8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42.0.00.81150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1 350,8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Иные межбюджетные трансферты в рамках муниципальной программы "Управление муниципальным имуществом муниципального района "Заполярный район" на 2022-2030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42.0.00.89210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5 657,4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861,3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895,8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42.0.00.89210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5 657,4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861,3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895,8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Другие непрограммные расходы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98.0.00.00000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Исполнение судебных решений</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98.0.00.81030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98.0.00.81030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Уплата членских взносов в ассоциацию "Совет муниципальных образований Ненецкого автономного округа"</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98.0.00.81040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98.0.00.81040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300,0</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2B6DFD">
            <w:pPr>
              <w:ind w:right="-108"/>
              <w:rPr>
                <w:b/>
                <w:bCs/>
                <w:sz w:val="22"/>
                <w:szCs w:val="22"/>
              </w:rPr>
            </w:pPr>
            <w:r w:rsidRPr="00AC0AF7">
              <w:rPr>
                <w:b/>
                <w:bCs/>
                <w:sz w:val="22"/>
                <w:szCs w:val="22"/>
              </w:rPr>
              <w:t>НАЦИОНАЛЬНАЯ БЕЗОПАСНОСТЬ И ПРАВООХРАНИТЕЛЬНАЯ ДЕЯТЕЛЬНОСТЬ</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03</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37 069,7</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31 108,2</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28 116,4</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Гражданская оборона</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03</w:t>
            </w:r>
          </w:p>
        </w:tc>
        <w:tc>
          <w:tcPr>
            <w:tcW w:w="497" w:type="dxa"/>
            <w:vAlign w:val="bottom"/>
            <w:hideMark/>
          </w:tcPr>
          <w:p w:rsidR="00306A4C" w:rsidRPr="00AC0AF7" w:rsidRDefault="00306A4C" w:rsidP="00306A4C">
            <w:pPr>
              <w:jc w:val="center"/>
              <w:rPr>
                <w:b/>
                <w:sz w:val="22"/>
                <w:szCs w:val="22"/>
              </w:rPr>
            </w:pPr>
            <w:r w:rsidRPr="00AC0AF7">
              <w:rPr>
                <w:b/>
                <w:sz w:val="22"/>
                <w:szCs w:val="22"/>
              </w:rPr>
              <w:t>09</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17 756,0</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22 061,8</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18 917,8</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33.0.00.00000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17 756,0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22 061,8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18 917,8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33.0.00.82010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5 881,5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8 148,9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4 448,4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33.0.00.82010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5 881,5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8 148,9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4 448,4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33.0.00.89240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11 874,5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13 912,9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14 469,4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33.0.00.89240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11 874,5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13 912,9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14 469,4</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03</w:t>
            </w:r>
          </w:p>
        </w:tc>
        <w:tc>
          <w:tcPr>
            <w:tcW w:w="497" w:type="dxa"/>
            <w:vAlign w:val="bottom"/>
            <w:hideMark/>
          </w:tcPr>
          <w:p w:rsidR="00306A4C" w:rsidRPr="00AC0AF7" w:rsidRDefault="00306A4C" w:rsidP="00306A4C">
            <w:pPr>
              <w:jc w:val="center"/>
              <w:rPr>
                <w:b/>
                <w:sz w:val="22"/>
                <w:szCs w:val="22"/>
              </w:rPr>
            </w:pPr>
            <w:r w:rsidRPr="00AC0AF7">
              <w:rPr>
                <w:b/>
                <w:sz w:val="22"/>
                <w:szCs w:val="22"/>
              </w:rPr>
              <w:t>10</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15 063,5</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6 946,8</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7 066,4</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10</w:t>
            </w:r>
          </w:p>
        </w:tc>
        <w:tc>
          <w:tcPr>
            <w:tcW w:w="1506" w:type="dxa"/>
            <w:vAlign w:val="bottom"/>
            <w:hideMark/>
          </w:tcPr>
          <w:p w:rsidR="00306A4C" w:rsidRPr="00306A4C" w:rsidRDefault="00306A4C" w:rsidP="00306A4C">
            <w:pPr>
              <w:jc w:val="center"/>
              <w:rPr>
                <w:sz w:val="22"/>
                <w:szCs w:val="22"/>
              </w:rPr>
            </w:pPr>
            <w:r w:rsidRPr="00306A4C">
              <w:rPr>
                <w:sz w:val="22"/>
                <w:szCs w:val="22"/>
              </w:rPr>
              <w:t>33.0.00.00000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15 063,5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6 946,8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7 066,4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10</w:t>
            </w:r>
          </w:p>
        </w:tc>
        <w:tc>
          <w:tcPr>
            <w:tcW w:w="1506" w:type="dxa"/>
            <w:vAlign w:val="bottom"/>
            <w:hideMark/>
          </w:tcPr>
          <w:p w:rsidR="00306A4C" w:rsidRPr="00306A4C" w:rsidRDefault="00306A4C" w:rsidP="00306A4C">
            <w:pPr>
              <w:jc w:val="center"/>
              <w:rPr>
                <w:sz w:val="22"/>
                <w:szCs w:val="22"/>
              </w:rPr>
            </w:pPr>
            <w:r w:rsidRPr="00306A4C">
              <w:rPr>
                <w:sz w:val="22"/>
                <w:szCs w:val="22"/>
              </w:rPr>
              <w:t>33.0.00.82010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6 766,4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4 544,2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4 663,8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10</w:t>
            </w:r>
          </w:p>
        </w:tc>
        <w:tc>
          <w:tcPr>
            <w:tcW w:w="1506" w:type="dxa"/>
            <w:vAlign w:val="bottom"/>
            <w:hideMark/>
          </w:tcPr>
          <w:p w:rsidR="00306A4C" w:rsidRPr="00306A4C" w:rsidRDefault="00306A4C" w:rsidP="00306A4C">
            <w:pPr>
              <w:jc w:val="center"/>
              <w:rPr>
                <w:sz w:val="22"/>
                <w:szCs w:val="22"/>
              </w:rPr>
            </w:pPr>
            <w:r w:rsidRPr="00306A4C">
              <w:rPr>
                <w:sz w:val="22"/>
                <w:szCs w:val="22"/>
              </w:rPr>
              <w:t>33.0.00.82010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6 766,4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4 544,2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4 663,8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10</w:t>
            </w:r>
          </w:p>
        </w:tc>
        <w:tc>
          <w:tcPr>
            <w:tcW w:w="1506" w:type="dxa"/>
            <w:vAlign w:val="bottom"/>
            <w:hideMark/>
          </w:tcPr>
          <w:p w:rsidR="00306A4C" w:rsidRPr="00306A4C" w:rsidRDefault="00306A4C" w:rsidP="00306A4C">
            <w:pPr>
              <w:jc w:val="center"/>
              <w:rPr>
                <w:sz w:val="22"/>
                <w:szCs w:val="22"/>
              </w:rPr>
            </w:pPr>
            <w:r w:rsidRPr="00306A4C">
              <w:rPr>
                <w:sz w:val="22"/>
                <w:szCs w:val="22"/>
              </w:rPr>
              <w:t>33.0.00.89240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8 297,1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2 402,6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2 402,6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10</w:t>
            </w:r>
          </w:p>
        </w:tc>
        <w:tc>
          <w:tcPr>
            <w:tcW w:w="1506" w:type="dxa"/>
            <w:vAlign w:val="bottom"/>
            <w:hideMark/>
          </w:tcPr>
          <w:p w:rsidR="00306A4C" w:rsidRPr="00306A4C" w:rsidRDefault="00306A4C" w:rsidP="00306A4C">
            <w:pPr>
              <w:jc w:val="center"/>
              <w:rPr>
                <w:sz w:val="22"/>
                <w:szCs w:val="22"/>
              </w:rPr>
            </w:pPr>
            <w:r w:rsidRPr="00306A4C">
              <w:rPr>
                <w:sz w:val="22"/>
                <w:szCs w:val="22"/>
              </w:rPr>
              <w:t>33.0.00.89240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8 297,1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2 402,6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2 402,6</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Другие вопросы в области национальной безопасности и правоохранительной деятельности</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03</w:t>
            </w:r>
          </w:p>
        </w:tc>
        <w:tc>
          <w:tcPr>
            <w:tcW w:w="497" w:type="dxa"/>
            <w:vAlign w:val="bottom"/>
            <w:hideMark/>
          </w:tcPr>
          <w:p w:rsidR="00306A4C" w:rsidRPr="00AC0AF7" w:rsidRDefault="00306A4C" w:rsidP="00306A4C">
            <w:pPr>
              <w:jc w:val="center"/>
              <w:rPr>
                <w:b/>
                <w:sz w:val="22"/>
                <w:szCs w:val="22"/>
              </w:rPr>
            </w:pPr>
            <w:r w:rsidRPr="00AC0AF7">
              <w:rPr>
                <w:b/>
                <w:sz w:val="22"/>
                <w:szCs w:val="22"/>
              </w:rPr>
              <w:t>14</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4 250,2</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2 099,6</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2 132,2</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14</w:t>
            </w:r>
          </w:p>
        </w:tc>
        <w:tc>
          <w:tcPr>
            <w:tcW w:w="1506" w:type="dxa"/>
            <w:vAlign w:val="bottom"/>
            <w:hideMark/>
          </w:tcPr>
          <w:p w:rsidR="00306A4C" w:rsidRPr="00306A4C" w:rsidRDefault="00306A4C" w:rsidP="00306A4C">
            <w:pPr>
              <w:jc w:val="center"/>
              <w:rPr>
                <w:sz w:val="22"/>
                <w:szCs w:val="22"/>
              </w:rPr>
            </w:pPr>
            <w:r w:rsidRPr="00306A4C">
              <w:rPr>
                <w:sz w:val="22"/>
                <w:szCs w:val="22"/>
              </w:rPr>
              <w:t>33.0.00.00000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4 250,2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2 099,6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2 132,2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Мероприятия в рамках муниципальной программы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14</w:t>
            </w:r>
          </w:p>
        </w:tc>
        <w:tc>
          <w:tcPr>
            <w:tcW w:w="1506" w:type="dxa"/>
            <w:vAlign w:val="bottom"/>
            <w:hideMark/>
          </w:tcPr>
          <w:p w:rsidR="00306A4C" w:rsidRPr="00306A4C" w:rsidRDefault="00306A4C" w:rsidP="00306A4C">
            <w:pPr>
              <w:jc w:val="center"/>
              <w:rPr>
                <w:sz w:val="22"/>
                <w:szCs w:val="22"/>
              </w:rPr>
            </w:pPr>
            <w:r w:rsidRPr="00306A4C">
              <w:rPr>
                <w:sz w:val="22"/>
                <w:szCs w:val="22"/>
              </w:rPr>
              <w:t>33.0.00.82010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1 422,1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1 525,3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1 538,2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14</w:t>
            </w:r>
          </w:p>
        </w:tc>
        <w:tc>
          <w:tcPr>
            <w:tcW w:w="1506" w:type="dxa"/>
            <w:vAlign w:val="bottom"/>
            <w:hideMark/>
          </w:tcPr>
          <w:p w:rsidR="00306A4C" w:rsidRPr="00306A4C" w:rsidRDefault="00306A4C" w:rsidP="00306A4C">
            <w:pPr>
              <w:jc w:val="center"/>
              <w:rPr>
                <w:sz w:val="22"/>
                <w:szCs w:val="22"/>
              </w:rPr>
            </w:pPr>
            <w:r w:rsidRPr="00306A4C">
              <w:rPr>
                <w:sz w:val="22"/>
                <w:szCs w:val="22"/>
              </w:rPr>
              <w:t>33.0.00.82010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1 422,1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1 525,3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1 538,2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"Безопасность на территории муниципального района "Заполярный район" на 2019-2030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14</w:t>
            </w:r>
          </w:p>
        </w:tc>
        <w:tc>
          <w:tcPr>
            <w:tcW w:w="1506" w:type="dxa"/>
            <w:vAlign w:val="bottom"/>
            <w:hideMark/>
          </w:tcPr>
          <w:p w:rsidR="00306A4C" w:rsidRPr="00306A4C" w:rsidRDefault="00306A4C" w:rsidP="00306A4C">
            <w:pPr>
              <w:jc w:val="center"/>
              <w:rPr>
                <w:sz w:val="22"/>
                <w:szCs w:val="22"/>
              </w:rPr>
            </w:pPr>
            <w:r w:rsidRPr="00306A4C">
              <w:rPr>
                <w:sz w:val="22"/>
                <w:szCs w:val="22"/>
              </w:rPr>
              <w:t>33.0.00.89240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2 828,1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574,3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594,0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03</w:t>
            </w:r>
          </w:p>
        </w:tc>
        <w:tc>
          <w:tcPr>
            <w:tcW w:w="497" w:type="dxa"/>
            <w:vAlign w:val="bottom"/>
            <w:hideMark/>
          </w:tcPr>
          <w:p w:rsidR="00306A4C" w:rsidRPr="00306A4C" w:rsidRDefault="00306A4C" w:rsidP="00306A4C">
            <w:pPr>
              <w:jc w:val="center"/>
              <w:rPr>
                <w:sz w:val="22"/>
                <w:szCs w:val="22"/>
              </w:rPr>
            </w:pPr>
            <w:r w:rsidRPr="00306A4C">
              <w:rPr>
                <w:sz w:val="22"/>
                <w:szCs w:val="22"/>
              </w:rPr>
              <w:t>14</w:t>
            </w:r>
          </w:p>
        </w:tc>
        <w:tc>
          <w:tcPr>
            <w:tcW w:w="1506" w:type="dxa"/>
            <w:vAlign w:val="bottom"/>
            <w:hideMark/>
          </w:tcPr>
          <w:p w:rsidR="00306A4C" w:rsidRPr="00306A4C" w:rsidRDefault="00306A4C" w:rsidP="00306A4C">
            <w:pPr>
              <w:jc w:val="center"/>
              <w:rPr>
                <w:sz w:val="22"/>
                <w:szCs w:val="22"/>
              </w:rPr>
            </w:pPr>
            <w:r w:rsidRPr="00306A4C">
              <w:rPr>
                <w:sz w:val="22"/>
                <w:szCs w:val="22"/>
              </w:rPr>
              <w:t>33.0.00.89240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2 828,1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574,3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594,0</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НАЦИОНАЛЬНАЯ ЭКОНОМИКА</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04</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169 077,1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82 425,5</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33 250,8</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Сельское хозяйство и рыболовство</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04</w:t>
            </w:r>
          </w:p>
        </w:tc>
        <w:tc>
          <w:tcPr>
            <w:tcW w:w="497" w:type="dxa"/>
            <w:vAlign w:val="bottom"/>
            <w:hideMark/>
          </w:tcPr>
          <w:p w:rsidR="00306A4C" w:rsidRPr="00AC0AF7" w:rsidRDefault="00306A4C" w:rsidP="00306A4C">
            <w:pPr>
              <w:jc w:val="center"/>
              <w:rPr>
                <w:b/>
                <w:sz w:val="22"/>
                <w:szCs w:val="22"/>
              </w:rPr>
            </w:pPr>
            <w:r w:rsidRPr="00AC0AF7">
              <w:rPr>
                <w:b/>
                <w:sz w:val="22"/>
                <w:szCs w:val="22"/>
              </w:rPr>
              <w:t>05</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88 609,2</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50 000,0</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сельского хозяйства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41.0.00.00000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88 609,2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"Развитие сельского хозяйства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41.0.00.83030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15 506,0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41.0.00.83030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4 775,0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41.0.00.83030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10 731,0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Иные межбюджетные трансферты в рамках муниципальной программы "Развитие сельского хозяйства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41.0.00.89320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73 103,2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41.0.00.89320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73 103,2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Транспорт</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04</w:t>
            </w:r>
          </w:p>
        </w:tc>
        <w:tc>
          <w:tcPr>
            <w:tcW w:w="497" w:type="dxa"/>
            <w:vAlign w:val="bottom"/>
            <w:hideMark/>
          </w:tcPr>
          <w:p w:rsidR="00306A4C" w:rsidRPr="00AC0AF7" w:rsidRDefault="00306A4C" w:rsidP="00306A4C">
            <w:pPr>
              <w:jc w:val="center"/>
              <w:rPr>
                <w:b/>
                <w:sz w:val="22"/>
                <w:szCs w:val="22"/>
              </w:rPr>
            </w:pPr>
            <w:r w:rsidRPr="00AC0AF7">
              <w:rPr>
                <w:b/>
                <w:sz w:val="22"/>
                <w:szCs w:val="22"/>
              </w:rPr>
              <w:t>08</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43 137,6</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16 228,6</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16 406,0</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транспортной инфраструктуры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08</w:t>
            </w:r>
          </w:p>
        </w:tc>
        <w:tc>
          <w:tcPr>
            <w:tcW w:w="1506" w:type="dxa"/>
            <w:vAlign w:val="bottom"/>
            <w:hideMark/>
          </w:tcPr>
          <w:p w:rsidR="00306A4C" w:rsidRPr="00306A4C" w:rsidRDefault="00306A4C" w:rsidP="00306A4C">
            <w:pPr>
              <w:jc w:val="center"/>
              <w:rPr>
                <w:sz w:val="22"/>
                <w:szCs w:val="22"/>
              </w:rPr>
            </w:pPr>
            <w:r w:rsidRPr="00306A4C">
              <w:rPr>
                <w:sz w:val="22"/>
                <w:szCs w:val="22"/>
              </w:rPr>
              <w:t>39.0.00.00000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43 137,6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16 228,6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16 406,0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"Развитие транспортной инфраструктуры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08</w:t>
            </w:r>
          </w:p>
        </w:tc>
        <w:tc>
          <w:tcPr>
            <w:tcW w:w="1506" w:type="dxa"/>
            <w:vAlign w:val="bottom"/>
            <w:hideMark/>
          </w:tcPr>
          <w:p w:rsidR="00306A4C" w:rsidRPr="00306A4C" w:rsidRDefault="00306A4C" w:rsidP="00306A4C">
            <w:pPr>
              <w:jc w:val="center"/>
              <w:rPr>
                <w:sz w:val="22"/>
                <w:szCs w:val="22"/>
              </w:rPr>
            </w:pPr>
            <w:r w:rsidRPr="00306A4C">
              <w:rPr>
                <w:sz w:val="22"/>
                <w:szCs w:val="22"/>
              </w:rPr>
              <w:t>39.0.00.86070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33 482,9</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12 702,2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12 738,4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08</w:t>
            </w:r>
          </w:p>
        </w:tc>
        <w:tc>
          <w:tcPr>
            <w:tcW w:w="1506" w:type="dxa"/>
            <w:vAlign w:val="bottom"/>
            <w:hideMark/>
          </w:tcPr>
          <w:p w:rsidR="00306A4C" w:rsidRPr="00306A4C" w:rsidRDefault="00306A4C" w:rsidP="00306A4C">
            <w:pPr>
              <w:jc w:val="center"/>
              <w:rPr>
                <w:sz w:val="22"/>
                <w:szCs w:val="22"/>
              </w:rPr>
            </w:pPr>
            <w:r w:rsidRPr="00306A4C">
              <w:rPr>
                <w:sz w:val="22"/>
                <w:szCs w:val="22"/>
              </w:rPr>
              <w:t>39.0.00.86070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33 482,9</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12 702,2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12 738,4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08</w:t>
            </w:r>
          </w:p>
        </w:tc>
        <w:tc>
          <w:tcPr>
            <w:tcW w:w="1506" w:type="dxa"/>
            <w:vAlign w:val="bottom"/>
            <w:hideMark/>
          </w:tcPr>
          <w:p w:rsidR="00306A4C" w:rsidRPr="00306A4C" w:rsidRDefault="00306A4C" w:rsidP="00306A4C">
            <w:pPr>
              <w:jc w:val="center"/>
              <w:rPr>
                <w:sz w:val="22"/>
                <w:szCs w:val="22"/>
              </w:rPr>
            </w:pPr>
            <w:r w:rsidRPr="00306A4C">
              <w:rPr>
                <w:sz w:val="22"/>
                <w:szCs w:val="22"/>
              </w:rPr>
              <w:t>39.0.00.89290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9 654,7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3 526,4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3 667,6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08</w:t>
            </w:r>
          </w:p>
        </w:tc>
        <w:tc>
          <w:tcPr>
            <w:tcW w:w="1506" w:type="dxa"/>
            <w:vAlign w:val="bottom"/>
            <w:hideMark/>
          </w:tcPr>
          <w:p w:rsidR="00306A4C" w:rsidRPr="00306A4C" w:rsidRDefault="00306A4C" w:rsidP="00306A4C">
            <w:pPr>
              <w:jc w:val="center"/>
              <w:rPr>
                <w:sz w:val="22"/>
                <w:szCs w:val="22"/>
              </w:rPr>
            </w:pPr>
            <w:r w:rsidRPr="00306A4C">
              <w:rPr>
                <w:sz w:val="22"/>
                <w:szCs w:val="22"/>
              </w:rPr>
              <w:t>39.0.00.89290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9 654,7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3 526,4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3 667,6</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Дорожное хозяйство (дорожные фонды)</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04</w:t>
            </w:r>
          </w:p>
        </w:tc>
        <w:tc>
          <w:tcPr>
            <w:tcW w:w="497" w:type="dxa"/>
            <w:vAlign w:val="bottom"/>
            <w:hideMark/>
          </w:tcPr>
          <w:p w:rsidR="00306A4C" w:rsidRPr="00AC0AF7" w:rsidRDefault="00306A4C" w:rsidP="00306A4C">
            <w:pPr>
              <w:jc w:val="center"/>
              <w:rPr>
                <w:b/>
                <w:sz w:val="22"/>
                <w:szCs w:val="22"/>
              </w:rPr>
            </w:pPr>
            <w:r w:rsidRPr="00AC0AF7">
              <w:rPr>
                <w:b/>
                <w:sz w:val="22"/>
                <w:szCs w:val="22"/>
              </w:rPr>
              <w:t>09</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37 330,3</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16 196,9</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16 844,8</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транспортной инфраструктуры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39.0.00.00000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37 330,3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16 196,9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16 844,8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39.0.00.89290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37 330,3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16 196,9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16 844,8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39.0.00.89290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37 330,3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16 196,9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16 844,8</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ЖИЛИЩНО-КОММУНАЛЬНОЕ ХОЗЯЙСТВО</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05</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1 012 477,5</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545 188,4</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870 620,1</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Жилищное хозяйство</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05</w:t>
            </w:r>
          </w:p>
        </w:tc>
        <w:tc>
          <w:tcPr>
            <w:tcW w:w="497" w:type="dxa"/>
            <w:vAlign w:val="bottom"/>
            <w:hideMark/>
          </w:tcPr>
          <w:p w:rsidR="00306A4C" w:rsidRPr="00AC0AF7" w:rsidRDefault="00306A4C" w:rsidP="00306A4C">
            <w:pPr>
              <w:jc w:val="center"/>
              <w:rPr>
                <w:b/>
                <w:sz w:val="22"/>
                <w:szCs w:val="22"/>
              </w:rPr>
            </w:pPr>
            <w:r w:rsidRPr="00AC0AF7">
              <w:rPr>
                <w:b/>
                <w:sz w:val="22"/>
                <w:szCs w:val="22"/>
              </w:rPr>
              <w:t>01</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227 628,2</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103 969,4</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72 945,6</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227 628,2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103 969,4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72 945,6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Субсидии местным бюджетам на софинансирование капитальных вложений в объекты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35.0.00.79500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61 675,0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61 675,0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35.0.00.79500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61 675,0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61 675,0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районного бюджета на мероприятия, софинансируемые в рамках государственных программ в части капитальных вложений в объекты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35.0.00.S9500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10 086,8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3 246,2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35.0.00.S9500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10 086,8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3 246,2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Мероприятия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35.0.00.86030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28 046,0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35.0.00.86030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24,0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35.0.00.86030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28 022,0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35.0.00.89250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127 820,4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39 048,2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72 945,6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35.0.00.89250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127 820,4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39 048,2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72 945,6</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Коммунальное хозяйство</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05</w:t>
            </w:r>
          </w:p>
        </w:tc>
        <w:tc>
          <w:tcPr>
            <w:tcW w:w="497" w:type="dxa"/>
            <w:vAlign w:val="bottom"/>
            <w:hideMark/>
          </w:tcPr>
          <w:p w:rsidR="00306A4C" w:rsidRPr="00AC0AF7" w:rsidRDefault="00306A4C" w:rsidP="00306A4C">
            <w:pPr>
              <w:jc w:val="center"/>
              <w:rPr>
                <w:b/>
                <w:sz w:val="22"/>
                <w:szCs w:val="22"/>
              </w:rPr>
            </w:pPr>
            <w:r w:rsidRPr="00AC0AF7">
              <w:rPr>
                <w:b/>
                <w:sz w:val="22"/>
                <w:szCs w:val="22"/>
              </w:rPr>
              <w:t>02</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554 329,9</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273 903,9</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626 904,3</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32.0.00.00000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156 954,9</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141 602,3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147 266,5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Мероприятия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32.0.00.86010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84 315,6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71 709,3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74 577,7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32.0.00.86010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15 364,4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32.0.00.86010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68 951,2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71 709,3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74 577,7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32.0.00.89230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72 639,3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69 893,0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72 688,8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32.0.00.89230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72 639,3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69 893,0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72 688,8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"Чистая вода"</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34.0.00.00000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2 799,0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"Чистая вода"</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34.0.00.86020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2 799,0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34.0.00.86020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2 799,0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Муниципальная программа "Развитие коммунальной инфраструктуры муниципального района "Заполярный район" на 2020-2030 годы" </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223 726,7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124 084,3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109 523,5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36.0.00.79850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79 430,4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36.0.00.79850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78 841,4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36.0.00.79850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589,0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районного бюджета на мероприятия, софинансируемые в рамках государственных программ в части участия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36.0.00.S9850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12 027,3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36.0.00.S9850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11 843,1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36.0.00.S9850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184,2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"Развитие коммунальной инфраструктуры муниципального района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36.0.00.86040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91 609,3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65 639,5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68 265,1</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36.0.00.86040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21 041,1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36.0.00.86040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7 452,6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36.0.00.86040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63 115,6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65 639,5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68 265,1</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"Развитие коммунальной инфраструктуры муниципального района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36.0.00.89260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40 659,7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58 444,8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41 258,4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36.0.00.89260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40 659,7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58 444,8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41 258,4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"Обеспечение населения централизованным теплоснабжением в МО "Муниципальный район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37.0.00.00000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13 370,0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370 114,3</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Обеспечение комплексного развития сельских территорий</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37.0.00.L5760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370 114,3</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37.0.00.L5760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370 114,3</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"Обеспечение населения централизованным теплоснабжением в МО "Муниципальный район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37.0.00.86050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13 370,0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37.0.00.86050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13 370,0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"Обеспечение населения муниципального района "Заполярный район" чистой водой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38.0.00.00000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49 983,0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8 217,3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Мероприятия в рамках муниципальной программы "Обеспечение населения муниципального района "Заполярный район" чистой водой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38.0.00.86060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47 452,0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7 621,6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38.0.00.86060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2 936,5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38.0.00.86060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20 338,3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38.0.00.86060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24 177,2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7 621,6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"Обеспечение населения муниципального района "Заполярный район" чистой водой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38.0.00.89280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2 531,0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595,7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38.0.00.89280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2 531,0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595,7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энергетики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107 496,3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Субсидии на организацию в границах поселения электро-, тепло-, газо- и водоснабжения населения, водоотведения в части подготовки объектов коммунальной инфраструктуры к осенне-зимнему периоду</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40.0.00.79620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30 157,6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40.0.00.79620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1 487,3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40.0.00.79620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28 670,3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Расходы районного бюджета на мероприятия, софинансируемые в рамках государственных программ в части подготовки объектов коммунальной инфраструктуры к осенне-зимнему периоду</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40.0.00.S9620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1 587,3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40.0.00.S9620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40.0.00.S9620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1 509,0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"Развитие энергетики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40.0.00.86080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75 751,4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40.0.00.86080</w:t>
            </w:r>
          </w:p>
        </w:tc>
        <w:tc>
          <w:tcPr>
            <w:tcW w:w="546" w:type="dxa"/>
            <w:vAlign w:val="bottom"/>
            <w:hideMark/>
          </w:tcPr>
          <w:p w:rsidR="00306A4C" w:rsidRPr="00306A4C" w:rsidRDefault="00306A4C" w:rsidP="00306A4C">
            <w:pPr>
              <w:jc w:val="center"/>
              <w:rPr>
                <w:sz w:val="22"/>
                <w:szCs w:val="22"/>
              </w:rPr>
            </w:pPr>
            <w:r w:rsidRPr="00306A4C">
              <w:rPr>
                <w:sz w:val="22"/>
                <w:szCs w:val="22"/>
              </w:rPr>
              <w:t>400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32 927,8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40.0.00.86080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42 823,6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Благоустройство</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05</w:t>
            </w:r>
          </w:p>
        </w:tc>
        <w:tc>
          <w:tcPr>
            <w:tcW w:w="497" w:type="dxa"/>
            <w:vAlign w:val="bottom"/>
            <w:hideMark/>
          </w:tcPr>
          <w:p w:rsidR="00306A4C" w:rsidRPr="00AC0AF7" w:rsidRDefault="00306A4C" w:rsidP="00306A4C">
            <w:pPr>
              <w:jc w:val="center"/>
              <w:rPr>
                <w:b/>
                <w:sz w:val="22"/>
                <w:szCs w:val="22"/>
              </w:rPr>
            </w:pPr>
            <w:r w:rsidRPr="00AC0AF7">
              <w:rPr>
                <w:b/>
                <w:sz w:val="22"/>
                <w:szCs w:val="22"/>
              </w:rPr>
              <w:t>03</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120 552,1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64 544,4</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67 127,8</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32.0.00.00000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120 552,1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64 544,4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67 127,8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32.0.00.89230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120 552,1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64 544,4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67 127,8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32.0.00.89230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120 552,1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64 544,4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67 127,8</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lastRenderedPageBreak/>
              <w:t>Другие вопросы в области жилищно-коммунального хозяйства</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05</w:t>
            </w:r>
          </w:p>
        </w:tc>
        <w:tc>
          <w:tcPr>
            <w:tcW w:w="497" w:type="dxa"/>
            <w:vAlign w:val="bottom"/>
            <w:hideMark/>
          </w:tcPr>
          <w:p w:rsidR="00306A4C" w:rsidRPr="00AC0AF7" w:rsidRDefault="00306A4C" w:rsidP="00306A4C">
            <w:pPr>
              <w:jc w:val="center"/>
              <w:rPr>
                <w:b/>
                <w:sz w:val="22"/>
                <w:szCs w:val="22"/>
              </w:rPr>
            </w:pPr>
            <w:r w:rsidRPr="00AC0AF7">
              <w:rPr>
                <w:b/>
                <w:sz w:val="22"/>
                <w:szCs w:val="22"/>
              </w:rPr>
              <w:t>05</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109 967,3</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102 770,7</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103 642,4</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101 657,2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97 866,9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98 542,6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Подпрограмма 3 "Материально-техническое и транспортное обеспечение деятельности органов местного самоуправления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31.3.00.00000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101 657,2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97 866,9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98 542,6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обеспечение деятельности подведомственных казенных учреждений</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31.3.00.80020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101 657,2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97 866,9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98 542,6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31.3.00.80020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69 400,1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68 984,6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69 371,5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31.3.00.80020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30 479,6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27 314,4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27 675,4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31.3.00.80020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1 777,5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1 567,9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1 495,7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35.0.00.00000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3 595,1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35.0.00.89250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3 595,1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35.0.00.89250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3 595,1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Другие непрограммные расходы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98.0.00.00000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4 715,0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4 903,8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5 099,8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на организацию ритуальных услуг</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98.0.00.89140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4 715,0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4 903,8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5 099,8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05</w:t>
            </w:r>
          </w:p>
        </w:tc>
        <w:tc>
          <w:tcPr>
            <w:tcW w:w="497" w:type="dxa"/>
            <w:vAlign w:val="bottom"/>
            <w:hideMark/>
          </w:tcPr>
          <w:p w:rsidR="00306A4C" w:rsidRPr="00306A4C" w:rsidRDefault="00306A4C" w:rsidP="00306A4C">
            <w:pPr>
              <w:jc w:val="center"/>
              <w:rPr>
                <w:sz w:val="22"/>
                <w:szCs w:val="22"/>
              </w:rPr>
            </w:pPr>
            <w:r w:rsidRPr="00306A4C">
              <w:rPr>
                <w:sz w:val="22"/>
                <w:szCs w:val="22"/>
              </w:rPr>
              <w:t>05</w:t>
            </w:r>
          </w:p>
        </w:tc>
        <w:tc>
          <w:tcPr>
            <w:tcW w:w="1506" w:type="dxa"/>
            <w:vAlign w:val="bottom"/>
            <w:hideMark/>
          </w:tcPr>
          <w:p w:rsidR="00306A4C" w:rsidRPr="00306A4C" w:rsidRDefault="00306A4C" w:rsidP="00306A4C">
            <w:pPr>
              <w:jc w:val="center"/>
              <w:rPr>
                <w:sz w:val="22"/>
                <w:szCs w:val="22"/>
              </w:rPr>
            </w:pPr>
            <w:r w:rsidRPr="00306A4C">
              <w:rPr>
                <w:sz w:val="22"/>
                <w:szCs w:val="22"/>
              </w:rPr>
              <w:t>98.0.00.89140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4 715,0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4 903,8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5 099,8</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ОБРАЗОВАНИЕ</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07</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3 486,7</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3 501,9</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3 390,4</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Другие вопросы в области образования</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07</w:t>
            </w:r>
          </w:p>
        </w:tc>
        <w:tc>
          <w:tcPr>
            <w:tcW w:w="497" w:type="dxa"/>
            <w:vAlign w:val="bottom"/>
            <w:hideMark/>
          </w:tcPr>
          <w:p w:rsidR="00306A4C" w:rsidRPr="00AC0AF7" w:rsidRDefault="00306A4C" w:rsidP="00306A4C">
            <w:pPr>
              <w:jc w:val="center"/>
              <w:rPr>
                <w:b/>
                <w:sz w:val="22"/>
                <w:szCs w:val="22"/>
              </w:rPr>
            </w:pPr>
            <w:r w:rsidRPr="00AC0AF7">
              <w:rPr>
                <w:b/>
                <w:sz w:val="22"/>
                <w:szCs w:val="22"/>
              </w:rPr>
              <w:t>09</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3 486,7</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3 501,9</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3 390,4</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Выполнение переданных государственных полномочий</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07</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95.0.00.00000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3 486,7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3 501,9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3 390,4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07</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95.0.00.79260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3 486,7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3 501,9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3 390,4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07</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95.0.00.79260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3 408,2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3 396,9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3 319,0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07</w:t>
            </w:r>
          </w:p>
        </w:tc>
        <w:tc>
          <w:tcPr>
            <w:tcW w:w="497" w:type="dxa"/>
            <w:vAlign w:val="bottom"/>
            <w:hideMark/>
          </w:tcPr>
          <w:p w:rsidR="00306A4C" w:rsidRPr="00306A4C" w:rsidRDefault="00306A4C" w:rsidP="00306A4C">
            <w:pPr>
              <w:jc w:val="center"/>
              <w:rPr>
                <w:sz w:val="22"/>
                <w:szCs w:val="22"/>
              </w:rPr>
            </w:pPr>
            <w:r w:rsidRPr="00306A4C">
              <w:rPr>
                <w:sz w:val="22"/>
                <w:szCs w:val="22"/>
              </w:rPr>
              <w:t>09</w:t>
            </w:r>
          </w:p>
        </w:tc>
        <w:tc>
          <w:tcPr>
            <w:tcW w:w="1506" w:type="dxa"/>
            <w:vAlign w:val="bottom"/>
            <w:hideMark/>
          </w:tcPr>
          <w:p w:rsidR="00306A4C" w:rsidRPr="00306A4C" w:rsidRDefault="00306A4C" w:rsidP="00306A4C">
            <w:pPr>
              <w:jc w:val="center"/>
              <w:rPr>
                <w:sz w:val="22"/>
                <w:szCs w:val="22"/>
              </w:rPr>
            </w:pPr>
            <w:r w:rsidRPr="00306A4C">
              <w:rPr>
                <w:sz w:val="22"/>
                <w:szCs w:val="22"/>
              </w:rPr>
              <w:t>95.0.00.79260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105,0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71,4</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AC0AF7">
            <w:pPr>
              <w:ind w:right="-108"/>
              <w:rPr>
                <w:b/>
                <w:bCs/>
                <w:sz w:val="22"/>
                <w:szCs w:val="22"/>
              </w:rPr>
            </w:pPr>
            <w:r w:rsidRPr="00AC0AF7">
              <w:rPr>
                <w:b/>
                <w:bCs/>
                <w:sz w:val="22"/>
                <w:szCs w:val="22"/>
              </w:rPr>
              <w:t>КУЛЬТУРА, КИНЕМАТОГРАФИЯ</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08</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7 150,0</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Культура</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08</w:t>
            </w:r>
          </w:p>
        </w:tc>
        <w:tc>
          <w:tcPr>
            <w:tcW w:w="497" w:type="dxa"/>
            <w:vAlign w:val="bottom"/>
            <w:hideMark/>
          </w:tcPr>
          <w:p w:rsidR="00306A4C" w:rsidRPr="00AC0AF7" w:rsidRDefault="00306A4C" w:rsidP="00306A4C">
            <w:pPr>
              <w:jc w:val="center"/>
              <w:rPr>
                <w:b/>
                <w:sz w:val="22"/>
                <w:szCs w:val="22"/>
              </w:rPr>
            </w:pPr>
            <w:r w:rsidRPr="00AC0AF7">
              <w:rPr>
                <w:b/>
                <w:sz w:val="22"/>
                <w:szCs w:val="22"/>
              </w:rPr>
              <w:t>01</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7 150,0</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08</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32.0.00.00000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7 150,0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08</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32.0.00.86010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4 000,0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08</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32.0.00.86010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4 000,0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08</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32.0.00.89230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3 150,0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08</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32.0.00.89230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3 150,0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СОЦИАЛЬНАЯ ПОЛИТИКА</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10</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16 626,1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16 712,3</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16 768,9</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 xml:space="preserve">Пенсионное обеспечение </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10</w:t>
            </w:r>
          </w:p>
        </w:tc>
        <w:tc>
          <w:tcPr>
            <w:tcW w:w="497" w:type="dxa"/>
            <w:vAlign w:val="bottom"/>
            <w:hideMark/>
          </w:tcPr>
          <w:p w:rsidR="00306A4C" w:rsidRPr="00AC0AF7" w:rsidRDefault="00306A4C" w:rsidP="00306A4C">
            <w:pPr>
              <w:jc w:val="center"/>
              <w:rPr>
                <w:b/>
                <w:sz w:val="22"/>
                <w:szCs w:val="22"/>
              </w:rPr>
            </w:pPr>
            <w:r w:rsidRPr="00AC0AF7">
              <w:rPr>
                <w:b/>
                <w:sz w:val="22"/>
                <w:szCs w:val="22"/>
              </w:rPr>
              <w:t>01</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15 296,7</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15 296,7</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15 296,7</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15 296,7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15 296,7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15 296,7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Подпрограмма 1 "Реализация функций муниципального управления"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31.1.00.00000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15 296,7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15 296,7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15 296,7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4A148B">
            <w:pPr>
              <w:rPr>
                <w:bCs/>
                <w:sz w:val="22"/>
                <w:szCs w:val="22"/>
              </w:rPr>
            </w:pPr>
            <w:r w:rsidRPr="00306A4C">
              <w:rPr>
                <w:bCs/>
                <w:sz w:val="22"/>
                <w:szCs w:val="22"/>
              </w:rPr>
              <w:t xml:space="preserve">Пенсии за выслугу лет муниципальным служащим в соответствии с законом Ненецкого автономного округа от 24.10.2007 </w:t>
            </w:r>
            <w:r w:rsidR="004A148B">
              <w:rPr>
                <w:bCs/>
                <w:sz w:val="22"/>
                <w:szCs w:val="22"/>
              </w:rPr>
              <w:t xml:space="preserve">   </w:t>
            </w:r>
            <w:r w:rsidRPr="00306A4C">
              <w:rPr>
                <w:bCs/>
                <w:sz w:val="22"/>
                <w:szCs w:val="22"/>
              </w:rPr>
              <w:t>№ 140-</w:t>
            </w:r>
            <w:r w:rsidR="004A148B">
              <w:rPr>
                <w:bCs/>
                <w:sz w:val="22"/>
                <w:szCs w:val="22"/>
              </w:rPr>
              <w:t>оз</w:t>
            </w:r>
            <w:r w:rsidRPr="00306A4C">
              <w:rPr>
                <w:bCs/>
                <w:sz w:val="22"/>
                <w:szCs w:val="22"/>
              </w:rPr>
              <w:t xml:space="preserve"> "О муниципальной службе в Ненецком автономном округе"</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31.1.00.84010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31.1.00.84010</w:t>
            </w:r>
          </w:p>
        </w:tc>
        <w:tc>
          <w:tcPr>
            <w:tcW w:w="546" w:type="dxa"/>
            <w:vAlign w:val="bottom"/>
            <w:hideMark/>
          </w:tcPr>
          <w:p w:rsidR="00306A4C" w:rsidRPr="00306A4C" w:rsidRDefault="00306A4C" w:rsidP="00306A4C">
            <w:pPr>
              <w:jc w:val="center"/>
              <w:rPr>
                <w:sz w:val="22"/>
                <w:szCs w:val="22"/>
              </w:rPr>
            </w:pPr>
            <w:r w:rsidRPr="00306A4C">
              <w:rPr>
                <w:sz w:val="22"/>
                <w:szCs w:val="22"/>
              </w:rPr>
              <w:t>300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4A148B">
            <w:pPr>
              <w:rPr>
                <w:bCs/>
                <w:sz w:val="22"/>
                <w:szCs w:val="22"/>
              </w:rPr>
            </w:pPr>
            <w:r w:rsidRPr="00306A4C">
              <w:rPr>
                <w:bCs/>
                <w:sz w:val="22"/>
                <w:szCs w:val="22"/>
              </w:rPr>
              <w:t>Пенсии за выслугу лет лицам, замещавшим выборные должности местного самоуправления, в соответствии с законом Ненецкого автономного округа от 01.07.2008 № 35-</w:t>
            </w:r>
            <w:r w:rsidR="004A148B">
              <w:rPr>
                <w:bCs/>
                <w:sz w:val="22"/>
                <w:szCs w:val="22"/>
              </w:rPr>
              <w:t>оз</w:t>
            </w:r>
            <w:r w:rsidRPr="00306A4C">
              <w:rPr>
                <w:bCs/>
                <w:sz w:val="22"/>
                <w:szCs w:val="22"/>
              </w:rPr>
              <w:t xml:space="preserve"> "О гарантиях лицам, замещающим выборные должности местного самоуправления в Ненецком автономном округе"</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31.1.00.84020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31.1.00.84020</w:t>
            </w:r>
          </w:p>
        </w:tc>
        <w:tc>
          <w:tcPr>
            <w:tcW w:w="546" w:type="dxa"/>
            <w:vAlign w:val="bottom"/>
            <w:hideMark/>
          </w:tcPr>
          <w:p w:rsidR="00306A4C" w:rsidRPr="00306A4C" w:rsidRDefault="00306A4C" w:rsidP="00306A4C">
            <w:pPr>
              <w:jc w:val="center"/>
              <w:rPr>
                <w:sz w:val="22"/>
                <w:szCs w:val="22"/>
              </w:rPr>
            </w:pPr>
            <w:r w:rsidRPr="00306A4C">
              <w:rPr>
                <w:sz w:val="22"/>
                <w:szCs w:val="22"/>
              </w:rPr>
              <w:t>300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Социальное обеспечение населения</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10</w:t>
            </w:r>
          </w:p>
        </w:tc>
        <w:tc>
          <w:tcPr>
            <w:tcW w:w="497" w:type="dxa"/>
            <w:vAlign w:val="bottom"/>
            <w:hideMark/>
          </w:tcPr>
          <w:p w:rsidR="00306A4C" w:rsidRPr="00AC0AF7" w:rsidRDefault="00306A4C" w:rsidP="00306A4C">
            <w:pPr>
              <w:jc w:val="center"/>
              <w:rPr>
                <w:b/>
                <w:sz w:val="22"/>
                <w:szCs w:val="22"/>
              </w:rPr>
            </w:pPr>
            <w:r w:rsidRPr="00AC0AF7">
              <w:rPr>
                <w:b/>
                <w:sz w:val="22"/>
                <w:szCs w:val="22"/>
              </w:rPr>
              <w:t>03</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1 329,4</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1 415,6</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1 472,2</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1 050,0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1 125,0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1 170,0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Подпрограмма 1 "Реализация функций муниципального управления"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31.1.00.00000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1 050,0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1 125,0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1 170,0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Единовременные денежные выплаты гражданам, уволенным в запас после прохождения военной службы по призыву в Вооруженных Силах Российской Федерации</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31.1.00.84050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1 050,0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1 125,0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1 170,0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31.1.00.84050</w:t>
            </w:r>
          </w:p>
        </w:tc>
        <w:tc>
          <w:tcPr>
            <w:tcW w:w="546" w:type="dxa"/>
            <w:vAlign w:val="bottom"/>
            <w:hideMark/>
          </w:tcPr>
          <w:p w:rsidR="00306A4C" w:rsidRPr="00306A4C" w:rsidRDefault="00306A4C" w:rsidP="00306A4C">
            <w:pPr>
              <w:jc w:val="center"/>
              <w:rPr>
                <w:sz w:val="22"/>
                <w:szCs w:val="22"/>
              </w:rPr>
            </w:pPr>
            <w:r w:rsidRPr="00306A4C">
              <w:rPr>
                <w:sz w:val="22"/>
                <w:szCs w:val="22"/>
              </w:rPr>
              <w:t>300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1 050,0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1 125,0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1 170,0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Другие непрограммные расходы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279,4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290,6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302,2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по социальной поддержке ветеранов Великой Отечественной войны и других категорий граждан, постоянно проживающих на территории муниципального района "Заполярный район", в соответствии с решением Совета муниципального района "Заполярный район" от 28.09.2016 № 262-р</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98.0.00.84040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279,4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290,6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302,2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98.0.00.84040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279,4</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290,6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302,2</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СРЕДСТВА МАССОВОЙ ИНФОРМАЦИИ</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12</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3 320,8</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3 363,0</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3 497,5</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Периодическая печать и издательства</w:t>
            </w:r>
          </w:p>
        </w:tc>
        <w:tc>
          <w:tcPr>
            <w:tcW w:w="546" w:type="dxa"/>
            <w:vAlign w:val="bottom"/>
            <w:hideMark/>
          </w:tcPr>
          <w:p w:rsidR="00306A4C" w:rsidRPr="00AC0AF7" w:rsidRDefault="00306A4C" w:rsidP="00306A4C">
            <w:pPr>
              <w:jc w:val="center"/>
              <w:rPr>
                <w:b/>
                <w:sz w:val="22"/>
                <w:szCs w:val="22"/>
              </w:rPr>
            </w:pPr>
            <w:r w:rsidRPr="00AC0AF7">
              <w:rPr>
                <w:b/>
                <w:sz w:val="22"/>
                <w:szCs w:val="22"/>
              </w:rPr>
              <w:t>034</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12</w:t>
            </w:r>
          </w:p>
        </w:tc>
        <w:tc>
          <w:tcPr>
            <w:tcW w:w="497" w:type="dxa"/>
            <w:vAlign w:val="bottom"/>
            <w:hideMark/>
          </w:tcPr>
          <w:p w:rsidR="00306A4C" w:rsidRPr="00AC0AF7" w:rsidRDefault="00306A4C" w:rsidP="00306A4C">
            <w:pPr>
              <w:jc w:val="center"/>
              <w:rPr>
                <w:b/>
                <w:sz w:val="22"/>
                <w:szCs w:val="22"/>
              </w:rPr>
            </w:pPr>
            <w:r w:rsidRPr="00AC0AF7">
              <w:rPr>
                <w:b/>
                <w:sz w:val="22"/>
                <w:szCs w:val="22"/>
              </w:rPr>
              <w:t>02</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3 320,8</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3 363,0</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3 497,5</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12</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3 320,8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3 363,0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3 497,5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Подпрограмма 4 "Обеспечение информационной открытости органов местного самоуправления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12</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31.4.00.00000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3 320,8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3 363,0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3 497,5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Обеспечение информационной открытости органов местного самоуправления</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12</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31.4.00.81050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3 320,8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3 363,0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3 497,5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034</w:t>
            </w:r>
          </w:p>
        </w:tc>
        <w:tc>
          <w:tcPr>
            <w:tcW w:w="475" w:type="dxa"/>
            <w:vAlign w:val="bottom"/>
            <w:hideMark/>
          </w:tcPr>
          <w:p w:rsidR="00306A4C" w:rsidRPr="00306A4C" w:rsidRDefault="00306A4C" w:rsidP="00306A4C">
            <w:pPr>
              <w:jc w:val="center"/>
              <w:rPr>
                <w:bCs/>
                <w:sz w:val="22"/>
                <w:szCs w:val="22"/>
              </w:rPr>
            </w:pPr>
            <w:r w:rsidRPr="00306A4C">
              <w:rPr>
                <w:bCs/>
                <w:sz w:val="22"/>
                <w:szCs w:val="22"/>
              </w:rPr>
              <w:t>12</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31.4.00.81050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3 320,8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3 363,0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3 497,5</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УПРАВЛЕНИЕ ФИНАНСОВ АДМИНИСТРАЦИИ ЗАПОЛЯРНОГО РАЙОНА</w:t>
            </w:r>
          </w:p>
        </w:tc>
        <w:tc>
          <w:tcPr>
            <w:tcW w:w="546" w:type="dxa"/>
            <w:vAlign w:val="bottom"/>
            <w:hideMark/>
          </w:tcPr>
          <w:p w:rsidR="00306A4C" w:rsidRPr="00AC0AF7" w:rsidRDefault="00306A4C" w:rsidP="00306A4C">
            <w:pPr>
              <w:jc w:val="center"/>
              <w:rPr>
                <w:b/>
                <w:sz w:val="22"/>
                <w:szCs w:val="22"/>
              </w:rPr>
            </w:pPr>
            <w:r w:rsidRPr="00AC0AF7">
              <w:rPr>
                <w:b/>
                <w:sz w:val="22"/>
                <w:szCs w:val="22"/>
              </w:rPr>
              <w:t>040</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 </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351 824,1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354 375,2</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375 025,8</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ОБЩЕГОСУДАРСТВЕННЫЕ ВОПРОСЫ</w:t>
            </w:r>
          </w:p>
        </w:tc>
        <w:tc>
          <w:tcPr>
            <w:tcW w:w="546" w:type="dxa"/>
            <w:vAlign w:val="bottom"/>
            <w:hideMark/>
          </w:tcPr>
          <w:p w:rsidR="00306A4C" w:rsidRPr="00AC0AF7" w:rsidRDefault="00306A4C" w:rsidP="00306A4C">
            <w:pPr>
              <w:jc w:val="center"/>
              <w:rPr>
                <w:b/>
                <w:sz w:val="22"/>
                <w:szCs w:val="22"/>
              </w:rPr>
            </w:pPr>
            <w:r w:rsidRPr="00AC0AF7">
              <w:rPr>
                <w:b/>
                <w:sz w:val="22"/>
                <w:szCs w:val="22"/>
              </w:rPr>
              <w:t>040</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40 499,1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40 301,4</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59 689,5</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46" w:type="dxa"/>
            <w:vAlign w:val="bottom"/>
            <w:hideMark/>
          </w:tcPr>
          <w:p w:rsidR="00306A4C" w:rsidRPr="00AC0AF7" w:rsidRDefault="00306A4C" w:rsidP="00306A4C">
            <w:pPr>
              <w:jc w:val="center"/>
              <w:rPr>
                <w:b/>
                <w:sz w:val="22"/>
                <w:szCs w:val="22"/>
              </w:rPr>
            </w:pPr>
            <w:r w:rsidRPr="00AC0AF7">
              <w:rPr>
                <w:b/>
                <w:sz w:val="22"/>
                <w:szCs w:val="22"/>
              </w:rPr>
              <w:t>040</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06</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35 499,1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35 301,4</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35 574,0</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"Управление финансами в муниципальном районе "Заполярный район" на 2019-2025 годы"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30.0.00.00000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34 556,5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34 421,0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34 673,4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30.0.00.81010</w:t>
            </w:r>
          </w:p>
        </w:tc>
        <w:tc>
          <w:tcPr>
            <w:tcW w:w="546" w:type="dxa"/>
            <w:vAlign w:val="bottom"/>
            <w:hideMark/>
          </w:tcPr>
          <w:p w:rsidR="00306A4C" w:rsidRPr="00306A4C" w:rsidRDefault="00306A4C" w:rsidP="00306A4C">
            <w:pPr>
              <w:jc w:val="center"/>
              <w:rPr>
                <w:sz w:val="22"/>
                <w:szCs w:val="22"/>
              </w:rPr>
            </w:pPr>
            <w:r w:rsidRPr="00306A4C">
              <w:rPr>
                <w:sz w:val="22"/>
                <w:szCs w:val="22"/>
              </w:rPr>
              <w:t xml:space="preserve">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34 556,5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34 421,0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34 673,4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30.0.00.81010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33 153,9</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32 903,9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33 128,9</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30.0.00.81010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1 402,6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1 517,1</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1 544,5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942,6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880,4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900,6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Подпрограмма 1 "Реализация функций муниципального управления"</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31.1.00.00000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942,6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880,4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900,6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942,6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880,4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900,6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443,7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406,5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421,6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498,9</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473,9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479,0</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Обеспечение проведения выборов и референдумов</w:t>
            </w:r>
          </w:p>
        </w:tc>
        <w:tc>
          <w:tcPr>
            <w:tcW w:w="546" w:type="dxa"/>
            <w:vAlign w:val="bottom"/>
            <w:hideMark/>
          </w:tcPr>
          <w:p w:rsidR="00306A4C" w:rsidRPr="00AC0AF7" w:rsidRDefault="00306A4C" w:rsidP="00306A4C">
            <w:pPr>
              <w:jc w:val="center"/>
              <w:rPr>
                <w:b/>
                <w:sz w:val="22"/>
                <w:szCs w:val="22"/>
              </w:rPr>
            </w:pPr>
            <w:r w:rsidRPr="00AC0AF7">
              <w:rPr>
                <w:b/>
                <w:sz w:val="22"/>
                <w:szCs w:val="22"/>
              </w:rPr>
              <w:t>040</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07</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19 115,5</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Другие непрограммные расходы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07</w:t>
            </w:r>
          </w:p>
        </w:tc>
        <w:tc>
          <w:tcPr>
            <w:tcW w:w="1506" w:type="dxa"/>
            <w:vAlign w:val="bottom"/>
            <w:hideMark/>
          </w:tcPr>
          <w:p w:rsidR="00306A4C" w:rsidRPr="00306A4C" w:rsidRDefault="00306A4C" w:rsidP="00306A4C">
            <w:pPr>
              <w:jc w:val="center"/>
              <w:rPr>
                <w:sz w:val="22"/>
                <w:szCs w:val="22"/>
              </w:rPr>
            </w:pPr>
            <w:r w:rsidRPr="00306A4C">
              <w:rPr>
                <w:sz w:val="22"/>
                <w:szCs w:val="22"/>
              </w:rPr>
              <w:t>98.0.00.00000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19 115,5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Проведение выборов депутатов представительного органа</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07</w:t>
            </w:r>
          </w:p>
        </w:tc>
        <w:tc>
          <w:tcPr>
            <w:tcW w:w="1506" w:type="dxa"/>
            <w:vAlign w:val="bottom"/>
            <w:hideMark/>
          </w:tcPr>
          <w:p w:rsidR="00306A4C" w:rsidRPr="00306A4C" w:rsidRDefault="00306A4C" w:rsidP="00306A4C">
            <w:pPr>
              <w:jc w:val="center"/>
              <w:rPr>
                <w:sz w:val="22"/>
                <w:szCs w:val="22"/>
              </w:rPr>
            </w:pPr>
            <w:r w:rsidRPr="00306A4C">
              <w:rPr>
                <w:sz w:val="22"/>
                <w:szCs w:val="22"/>
              </w:rPr>
              <w:t>98.0.00.81070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19 115,5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07</w:t>
            </w:r>
          </w:p>
        </w:tc>
        <w:tc>
          <w:tcPr>
            <w:tcW w:w="1506" w:type="dxa"/>
            <w:vAlign w:val="bottom"/>
            <w:hideMark/>
          </w:tcPr>
          <w:p w:rsidR="00306A4C" w:rsidRPr="00306A4C" w:rsidRDefault="00306A4C" w:rsidP="00306A4C">
            <w:pPr>
              <w:jc w:val="center"/>
              <w:rPr>
                <w:sz w:val="22"/>
                <w:szCs w:val="22"/>
              </w:rPr>
            </w:pPr>
            <w:r w:rsidRPr="00306A4C">
              <w:rPr>
                <w:sz w:val="22"/>
                <w:szCs w:val="22"/>
              </w:rPr>
              <w:t>98.0.00.81070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19 115,5</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Резервные фонды</w:t>
            </w:r>
          </w:p>
        </w:tc>
        <w:tc>
          <w:tcPr>
            <w:tcW w:w="546" w:type="dxa"/>
            <w:vAlign w:val="bottom"/>
            <w:hideMark/>
          </w:tcPr>
          <w:p w:rsidR="00306A4C" w:rsidRPr="00AC0AF7" w:rsidRDefault="00306A4C" w:rsidP="00306A4C">
            <w:pPr>
              <w:jc w:val="center"/>
              <w:rPr>
                <w:b/>
                <w:sz w:val="22"/>
                <w:szCs w:val="22"/>
              </w:rPr>
            </w:pPr>
            <w:r w:rsidRPr="00AC0AF7">
              <w:rPr>
                <w:b/>
                <w:sz w:val="22"/>
                <w:szCs w:val="22"/>
              </w:rPr>
              <w:t>040</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11</w:t>
            </w:r>
          </w:p>
        </w:tc>
        <w:tc>
          <w:tcPr>
            <w:tcW w:w="1506" w:type="dxa"/>
            <w:vAlign w:val="bottom"/>
            <w:hideMark/>
          </w:tcPr>
          <w:p w:rsidR="00306A4C" w:rsidRPr="00AC0AF7" w:rsidRDefault="00306A4C" w:rsidP="00306A4C">
            <w:pPr>
              <w:jc w:val="center"/>
              <w:rPr>
                <w:b/>
                <w:sz w:val="22"/>
                <w:szCs w:val="22"/>
              </w:rPr>
            </w:pPr>
            <w:r w:rsidRPr="00AC0AF7">
              <w:rPr>
                <w:b/>
                <w:sz w:val="22"/>
                <w:szCs w:val="22"/>
              </w:rPr>
              <w:t xml:space="preserve"> </w:t>
            </w:r>
          </w:p>
        </w:tc>
        <w:tc>
          <w:tcPr>
            <w:tcW w:w="546" w:type="dxa"/>
            <w:vAlign w:val="bottom"/>
            <w:hideMark/>
          </w:tcPr>
          <w:p w:rsidR="00306A4C" w:rsidRPr="00AC0AF7" w:rsidRDefault="00306A4C" w:rsidP="00306A4C">
            <w:pPr>
              <w:jc w:val="center"/>
              <w:rPr>
                <w:b/>
                <w:sz w:val="22"/>
                <w:szCs w:val="22"/>
              </w:rPr>
            </w:pPr>
            <w:r w:rsidRPr="00AC0AF7">
              <w:rPr>
                <w:b/>
                <w:sz w:val="22"/>
                <w:szCs w:val="22"/>
              </w:rPr>
              <w:t xml:space="preserve">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5 000,0</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5 000,0</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5 000,0</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Резервный фонд местной администрации</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11</w:t>
            </w:r>
          </w:p>
        </w:tc>
        <w:tc>
          <w:tcPr>
            <w:tcW w:w="1506" w:type="dxa"/>
            <w:vAlign w:val="bottom"/>
            <w:hideMark/>
          </w:tcPr>
          <w:p w:rsidR="00306A4C" w:rsidRPr="00306A4C" w:rsidRDefault="00306A4C" w:rsidP="00306A4C">
            <w:pPr>
              <w:jc w:val="center"/>
              <w:rPr>
                <w:sz w:val="22"/>
                <w:szCs w:val="22"/>
              </w:rPr>
            </w:pPr>
            <w:r w:rsidRPr="00306A4C">
              <w:rPr>
                <w:sz w:val="22"/>
                <w:szCs w:val="22"/>
              </w:rPr>
              <w:t>90.0.00.00000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Резервный фонд </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11</w:t>
            </w:r>
          </w:p>
        </w:tc>
        <w:tc>
          <w:tcPr>
            <w:tcW w:w="1506" w:type="dxa"/>
            <w:vAlign w:val="bottom"/>
            <w:hideMark/>
          </w:tcPr>
          <w:p w:rsidR="00306A4C" w:rsidRPr="00306A4C" w:rsidRDefault="00306A4C" w:rsidP="00306A4C">
            <w:pPr>
              <w:jc w:val="center"/>
              <w:rPr>
                <w:sz w:val="22"/>
                <w:szCs w:val="22"/>
              </w:rPr>
            </w:pPr>
            <w:r w:rsidRPr="00306A4C">
              <w:rPr>
                <w:sz w:val="22"/>
                <w:szCs w:val="22"/>
              </w:rPr>
              <w:t>90.0.00.80010</w:t>
            </w:r>
          </w:p>
        </w:tc>
        <w:tc>
          <w:tcPr>
            <w:tcW w:w="546" w:type="dxa"/>
            <w:vAlign w:val="bottom"/>
            <w:hideMark/>
          </w:tcPr>
          <w:p w:rsidR="00306A4C" w:rsidRPr="00306A4C" w:rsidRDefault="00306A4C" w:rsidP="00306A4C">
            <w:pPr>
              <w:jc w:val="center"/>
              <w:rPr>
                <w:sz w:val="22"/>
                <w:szCs w:val="22"/>
              </w:rPr>
            </w:pPr>
            <w:r w:rsidRPr="00306A4C">
              <w:rPr>
                <w:sz w:val="22"/>
                <w:szCs w:val="22"/>
              </w:rPr>
              <w:t xml:space="preserve">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11</w:t>
            </w:r>
          </w:p>
        </w:tc>
        <w:tc>
          <w:tcPr>
            <w:tcW w:w="1506" w:type="dxa"/>
            <w:vAlign w:val="bottom"/>
            <w:hideMark/>
          </w:tcPr>
          <w:p w:rsidR="00306A4C" w:rsidRPr="00306A4C" w:rsidRDefault="00306A4C" w:rsidP="00306A4C">
            <w:pPr>
              <w:jc w:val="center"/>
              <w:rPr>
                <w:sz w:val="22"/>
                <w:szCs w:val="22"/>
              </w:rPr>
            </w:pPr>
            <w:r w:rsidRPr="00306A4C">
              <w:rPr>
                <w:sz w:val="22"/>
                <w:szCs w:val="22"/>
              </w:rPr>
              <w:t>90.0.00.80010</w:t>
            </w:r>
          </w:p>
        </w:tc>
        <w:tc>
          <w:tcPr>
            <w:tcW w:w="546" w:type="dxa"/>
            <w:vAlign w:val="bottom"/>
            <w:hideMark/>
          </w:tcPr>
          <w:p w:rsidR="00306A4C" w:rsidRPr="00306A4C" w:rsidRDefault="00306A4C" w:rsidP="00306A4C">
            <w:pPr>
              <w:jc w:val="center"/>
              <w:rPr>
                <w:sz w:val="22"/>
                <w:szCs w:val="22"/>
              </w:rPr>
            </w:pPr>
            <w:r w:rsidRPr="00306A4C">
              <w:rPr>
                <w:sz w:val="22"/>
                <w:szCs w:val="22"/>
              </w:rPr>
              <w:t>800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2B6DFD">
            <w:pPr>
              <w:ind w:right="-250"/>
              <w:rPr>
                <w:b/>
                <w:bCs/>
                <w:sz w:val="22"/>
                <w:szCs w:val="22"/>
              </w:rPr>
            </w:pPr>
            <w:r w:rsidRPr="00AC0AF7">
              <w:rPr>
                <w:b/>
                <w:bCs/>
                <w:sz w:val="22"/>
                <w:szCs w:val="22"/>
              </w:rPr>
              <w:t>МЕЖБЮДЖЕТНЫЕ ТРАНСФЕРТЫ ОБЩЕГО ХАРАКТЕРА БЮДЖЕТАМ БЮДЖЕТНОЙ СИСТЕМЫ РОССИЙСКОЙ ФЕДЕРАЦИИ</w:t>
            </w:r>
          </w:p>
        </w:tc>
        <w:tc>
          <w:tcPr>
            <w:tcW w:w="546" w:type="dxa"/>
            <w:vAlign w:val="bottom"/>
            <w:hideMark/>
          </w:tcPr>
          <w:p w:rsidR="00306A4C" w:rsidRPr="00AC0AF7" w:rsidRDefault="00306A4C" w:rsidP="00306A4C">
            <w:pPr>
              <w:jc w:val="center"/>
              <w:rPr>
                <w:b/>
                <w:sz w:val="22"/>
                <w:szCs w:val="22"/>
              </w:rPr>
            </w:pPr>
            <w:r w:rsidRPr="00AC0AF7">
              <w:rPr>
                <w:b/>
                <w:sz w:val="22"/>
                <w:szCs w:val="22"/>
              </w:rPr>
              <w:t>040</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14</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311 325,0</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314 073,8</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315 336,3</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lastRenderedPageBreak/>
              <w:t>Дотации на выравнивание бюджетной обеспеченности субъектов Российской Федерации и муниципальных образований</w:t>
            </w:r>
          </w:p>
        </w:tc>
        <w:tc>
          <w:tcPr>
            <w:tcW w:w="546" w:type="dxa"/>
            <w:vAlign w:val="bottom"/>
            <w:hideMark/>
          </w:tcPr>
          <w:p w:rsidR="00306A4C" w:rsidRPr="00AC0AF7" w:rsidRDefault="00306A4C" w:rsidP="00306A4C">
            <w:pPr>
              <w:jc w:val="center"/>
              <w:rPr>
                <w:b/>
                <w:sz w:val="22"/>
                <w:szCs w:val="22"/>
              </w:rPr>
            </w:pPr>
            <w:r w:rsidRPr="00AC0AF7">
              <w:rPr>
                <w:b/>
                <w:sz w:val="22"/>
                <w:szCs w:val="22"/>
              </w:rPr>
              <w:t>040</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14</w:t>
            </w:r>
          </w:p>
        </w:tc>
        <w:tc>
          <w:tcPr>
            <w:tcW w:w="497" w:type="dxa"/>
            <w:vAlign w:val="bottom"/>
            <w:hideMark/>
          </w:tcPr>
          <w:p w:rsidR="00306A4C" w:rsidRPr="00AC0AF7" w:rsidRDefault="00306A4C" w:rsidP="00306A4C">
            <w:pPr>
              <w:jc w:val="center"/>
              <w:rPr>
                <w:b/>
                <w:sz w:val="22"/>
                <w:szCs w:val="22"/>
              </w:rPr>
            </w:pPr>
            <w:r w:rsidRPr="00AC0AF7">
              <w:rPr>
                <w:b/>
                <w:sz w:val="22"/>
                <w:szCs w:val="22"/>
              </w:rPr>
              <w:t>01</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61 805,5</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65 382,7</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69 529,6</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"Управление финансами в муниципальном районе "Заполярный район" на 2019-2025 годы"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30.0.00.00000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61 805,5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65 382,7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69 529,6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Дотация на выравнивание бюджетной обеспеченности поселений </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30.0.00.89110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61 805,5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65 382,7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69 529,6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01</w:t>
            </w:r>
          </w:p>
        </w:tc>
        <w:tc>
          <w:tcPr>
            <w:tcW w:w="1506" w:type="dxa"/>
            <w:vAlign w:val="bottom"/>
            <w:hideMark/>
          </w:tcPr>
          <w:p w:rsidR="00306A4C" w:rsidRPr="00306A4C" w:rsidRDefault="00306A4C" w:rsidP="00306A4C">
            <w:pPr>
              <w:jc w:val="center"/>
              <w:rPr>
                <w:sz w:val="22"/>
                <w:szCs w:val="22"/>
              </w:rPr>
            </w:pPr>
            <w:r w:rsidRPr="00306A4C">
              <w:rPr>
                <w:sz w:val="22"/>
                <w:szCs w:val="22"/>
              </w:rPr>
              <w:t>30.0.00.89110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61 805,5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65 382,7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69 529,6</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Прочие межбюджетные трансферты общего характера</w:t>
            </w:r>
          </w:p>
        </w:tc>
        <w:tc>
          <w:tcPr>
            <w:tcW w:w="546" w:type="dxa"/>
            <w:vAlign w:val="bottom"/>
            <w:hideMark/>
          </w:tcPr>
          <w:p w:rsidR="00306A4C" w:rsidRPr="00AC0AF7" w:rsidRDefault="00306A4C" w:rsidP="00306A4C">
            <w:pPr>
              <w:jc w:val="center"/>
              <w:rPr>
                <w:b/>
                <w:sz w:val="22"/>
                <w:szCs w:val="22"/>
              </w:rPr>
            </w:pPr>
            <w:r w:rsidRPr="00AC0AF7">
              <w:rPr>
                <w:b/>
                <w:sz w:val="22"/>
                <w:szCs w:val="22"/>
              </w:rPr>
              <w:t>040</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14</w:t>
            </w:r>
          </w:p>
        </w:tc>
        <w:tc>
          <w:tcPr>
            <w:tcW w:w="497" w:type="dxa"/>
            <w:vAlign w:val="bottom"/>
            <w:hideMark/>
          </w:tcPr>
          <w:p w:rsidR="00306A4C" w:rsidRPr="00AC0AF7" w:rsidRDefault="00306A4C" w:rsidP="00306A4C">
            <w:pPr>
              <w:jc w:val="center"/>
              <w:rPr>
                <w:b/>
                <w:sz w:val="22"/>
                <w:szCs w:val="22"/>
              </w:rPr>
            </w:pPr>
            <w:r w:rsidRPr="00AC0AF7">
              <w:rPr>
                <w:b/>
                <w:sz w:val="22"/>
                <w:szCs w:val="22"/>
              </w:rPr>
              <w:t>03</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249 519,5</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248 691,1</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245 806,7</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"Управление финансами в муниципальном районе "Заполярный район" на 2019-2025 годы"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30.0.00.00000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160 234,5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154 334,4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151 401,2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Иные межбюджетные трансферты на поддержку мер по обеспечению сбалансированности бюджетов поселений </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30.0.00.89120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160 234,5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154 334,4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151 401,2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30.0.00.89120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160 234,5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154 334,4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151 401,2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89 285,0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94 356,7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94 405,5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Подпрограмма 6 "Возмещение части затрат органов местного самоуправления поселений Ненецкого автономного округа"</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31.6.00.00000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89 285,0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94 356,7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94 405,5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31.6.00.89220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89 285,0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94 356,7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94 405,5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546" w:type="dxa"/>
            <w:vAlign w:val="bottom"/>
            <w:hideMark/>
          </w:tcPr>
          <w:p w:rsidR="00306A4C" w:rsidRPr="00306A4C" w:rsidRDefault="00306A4C" w:rsidP="00306A4C">
            <w:pPr>
              <w:jc w:val="center"/>
              <w:rPr>
                <w:sz w:val="22"/>
                <w:szCs w:val="22"/>
              </w:rPr>
            </w:pPr>
            <w:r w:rsidRPr="00306A4C">
              <w:rPr>
                <w:sz w:val="22"/>
                <w:szCs w:val="22"/>
              </w:rPr>
              <w:t>040</w:t>
            </w:r>
          </w:p>
        </w:tc>
        <w:tc>
          <w:tcPr>
            <w:tcW w:w="475" w:type="dxa"/>
            <w:vAlign w:val="bottom"/>
            <w:hideMark/>
          </w:tcPr>
          <w:p w:rsidR="00306A4C" w:rsidRPr="00306A4C" w:rsidRDefault="00306A4C" w:rsidP="00306A4C">
            <w:pPr>
              <w:jc w:val="center"/>
              <w:rPr>
                <w:bCs/>
                <w:sz w:val="22"/>
                <w:szCs w:val="22"/>
              </w:rPr>
            </w:pPr>
            <w:r w:rsidRPr="00306A4C">
              <w:rPr>
                <w:bCs/>
                <w:sz w:val="22"/>
                <w:szCs w:val="22"/>
              </w:rPr>
              <w:t>14</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31.6.00.89220</w:t>
            </w:r>
          </w:p>
        </w:tc>
        <w:tc>
          <w:tcPr>
            <w:tcW w:w="546" w:type="dxa"/>
            <w:vAlign w:val="bottom"/>
            <w:hideMark/>
          </w:tcPr>
          <w:p w:rsidR="00306A4C" w:rsidRPr="00306A4C" w:rsidRDefault="00306A4C" w:rsidP="00306A4C">
            <w:pPr>
              <w:jc w:val="center"/>
              <w:rPr>
                <w:sz w:val="22"/>
                <w:szCs w:val="22"/>
              </w:rPr>
            </w:pPr>
            <w:r w:rsidRPr="00306A4C">
              <w:rPr>
                <w:sz w:val="22"/>
                <w:szCs w:val="22"/>
              </w:rPr>
              <w:t>500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89 285,0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94 356,7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94 405,5</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СОВЕТ МУНИЦИПАЛЬНОГО РАЙОНА "ЗАПОЛЯРНЫЙ РАЙОН" НЕНЕЦКОГО АВТОНОМНОГО ОКРУГА"</w:t>
            </w:r>
          </w:p>
        </w:tc>
        <w:tc>
          <w:tcPr>
            <w:tcW w:w="546" w:type="dxa"/>
            <w:vAlign w:val="bottom"/>
            <w:hideMark/>
          </w:tcPr>
          <w:p w:rsidR="00306A4C" w:rsidRPr="00AC0AF7" w:rsidRDefault="00306A4C" w:rsidP="00306A4C">
            <w:pPr>
              <w:jc w:val="center"/>
              <w:rPr>
                <w:b/>
                <w:sz w:val="22"/>
                <w:szCs w:val="22"/>
              </w:rPr>
            </w:pPr>
            <w:r w:rsidRPr="00AC0AF7">
              <w:rPr>
                <w:b/>
                <w:sz w:val="22"/>
                <w:szCs w:val="22"/>
              </w:rPr>
              <w:t>041</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 </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35 796,4</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35 144,3</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35 887,2</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ОБЩЕГОСУДАРСТВЕННЫЕ ВОПРОСЫ</w:t>
            </w:r>
          </w:p>
        </w:tc>
        <w:tc>
          <w:tcPr>
            <w:tcW w:w="546" w:type="dxa"/>
            <w:vAlign w:val="bottom"/>
            <w:hideMark/>
          </w:tcPr>
          <w:p w:rsidR="00306A4C" w:rsidRPr="00AC0AF7" w:rsidRDefault="00306A4C" w:rsidP="00306A4C">
            <w:pPr>
              <w:jc w:val="center"/>
              <w:rPr>
                <w:b/>
                <w:sz w:val="22"/>
                <w:szCs w:val="22"/>
              </w:rPr>
            </w:pPr>
            <w:r w:rsidRPr="00AC0AF7">
              <w:rPr>
                <w:b/>
                <w:sz w:val="22"/>
                <w:szCs w:val="22"/>
              </w:rPr>
              <w:t>041</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34 327,8</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33 632,9</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34 286,5</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Функционирование высшего должностного лица субъекта Российской Федерации и муниципального образования</w:t>
            </w:r>
          </w:p>
        </w:tc>
        <w:tc>
          <w:tcPr>
            <w:tcW w:w="546" w:type="dxa"/>
            <w:vAlign w:val="bottom"/>
            <w:hideMark/>
          </w:tcPr>
          <w:p w:rsidR="00306A4C" w:rsidRPr="00AC0AF7" w:rsidRDefault="00306A4C" w:rsidP="00306A4C">
            <w:pPr>
              <w:jc w:val="center"/>
              <w:rPr>
                <w:b/>
                <w:sz w:val="22"/>
                <w:szCs w:val="22"/>
              </w:rPr>
            </w:pPr>
            <w:r w:rsidRPr="00AC0AF7">
              <w:rPr>
                <w:b/>
                <w:sz w:val="22"/>
                <w:szCs w:val="22"/>
              </w:rPr>
              <w:t>041</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02</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4 995,2</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4 870,2</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4 995,2</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Глава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91.0.00.00000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4 995,2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4 870,2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4 995,2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91.0.00.81010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4 995,2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4 870,2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4 995,2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02</w:t>
            </w:r>
          </w:p>
        </w:tc>
        <w:tc>
          <w:tcPr>
            <w:tcW w:w="1506" w:type="dxa"/>
            <w:vAlign w:val="bottom"/>
            <w:hideMark/>
          </w:tcPr>
          <w:p w:rsidR="00306A4C" w:rsidRPr="00306A4C" w:rsidRDefault="00306A4C" w:rsidP="00306A4C">
            <w:pPr>
              <w:jc w:val="center"/>
              <w:rPr>
                <w:sz w:val="22"/>
                <w:szCs w:val="22"/>
              </w:rPr>
            </w:pPr>
            <w:r w:rsidRPr="00306A4C">
              <w:rPr>
                <w:sz w:val="22"/>
                <w:szCs w:val="22"/>
              </w:rPr>
              <w:t>91.0.00.81010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4 995,2</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4 870,2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4 995,2</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6" w:type="dxa"/>
            <w:vAlign w:val="bottom"/>
            <w:hideMark/>
          </w:tcPr>
          <w:p w:rsidR="00306A4C" w:rsidRPr="00AC0AF7" w:rsidRDefault="00306A4C" w:rsidP="00306A4C">
            <w:pPr>
              <w:jc w:val="center"/>
              <w:rPr>
                <w:b/>
                <w:sz w:val="22"/>
                <w:szCs w:val="22"/>
              </w:rPr>
            </w:pPr>
            <w:r w:rsidRPr="00AC0AF7">
              <w:rPr>
                <w:b/>
                <w:sz w:val="22"/>
                <w:szCs w:val="22"/>
              </w:rPr>
              <w:t>041</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03</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26 077,3</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25 448,7</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25 937,2</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Совет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92.0.00.00000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26 077,3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25 448,7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25 937,2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Депутаты Совета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92.1.00.00000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4 807,8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4 847,8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4 932,4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92.1.00.81010</w:t>
            </w:r>
          </w:p>
        </w:tc>
        <w:tc>
          <w:tcPr>
            <w:tcW w:w="546" w:type="dxa"/>
            <w:vAlign w:val="bottom"/>
            <w:hideMark/>
          </w:tcPr>
          <w:p w:rsidR="00306A4C" w:rsidRPr="00306A4C" w:rsidRDefault="00306A4C" w:rsidP="00306A4C">
            <w:pPr>
              <w:jc w:val="center"/>
              <w:rPr>
                <w:sz w:val="22"/>
                <w:szCs w:val="22"/>
              </w:rPr>
            </w:pPr>
            <w:r w:rsidRPr="00306A4C">
              <w:rPr>
                <w:sz w:val="22"/>
                <w:szCs w:val="22"/>
              </w:rPr>
              <w:t xml:space="preserve">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4 807,8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4 847,8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4 932,4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92.1.00.81010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4 807,8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4 847,8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4 932,4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Аппарат Совета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92.2.00.00000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21 269,5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20 600,9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21 004,8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92.2.00.81010</w:t>
            </w:r>
          </w:p>
        </w:tc>
        <w:tc>
          <w:tcPr>
            <w:tcW w:w="546" w:type="dxa"/>
            <w:vAlign w:val="bottom"/>
            <w:hideMark/>
          </w:tcPr>
          <w:p w:rsidR="00306A4C" w:rsidRPr="00306A4C" w:rsidRDefault="00306A4C" w:rsidP="00306A4C">
            <w:pPr>
              <w:jc w:val="center"/>
              <w:rPr>
                <w:sz w:val="22"/>
                <w:szCs w:val="22"/>
              </w:rPr>
            </w:pPr>
            <w:r w:rsidRPr="00306A4C">
              <w:rPr>
                <w:sz w:val="22"/>
                <w:szCs w:val="22"/>
              </w:rPr>
              <w:t xml:space="preserve">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21 269,5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20 600,9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21 004,8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92.2.00.81010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20 441,0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19 867,2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20 283,6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92.2.00.81010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828,5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733,7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721,2</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Другие общегосударственные вопросы</w:t>
            </w:r>
          </w:p>
        </w:tc>
        <w:tc>
          <w:tcPr>
            <w:tcW w:w="546" w:type="dxa"/>
            <w:vAlign w:val="bottom"/>
            <w:hideMark/>
          </w:tcPr>
          <w:p w:rsidR="00306A4C" w:rsidRPr="00AC0AF7" w:rsidRDefault="00306A4C" w:rsidP="00306A4C">
            <w:pPr>
              <w:jc w:val="center"/>
              <w:rPr>
                <w:b/>
                <w:sz w:val="22"/>
                <w:szCs w:val="22"/>
              </w:rPr>
            </w:pPr>
            <w:r w:rsidRPr="00AC0AF7">
              <w:rPr>
                <w:b/>
                <w:sz w:val="22"/>
                <w:szCs w:val="22"/>
              </w:rPr>
              <w:t>041</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13</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3 255,3</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3 314,0</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3 354,1</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Другие непрограммные расходы</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98.0.00.00000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3 255,3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3 314,0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3 354,1</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Организация и проведение официальных мероприятий муниципального района "Заполярный район"</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98.0.00.81060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3 255,3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3 314,0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3 354,1</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98.0.00.81060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3 255,3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3 314,0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3 354,1</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lastRenderedPageBreak/>
              <w:t>СОЦИАЛЬНАЯ ПОЛИТИКА</w:t>
            </w:r>
          </w:p>
        </w:tc>
        <w:tc>
          <w:tcPr>
            <w:tcW w:w="546" w:type="dxa"/>
            <w:vAlign w:val="bottom"/>
            <w:hideMark/>
          </w:tcPr>
          <w:p w:rsidR="00306A4C" w:rsidRPr="00AC0AF7" w:rsidRDefault="00306A4C" w:rsidP="00306A4C">
            <w:pPr>
              <w:jc w:val="center"/>
              <w:rPr>
                <w:b/>
                <w:sz w:val="22"/>
                <w:szCs w:val="22"/>
              </w:rPr>
            </w:pPr>
            <w:r w:rsidRPr="00AC0AF7">
              <w:rPr>
                <w:b/>
                <w:sz w:val="22"/>
                <w:szCs w:val="22"/>
              </w:rPr>
              <w:t>041</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10</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1 468,6</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1 511,4</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1 600,7</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Социальное обеспечение населения</w:t>
            </w:r>
          </w:p>
        </w:tc>
        <w:tc>
          <w:tcPr>
            <w:tcW w:w="546" w:type="dxa"/>
            <w:vAlign w:val="bottom"/>
            <w:hideMark/>
          </w:tcPr>
          <w:p w:rsidR="00306A4C" w:rsidRPr="00AC0AF7" w:rsidRDefault="00306A4C" w:rsidP="00306A4C">
            <w:pPr>
              <w:jc w:val="center"/>
              <w:rPr>
                <w:b/>
                <w:sz w:val="22"/>
                <w:szCs w:val="22"/>
              </w:rPr>
            </w:pPr>
            <w:r w:rsidRPr="00AC0AF7">
              <w:rPr>
                <w:b/>
                <w:sz w:val="22"/>
                <w:szCs w:val="22"/>
              </w:rPr>
              <w:t>041</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10</w:t>
            </w:r>
          </w:p>
        </w:tc>
        <w:tc>
          <w:tcPr>
            <w:tcW w:w="497" w:type="dxa"/>
            <w:vAlign w:val="bottom"/>
            <w:hideMark/>
          </w:tcPr>
          <w:p w:rsidR="00306A4C" w:rsidRPr="00AC0AF7" w:rsidRDefault="00306A4C" w:rsidP="00306A4C">
            <w:pPr>
              <w:jc w:val="center"/>
              <w:rPr>
                <w:b/>
                <w:sz w:val="22"/>
                <w:szCs w:val="22"/>
              </w:rPr>
            </w:pPr>
            <w:r w:rsidRPr="00AC0AF7">
              <w:rPr>
                <w:b/>
                <w:sz w:val="22"/>
                <w:szCs w:val="22"/>
              </w:rPr>
              <w:t>03</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1 468,6</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1 511,4</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1 600,7</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Другие непрограммные расходы</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1 468,6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1 511,4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1 600,7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Выплаты гражданам, которым присвоено звание "Почетный гражданин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98.0.00.84030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1 307,6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1 350,4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1 439,7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98.0.00.84030</w:t>
            </w:r>
          </w:p>
        </w:tc>
        <w:tc>
          <w:tcPr>
            <w:tcW w:w="546" w:type="dxa"/>
            <w:vAlign w:val="bottom"/>
            <w:hideMark/>
          </w:tcPr>
          <w:p w:rsidR="00306A4C" w:rsidRPr="00306A4C" w:rsidRDefault="00306A4C" w:rsidP="00306A4C">
            <w:pPr>
              <w:jc w:val="center"/>
              <w:rPr>
                <w:sz w:val="22"/>
                <w:szCs w:val="22"/>
              </w:rPr>
            </w:pPr>
            <w:r w:rsidRPr="00306A4C">
              <w:rPr>
                <w:sz w:val="22"/>
                <w:szCs w:val="22"/>
              </w:rPr>
              <w:t>300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1 307,6</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1 350,4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1 439,7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Единовременное денежное вознаграждение гражданам, награжденным медалью "За заслуги перед Заполярным районом"</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98.0.00.84060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92,0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92,0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92,0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98.0.00.84060</w:t>
            </w:r>
          </w:p>
        </w:tc>
        <w:tc>
          <w:tcPr>
            <w:tcW w:w="546" w:type="dxa"/>
            <w:vAlign w:val="bottom"/>
            <w:hideMark/>
          </w:tcPr>
          <w:p w:rsidR="00306A4C" w:rsidRPr="00306A4C" w:rsidRDefault="00306A4C" w:rsidP="00306A4C">
            <w:pPr>
              <w:jc w:val="center"/>
              <w:rPr>
                <w:sz w:val="22"/>
                <w:szCs w:val="22"/>
              </w:rPr>
            </w:pPr>
            <w:r w:rsidRPr="00306A4C">
              <w:rPr>
                <w:sz w:val="22"/>
                <w:szCs w:val="22"/>
              </w:rPr>
              <w:t>300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92,0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92,0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92,0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Единовременное денежное вознаграждение гражданам, награжденным знаком отличия "За достойное воспитание детей"</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98.0.00.84070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98.0.00.84070</w:t>
            </w:r>
          </w:p>
        </w:tc>
        <w:tc>
          <w:tcPr>
            <w:tcW w:w="546" w:type="dxa"/>
            <w:vAlign w:val="bottom"/>
            <w:hideMark/>
          </w:tcPr>
          <w:p w:rsidR="00306A4C" w:rsidRPr="00306A4C" w:rsidRDefault="00306A4C" w:rsidP="00306A4C">
            <w:pPr>
              <w:jc w:val="center"/>
              <w:rPr>
                <w:sz w:val="22"/>
                <w:szCs w:val="22"/>
              </w:rPr>
            </w:pPr>
            <w:r w:rsidRPr="00306A4C">
              <w:rPr>
                <w:sz w:val="22"/>
                <w:szCs w:val="22"/>
              </w:rPr>
              <w:t>300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Единовременное денежное вознаграждение гражданам, награжденным знаком отличия "Отцовская слава"</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98.0.00.84080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546" w:type="dxa"/>
            <w:vAlign w:val="bottom"/>
            <w:hideMark/>
          </w:tcPr>
          <w:p w:rsidR="00306A4C" w:rsidRPr="00306A4C" w:rsidRDefault="00306A4C" w:rsidP="00306A4C">
            <w:pPr>
              <w:jc w:val="center"/>
              <w:rPr>
                <w:sz w:val="22"/>
                <w:szCs w:val="22"/>
              </w:rPr>
            </w:pPr>
            <w:r w:rsidRPr="00306A4C">
              <w:rPr>
                <w:sz w:val="22"/>
                <w:szCs w:val="22"/>
              </w:rPr>
              <w:t>041</w:t>
            </w:r>
          </w:p>
        </w:tc>
        <w:tc>
          <w:tcPr>
            <w:tcW w:w="475" w:type="dxa"/>
            <w:vAlign w:val="bottom"/>
            <w:hideMark/>
          </w:tcPr>
          <w:p w:rsidR="00306A4C" w:rsidRPr="00306A4C" w:rsidRDefault="00306A4C" w:rsidP="00306A4C">
            <w:pPr>
              <w:jc w:val="center"/>
              <w:rPr>
                <w:bCs/>
                <w:sz w:val="22"/>
                <w:szCs w:val="22"/>
              </w:rPr>
            </w:pPr>
            <w:r w:rsidRPr="00306A4C">
              <w:rPr>
                <w:bCs/>
                <w:sz w:val="22"/>
                <w:szCs w:val="22"/>
              </w:rPr>
              <w:t>10</w:t>
            </w:r>
          </w:p>
        </w:tc>
        <w:tc>
          <w:tcPr>
            <w:tcW w:w="497" w:type="dxa"/>
            <w:vAlign w:val="bottom"/>
            <w:hideMark/>
          </w:tcPr>
          <w:p w:rsidR="00306A4C" w:rsidRPr="00306A4C" w:rsidRDefault="00306A4C" w:rsidP="00306A4C">
            <w:pPr>
              <w:jc w:val="center"/>
              <w:rPr>
                <w:sz w:val="22"/>
                <w:szCs w:val="22"/>
              </w:rPr>
            </w:pPr>
            <w:r w:rsidRPr="00306A4C">
              <w:rPr>
                <w:sz w:val="22"/>
                <w:szCs w:val="22"/>
              </w:rPr>
              <w:t>03</w:t>
            </w:r>
          </w:p>
        </w:tc>
        <w:tc>
          <w:tcPr>
            <w:tcW w:w="1506" w:type="dxa"/>
            <w:vAlign w:val="bottom"/>
            <w:hideMark/>
          </w:tcPr>
          <w:p w:rsidR="00306A4C" w:rsidRPr="00306A4C" w:rsidRDefault="00306A4C" w:rsidP="00306A4C">
            <w:pPr>
              <w:jc w:val="center"/>
              <w:rPr>
                <w:sz w:val="22"/>
                <w:szCs w:val="22"/>
              </w:rPr>
            </w:pPr>
            <w:r w:rsidRPr="00306A4C">
              <w:rPr>
                <w:sz w:val="22"/>
                <w:szCs w:val="22"/>
              </w:rPr>
              <w:t>98.0.00.84080</w:t>
            </w:r>
          </w:p>
        </w:tc>
        <w:tc>
          <w:tcPr>
            <w:tcW w:w="546" w:type="dxa"/>
            <w:vAlign w:val="bottom"/>
            <w:hideMark/>
          </w:tcPr>
          <w:p w:rsidR="00306A4C" w:rsidRPr="00306A4C" w:rsidRDefault="00306A4C" w:rsidP="00306A4C">
            <w:pPr>
              <w:jc w:val="center"/>
              <w:rPr>
                <w:sz w:val="22"/>
                <w:szCs w:val="22"/>
              </w:rPr>
            </w:pPr>
            <w:r w:rsidRPr="00306A4C">
              <w:rPr>
                <w:sz w:val="22"/>
                <w:szCs w:val="22"/>
              </w:rPr>
              <w:t>300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34,5</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2B6DFD">
            <w:pPr>
              <w:ind w:right="-108"/>
              <w:rPr>
                <w:b/>
                <w:bCs/>
                <w:sz w:val="22"/>
                <w:szCs w:val="22"/>
              </w:rPr>
            </w:pPr>
            <w:r w:rsidRPr="00AC0AF7">
              <w:rPr>
                <w:b/>
                <w:bCs/>
                <w:sz w:val="22"/>
                <w:szCs w:val="22"/>
              </w:rPr>
              <w:t xml:space="preserve"> УПРАВЛЕНИЕ МУНИЦИПАЛЬНОГО ИМУЩЕСТВА АДМИНИСТРАЦИИ ЗАПОЛЯРНОГО РАЙОНА</w:t>
            </w:r>
          </w:p>
        </w:tc>
        <w:tc>
          <w:tcPr>
            <w:tcW w:w="546" w:type="dxa"/>
            <w:vAlign w:val="bottom"/>
            <w:hideMark/>
          </w:tcPr>
          <w:p w:rsidR="00306A4C" w:rsidRPr="00AC0AF7" w:rsidRDefault="00306A4C" w:rsidP="00306A4C">
            <w:pPr>
              <w:jc w:val="center"/>
              <w:rPr>
                <w:b/>
                <w:sz w:val="22"/>
                <w:szCs w:val="22"/>
              </w:rPr>
            </w:pPr>
            <w:r w:rsidRPr="00AC0AF7">
              <w:rPr>
                <w:b/>
                <w:sz w:val="22"/>
                <w:szCs w:val="22"/>
              </w:rPr>
              <w:t>042</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 </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18 359,1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17 802,7</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18 398,9</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ОБЩЕГОСУДАРСТВЕННЫЕ ВОПРОСЫ</w:t>
            </w:r>
          </w:p>
        </w:tc>
        <w:tc>
          <w:tcPr>
            <w:tcW w:w="546" w:type="dxa"/>
            <w:vAlign w:val="bottom"/>
            <w:hideMark/>
          </w:tcPr>
          <w:p w:rsidR="00306A4C" w:rsidRPr="00AC0AF7" w:rsidRDefault="00306A4C" w:rsidP="00306A4C">
            <w:pPr>
              <w:jc w:val="center"/>
              <w:rPr>
                <w:b/>
                <w:sz w:val="22"/>
                <w:szCs w:val="22"/>
              </w:rPr>
            </w:pPr>
            <w:r w:rsidRPr="00AC0AF7">
              <w:rPr>
                <w:b/>
                <w:sz w:val="22"/>
                <w:szCs w:val="22"/>
              </w:rPr>
              <w:t>042</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18 259,1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17 702,7</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18 298,9</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2B6DFD">
            <w:pPr>
              <w:ind w:right="-250"/>
              <w:rPr>
                <w:b/>
                <w:bCs/>
                <w:sz w:val="22"/>
                <w:szCs w:val="22"/>
              </w:rPr>
            </w:pPr>
            <w:r w:rsidRPr="00AC0AF7">
              <w:rPr>
                <w:b/>
                <w:bCs/>
                <w:sz w:val="22"/>
                <w:szCs w:val="22"/>
              </w:rPr>
              <w:t>Другие общегосударственные вопросы</w:t>
            </w:r>
          </w:p>
        </w:tc>
        <w:tc>
          <w:tcPr>
            <w:tcW w:w="546" w:type="dxa"/>
            <w:vAlign w:val="bottom"/>
            <w:hideMark/>
          </w:tcPr>
          <w:p w:rsidR="00306A4C" w:rsidRPr="00AC0AF7" w:rsidRDefault="00306A4C" w:rsidP="00306A4C">
            <w:pPr>
              <w:jc w:val="center"/>
              <w:rPr>
                <w:b/>
                <w:sz w:val="22"/>
                <w:szCs w:val="22"/>
              </w:rPr>
            </w:pPr>
            <w:r w:rsidRPr="00AC0AF7">
              <w:rPr>
                <w:b/>
                <w:sz w:val="22"/>
                <w:szCs w:val="22"/>
              </w:rPr>
              <w:t>042</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13</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18 259,1</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17 702,7</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18 298,9</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17 935,0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17 378,6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17 974,8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Подпрограмма 1 "Реализация функций муниципального управления"</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31.1.00.00000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17 935,0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17 378,6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17 974,8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 xml:space="preserve">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17 935,0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17 378,6</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17 974,8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17 226,7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16 787,2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17 260,2</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31.1.00.81010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708,3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591,4</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714,6</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"Управление муниципальным имуществом муниципального района "Заполярный район" на 2022-2030 годы"</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324,1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324,1</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324,1</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Оценка недвижимости, признание прав и регулирование отношений по муниципальной собственности</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42.0.00.81120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13</w:t>
            </w:r>
          </w:p>
        </w:tc>
        <w:tc>
          <w:tcPr>
            <w:tcW w:w="1506" w:type="dxa"/>
            <w:vAlign w:val="bottom"/>
            <w:hideMark/>
          </w:tcPr>
          <w:p w:rsidR="00306A4C" w:rsidRPr="00306A4C" w:rsidRDefault="00306A4C" w:rsidP="00306A4C">
            <w:pPr>
              <w:jc w:val="center"/>
              <w:rPr>
                <w:sz w:val="22"/>
                <w:szCs w:val="22"/>
              </w:rPr>
            </w:pPr>
            <w:r w:rsidRPr="00306A4C">
              <w:rPr>
                <w:sz w:val="22"/>
                <w:szCs w:val="22"/>
              </w:rPr>
              <w:t>42.0.00.81120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НАЦИОНАЛЬНАЯ ЭКОНОМИКА</w:t>
            </w:r>
          </w:p>
        </w:tc>
        <w:tc>
          <w:tcPr>
            <w:tcW w:w="546" w:type="dxa"/>
            <w:vAlign w:val="bottom"/>
            <w:hideMark/>
          </w:tcPr>
          <w:p w:rsidR="00306A4C" w:rsidRPr="00AC0AF7" w:rsidRDefault="00306A4C" w:rsidP="00306A4C">
            <w:pPr>
              <w:jc w:val="center"/>
              <w:rPr>
                <w:b/>
                <w:sz w:val="22"/>
                <w:szCs w:val="22"/>
              </w:rPr>
            </w:pPr>
            <w:r w:rsidRPr="00AC0AF7">
              <w:rPr>
                <w:b/>
                <w:sz w:val="22"/>
                <w:szCs w:val="22"/>
              </w:rPr>
              <w:t>042</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04</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100,0</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100,0</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100,0</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Другие вопросы в области национальной экономики</w:t>
            </w:r>
          </w:p>
        </w:tc>
        <w:tc>
          <w:tcPr>
            <w:tcW w:w="546" w:type="dxa"/>
            <w:vAlign w:val="bottom"/>
            <w:hideMark/>
          </w:tcPr>
          <w:p w:rsidR="00306A4C" w:rsidRPr="00AC0AF7" w:rsidRDefault="00306A4C" w:rsidP="00306A4C">
            <w:pPr>
              <w:jc w:val="center"/>
              <w:rPr>
                <w:b/>
                <w:sz w:val="22"/>
                <w:szCs w:val="22"/>
              </w:rPr>
            </w:pPr>
            <w:r w:rsidRPr="00AC0AF7">
              <w:rPr>
                <w:b/>
                <w:sz w:val="22"/>
                <w:szCs w:val="22"/>
              </w:rPr>
              <w:t>042</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04</w:t>
            </w:r>
          </w:p>
        </w:tc>
        <w:tc>
          <w:tcPr>
            <w:tcW w:w="497" w:type="dxa"/>
            <w:vAlign w:val="bottom"/>
            <w:hideMark/>
          </w:tcPr>
          <w:p w:rsidR="00306A4C" w:rsidRPr="00AC0AF7" w:rsidRDefault="00306A4C" w:rsidP="00306A4C">
            <w:pPr>
              <w:jc w:val="center"/>
              <w:rPr>
                <w:b/>
                <w:sz w:val="22"/>
                <w:szCs w:val="22"/>
              </w:rPr>
            </w:pPr>
            <w:r w:rsidRPr="00AC0AF7">
              <w:rPr>
                <w:b/>
                <w:sz w:val="22"/>
                <w:szCs w:val="22"/>
              </w:rPr>
              <w:t>12</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100,0</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100,0</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100,0</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Муниципальная программа "Управление муниципальным имуществом муниципального района "Заполярный район" на 2022-2030 годы"</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12</w:t>
            </w:r>
          </w:p>
        </w:tc>
        <w:tc>
          <w:tcPr>
            <w:tcW w:w="1506" w:type="dxa"/>
            <w:vAlign w:val="bottom"/>
            <w:hideMark/>
          </w:tcPr>
          <w:p w:rsidR="00306A4C" w:rsidRPr="00306A4C" w:rsidRDefault="00306A4C" w:rsidP="00306A4C">
            <w:pPr>
              <w:jc w:val="center"/>
              <w:rPr>
                <w:sz w:val="22"/>
                <w:szCs w:val="22"/>
              </w:rPr>
            </w:pPr>
            <w:r w:rsidRPr="00306A4C">
              <w:rPr>
                <w:sz w:val="22"/>
                <w:szCs w:val="22"/>
              </w:rPr>
              <w:t>42.0.00.00000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Мероприятия по землеустройству и землепользованию</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12</w:t>
            </w:r>
          </w:p>
        </w:tc>
        <w:tc>
          <w:tcPr>
            <w:tcW w:w="1506" w:type="dxa"/>
            <w:vAlign w:val="bottom"/>
            <w:hideMark/>
          </w:tcPr>
          <w:p w:rsidR="00306A4C" w:rsidRPr="00306A4C" w:rsidRDefault="00306A4C" w:rsidP="00306A4C">
            <w:pPr>
              <w:jc w:val="center"/>
              <w:rPr>
                <w:sz w:val="22"/>
                <w:szCs w:val="22"/>
              </w:rPr>
            </w:pPr>
            <w:r w:rsidRPr="00306A4C">
              <w:rPr>
                <w:sz w:val="22"/>
                <w:szCs w:val="22"/>
              </w:rPr>
              <w:t>42.0.00.83010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042</w:t>
            </w:r>
          </w:p>
        </w:tc>
        <w:tc>
          <w:tcPr>
            <w:tcW w:w="475" w:type="dxa"/>
            <w:vAlign w:val="bottom"/>
            <w:hideMark/>
          </w:tcPr>
          <w:p w:rsidR="00306A4C" w:rsidRPr="00306A4C" w:rsidRDefault="00306A4C" w:rsidP="00306A4C">
            <w:pPr>
              <w:jc w:val="center"/>
              <w:rPr>
                <w:bCs/>
                <w:sz w:val="22"/>
                <w:szCs w:val="22"/>
              </w:rPr>
            </w:pPr>
            <w:r w:rsidRPr="00306A4C">
              <w:rPr>
                <w:bCs/>
                <w:sz w:val="22"/>
                <w:szCs w:val="22"/>
              </w:rPr>
              <w:t>04</w:t>
            </w:r>
          </w:p>
        </w:tc>
        <w:tc>
          <w:tcPr>
            <w:tcW w:w="497" w:type="dxa"/>
            <w:vAlign w:val="bottom"/>
            <w:hideMark/>
          </w:tcPr>
          <w:p w:rsidR="00306A4C" w:rsidRPr="00306A4C" w:rsidRDefault="00306A4C" w:rsidP="00306A4C">
            <w:pPr>
              <w:jc w:val="center"/>
              <w:rPr>
                <w:sz w:val="22"/>
                <w:szCs w:val="22"/>
              </w:rPr>
            </w:pPr>
            <w:r w:rsidRPr="00306A4C">
              <w:rPr>
                <w:sz w:val="22"/>
                <w:szCs w:val="22"/>
              </w:rPr>
              <w:t>12</w:t>
            </w:r>
          </w:p>
        </w:tc>
        <w:tc>
          <w:tcPr>
            <w:tcW w:w="1506" w:type="dxa"/>
            <w:vAlign w:val="bottom"/>
            <w:hideMark/>
          </w:tcPr>
          <w:p w:rsidR="00306A4C" w:rsidRPr="00306A4C" w:rsidRDefault="00306A4C" w:rsidP="00306A4C">
            <w:pPr>
              <w:jc w:val="center"/>
              <w:rPr>
                <w:sz w:val="22"/>
                <w:szCs w:val="22"/>
              </w:rPr>
            </w:pPr>
            <w:r w:rsidRPr="00306A4C">
              <w:rPr>
                <w:sz w:val="22"/>
                <w:szCs w:val="22"/>
              </w:rPr>
              <w:t>42.0.00.83010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КОНТРОЛЬНО-СЧЕТНАЯ ПАЛАТА МУНИЦИПАЛЬНОГО РАЙОНА "ЗАПОЛЯРНЫЙ РАЙОН" НЕНЕЦКОГО АВТОНОМНОГО ОКРУГА"</w:t>
            </w:r>
          </w:p>
        </w:tc>
        <w:tc>
          <w:tcPr>
            <w:tcW w:w="546" w:type="dxa"/>
            <w:vAlign w:val="bottom"/>
            <w:hideMark/>
          </w:tcPr>
          <w:p w:rsidR="00306A4C" w:rsidRPr="00AC0AF7" w:rsidRDefault="00306A4C" w:rsidP="00306A4C">
            <w:pPr>
              <w:jc w:val="center"/>
              <w:rPr>
                <w:b/>
                <w:sz w:val="22"/>
                <w:szCs w:val="22"/>
              </w:rPr>
            </w:pPr>
            <w:r w:rsidRPr="00AC0AF7">
              <w:rPr>
                <w:b/>
                <w:sz w:val="22"/>
                <w:szCs w:val="22"/>
              </w:rPr>
              <w:t>046</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 </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22 019,3</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22 003,5</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22 090,9</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ОБЩЕГОСУДАРСТВЕННЫЕ ВОПРОСЫ</w:t>
            </w:r>
          </w:p>
        </w:tc>
        <w:tc>
          <w:tcPr>
            <w:tcW w:w="546" w:type="dxa"/>
            <w:vAlign w:val="bottom"/>
            <w:hideMark/>
          </w:tcPr>
          <w:p w:rsidR="00306A4C" w:rsidRPr="00AC0AF7" w:rsidRDefault="00306A4C" w:rsidP="00306A4C">
            <w:pPr>
              <w:jc w:val="center"/>
              <w:rPr>
                <w:b/>
                <w:sz w:val="22"/>
                <w:szCs w:val="22"/>
              </w:rPr>
            </w:pPr>
            <w:r w:rsidRPr="00AC0AF7">
              <w:rPr>
                <w:b/>
                <w:sz w:val="22"/>
                <w:szCs w:val="22"/>
              </w:rPr>
              <w:t>046</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 </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22 019,3</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22 003,5</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22 090,9</w:t>
            </w:r>
            <w:r w:rsidRPr="00AC0AF7">
              <w:rPr>
                <w:b/>
                <w:bCs/>
                <w:sz w:val="22"/>
                <w:szCs w:val="22"/>
              </w:rPr>
              <w:t xml:space="preserve"> </w:t>
            </w:r>
          </w:p>
        </w:tc>
      </w:tr>
      <w:tr w:rsidR="00306A4C" w:rsidRPr="00AC0AF7"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AC0AF7" w:rsidRDefault="00306A4C" w:rsidP="00306A4C">
            <w:pPr>
              <w:rPr>
                <w:b/>
                <w:bCs/>
                <w:sz w:val="22"/>
                <w:szCs w:val="22"/>
              </w:rPr>
            </w:pPr>
            <w:r w:rsidRPr="00AC0AF7">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46" w:type="dxa"/>
            <w:vAlign w:val="bottom"/>
            <w:hideMark/>
          </w:tcPr>
          <w:p w:rsidR="00306A4C" w:rsidRPr="00AC0AF7" w:rsidRDefault="00306A4C" w:rsidP="00306A4C">
            <w:pPr>
              <w:jc w:val="center"/>
              <w:rPr>
                <w:b/>
                <w:sz w:val="22"/>
                <w:szCs w:val="22"/>
              </w:rPr>
            </w:pPr>
            <w:r w:rsidRPr="00AC0AF7">
              <w:rPr>
                <w:b/>
                <w:sz w:val="22"/>
                <w:szCs w:val="22"/>
              </w:rPr>
              <w:t>046</w:t>
            </w:r>
          </w:p>
        </w:tc>
        <w:tc>
          <w:tcPr>
            <w:tcW w:w="475" w:type="dxa"/>
            <w:vAlign w:val="bottom"/>
            <w:hideMark/>
          </w:tcPr>
          <w:p w:rsidR="00306A4C" w:rsidRPr="00AC0AF7" w:rsidRDefault="00306A4C" w:rsidP="00306A4C">
            <w:pPr>
              <w:jc w:val="center"/>
              <w:rPr>
                <w:b/>
                <w:bCs/>
                <w:sz w:val="22"/>
                <w:szCs w:val="22"/>
              </w:rPr>
            </w:pPr>
            <w:r w:rsidRPr="00AC0AF7">
              <w:rPr>
                <w:b/>
                <w:bCs/>
                <w:sz w:val="22"/>
                <w:szCs w:val="22"/>
              </w:rPr>
              <w:t>01</w:t>
            </w:r>
          </w:p>
        </w:tc>
        <w:tc>
          <w:tcPr>
            <w:tcW w:w="497" w:type="dxa"/>
            <w:vAlign w:val="bottom"/>
            <w:hideMark/>
          </w:tcPr>
          <w:p w:rsidR="00306A4C" w:rsidRPr="00AC0AF7" w:rsidRDefault="00306A4C" w:rsidP="00306A4C">
            <w:pPr>
              <w:jc w:val="center"/>
              <w:rPr>
                <w:b/>
                <w:sz w:val="22"/>
                <w:szCs w:val="22"/>
              </w:rPr>
            </w:pPr>
            <w:r w:rsidRPr="00AC0AF7">
              <w:rPr>
                <w:b/>
                <w:sz w:val="22"/>
                <w:szCs w:val="22"/>
              </w:rPr>
              <w:t>06</w:t>
            </w:r>
          </w:p>
        </w:tc>
        <w:tc>
          <w:tcPr>
            <w:tcW w:w="1506" w:type="dxa"/>
            <w:vAlign w:val="bottom"/>
            <w:hideMark/>
          </w:tcPr>
          <w:p w:rsidR="00306A4C" w:rsidRPr="00AC0AF7" w:rsidRDefault="00306A4C" w:rsidP="00306A4C">
            <w:pPr>
              <w:jc w:val="center"/>
              <w:rPr>
                <w:b/>
                <w:sz w:val="22"/>
                <w:szCs w:val="22"/>
              </w:rPr>
            </w:pPr>
            <w:r w:rsidRPr="00AC0AF7">
              <w:rPr>
                <w:b/>
                <w:sz w:val="22"/>
                <w:szCs w:val="22"/>
              </w:rPr>
              <w:t> </w:t>
            </w:r>
          </w:p>
        </w:tc>
        <w:tc>
          <w:tcPr>
            <w:tcW w:w="546" w:type="dxa"/>
            <w:vAlign w:val="bottom"/>
            <w:hideMark/>
          </w:tcPr>
          <w:p w:rsidR="00306A4C" w:rsidRPr="00AC0AF7" w:rsidRDefault="00306A4C" w:rsidP="00306A4C">
            <w:pPr>
              <w:jc w:val="center"/>
              <w:rPr>
                <w:b/>
                <w:sz w:val="22"/>
                <w:szCs w:val="22"/>
              </w:rPr>
            </w:pPr>
            <w:r w:rsidRPr="00AC0AF7">
              <w:rPr>
                <w:b/>
                <w:sz w:val="22"/>
                <w:szCs w:val="22"/>
              </w:rPr>
              <w:t> </w:t>
            </w:r>
          </w:p>
        </w:tc>
        <w:tc>
          <w:tcPr>
            <w:tcW w:w="139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22 019,3</w:t>
            </w:r>
            <w:r w:rsidRPr="00AC0AF7">
              <w:rPr>
                <w:b/>
                <w:bCs/>
                <w:sz w:val="22"/>
                <w:szCs w:val="22"/>
              </w:rPr>
              <w:t xml:space="preserve"> </w:t>
            </w:r>
          </w:p>
        </w:tc>
        <w:tc>
          <w:tcPr>
            <w:tcW w:w="1276"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22 003,5</w:t>
            </w:r>
            <w:r w:rsidRPr="00AC0AF7">
              <w:rPr>
                <w:b/>
                <w:bCs/>
                <w:sz w:val="22"/>
                <w:szCs w:val="22"/>
              </w:rPr>
              <w:t xml:space="preserve"> </w:t>
            </w:r>
          </w:p>
        </w:tc>
        <w:tc>
          <w:tcPr>
            <w:tcW w:w="1275" w:type="dxa"/>
            <w:noWrap/>
            <w:vAlign w:val="bottom"/>
            <w:hideMark/>
          </w:tcPr>
          <w:p w:rsidR="00306A4C" w:rsidRPr="00AC0AF7" w:rsidRDefault="00EC2489" w:rsidP="00306A4C">
            <w:pPr>
              <w:jc w:val="right"/>
              <w:rPr>
                <w:b/>
                <w:bCs/>
                <w:sz w:val="22"/>
                <w:szCs w:val="22"/>
              </w:rPr>
            </w:pPr>
            <w:r w:rsidRPr="00AC0AF7">
              <w:rPr>
                <w:b/>
                <w:bCs/>
                <w:sz w:val="22"/>
                <w:szCs w:val="22"/>
              </w:rPr>
              <w:t xml:space="preserve"> </w:t>
            </w:r>
            <w:r w:rsidR="00306A4C" w:rsidRPr="00AC0AF7">
              <w:rPr>
                <w:b/>
                <w:bCs/>
                <w:sz w:val="22"/>
                <w:szCs w:val="22"/>
              </w:rPr>
              <w:t>22 090,9</w:t>
            </w:r>
            <w:r w:rsidRPr="00AC0AF7">
              <w:rPr>
                <w:b/>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Контрольно-счетная палата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93.0.00.00000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22 019,3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22 003,5</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22 090,9</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Председатель и аудитор Контрольно-счетной палаты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93.1.00.00000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5 405,7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5 380,7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5 405,7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93.1.00.81010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5 405,7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5 380,7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5 405,7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93.1.00.81010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5 405,7</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5 380,7</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5 405,7</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Аппарат Контрольно-счетной палаты Заполярного района</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93.2.00.00000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6 577,8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6 587,0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6 649,4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93.2.00.81010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6 577,8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6 587,0</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6 649,4</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93.2.00.81010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5 870,5</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5 940,8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5 983,3</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93.2.00.81010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707,3</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646,2</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666,1</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Осуществление полномочий контрольно-счетного органа поселения по осуществлению внешнего муниципального финансового контроля</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93.3.00.00000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10 035,8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10 035,8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10 035,8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lastRenderedPageBreak/>
              <w:t>Расходы районного бюджета за счет иных межбюджетных трансфертов из бюджетов поселений на исполнение переданных полномочий контрольно-счетного органа поселения по осуществлению внешнего муниципального финансового контроля</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93.3.00.99110</w:t>
            </w:r>
          </w:p>
        </w:tc>
        <w:tc>
          <w:tcPr>
            <w:tcW w:w="546" w:type="dxa"/>
            <w:vAlign w:val="bottom"/>
            <w:hideMark/>
          </w:tcPr>
          <w:p w:rsidR="00306A4C" w:rsidRPr="00306A4C" w:rsidRDefault="00306A4C" w:rsidP="00306A4C">
            <w:pPr>
              <w:jc w:val="center"/>
              <w:rPr>
                <w:sz w:val="22"/>
                <w:szCs w:val="22"/>
              </w:rPr>
            </w:pPr>
            <w:r w:rsidRPr="00306A4C">
              <w:rPr>
                <w:sz w:val="22"/>
                <w:szCs w:val="22"/>
              </w:rPr>
              <w:t> </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10 035,8</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10 035,8</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10 035,8</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93.3.00.99110</w:t>
            </w:r>
          </w:p>
        </w:tc>
        <w:tc>
          <w:tcPr>
            <w:tcW w:w="546" w:type="dxa"/>
            <w:vAlign w:val="bottom"/>
            <w:hideMark/>
          </w:tcPr>
          <w:p w:rsidR="00306A4C" w:rsidRPr="00306A4C" w:rsidRDefault="00306A4C" w:rsidP="00306A4C">
            <w:pPr>
              <w:jc w:val="center"/>
              <w:rPr>
                <w:sz w:val="22"/>
                <w:szCs w:val="22"/>
              </w:rPr>
            </w:pPr>
            <w:r w:rsidRPr="00306A4C">
              <w:rPr>
                <w:sz w:val="22"/>
                <w:szCs w:val="22"/>
              </w:rPr>
              <w:t>100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9 645,9</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9 645,9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9 645,9</w:t>
            </w:r>
            <w:r>
              <w:rPr>
                <w:bCs/>
                <w:sz w:val="22"/>
                <w:szCs w:val="22"/>
              </w:rPr>
              <w:t xml:space="preserve"> </w:t>
            </w:r>
          </w:p>
        </w:tc>
      </w:tr>
      <w:tr w:rsidR="00306A4C" w:rsidRPr="00306A4C" w:rsidTr="00B31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553" w:type="dxa"/>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546" w:type="dxa"/>
            <w:vAlign w:val="bottom"/>
            <w:hideMark/>
          </w:tcPr>
          <w:p w:rsidR="00306A4C" w:rsidRPr="00306A4C" w:rsidRDefault="00306A4C" w:rsidP="00306A4C">
            <w:pPr>
              <w:jc w:val="center"/>
              <w:rPr>
                <w:sz w:val="22"/>
                <w:szCs w:val="22"/>
              </w:rPr>
            </w:pPr>
            <w:r w:rsidRPr="00306A4C">
              <w:rPr>
                <w:sz w:val="22"/>
                <w:szCs w:val="22"/>
              </w:rPr>
              <w:t>046</w:t>
            </w:r>
          </w:p>
        </w:tc>
        <w:tc>
          <w:tcPr>
            <w:tcW w:w="475" w:type="dxa"/>
            <w:vAlign w:val="bottom"/>
            <w:hideMark/>
          </w:tcPr>
          <w:p w:rsidR="00306A4C" w:rsidRPr="00306A4C" w:rsidRDefault="00306A4C" w:rsidP="00306A4C">
            <w:pPr>
              <w:jc w:val="center"/>
              <w:rPr>
                <w:bCs/>
                <w:sz w:val="22"/>
                <w:szCs w:val="22"/>
              </w:rPr>
            </w:pPr>
            <w:r w:rsidRPr="00306A4C">
              <w:rPr>
                <w:bCs/>
                <w:sz w:val="22"/>
                <w:szCs w:val="22"/>
              </w:rPr>
              <w:t>01</w:t>
            </w:r>
          </w:p>
        </w:tc>
        <w:tc>
          <w:tcPr>
            <w:tcW w:w="497" w:type="dxa"/>
            <w:vAlign w:val="bottom"/>
            <w:hideMark/>
          </w:tcPr>
          <w:p w:rsidR="00306A4C" w:rsidRPr="00306A4C" w:rsidRDefault="00306A4C" w:rsidP="00306A4C">
            <w:pPr>
              <w:jc w:val="center"/>
              <w:rPr>
                <w:sz w:val="22"/>
                <w:szCs w:val="22"/>
              </w:rPr>
            </w:pPr>
            <w:r w:rsidRPr="00306A4C">
              <w:rPr>
                <w:sz w:val="22"/>
                <w:szCs w:val="22"/>
              </w:rPr>
              <w:t>06</w:t>
            </w:r>
          </w:p>
        </w:tc>
        <w:tc>
          <w:tcPr>
            <w:tcW w:w="1506" w:type="dxa"/>
            <w:vAlign w:val="bottom"/>
            <w:hideMark/>
          </w:tcPr>
          <w:p w:rsidR="00306A4C" w:rsidRPr="00306A4C" w:rsidRDefault="00306A4C" w:rsidP="00306A4C">
            <w:pPr>
              <w:jc w:val="center"/>
              <w:rPr>
                <w:sz w:val="22"/>
                <w:szCs w:val="22"/>
              </w:rPr>
            </w:pPr>
            <w:r w:rsidRPr="00306A4C">
              <w:rPr>
                <w:sz w:val="22"/>
                <w:szCs w:val="22"/>
              </w:rPr>
              <w:t>93.3.00.99110</w:t>
            </w:r>
          </w:p>
        </w:tc>
        <w:tc>
          <w:tcPr>
            <w:tcW w:w="546" w:type="dxa"/>
            <w:vAlign w:val="bottom"/>
            <w:hideMark/>
          </w:tcPr>
          <w:p w:rsidR="00306A4C" w:rsidRPr="00306A4C" w:rsidRDefault="00306A4C" w:rsidP="00306A4C">
            <w:pPr>
              <w:jc w:val="center"/>
              <w:rPr>
                <w:sz w:val="22"/>
                <w:szCs w:val="22"/>
              </w:rPr>
            </w:pPr>
            <w:r w:rsidRPr="00306A4C">
              <w:rPr>
                <w:sz w:val="22"/>
                <w:szCs w:val="22"/>
              </w:rPr>
              <w:t>200</w:t>
            </w:r>
          </w:p>
        </w:tc>
        <w:tc>
          <w:tcPr>
            <w:tcW w:w="139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389,9</w:t>
            </w:r>
            <w:r>
              <w:rPr>
                <w:bCs/>
                <w:sz w:val="22"/>
                <w:szCs w:val="22"/>
              </w:rPr>
              <w:t xml:space="preserve"> </w:t>
            </w:r>
          </w:p>
        </w:tc>
        <w:tc>
          <w:tcPr>
            <w:tcW w:w="1276"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389,9</w:t>
            </w:r>
            <w:r>
              <w:rPr>
                <w:bCs/>
                <w:sz w:val="22"/>
                <w:szCs w:val="22"/>
              </w:rPr>
              <w:t xml:space="preserve"> </w:t>
            </w:r>
          </w:p>
        </w:tc>
        <w:tc>
          <w:tcPr>
            <w:tcW w:w="1275" w:type="dxa"/>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389,9</w:t>
            </w:r>
            <w:r>
              <w:rPr>
                <w:bCs/>
                <w:sz w:val="22"/>
                <w:szCs w:val="22"/>
              </w:rPr>
              <w:t xml:space="preserve"> </w:t>
            </w:r>
          </w:p>
        </w:tc>
      </w:tr>
    </w:tbl>
    <w:p w:rsidR="00D31E54" w:rsidRDefault="00AF177B" w:rsidP="00010B40">
      <w:pPr>
        <w:ind w:left="900"/>
        <w:jc w:val="right"/>
        <w:rPr>
          <w:sz w:val="26"/>
          <w:szCs w:val="26"/>
        </w:rPr>
      </w:pPr>
      <w:r>
        <w:rPr>
          <w:sz w:val="26"/>
          <w:szCs w:val="26"/>
        </w:rPr>
        <w:t>».</w:t>
      </w:r>
    </w:p>
    <w:p w:rsidR="00D31E54" w:rsidRDefault="00D31E54">
      <w:pPr>
        <w:rPr>
          <w:sz w:val="26"/>
          <w:szCs w:val="26"/>
        </w:rPr>
      </w:pPr>
      <w:r>
        <w:rPr>
          <w:sz w:val="26"/>
          <w:szCs w:val="26"/>
        </w:rPr>
        <w:br w:type="page"/>
      </w:r>
    </w:p>
    <w:p w:rsidR="00D31E54" w:rsidRPr="007B560E" w:rsidRDefault="00D31E54" w:rsidP="00D31E54">
      <w:pPr>
        <w:ind w:left="900"/>
        <w:jc w:val="right"/>
        <w:rPr>
          <w:sz w:val="26"/>
          <w:szCs w:val="26"/>
        </w:rPr>
      </w:pPr>
      <w:r w:rsidRPr="007B560E">
        <w:rPr>
          <w:sz w:val="26"/>
          <w:szCs w:val="26"/>
        </w:rPr>
        <w:lastRenderedPageBreak/>
        <w:t>Приложение</w:t>
      </w:r>
      <w:r>
        <w:rPr>
          <w:sz w:val="26"/>
          <w:szCs w:val="26"/>
        </w:rPr>
        <w:t xml:space="preserve"> 6</w:t>
      </w:r>
    </w:p>
    <w:p w:rsidR="00D31E54" w:rsidRPr="007B560E" w:rsidRDefault="00D31E54" w:rsidP="00D31E54">
      <w:pPr>
        <w:ind w:left="900"/>
        <w:jc w:val="right"/>
        <w:rPr>
          <w:sz w:val="26"/>
          <w:szCs w:val="26"/>
        </w:rPr>
      </w:pPr>
      <w:r w:rsidRPr="007B560E">
        <w:rPr>
          <w:sz w:val="26"/>
          <w:szCs w:val="26"/>
        </w:rPr>
        <w:t>к решению Совета Заполярного района</w:t>
      </w:r>
    </w:p>
    <w:p w:rsidR="00D31E54" w:rsidRDefault="00D31E54" w:rsidP="00D31E54">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D31E54" w:rsidRDefault="00D31E54" w:rsidP="00D31E54">
      <w:pPr>
        <w:ind w:left="900"/>
        <w:jc w:val="right"/>
        <w:rPr>
          <w:sz w:val="26"/>
          <w:szCs w:val="26"/>
        </w:rPr>
      </w:pPr>
    </w:p>
    <w:p w:rsidR="00AF177B" w:rsidRPr="007B560E" w:rsidRDefault="00AF177B" w:rsidP="00AF177B">
      <w:pPr>
        <w:ind w:left="900"/>
        <w:jc w:val="right"/>
        <w:rPr>
          <w:sz w:val="26"/>
          <w:szCs w:val="26"/>
        </w:rPr>
      </w:pPr>
      <w:r>
        <w:rPr>
          <w:sz w:val="26"/>
          <w:szCs w:val="26"/>
        </w:rPr>
        <w:t>«</w:t>
      </w:r>
      <w:r w:rsidRPr="007B560E">
        <w:rPr>
          <w:sz w:val="26"/>
          <w:szCs w:val="26"/>
        </w:rPr>
        <w:t>Приложение</w:t>
      </w:r>
      <w:r>
        <w:rPr>
          <w:sz w:val="26"/>
          <w:szCs w:val="26"/>
        </w:rPr>
        <w:t xml:space="preserve"> 9</w:t>
      </w:r>
    </w:p>
    <w:p w:rsidR="00AF177B" w:rsidRPr="007B560E" w:rsidRDefault="00AF177B" w:rsidP="00AF177B">
      <w:pPr>
        <w:ind w:left="900"/>
        <w:jc w:val="right"/>
        <w:rPr>
          <w:sz w:val="26"/>
          <w:szCs w:val="26"/>
        </w:rPr>
      </w:pPr>
      <w:r w:rsidRPr="007B560E">
        <w:rPr>
          <w:sz w:val="26"/>
          <w:szCs w:val="26"/>
        </w:rPr>
        <w:t>к решению Совета Заполярного района</w:t>
      </w:r>
    </w:p>
    <w:p w:rsidR="00AF177B" w:rsidRDefault="00AF177B" w:rsidP="00AF177B">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AF177B" w:rsidRDefault="00AF177B" w:rsidP="00D31E54">
      <w:pPr>
        <w:ind w:left="900"/>
        <w:jc w:val="right"/>
        <w:rPr>
          <w:sz w:val="26"/>
          <w:szCs w:val="26"/>
        </w:rPr>
      </w:pPr>
    </w:p>
    <w:tbl>
      <w:tblPr>
        <w:tblW w:w="10065" w:type="dxa"/>
        <w:tblInd w:w="-284" w:type="dxa"/>
        <w:tblLayout w:type="fixed"/>
        <w:tblLook w:val="04A0" w:firstRow="1" w:lastRow="0" w:firstColumn="1" w:lastColumn="0" w:noHBand="0" w:noVBand="1"/>
      </w:tblPr>
      <w:tblGrid>
        <w:gridCol w:w="2552"/>
        <w:gridCol w:w="1560"/>
        <w:gridCol w:w="567"/>
        <w:gridCol w:w="567"/>
        <w:gridCol w:w="500"/>
        <w:gridCol w:w="492"/>
        <w:gridCol w:w="1276"/>
        <w:gridCol w:w="1275"/>
        <w:gridCol w:w="1276"/>
      </w:tblGrid>
      <w:tr w:rsidR="00D31E54" w:rsidTr="004A148B">
        <w:trPr>
          <w:trHeight w:val="228"/>
        </w:trPr>
        <w:tc>
          <w:tcPr>
            <w:tcW w:w="10065" w:type="dxa"/>
            <w:gridSpan w:val="9"/>
            <w:tcBorders>
              <w:top w:val="nil"/>
              <w:left w:val="nil"/>
              <w:bottom w:val="nil"/>
              <w:right w:val="nil"/>
            </w:tcBorders>
            <w:shd w:val="clear" w:color="auto" w:fill="auto"/>
            <w:vAlign w:val="center"/>
            <w:hideMark/>
          </w:tcPr>
          <w:p w:rsidR="00D31E54" w:rsidRPr="00D31E54" w:rsidRDefault="00D31E54" w:rsidP="00E1347F">
            <w:pPr>
              <w:jc w:val="center"/>
              <w:rPr>
                <w:sz w:val="26"/>
                <w:szCs w:val="26"/>
              </w:rPr>
            </w:pPr>
            <w:r w:rsidRPr="00D31E54">
              <w:rPr>
                <w:b/>
                <w:bCs/>
                <w:sz w:val="26"/>
                <w:szCs w:val="26"/>
              </w:rPr>
              <w:t xml:space="preserve">Распределение бюджетных ассигнований на реализацию муниципальных программ муниципального района </w:t>
            </w:r>
            <w:r w:rsidR="00E1347F">
              <w:rPr>
                <w:b/>
                <w:bCs/>
                <w:sz w:val="26"/>
                <w:szCs w:val="26"/>
              </w:rPr>
              <w:t>«</w:t>
            </w:r>
            <w:r w:rsidRPr="00D31E54">
              <w:rPr>
                <w:b/>
                <w:bCs/>
                <w:sz w:val="26"/>
                <w:szCs w:val="26"/>
              </w:rPr>
              <w:t>Заполярный район</w:t>
            </w:r>
            <w:r w:rsidR="00E1347F">
              <w:rPr>
                <w:b/>
                <w:bCs/>
                <w:sz w:val="26"/>
                <w:szCs w:val="26"/>
              </w:rPr>
              <w:t>»</w:t>
            </w:r>
            <w:r>
              <w:rPr>
                <w:b/>
                <w:bCs/>
                <w:sz w:val="26"/>
                <w:szCs w:val="26"/>
              </w:rPr>
              <w:br/>
            </w:r>
            <w:r w:rsidRPr="00D31E54">
              <w:rPr>
                <w:b/>
                <w:bCs/>
                <w:sz w:val="26"/>
                <w:szCs w:val="26"/>
              </w:rPr>
              <w:t>на 2022 год и плановый период 2023-2024 годов</w:t>
            </w:r>
          </w:p>
        </w:tc>
      </w:tr>
      <w:tr w:rsidR="00D31E54" w:rsidTr="004A148B">
        <w:trPr>
          <w:trHeight w:val="276"/>
        </w:trPr>
        <w:tc>
          <w:tcPr>
            <w:tcW w:w="2552" w:type="dxa"/>
            <w:tcBorders>
              <w:top w:val="nil"/>
              <w:left w:val="nil"/>
              <w:bottom w:val="nil"/>
              <w:right w:val="nil"/>
            </w:tcBorders>
            <w:shd w:val="clear" w:color="auto" w:fill="auto"/>
            <w:vAlign w:val="center"/>
            <w:hideMark/>
          </w:tcPr>
          <w:p w:rsidR="00D31E54" w:rsidRDefault="00D31E54">
            <w:pPr>
              <w:rPr>
                <w:sz w:val="20"/>
                <w:szCs w:val="20"/>
              </w:rPr>
            </w:pPr>
          </w:p>
        </w:tc>
        <w:tc>
          <w:tcPr>
            <w:tcW w:w="1560" w:type="dxa"/>
            <w:tcBorders>
              <w:top w:val="nil"/>
              <w:left w:val="nil"/>
              <w:bottom w:val="nil"/>
              <w:right w:val="nil"/>
            </w:tcBorders>
            <w:shd w:val="clear" w:color="auto" w:fill="auto"/>
            <w:vAlign w:val="center"/>
            <w:hideMark/>
          </w:tcPr>
          <w:p w:rsidR="00D31E54" w:rsidRDefault="00D31E54">
            <w:pPr>
              <w:jc w:val="center"/>
              <w:rPr>
                <w:sz w:val="20"/>
                <w:szCs w:val="20"/>
              </w:rPr>
            </w:pPr>
          </w:p>
        </w:tc>
        <w:tc>
          <w:tcPr>
            <w:tcW w:w="567" w:type="dxa"/>
            <w:tcBorders>
              <w:top w:val="nil"/>
              <w:left w:val="nil"/>
              <w:bottom w:val="nil"/>
              <w:right w:val="nil"/>
            </w:tcBorders>
            <w:shd w:val="clear" w:color="auto" w:fill="auto"/>
            <w:vAlign w:val="center"/>
            <w:hideMark/>
          </w:tcPr>
          <w:p w:rsidR="00D31E54" w:rsidRDefault="00D31E54">
            <w:pPr>
              <w:jc w:val="center"/>
              <w:rPr>
                <w:sz w:val="20"/>
                <w:szCs w:val="20"/>
              </w:rPr>
            </w:pPr>
          </w:p>
        </w:tc>
        <w:tc>
          <w:tcPr>
            <w:tcW w:w="567" w:type="dxa"/>
            <w:tcBorders>
              <w:top w:val="nil"/>
              <w:left w:val="nil"/>
              <w:bottom w:val="nil"/>
              <w:right w:val="nil"/>
            </w:tcBorders>
            <w:shd w:val="clear" w:color="auto" w:fill="auto"/>
            <w:vAlign w:val="center"/>
            <w:hideMark/>
          </w:tcPr>
          <w:p w:rsidR="00D31E54" w:rsidRDefault="00D31E54">
            <w:pPr>
              <w:jc w:val="center"/>
              <w:rPr>
                <w:sz w:val="20"/>
                <w:szCs w:val="20"/>
              </w:rPr>
            </w:pPr>
          </w:p>
        </w:tc>
        <w:tc>
          <w:tcPr>
            <w:tcW w:w="500" w:type="dxa"/>
            <w:tcBorders>
              <w:top w:val="nil"/>
              <w:left w:val="nil"/>
              <w:bottom w:val="nil"/>
              <w:right w:val="nil"/>
            </w:tcBorders>
            <w:shd w:val="clear" w:color="auto" w:fill="auto"/>
            <w:vAlign w:val="center"/>
            <w:hideMark/>
          </w:tcPr>
          <w:p w:rsidR="00D31E54" w:rsidRDefault="00D31E54">
            <w:pPr>
              <w:jc w:val="center"/>
              <w:rPr>
                <w:sz w:val="20"/>
                <w:szCs w:val="20"/>
              </w:rPr>
            </w:pPr>
          </w:p>
        </w:tc>
        <w:tc>
          <w:tcPr>
            <w:tcW w:w="492" w:type="dxa"/>
            <w:tcBorders>
              <w:top w:val="nil"/>
              <w:left w:val="nil"/>
              <w:bottom w:val="nil"/>
              <w:right w:val="nil"/>
            </w:tcBorders>
            <w:shd w:val="clear" w:color="auto" w:fill="auto"/>
            <w:vAlign w:val="center"/>
            <w:hideMark/>
          </w:tcPr>
          <w:p w:rsidR="00D31E54" w:rsidRDefault="00D31E54">
            <w:pPr>
              <w:jc w:val="center"/>
              <w:rPr>
                <w:sz w:val="20"/>
                <w:szCs w:val="20"/>
              </w:rPr>
            </w:pPr>
          </w:p>
        </w:tc>
        <w:tc>
          <w:tcPr>
            <w:tcW w:w="1276" w:type="dxa"/>
            <w:tcBorders>
              <w:top w:val="nil"/>
              <w:left w:val="nil"/>
              <w:bottom w:val="nil"/>
              <w:right w:val="nil"/>
            </w:tcBorders>
            <w:shd w:val="clear" w:color="auto" w:fill="auto"/>
            <w:noWrap/>
            <w:vAlign w:val="bottom"/>
            <w:hideMark/>
          </w:tcPr>
          <w:p w:rsidR="00D31E54" w:rsidRDefault="00D31E54">
            <w:pPr>
              <w:jc w:val="center"/>
              <w:rPr>
                <w:sz w:val="20"/>
                <w:szCs w:val="20"/>
              </w:rPr>
            </w:pPr>
          </w:p>
        </w:tc>
        <w:tc>
          <w:tcPr>
            <w:tcW w:w="1275" w:type="dxa"/>
            <w:tcBorders>
              <w:top w:val="nil"/>
              <w:left w:val="nil"/>
              <w:bottom w:val="nil"/>
              <w:right w:val="nil"/>
            </w:tcBorders>
            <w:shd w:val="clear" w:color="auto" w:fill="auto"/>
            <w:noWrap/>
            <w:vAlign w:val="bottom"/>
            <w:hideMark/>
          </w:tcPr>
          <w:p w:rsidR="00D31E54" w:rsidRDefault="00D31E54">
            <w:pPr>
              <w:rPr>
                <w:sz w:val="20"/>
                <w:szCs w:val="20"/>
              </w:rPr>
            </w:pPr>
          </w:p>
        </w:tc>
        <w:tc>
          <w:tcPr>
            <w:tcW w:w="1276" w:type="dxa"/>
            <w:tcBorders>
              <w:top w:val="nil"/>
              <w:left w:val="nil"/>
              <w:bottom w:val="nil"/>
              <w:right w:val="nil"/>
            </w:tcBorders>
            <w:shd w:val="clear" w:color="auto" w:fill="auto"/>
            <w:noWrap/>
            <w:vAlign w:val="bottom"/>
            <w:hideMark/>
          </w:tcPr>
          <w:p w:rsidR="00D31E54" w:rsidRDefault="00D31E54">
            <w:pPr>
              <w:rPr>
                <w:sz w:val="20"/>
                <w:szCs w:val="20"/>
              </w:rPr>
            </w:pPr>
          </w:p>
        </w:tc>
      </w:tr>
      <w:tr w:rsidR="00D31E54" w:rsidTr="004A148B">
        <w:trPr>
          <w:trHeight w:val="276"/>
        </w:trPr>
        <w:tc>
          <w:tcPr>
            <w:tcW w:w="2552" w:type="dxa"/>
            <w:tcBorders>
              <w:top w:val="nil"/>
              <w:left w:val="nil"/>
              <w:bottom w:val="single" w:sz="4" w:space="0" w:color="auto"/>
              <w:right w:val="nil"/>
            </w:tcBorders>
            <w:shd w:val="clear" w:color="auto" w:fill="auto"/>
            <w:vAlign w:val="bottom"/>
            <w:hideMark/>
          </w:tcPr>
          <w:p w:rsidR="00D31E54" w:rsidRDefault="00D31E54">
            <w:pPr>
              <w:rPr>
                <w:sz w:val="20"/>
                <w:szCs w:val="20"/>
              </w:rPr>
            </w:pPr>
          </w:p>
        </w:tc>
        <w:tc>
          <w:tcPr>
            <w:tcW w:w="1560" w:type="dxa"/>
            <w:tcBorders>
              <w:top w:val="nil"/>
              <w:left w:val="nil"/>
              <w:bottom w:val="single" w:sz="4" w:space="0" w:color="auto"/>
              <w:right w:val="nil"/>
            </w:tcBorders>
            <w:shd w:val="clear" w:color="auto" w:fill="auto"/>
            <w:vAlign w:val="bottom"/>
            <w:hideMark/>
          </w:tcPr>
          <w:p w:rsidR="00D31E54" w:rsidRDefault="00D31E54">
            <w:pPr>
              <w:jc w:val="center"/>
              <w:rPr>
                <w:sz w:val="20"/>
                <w:szCs w:val="20"/>
              </w:rPr>
            </w:pPr>
          </w:p>
        </w:tc>
        <w:tc>
          <w:tcPr>
            <w:tcW w:w="567" w:type="dxa"/>
            <w:tcBorders>
              <w:top w:val="nil"/>
              <w:left w:val="nil"/>
              <w:bottom w:val="single" w:sz="4" w:space="0" w:color="auto"/>
              <w:right w:val="nil"/>
            </w:tcBorders>
            <w:shd w:val="clear" w:color="auto" w:fill="auto"/>
            <w:vAlign w:val="bottom"/>
            <w:hideMark/>
          </w:tcPr>
          <w:p w:rsidR="00D31E54" w:rsidRDefault="00D31E54">
            <w:pPr>
              <w:jc w:val="center"/>
              <w:rPr>
                <w:sz w:val="20"/>
                <w:szCs w:val="20"/>
              </w:rPr>
            </w:pPr>
          </w:p>
        </w:tc>
        <w:tc>
          <w:tcPr>
            <w:tcW w:w="567" w:type="dxa"/>
            <w:tcBorders>
              <w:top w:val="nil"/>
              <w:left w:val="nil"/>
              <w:bottom w:val="single" w:sz="4" w:space="0" w:color="auto"/>
              <w:right w:val="nil"/>
            </w:tcBorders>
            <w:shd w:val="clear" w:color="auto" w:fill="auto"/>
            <w:vAlign w:val="bottom"/>
            <w:hideMark/>
          </w:tcPr>
          <w:p w:rsidR="00D31E54" w:rsidRDefault="00D31E54">
            <w:pPr>
              <w:jc w:val="center"/>
              <w:rPr>
                <w:sz w:val="20"/>
                <w:szCs w:val="20"/>
              </w:rPr>
            </w:pPr>
          </w:p>
        </w:tc>
        <w:tc>
          <w:tcPr>
            <w:tcW w:w="500" w:type="dxa"/>
            <w:tcBorders>
              <w:top w:val="nil"/>
              <w:left w:val="nil"/>
              <w:bottom w:val="single" w:sz="4" w:space="0" w:color="auto"/>
              <w:right w:val="nil"/>
            </w:tcBorders>
            <w:shd w:val="clear" w:color="auto" w:fill="auto"/>
            <w:vAlign w:val="bottom"/>
            <w:hideMark/>
          </w:tcPr>
          <w:p w:rsidR="00D31E54" w:rsidRDefault="00D31E54">
            <w:pPr>
              <w:jc w:val="center"/>
              <w:rPr>
                <w:sz w:val="20"/>
                <w:szCs w:val="20"/>
              </w:rPr>
            </w:pPr>
          </w:p>
        </w:tc>
        <w:tc>
          <w:tcPr>
            <w:tcW w:w="492" w:type="dxa"/>
            <w:tcBorders>
              <w:top w:val="nil"/>
              <w:left w:val="nil"/>
              <w:bottom w:val="single" w:sz="4" w:space="0" w:color="auto"/>
              <w:right w:val="nil"/>
            </w:tcBorders>
            <w:shd w:val="clear" w:color="auto" w:fill="auto"/>
            <w:vAlign w:val="bottom"/>
            <w:hideMark/>
          </w:tcPr>
          <w:p w:rsidR="00D31E54" w:rsidRDefault="00D31E54">
            <w:pPr>
              <w:jc w:val="center"/>
              <w:rPr>
                <w:sz w:val="20"/>
                <w:szCs w:val="20"/>
              </w:rPr>
            </w:pPr>
          </w:p>
        </w:tc>
        <w:tc>
          <w:tcPr>
            <w:tcW w:w="1276" w:type="dxa"/>
            <w:tcBorders>
              <w:top w:val="nil"/>
              <w:left w:val="nil"/>
              <w:bottom w:val="single" w:sz="4" w:space="0" w:color="auto"/>
              <w:right w:val="nil"/>
            </w:tcBorders>
            <w:shd w:val="clear" w:color="auto" w:fill="auto"/>
            <w:noWrap/>
            <w:vAlign w:val="bottom"/>
            <w:hideMark/>
          </w:tcPr>
          <w:p w:rsidR="00D31E54" w:rsidRDefault="00D31E54">
            <w:pPr>
              <w:jc w:val="center"/>
              <w:rPr>
                <w:sz w:val="20"/>
                <w:szCs w:val="20"/>
              </w:rPr>
            </w:pPr>
          </w:p>
        </w:tc>
        <w:tc>
          <w:tcPr>
            <w:tcW w:w="2551" w:type="dxa"/>
            <w:gridSpan w:val="2"/>
            <w:tcBorders>
              <w:top w:val="nil"/>
              <w:left w:val="nil"/>
              <w:bottom w:val="single" w:sz="4" w:space="0" w:color="auto"/>
              <w:right w:val="nil"/>
            </w:tcBorders>
            <w:shd w:val="clear" w:color="auto" w:fill="auto"/>
            <w:noWrap/>
            <w:vAlign w:val="bottom"/>
            <w:hideMark/>
          </w:tcPr>
          <w:p w:rsidR="00D31E54" w:rsidRDefault="00D31E54">
            <w:pPr>
              <w:jc w:val="right"/>
              <w:rPr>
                <w:sz w:val="22"/>
                <w:szCs w:val="22"/>
              </w:rPr>
            </w:pPr>
            <w:r>
              <w:rPr>
                <w:sz w:val="22"/>
                <w:szCs w:val="22"/>
              </w:rPr>
              <w:t xml:space="preserve"> тыс. рублей </w:t>
            </w:r>
          </w:p>
        </w:tc>
      </w:tr>
      <w:tr w:rsidR="00D31E54" w:rsidTr="004A148B">
        <w:trPr>
          <w:trHeight w:val="719"/>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E54" w:rsidRDefault="00D31E54">
            <w:pPr>
              <w:jc w:val="center"/>
              <w:rPr>
                <w:sz w:val="22"/>
                <w:szCs w:val="22"/>
              </w:rPr>
            </w:pPr>
            <w:r>
              <w:rPr>
                <w:sz w:val="22"/>
                <w:szCs w:val="22"/>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1E54" w:rsidRDefault="00D31E54">
            <w:pPr>
              <w:jc w:val="center"/>
              <w:rPr>
                <w:sz w:val="22"/>
                <w:szCs w:val="22"/>
              </w:rPr>
            </w:pPr>
            <w:r>
              <w:rPr>
                <w:sz w:val="22"/>
                <w:szCs w:val="22"/>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1E54" w:rsidRDefault="00D31E54">
            <w:pPr>
              <w:jc w:val="center"/>
              <w:rPr>
                <w:sz w:val="22"/>
                <w:szCs w:val="22"/>
              </w:rPr>
            </w:pPr>
            <w:r>
              <w:rPr>
                <w:sz w:val="22"/>
                <w:szCs w:val="22"/>
              </w:rPr>
              <w:t>Вид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1E54" w:rsidRDefault="00D31E54">
            <w:pPr>
              <w:jc w:val="center"/>
              <w:rPr>
                <w:sz w:val="22"/>
                <w:szCs w:val="22"/>
              </w:rPr>
            </w:pPr>
            <w:r>
              <w:rPr>
                <w:sz w:val="22"/>
                <w:szCs w:val="22"/>
              </w:rPr>
              <w:t>Глава</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1E54" w:rsidRDefault="00D31E54">
            <w:pPr>
              <w:jc w:val="center"/>
              <w:rPr>
                <w:sz w:val="22"/>
                <w:szCs w:val="22"/>
              </w:rPr>
            </w:pPr>
            <w:r>
              <w:rPr>
                <w:sz w:val="22"/>
                <w:szCs w:val="22"/>
              </w:rPr>
              <w:t>Раздел</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1E54" w:rsidRDefault="00D31E54">
            <w:pPr>
              <w:jc w:val="center"/>
              <w:rPr>
                <w:sz w:val="22"/>
                <w:szCs w:val="22"/>
              </w:rPr>
            </w:pPr>
            <w:r>
              <w:rPr>
                <w:sz w:val="22"/>
                <w:szCs w:val="22"/>
              </w:rPr>
              <w:t>Подраздел</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D31E54" w:rsidRDefault="00D31E54">
            <w:pPr>
              <w:jc w:val="center"/>
              <w:rPr>
                <w:sz w:val="22"/>
                <w:szCs w:val="22"/>
              </w:rPr>
            </w:pPr>
            <w:r>
              <w:rPr>
                <w:sz w:val="22"/>
                <w:szCs w:val="22"/>
              </w:rPr>
              <w:t>Сумма</w:t>
            </w:r>
          </w:p>
        </w:tc>
      </w:tr>
      <w:tr w:rsidR="00D31E54" w:rsidTr="004A148B">
        <w:trPr>
          <w:trHeight w:val="87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D31E54" w:rsidRDefault="00D31E54">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31E54" w:rsidRDefault="00D31E54">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1E54" w:rsidRDefault="00D31E54">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31E54" w:rsidRDefault="00D31E54">
            <w:pPr>
              <w:rPr>
                <w:sz w:val="22"/>
                <w:szCs w:val="22"/>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31E54" w:rsidRDefault="00D31E54">
            <w:pPr>
              <w:rPr>
                <w:sz w:val="22"/>
                <w:szCs w:val="22"/>
              </w:rPr>
            </w:pPr>
          </w:p>
        </w:tc>
        <w:tc>
          <w:tcPr>
            <w:tcW w:w="492" w:type="dxa"/>
            <w:vMerge/>
            <w:tcBorders>
              <w:top w:val="single" w:sz="4" w:space="0" w:color="auto"/>
              <w:left w:val="single" w:sz="4" w:space="0" w:color="auto"/>
              <w:bottom w:val="single" w:sz="4" w:space="0" w:color="auto"/>
              <w:right w:val="single" w:sz="4" w:space="0" w:color="auto"/>
            </w:tcBorders>
            <w:vAlign w:val="center"/>
            <w:hideMark/>
          </w:tcPr>
          <w:p w:rsidR="00D31E54" w:rsidRDefault="00D31E54">
            <w:pPr>
              <w:rPr>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1E54" w:rsidRDefault="00D31E54">
            <w:pPr>
              <w:jc w:val="center"/>
              <w:rPr>
                <w:sz w:val="22"/>
                <w:szCs w:val="22"/>
              </w:rPr>
            </w:pPr>
            <w:r>
              <w:rPr>
                <w:sz w:val="22"/>
                <w:szCs w:val="22"/>
              </w:rPr>
              <w:t>2022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1E54" w:rsidRDefault="00D31E54">
            <w:pPr>
              <w:jc w:val="center"/>
              <w:rPr>
                <w:sz w:val="22"/>
                <w:szCs w:val="22"/>
              </w:rPr>
            </w:pPr>
            <w:r>
              <w:rPr>
                <w:sz w:val="22"/>
                <w:szCs w:val="22"/>
              </w:rPr>
              <w:t>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1E54" w:rsidRDefault="00D31E54">
            <w:pPr>
              <w:jc w:val="center"/>
              <w:rPr>
                <w:sz w:val="22"/>
                <w:szCs w:val="22"/>
              </w:rPr>
            </w:pPr>
            <w:r>
              <w:rPr>
                <w:sz w:val="22"/>
                <w:szCs w:val="22"/>
              </w:rPr>
              <w:t>2024 год</w:t>
            </w:r>
          </w:p>
        </w:tc>
      </w:tr>
      <w:tr w:rsidR="00306A4C" w:rsidRPr="00B8787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B8787C" w:rsidRDefault="00306A4C" w:rsidP="00306A4C">
            <w:pPr>
              <w:rPr>
                <w:b/>
                <w:bCs/>
                <w:sz w:val="22"/>
                <w:szCs w:val="22"/>
              </w:rPr>
            </w:pPr>
            <w:r w:rsidRPr="00B8787C">
              <w:rPr>
                <w:b/>
                <w:bCs/>
                <w:sz w:val="22"/>
                <w:szCs w:val="22"/>
              </w:rPr>
              <w:t xml:space="preserve">ВСЕГО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B8787C" w:rsidRDefault="00306A4C" w:rsidP="00306A4C">
            <w:pPr>
              <w:jc w:val="center"/>
              <w:rPr>
                <w:b/>
                <w:bCs/>
                <w:sz w:val="22"/>
                <w:szCs w:val="22"/>
              </w:rPr>
            </w:pPr>
            <w:r w:rsidRPr="00B8787C">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B8787C">
            <w:pPr>
              <w:ind w:left="-106"/>
              <w:jc w:val="right"/>
              <w:rPr>
                <w:b/>
                <w:bCs/>
                <w:sz w:val="22"/>
                <w:szCs w:val="22"/>
              </w:rPr>
            </w:pPr>
            <w:r w:rsidRPr="00B8787C">
              <w:rPr>
                <w:b/>
                <w:bCs/>
                <w:sz w:val="22"/>
                <w:szCs w:val="22"/>
              </w:rPr>
              <w:t xml:space="preserve"> </w:t>
            </w:r>
            <w:r w:rsidR="00306A4C" w:rsidRPr="00B8787C">
              <w:rPr>
                <w:b/>
                <w:bCs/>
                <w:sz w:val="22"/>
                <w:szCs w:val="22"/>
              </w:rPr>
              <w:t>1 704 714,9</w:t>
            </w:r>
            <w:r w:rsidRPr="00B8787C">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B8787C">
            <w:pPr>
              <w:ind w:left="-107"/>
              <w:jc w:val="right"/>
              <w:rPr>
                <w:b/>
                <w:bCs/>
                <w:sz w:val="22"/>
                <w:szCs w:val="22"/>
              </w:rPr>
            </w:pPr>
            <w:r w:rsidRPr="00B8787C">
              <w:rPr>
                <w:b/>
                <w:bCs/>
                <w:sz w:val="22"/>
                <w:szCs w:val="22"/>
              </w:rPr>
              <w:t xml:space="preserve"> </w:t>
            </w:r>
            <w:r w:rsidR="00306A4C" w:rsidRPr="00B8787C">
              <w:rPr>
                <w:b/>
                <w:bCs/>
                <w:sz w:val="22"/>
                <w:szCs w:val="22"/>
              </w:rPr>
              <w:t>1 123 459,5</w:t>
            </w:r>
            <w:r w:rsidRPr="00B8787C">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B8787C">
            <w:pPr>
              <w:ind w:left="-108"/>
              <w:jc w:val="right"/>
              <w:rPr>
                <w:b/>
                <w:bCs/>
                <w:sz w:val="22"/>
                <w:szCs w:val="22"/>
              </w:rPr>
            </w:pPr>
            <w:r w:rsidRPr="00B8787C">
              <w:rPr>
                <w:b/>
                <w:bCs/>
                <w:sz w:val="22"/>
                <w:szCs w:val="22"/>
              </w:rPr>
              <w:t xml:space="preserve"> </w:t>
            </w:r>
            <w:r w:rsidR="00306A4C" w:rsidRPr="00B8787C">
              <w:rPr>
                <w:b/>
                <w:bCs/>
                <w:sz w:val="22"/>
                <w:szCs w:val="22"/>
              </w:rPr>
              <w:t>1 398 050,2</w:t>
            </w:r>
            <w:r w:rsidRPr="00B8787C">
              <w:rPr>
                <w:b/>
                <w:bCs/>
                <w:sz w:val="22"/>
                <w:szCs w:val="22"/>
              </w:rPr>
              <w:t xml:space="preserve"> </w:t>
            </w:r>
          </w:p>
        </w:tc>
      </w:tr>
      <w:tr w:rsidR="00306A4C" w:rsidRPr="00B8787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B8787C" w:rsidRDefault="00306A4C" w:rsidP="00E1347F">
            <w:pPr>
              <w:rPr>
                <w:b/>
                <w:bCs/>
                <w:sz w:val="22"/>
                <w:szCs w:val="22"/>
              </w:rPr>
            </w:pPr>
            <w:r w:rsidRPr="00B8787C">
              <w:rPr>
                <w:b/>
                <w:bCs/>
                <w:sz w:val="22"/>
                <w:szCs w:val="22"/>
              </w:rPr>
              <w:t xml:space="preserve">Муниципальная программа </w:t>
            </w:r>
            <w:r w:rsidR="00E1347F">
              <w:rPr>
                <w:b/>
                <w:bCs/>
                <w:sz w:val="22"/>
                <w:szCs w:val="22"/>
              </w:rPr>
              <w:t>«</w:t>
            </w:r>
            <w:r w:rsidRPr="00B8787C">
              <w:rPr>
                <w:b/>
                <w:bCs/>
                <w:sz w:val="22"/>
                <w:szCs w:val="22"/>
              </w:rPr>
              <w:t xml:space="preserve">Управление финансами в муниципальном районе </w:t>
            </w:r>
            <w:r w:rsidR="00E1347F">
              <w:rPr>
                <w:b/>
                <w:bCs/>
                <w:sz w:val="22"/>
                <w:szCs w:val="22"/>
              </w:rPr>
              <w:t>«</w:t>
            </w:r>
            <w:r w:rsidRPr="00B8787C">
              <w:rPr>
                <w:b/>
                <w:bCs/>
                <w:sz w:val="22"/>
                <w:szCs w:val="22"/>
              </w:rPr>
              <w:t>Заполярный район</w:t>
            </w:r>
            <w:r w:rsidR="00E1347F">
              <w:rPr>
                <w:b/>
                <w:bCs/>
                <w:sz w:val="22"/>
                <w:szCs w:val="22"/>
              </w:rPr>
              <w:t>»</w:t>
            </w:r>
            <w:r w:rsidRPr="00B8787C">
              <w:rPr>
                <w:b/>
                <w:bCs/>
                <w:sz w:val="22"/>
                <w:szCs w:val="22"/>
              </w:rPr>
              <w:t xml:space="preserve"> на 2019-2025 годы</w:t>
            </w:r>
            <w:r w:rsidR="00E1347F">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30.0.00.00000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B8787C" w:rsidRDefault="00306A4C" w:rsidP="00306A4C">
            <w:pPr>
              <w:jc w:val="center"/>
              <w:rPr>
                <w:b/>
                <w:bCs/>
                <w:sz w:val="22"/>
                <w:szCs w:val="22"/>
              </w:rPr>
            </w:pPr>
            <w:r w:rsidRPr="00B8787C">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306A4C">
            <w:pPr>
              <w:jc w:val="right"/>
              <w:rPr>
                <w:b/>
                <w:bCs/>
                <w:sz w:val="22"/>
                <w:szCs w:val="22"/>
              </w:rPr>
            </w:pPr>
            <w:r w:rsidRPr="00B8787C">
              <w:rPr>
                <w:b/>
                <w:bCs/>
                <w:sz w:val="22"/>
                <w:szCs w:val="22"/>
              </w:rPr>
              <w:t xml:space="preserve"> </w:t>
            </w:r>
            <w:r w:rsidR="00306A4C" w:rsidRPr="00B8787C">
              <w:rPr>
                <w:b/>
                <w:bCs/>
                <w:sz w:val="22"/>
                <w:szCs w:val="22"/>
              </w:rPr>
              <w:t>256 596,5</w:t>
            </w:r>
            <w:r w:rsidRPr="00B8787C">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306A4C">
            <w:pPr>
              <w:jc w:val="right"/>
              <w:rPr>
                <w:b/>
                <w:bCs/>
                <w:sz w:val="22"/>
                <w:szCs w:val="22"/>
              </w:rPr>
            </w:pPr>
            <w:r w:rsidRPr="00B8787C">
              <w:rPr>
                <w:b/>
                <w:bCs/>
                <w:sz w:val="22"/>
                <w:szCs w:val="22"/>
              </w:rPr>
              <w:t xml:space="preserve"> </w:t>
            </w:r>
            <w:r w:rsidR="00306A4C" w:rsidRPr="00B8787C">
              <w:rPr>
                <w:b/>
                <w:bCs/>
                <w:sz w:val="22"/>
                <w:szCs w:val="22"/>
              </w:rPr>
              <w:t>254 138,1</w:t>
            </w:r>
            <w:r w:rsidRPr="00B8787C">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306A4C">
            <w:pPr>
              <w:jc w:val="right"/>
              <w:rPr>
                <w:b/>
                <w:bCs/>
                <w:sz w:val="22"/>
                <w:szCs w:val="22"/>
              </w:rPr>
            </w:pPr>
            <w:r w:rsidRPr="00B8787C">
              <w:rPr>
                <w:b/>
                <w:bCs/>
                <w:sz w:val="22"/>
                <w:szCs w:val="22"/>
              </w:rPr>
              <w:t xml:space="preserve"> </w:t>
            </w:r>
            <w:r w:rsidR="00306A4C" w:rsidRPr="00B8787C">
              <w:rPr>
                <w:b/>
                <w:bCs/>
                <w:sz w:val="22"/>
                <w:szCs w:val="22"/>
              </w:rPr>
              <w:t>255 604,2</w:t>
            </w:r>
            <w:r w:rsidRPr="00B8787C">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34 556,5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34 421,0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34 673,4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33 153,9</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32 903,9</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33 128,9</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1 402,6</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1 517,1</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1 544,5</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 xml:space="preserve">Дотация на выравнивание бюджетной обеспеченности поселений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30.0.00.89110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61 805,5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65 382,7</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69 529,6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30.0.00.89110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14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61 805,5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65 382,7</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69 529,6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 xml:space="preserve">Иные межбюджетные трансферты на поддержку мер по обеспечению сбалансированности бюджетов поселений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30.0.00.89120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160 234,5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154 334,4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151 401,2</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30.0.00.89120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14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160 234,5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154 334,4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151 401,2</w:t>
            </w:r>
            <w:r>
              <w:rPr>
                <w:bCs/>
                <w:sz w:val="22"/>
                <w:szCs w:val="22"/>
              </w:rPr>
              <w:t xml:space="preserve"> </w:t>
            </w:r>
          </w:p>
        </w:tc>
      </w:tr>
      <w:tr w:rsidR="00306A4C" w:rsidRPr="00B8787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B8787C" w:rsidRDefault="00306A4C" w:rsidP="00E1347F">
            <w:pPr>
              <w:rPr>
                <w:b/>
                <w:bCs/>
                <w:sz w:val="22"/>
                <w:szCs w:val="22"/>
              </w:rPr>
            </w:pPr>
            <w:r w:rsidRPr="00B8787C">
              <w:rPr>
                <w:b/>
                <w:bCs/>
                <w:sz w:val="22"/>
                <w:szCs w:val="22"/>
              </w:rPr>
              <w:t xml:space="preserve">Муниципальная программа </w:t>
            </w:r>
            <w:r w:rsidR="00E1347F">
              <w:rPr>
                <w:b/>
                <w:bCs/>
                <w:sz w:val="22"/>
                <w:szCs w:val="22"/>
              </w:rPr>
              <w:t>«</w:t>
            </w:r>
            <w:r w:rsidRPr="00B8787C">
              <w:rPr>
                <w:b/>
                <w:bCs/>
                <w:sz w:val="22"/>
                <w:szCs w:val="22"/>
              </w:rPr>
              <w:t>Развитие административной системы местного самоуп</w:t>
            </w:r>
            <w:r w:rsidR="00E1347F">
              <w:rPr>
                <w:b/>
                <w:bCs/>
                <w:sz w:val="22"/>
                <w:szCs w:val="22"/>
              </w:rPr>
              <w:t>равления муниципального района «</w:t>
            </w:r>
            <w:r w:rsidRPr="00B8787C">
              <w:rPr>
                <w:b/>
                <w:bCs/>
                <w:sz w:val="22"/>
                <w:szCs w:val="22"/>
              </w:rPr>
              <w:t>Заполярный район</w:t>
            </w:r>
            <w:r w:rsidR="00E1347F">
              <w:rPr>
                <w:b/>
                <w:bCs/>
                <w:sz w:val="22"/>
                <w:szCs w:val="22"/>
              </w:rPr>
              <w:t>» на 2017-2025 годы»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31.0.00.00000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B8787C" w:rsidRDefault="00306A4C" w:rsidP="00306A4C">
            <w:pPr>
              <w:jc w:val="center"/>
              <w:rPr>
                <w:b/>
                <w:bCs/>
                <w:sz w:val="22"/>
                <w:szCs w:val="22"/>
              </w:rPr>
            </w:pPr>
            <w:r w:rsidRPr="00B8787C">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306A4C" w:rsidP="00306A4C">
            <w:pPr>
              <w:jc w:val="center"/>
              <w:rPr>
                <w:b/>
                <w:sz w:val="22"/>
                <w:szCs w:val="22"/>
              </w:rPr>
            </w:pPr>
            <w:r w:rsidRPr="00B8787C">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306A4C">
            <w:pPr>
              <w:jc w:val="right"/>
              <w:rPr>
                <w:b/>
                <w:bCs/>
                <w:sz w:val="22"/>
                <w:szCs w:val="22"/>
              </w:rPr>
            </w:pPr>
            <w:r w:rsidRPr="00B8787C">
              <w:rPr>
                <w:b/>
                <w:bCs/>
                <w:sz w:val="22"/>
                <w:szCs w:val="22"/>
              </w:rPr>
              <w:t xml:space="preserve"> </w:t>
            </w:r>
            <w:r w:rsidR="00306A4C" w:rsidRPr="00B8787C">
              <w:rPr>
                <w:b/>
                <w:bCs/>
                <w:sz w:val="22"/>
                <w:szCs w:val="22"/>
              </w:rPr>
              <w:t>308 632,8</w:t>
            </w:r>
            <w:r w:rsidRPr="00B8787C">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306A4C">
            <w:pPr>
              <w:jc w:val="right"/>
              <w:rPr>
                <w:b/>
                <w:bCs/>
                <w:sz w:val="22"/>
                <w:szCs w:val="22"/>
              </w:rPr>
            </w:pPr>
            <w:r w:rsidRPr="00B8787C">
              <w:rPr>
                <w:b/>
                <w:bCs/>
                <w:sz w:val="22"/>
                <w:szCs w:val="22"/>
              </w:rPr>
              <w:t xml:space="preserve"> </w:t>
            </w:r>
            <w:r w:rsidR="00306A4C" w:rsidRPr="00B8787C">
              <w:rPr>
                <w:b/>
                <w:bCs/>
                <w:sz w:val="22"/>
                <w:szCs w:val="22"/>
              </w:rPr>
              <w:t>310 413,3</w:t>
            </w:r>
            <w:r w:rsidRPr="00B8787C">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B8787C" w:rsidRDefault="00EC2489" w:rsidP="00306A4C">
            <w:pPr>
              <w:jc w:val="right"/>
              <w:rPr>
                <w:b/>
                <w:bCs/>
                <w:sz w:val="22"/>
                <w:szCs w:val="22"/>
              </w:rPr>
            </w:pPr>
            <w:r w:rsidRPr="00B8787C">
              <w:rPr>
                <w:b/>
                <w:bCs/>
                <w:sz w:val="22"/>
                <w:szCs w:val="22"/>
              </w:rPr>
              <w:t xml:space="preserve"> </w:t>
            </w:r>
            <w:r w:rsidR="00306A4C" w:rsidRPr="00B8787C">
              <w:rPr>
                <w:b/>
                <w:bCs/>
                <w:sz w:val="22"/>
                <w:szCs w:val="22"/>
              </w:rPr>
              <w:t>311 043,2</w:t>
            </w:r>
            <w:r w:rsidRPr="00B8787C">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Подпрограмма 1 </w:t>
            </w:r>
            <w:r w:rsidR="00E1347F">
              <w:rPr>
                <w:bCs/>
                <w:sz w:val="22"/>
                <w:szCs w:val="22"/>
              </w:rPr>
              <w:t>«</w:t>
            </w:r>
            <w:r w:rsidRPr="00306A4C">
              <w:rPr>
                <w:bCs/>
                <w:sz w:val="22"/>
                <w:szCs w:val="22"/>
              </w:rPr>
              <w:t>Реализация функций муниципального управления</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113 478,8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113 919,5</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113 670,3</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Расходы на содержание органов местного самоуправления и обеспечение их функций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97 132,1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97 497,8</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97 203,6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77 055,6</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77 942,4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77 246,5</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443,7</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406,5</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421,6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17 226,7</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16 787,2</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17 260,2</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1 198,9</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1 296,4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1 081,7</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498,9</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473,9</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479,0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31.1.00.81010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708,3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591,4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714,6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Пенсии за выслугу лет муниципальным служащим в соответствии с законом Ненецкого автономного округа от 24.10.2007 № 140-ОЗ </w:t>
            </w:r>
            <w:r w:rsidR="00E1347F">
              <w:rPr>
                <w:bCs/>
                <w:sz w:val="22"/>
                <w:szCs w:val="22"/>
              </w:rPr>
              <w:t>«</w:t>
            </w:r>
            <w:r w:rsidRPr="00306A4C">
              <w:rPr>
                <w:bCs/>
                <w:sz w:val="22"/>
                <w:szCs w:val="22"/>
              </w:rPr>
              <w:t>О муниципальной службе в Ненецком автономном округе</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31.1.00.84010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10</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12 211,4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Пенсии за выслугу лет лицам, замещавшим выборные должности местного самоуправления, в соответствии с законом Ненецкого автономного округа от 01.07.2008 № 35-ОЗ </w:t>
            </w:r>
            <w:r w:rsidR="00E1347F">
              <w:rPr>
                <w:bCs/>
                <w:sz w:val="22"/>
                <w:szCs w:val="22"/>
              </w:rPr>
              <w:t>«</w:t>
            </w:r>
            <w:r w:rsidRPr="00306A4C">
              <w:rPr>
                <w:bCs/>
                <w:sz w:val="22"/>
                <w:szCs w:val="22"/>
              </w:rPr>
              <w:t>О гарантиях лицам, замещающим выборные должности местного самоуправления в Ненецком автономном округе</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31.1.00.84020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31.1.00.84020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10</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3 085,3</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Единовременные денежные выплаты гражданам, уволенным в запас после прохождения военной службы по призыву в Вооруженных Силах Российской Федерации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31.1.00.84050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1 050,0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1 125,0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1 170,0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31.1.00.84050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10</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1 050,0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1 125,0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1 170,0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Подпрограмма 3 </w:t>
            </w:r>
            <w:r w:rsidR="00E1347F">
              <w:rPr>
                <w:bCs/>
                <w:sz w:val="22"/>
                <w:szCs w:val="22"/>
              </w:rPr>
              <w:t>«</w:t>
            </w:r>
            <w:r w:rsidRPr="00306A4C">
              <w:rPr>
                <w:bCs/>
                <w:sz w:val="22"/>
                <w:szCs w:val="22"/>
              </w:rPr>
              <w:t>Материально-техническое и транспортное обеспечение деятельности органов местного самоуправления Заполярного района</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31.3.00.00000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101 657,2</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97 866,9</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98 542,6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Расходы на обеспечение деятельности подведомственных казенных учреждений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31.3.00.80020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101 657,2</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97 866,9</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98 542,6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31.3.00.80020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69 400,1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68 984,6</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69 371,5</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31.3.00.80020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30 479,6</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27 314,4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27 675,4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31.3.00.80020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1 777,5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1 567,9</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1 495,7</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Подпрограмма 4 </w:t>
            </w:r>
            <w:r w:rsidR="00E1347F">
              <w:rPr>
                <w:bCs/>
                <w:sz w:val="22"/>
                <w:szCs w:val="22"/>
              </w:rPr>
              <w:t>«</w:t>
            </w:r>
            <w:r w:rsidRPr="00306A4C">
              <w:rPr>
                <w:bCs/>
                <w:sz w:val="22"/>
                <w:szCs w:val="22"/>
              </w:rPr>
              <w:t>Обеспечение информационной открытости органов местного самоуправления Заполярного района</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31.4.00.00000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3 380,8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3 425,4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3 562,4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Обеспечение информационной открытости органов местного самоуправления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31.4.00.81050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3 380,8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3 425,4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3 562,4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31.4.00.81050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62,4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64,9</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31.4.00.81050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12</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3 320,8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3 363,0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3 497,5</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E1347F" w:rsidP="00E1347F">
            <w:pPr>
              <w:rPr>
                <w:bCs/>
                <w:sz w:val="22"/>
                <w:szCs w:val="22"/>
              </w:rPr>
            </w:pPr>
            <w:r>
              <w:rPr>
                <w:bCs/>
                <w:sz w:val="22"/>
                <w:szCs w:val="22"/>
              </w:rPr>
              <w:t>Подпрограмма 5 «</w:t>
            </w:r>
            <w:r w:rsidR="00306A4C" w:rsidRPr="00306A4C">
              <w:rPr>
                <w:bCs/>
                <w:sz w:val="22"/>
                <w:szCs w:val="22"/>
              </w:rPr>
              <w:t xml:space="preserve">Организация и проведение официальных мероприятий муниципального района </w:t>
            </w:r>
            <w:r>
              <w:rPr>
                <w:bCs/>
                <w:sz w:val="22"/>
                <w:szCs w:val="22"/>
              </w:rPr>
              <w:t>«</w:t>
            </w:r>
            <w:r w:rsidR="00306A4C" w:rsidRPr="00306A4C">
              <w:rPr>
                <w:bCs/>
                <w:sz w:val="22"/>
                <w:szCs w:val="22"/>
              </w:rPr>
              <w:t>Заполярный район</w:t>
            </w:r>
            <w:r>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31.5.00.00000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831,0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844,8</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862,4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Организация и проведение официальных мероприятий муниципального района </w:t>
            </w:r>
            <w:r w:rsidR="00E1347F">
              <w:rPr>
                <w:bCs/>
                <w:sz w:val="22"/>
                <w:szCs w:val="22"/>
              </w:rPr>
              <w:t>«</w:t>
            </w:r>
            <w:r w:rsidRPr="00306A4C">
              <w:rPr>
                <w:bCs/>
                <w:sz w:val="22"/>
                <w:szCs w:val="22"/>
              </w:rPr>
              <w:t>Заполярный район</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31.5.00.81060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831,0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844,8</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862,4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31.5.00.81060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750,5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764,3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781,9</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Социальное обеспечение и иные выплаты населению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31.5.00.81060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80,5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80,5</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80,5</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E1347F" w:rsidP="00E1347F">
            <w:pPr>
              <w:rPr>
                <w:bCs/>
                <w:sz w:val="22"/>
                <w:szCs w:val="22"/>
              </w:rPr>
            </w:pPr>
            <w:r>
              <w:rPr>
                <w:bCs/>
                <w:sz w:val="22"/>
                <w:szCs w:val="22"/>
              </w:rPr>
              <w:t>Подпрограмма 6 «</w:t>
            </w:r>
            <w:r w:rsidR="00306A4C" w:rsidRPr="00306A4C">
              <w:rPr>
                <w:bCs/>
                <w:sz w:val="22"/>
                <w:szCs w:val="22"/>
              </w:rPr>
              <w:t>Возмещение части затрат органов местного самоуправления поселений Ненецкого автономного округа</w:t>
            </w:r>
            <w:r>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31.6.00.00000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89 285,0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94 356,7</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94 405,5</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Иные межбюджетные трансферты в рамках подпрограммы 6 </w:t>
            </w:r>
            <w:r w:rsidR="00E1347F">
              <w:rPr>
                <w:bCs/>
                <w:sz w:val="22"/>
                <w:szCs w:val="22"/>
              </w:rPr>
              <w:t>«</w:t>
            </w:r>
            <w:r w:rsidRPr="00306A4C">
              <w:rPr>
                <w:bCs/>
                <w:sz w:val="22"/>
                <w:szCs w:val="22"/>
              </w:rPr>
              <w:t>Возмещение части затрат органов местного самоуправления поселений Ненецкого автономного округа</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31.6.00.89220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89 285,0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94 356,7</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94 405,5</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31.6.00.89220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040</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14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89 285,0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94 356,7</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94 405,5</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1347F">
            <w:pPr>
              <w:rPr>
                <w:b/>
                <w:bCs/>
                <w:sz w:val="22"/>
                <w:szCs w:val="22"/>
              </w:rPr>
            </w:pPr>
            <w:r w:rsidRPr="00C7128A">
              <w:rPr>
                <w:b/>
                <w:bCs/>
                <w:sz w:val="22"/>
                <w:szCs w:val="22"/>
              </w:rPr>
              <w:t xml:space="preserve">Муниципальная программа </w:t>
            </w:r>
            <w:r w:rsidR="00E1347F">
              <w:rPr>
                <w:b/>
                <w:bCs/>
                <w:sz w:val="22"/>
                <w:szCs w:val="22"/>
              </w:rPr>
              <w:t>«</w:t>
            </w:r>
            <w:r w:rsidRPr="00C7128A">
              <w:rPr>
                <w:b/>
                <w:bCs/>
                <w:sz w:val="22"/>
                <w:szCs w:val="22"/>
              </w:rPr>
              <w:t xml:space="preserve">Развитие социальной инфраструктуры и создание комфортных условий проживания на территории муниципального района </w:t>
            </w:r>
            <w:r w:rsidR="00E1347F">
              <w:rPr>
                <w:b/>
                <w:bCs/>
                <w:sz w:val="22"/>
                <w:szCs w:val="22"/>
              </w:rPr>
              <w:t>«</w:t>
            </w:r>
            <w:r w:rsidRPr="00C7128A">
              <w:rPr>
                <w:b/>
                <w:bCs/>
                <w:sz w:val="22"/>
                <w:szCs w:val="22"/>
              </w:rPr>
              <w:t>Заполярный район</w:t>
            </w:r>
            <w:r w:rsidR="00E1347F">
              <w:rPr>
                <w:b/>
                <w:bCs/>
                <w:sz w:val="22"/>
                <w:szCs w:val="22"/>
              </w:rPr>
              <w:t>»</w:t>
            </w:r>
            <w:r w:rsidRPr="00C7128A">
              <w:rPr>
                <w:b/>
                <w:bCs/>
                <w:sz w:val="22"/>
                <w:szCs w:val="22"/>
              </w:rPr>
              <w:t xml:space="preserve"> на 2021-2030 годы</w:t>
            </w:r>
            <w:r w:rsidR="00E1347F">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32.0.00.00000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284 657,0</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206 146,7</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214 394,3</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lastRenderedPageBreak/>
              <w:t xml:space="preserve">Мероприятия в рамках муниципальной программы </w:t>
            </w:r>
            <w:r w:rsidR="00E1347F">
              <w:rPr>
                <w:bCs/>
                <w:sz w:val="22"/>
                <w:szCs w:val="22"/>
              </w:rPr>
              <w:t>«</w:t>
            </w:r>
            <w:r w:rsidRPr="00306A4C">
              <w:rPr>
                <w:bCs/>
                <w:sz w:val="22"/>
                <w:szCs w:val="22"/>
              </w:rPr>
              <w:t xml:space="preserve">Развитие социальной инфраструктуры и создание комфортных условий проживания на территории муниципального района </w:t>
            </w:r>
            <w:r w:rsidR="00E1347F">
              <w:rPr>
                <w:bCs/>
                <w:sz w:val="22"/>
                <w:szCs w:val="22"/>
              </w:rPr>
              <w:t>«</w:t>
            </w:r>
            <w:r w:rsidRPr="00306A4C">
              <w:rPr>
                <w:bCs/>
                <w:sz w:val="22"/>
                <w:szCs w:val="22"/>
              </w:rPr>
              <w:t>Заполярный район</w:t>
            </w:r>
            <w:r w:rsidR="00E1347F">
              <w:rPr>
                <w:bCs/>
                <w:sz w:val="22"/>
                <w:szCs w:val="22"/>
              </w:rPr>
              <w:t>»</w:t>
            </w:r>
            <w:r w:rsidRPr="00306A4C">
              <w:rPr>
                <w:bCs/>
                <w:sz w:val="22"/>
                <w:szCs w:val="22"/>
              </w:rPr>
              <w:t xml:space="preserve"> на 2021-2030 годы</w:t>
            </w:r>
            <w:r w:rsidR="00E1347F">
              <w:rPr>
                <w:bCs/>
                <w:sz w:val="22"/>
                <w:szCs w:val="22"/>
              </w:rPr>
              <w:t>»</w:t>
            </w:r>
            <w:r w:rsidRPr="00306A4C">
              <w:rPr>
                <w:bCs/>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32.0.00.86010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88 315,6</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71 709,3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74 577,7</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32.0.00.86010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15 364,4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32.0.00.86010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08</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4 000,0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32.0.00.86010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68 951,2</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71 709,3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74 577,7</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Иные межбюджетные трансферты в рамках муниципальной программы </w:t>
            </w:r>
            <w:r w:rsidR="00E1347F">
              <w:rPr>
                <w:bCs/>
                <w:sz w:val="22"/>
                <w:szCs w:val="22"/>
              </w:rPr>
              <w:t>«</w:t>
            </w:r>
            <w:r w:rsidRPr="00306A4C">
              <w:rPr>
                <w:bCs/>
                <w:sz w:val="22"/>
                <w:szCs w:val="22"/>
              </w:rPr>
              <w:t xml:space="preserve">Развитие социальной инфраструктуры и создание комфортных условий проживания на территории муниципального района </w:t>
            </w:r>
            <w:r w:rsidR="00E1347F">
              <w:rPr>
                <w:bCs/>
                <w:sz w:val="22"/>
                <w:szCs w:val="22"/>
              </w:rPr>
              <w:t>«</w:t>
            </w:r>
            <w:r w:rsidRPr="00306A4C">
              <w:rPr>
                <w:bCs/>
                <w:sz w:val="22"/>
                <w:szCs w:val="22"/>
              </w:rPr>
              <w:t>Заполярный район</w:t>
            </w:r>
            <w:r w:rsidR="00E1347F">
              <w:rPr>
                <w:bCs/>
                <w:sz w:val="22"/>
                <w:szCs w:val="22"/>
              </w:rPr>
              <w:t>» на 2021-2030 годы»</w:t>
            </w:r>
            <w:r w:rsidRPr="00306A4C">
              <w:rPr>
                <w:bCs/>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32.0.00.89230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196 341,4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134 437,4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139 816,6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32.0.00.89230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72 639,3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69 893,0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72 688,8</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32.0.00.89230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120 552,1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64 544,4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67 127,8</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32.0.00.89230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08</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3 150,0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E1347F" w:rsidP="00E1347F">
            <w:pPr>
              <w:rPr>
                <w:b/>
                <w:bCs/>
                <w:sz w:val="22"/>
                <w:szCs w:val="22"/>
              </w:rPr>
            </w:pPr>
            <w:r>
              <w:rPr>
                <w:b/>
                <w:bCs/>
                <w:sz w:val="22"/>
                <w:szCs w:val="22"/>
              </w:rPr>
              <w:t>Муниципальная программа «</w:t>
            </w:r>
            <w:r w:rsidR="00306A4C" w:rsidRPr="00C7128A">
              <w:rPr>
                <w:b/>
                <w:bCs/>
                <w:sz w:val="22"/>
                <w:szCs w:val="22"/>
              </w:rPr>
              <w:t xml:space="preserve">Безопасность на территории муниципального района </w:t>
            </w:r>
            <w:r>
              <w:rPr>
                <w:b/>
                <w:bCs/>
                <w:sz w:val="22"/>
                <w:szCs w:val="22"/>
              </w:rPr>
              <w:t>«</w:t>
            </w:r>
            <w:r w:rsidR="00306A4C" w:rsidRPr="00C7128A">
              <w:rPr>
                <w:b/>
                <w:bCs/>
                <w:sz w:val="22"/>
                <w:szCs w:val="22"/>
              </w:rPr>
              <w:t>Заполярный район</w:t>
            </w:r>
            <w:r>
              <w:rPr>
                <w:b/>
                <w:bCs/>
                <w:sz w:val="22"/>
                <w:szCs w:val="22"/>
              </w:rPr>
              <w:t>» на 2019-2030 годы»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33.0.00.00000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37 069,7</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31 108,2</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28 116,4</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Мероприятия в рамках муниципальной программы </w:t>
            </w:r>
            <w:r w:rsidR="00E1347F">
              <w:rPr>
                <w:bCs/>
                <w:sz w:val="22"/>
                <w:szCs w:val="22"/>
              </w:rPr>
              <w:t>«</w:t>
            </w:r>
            <w:r w:rsidRPr="00306A4C">
              <w:rPr>
                <w:bCs/>
                <w:sz w:val="22"/>
                <w:szCs w:val="22"/>
              </w:rPr>
              <w:t xml:space="preserve">Безопасность на территории муниципального района </w:t>
            </w:r>
            <w:r w:rsidR="00E1347F">
              <w:rPr>
                <w:bCs/>
                <w:sz w:val="22"/>
                <w:szCs w:val="22"/>
              </w:rPr>
              <w:t>«</w:t>
            </w:r>
            <w:r w:rsidRPr="00306A4C">
              <w:rPr>
                <w:bCs/>
                <w:sz w:val="22"/>
                <w:szCs w:val="22"/>
              </w:rPr>
              <w:t>Заполярный район</w:t>
            </w:r>
            <w:r w:rsidR="00E1347F">
              <w:rPr>
                <w:bCs/>
                <w:sz w:val="22"/>
                <w:szCs w:val="22"/>
              </w:rPr>
              <w:t>»</w:t>
            </w:r>
            <w:r w:rsidRPr="00306A4C">
              <w:rPr>
                <w:bCs/>
                <w:sz w:val="22"/>
                <w:szCs w:val="22"/>
              </w:rPr>
              <w:t xml:space="preserve"> на 2019-2030 годы</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33.0.00.82010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14 070,0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14 218,4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10 650,4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33.0.00.82010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03</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5 881,5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8 148,9</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4 448,4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33.0.00.82010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03</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6 766,4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4 544,2</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4 663,8</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33.0.00.82010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03</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1 422,1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1 525,3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1 538,2</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Иные межбюджетные трансферты в рамках муниципальной программы </w:t>
            </w:r>
            <w:r w:rsidR="00E1347F">
              <w:rPr>
                <w:bCs/>
                <w:sz w:val="22"/>
                <w:szCs w:val="22"/>
              </w:rPr>
              <w:t>«</w:t>
            </w:r>
            <w:r w:rsidRPr="00306A4C">
              <w:rPr>
                <w:bCs/>
                <w:sz w:val="22"/>
                <w:szCs w:val="22"/>
              </w:rPr>
              <w:t xml:space="preserve">Безопасность на территории муниципального района </w:t>
            </w:r>
            <w:r w:rsidR="00E1347F">
              <w:rPr>
                <w:bCs/>
                <w:sz w:val="22"/>
                <w:szCs w:val="22"/>
              </w:rPr>
              <w:t>«</w:t>
            </w:r>
            <w:r w:rsidRPr="00306A4C">
              <w:rPr>
                <w:bCs/>
                <w:sz w:val="22"/>
                <w:szCs w:val="22"/>
              </w:rPr>
              <w:t>Заполярный район</w:t>
            </w:r>
            <w:r w:rsidR="00E1347F">
              <w:rPr>
                <w:bCs/>
                <w:sz w:val="22"/>
                <w:szCs w:val="22"/>
              </w:rPr>
              <w:t>»</w:t>
            </w:r>
            <w:r w:rsidRPr="00306A4C">
              <w:rPr>
                <w:bCs/>
                <w:sz w:val="22"/>
                <w:szCs w:val="22"/>
              </w:rPr>
              <w:t xml:space="preserve"> на 2019-2030 годы</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33.0.00.89240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22 999,7</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16 889,8</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17 466,0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33.0.00.89240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03</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11 874,5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13 912,9</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14 469,4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33.0.00.89240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03</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8 297,1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2 402,6</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2 402,6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33.0.00.89240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03</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2 828,1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574,3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594,0</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1347F">
            <w:pPr>
              <w:rPr>
                <w:b/>
                <w:bCs/>
                <w:sz w:val="22"/>
                <w:szCs w:val="22"/>
              </w:rPr>
            </w:pPr>
            <w:r w:rsidRPr="00C7128A">
              <w:rPr>
                <w:b/>
                <w:bCs/>
                <w:sz w:val="22"/>
                <w:szCs w:val="22"/>
              </w:rPr>
              <w:t xml:space="preserve">Муниципальная программа </w:t>
            </w:r>
            <w:r w:rsidR="00E1347F">
              <w:rPr>
                <w:b/>
                <w:bCs/>
                <w:sz w:val="22"/>
                <w:szCs w:val="22"/>
              </w:rPr>
              <w:t>«</w:t>
            </w:r>
            <w:r w:rsidRPr="00C7128A">
              <w:rPr>
                <w:b/>
                <w:bCs/>
                <w:sz w:val="22"/>
                <w:szCs w:val="22"/>
              </w:rPr>
              <w:t>Чистая вода</w:t>
            </w:r>
            <w:r w:rsidR="00E1347F">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34.0.00.00000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2 799,0</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Мероприятия в рамках муниципальной программы </w:t>
            </w:r>
            <w:r w:rsidR="00E1347F">
              <w:rPr>
                <w:bCs/>
                <w:sz w:val="22"/>
                <w:szCs w:val="22"/>
              </w:rPr>
              <w:t>«</w:t>
            </w:r>
            <w:r w:rsidRPr="00306A4C">
              <w:rPr>
                <w:bCs/>
                <w:sz w:val="22"/>
                <w:szCs w:val="22"/>
              </w:rPr>
              <w:t>Чистая вода</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34.0.00.86020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2 799,0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34.0.00.86020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2 799,0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1347F">
            <w:pPr>
              <w:rPr>
                <w:b/>
                <w:bCs/>
                <w:sz w:val="22"/>
                <w:szCs w:val="22"/>
              </w:rPr>
            </w:pPr>
            <w:r w:rsidRPr="00C7128A">
              <w:rPr>
                <w:b/>
                <w:bCs/>
                <w:sz w:val="22"/>
                <w:szCs w:val="22"/>
              </w:rPr>
              <w:t xml:space="preserve">Муниципальная программа </w:t>
            </w:r>
            <w:r w:rsidR="00E1347F">
              <w:rPr>
                <w:b/>
                <w:bCs/>
                <w:sz w:val="22"/>
                <w:szCs w:val="22"/>
              </w:rPr>
              <w:t>«</w:t>
            </w:r>
            <w:r w:rsidRPr="00C7128A">
              <w:rPr>
                <w:b/>
                <w:bCs/>
                <w:sz w:val="22"/>
                <w:szCs w:val="22"/>
              </w:rPr>
              <w:t xml:space="preserve">Строительство (приобретение) и проведение мероприятий по капитальному и текущему ремонту жилых помещений муниципального района </w:t>
            </w:r>
            <w:r w:rsidR="00E1347F">
              <w:rPr>
                <w:b/>
                <w:bCs/>
                <w:sz w:val="22"/>
                <w:szCs w:val="22"/>
              </w:rPr>
              <w:t>«</w:t>
            </w:r>
            <w:r w:rsidRPr="00C7128A">
              <w:rPr>
                <w:b/>
                <w:bCs/>
                <w:sz w:val="22"/>
                <w:szCs w:val="22"/>
              </w:rPr>
              <w:t>Заполярный район</w:t>
            </w:r>
            <w:r w:rsidR="00E1347F">
              <w:rPr>
                <w:b/>
                <w:bCs/>
                <w:sz w:val="22"/>
                <w:szCs w:val="22"/>
              </w:rPr>
              <w:t>»</w:t>
            </w:r>
            <w:r w:rsidRPr="00C7128A">
              <w:rPr>
                <w:b/>
                <w:bCs/>
                <w:sz w:val="22"/>
                <w:szCs w:val="22"/>
              </w:rPr>
              <w:t xml:space="preserve"> на 2020-2030 годы</w:t>
            </w:r>
            <w:r w:rsidR="00E1347F">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35.0.00.00000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231 223,3</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103 969,4</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72 945,6</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Субсидии местным бюджетам на софинансирование капитальных вложений в объекты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35.0.00.79500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61 675,0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61 675,0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35.0.00.79500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61 675,0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61 675,0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Расходы районного бюджета на мероприятия, софинансируемые в рамках государственных программ в части капитальных вложений в объекты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35.0.00.S9500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10 086,8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3 246,2</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35.0.00.S9500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10 086,8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3 246,2</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Мероприятия в рамках муниципальной программы </w:t>
            </w:r>
            <w:r w:rsidR="00E1347F">
              <w:rPr>
                <w:bCs/>
                <w:sz w:val="22"/>
                <w:szCs w:val="22"/>
              </w:rPr>
              <w:t>«</w:t>
            </w:r>
            <w:r w:rsidRPr="00306A4C">
              <w:rPr>
                <w:bCs/>
                <w:sz w:val="22"/>
                <w:szCs w:val="22"/>
              </w:rPr>
              <w:t xml:space="preserve">Строительство (приобретение) и проведение мероприятий по капитальному и текущему ремонту жилых помещений муниципального района </w:t>
            </w:r>
            <w:r w:rsidR="00E1347F">
              <w:rPr>
                <w:bCs/>
                <w:sz w:val="22"/>
                <w:szCs w:val="22"/>
              </w:rPr>
              <w:t>«</w:t>
            </w:r>
            <w:r w:rsidRPr="00306A4C">
              <w:rPr>
                <w:bCs/>
                <w:sz w:val="22"/>
                <w:szCs w:val="22"/>
              </w:rPr>
              <w:t>Заполярный район</w:t>
            </w:r>
            <w:r w:rsidR="00E1347F">
              <w:rPr>
                <w:bCs/>
                <w:sz w:val="22"/>
                <w:szCs w:val="22"/>
              </w:rPr>
              <w:t>»</w:t>
            </w:r>
            <w:r w:rsidRPr="00306A4C">
              <w:rPr>
                <w:bCs/>
                <w:sz w:val="22"/>
                <w:szCs w:val="22"/>
              </w:rPr>
              <w:t xml:space="preserve"> на 2020-2030 годы</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35.0.00.86030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28 046,0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35.0.00.86030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24,0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35.0.00.86030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28 022,0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lastRenderedPageBreak/>
              <w:t xml:space="preserve">Иные межбюджетные трансферты в рамках муниципальной программы </w:t>
            </w:r>
            <w:r w:rsidR="00E1347F">
              <w:rPr>
                <w:bCs/>
                <w:sz w:val="22"/>
                <w:szCs w:val="22"/>
              </w:rPr>
              <w:t>«</w:t>
            </w:r>
            <w:r w:rsidRPr="00306A4C">
              <w:rPr>
                <w:bCs/>
                <w:sz w:val="22"/>
                <w:szCs w:val="22"/>
              </w:rPr>
              <w:t xml:space="preserve">Строительство (приобретение) и проведение мероприятий по капитальному и текущему ремонту жилых помещений муниципального района </w:t>
            </w:r>
            <w:r w:rsidR="00E1347F">
              <w:rPr>
                <w:bCs/>
                <w:sz w:val="22"/>
                <w:szCs w:val="22"/>
              </w:rPr>
              <w:t>«</w:t>
            </w:r>
            <w:r w:rsidRPr="00306A4C">
              <w:rPr>
                <w:bCs/>
                <w:sz w:val="22"/>
                <w:szCs w:val="22"/>
              </w:rPr>
              <w:t>Заполярный район</w:t>
            </w:r>
            <w:r w:rsidR="00E1347F">
              <w:rPr>
                <w:bCs/>
                <w:sz w:val="22"/>
                <w:szCs w:val="22"/>
              </w:rPr>
              <w:t>»</w:t>
            </w:r>
            <w:r w:rsidRPr="00306A4C">
              <w:rPr>
                <w:bCs/>
                <w:sz w:val="22"/>
                <w:szCs w:val="22"/>
              </w:rPr>
              <w:t xml:space="preserve"> на 2020-2030 годы</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35.0.00.89250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131 415,5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39 048,2</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72 945,6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35.0.00.89250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127 820,4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39 048,2</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72 945,6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35.0.00.89250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3 595,1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1347F">
            <w:pPr>
              <w:rPr>
                <w:b/>
                <w:bCs/>
                <w:sz w:val="22"/>
                <w:szCs w:val="22"/>
              </w:rPr>
            </w:pPr>
            <w:r w:rsidRPr="00C7128A">
              <w:rPr>
                <w:b/>
                <w:bCs/>
                <w:sz w:val="22"/>
                <w:szCs w:val="22"/>
              </w:rPr>
              <w:t xml:space="preserve">Муниципальная программа </w:t>
            </w:r>
            <w:r w:rsidR="00E1347F">
              <w:rPr>
                <w:b/>
                <w:bCs/>
                <w:sz w:val="22"/>
                <w:szCs w:val="22"/>
              </w:rPr>
              <w:t>«</w:t>
            </w:r>
            <w:r w:rsidRPr="00C7128A">
              <w:rPr>
                <w:b/>
                <w:bCs/>
                <w:sz w:val="22"/>
                <w:szCs w:val="22"/>
              </w:rPr>
              <w:t xml:space="preserve">Развитие коммунальной инфраструктуры муниципального района </w:t>
            </w:r>
            <w:r w:rsidR="00E1347F">
              <w:rPr>
                <w:b/>
                <w:bCs/>
                <w:sz w:val="22"/>
                <w:szCs w:val="22"/>
              </w:rPr>
              <w:t>«</w:t>
            </w:r>
            <w:r w:rsidRPr="00C7128A">
              <w:rPr>
                <w:b/>
                <w:bCs/>
                <w:sz w:val="22"/>
                <w:szCs w:val="22"/>
              </w:rPr>
              <w:t>Заполярный район</w:t>
            </w:r>
            <w:r w:rsidR="00E1347F">
              <w:rPr>
                <w:b/>
                <w:bCs/>
                <w:sz w:val="22"/>
                <w:szCs w:val="22"/>
              </w:rPr>
              <w:t>»</w:t>
            </w:r>
            <w:r w:rsidRPr="00C7128A">
              <w:rPr>
                <w:b/>
                <w:bCs/>
                <w:sz w:val="22"/>
                <w:szCs w:val="22"/>
              </w:rPr>
              <w:t xml:space="preserve"> на 2020-2030 годы</w:t>
            </w:r>
            <w:r w:rsidR="00E1347F">
              <w:rPr>
                <w:b/>
                <w:bCs/>
                <w:sz w:val="22"/>
                <w:szCs w:val="22"/>
              </w:rPr>
              <w:t>»</w:t>
            </w:r>
            <w:r w:rsidRPr="00C7128A">
              <w:rPr>
                <w:b/>
                <w:bCs/>
                <w:sz w:val="22"/>
                <w:szCs w:val="22"/>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36.0.00.00000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223 726,7</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124 084,3</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109 523,5</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Субсидии местным бюджетам на софинансирование расходных обязательств по участию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36.0.00.79850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79 430,4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36.0.00.79850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78 841,4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36.0.00.79850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589,0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Расходы районного бюджета на мероприятия, софинансируемые в рамках государственных программ в части участия в организации деятельности по сбору (в том числе раздельному сбору), транспортированию, обработке, утилизации, обезвреживанию, захоронению твёрдых коммунальных отходов</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36.0.00.S9850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12 027,3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36.0.00.S9850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11 843,1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36.0.00.S9850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184,2</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Мероприятия в рамках муниципальной программы </w:t>
            </w:r>
            <w:r w:rsidR="00E1347F">
              <w:rPr>
                <w:bCs/>
                <w:sz w:val="22"/>
                <w:szCs w:val="22"/>
              </w:rPr>
              <w:t>«</w:t>
            </w:r>
            <w:r w:rsidRPr="00306A4C">
              <w:rPr>
                <w:bCs/>
                <w:sz w:val="22"/>
                <w:szCs w:val="22"/>
              </w:rPr>
              <w:t xml:space="preserve">Развитие коммунальной инфраструктуры муниципального района </w:t>
            </w:r>
            <w:r w:rsidR="00E1347F">
              <w:rPr>
                <w:bCs/>
                <w:sz w:val="22"/>
                <w:szCs w:val="22"/>
              </w:rPr>
              <w:t>«</w:t>
            </w:r>
            <w:r w:rsidRPr="00306A4C">
              <w:rPr>
                <w:bCs/>
                <w:sz w:val="22"/>
                <w:szCs w:val="22"/>
              </w:rPr>
              <w:t>Заполярный район</w:t>
            </w:r>
            <w:r w:rsidR="00E1347F">
              <w:rPr>
                <w:bCs/>
                <w:sz w:val="22"/>
                <w:szCs w:val="22"/>
              </w:rPr>
              <w:t>»</w:t>
            </w:r>
            <w:r w:rsidRPr="00306A4C">
              <w:rPr>
                <w:bCs/>
                <w:sz w:val="22"/>
                <w:szCs w:val="22"/>
              </w:rPr>
              <w:t xml:space="preserve"> на 2020-2030 годы</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36.0.00.86040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91 609,3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65 639,5</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68 265,1</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36.0.00.86040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21 041,1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36.0.00.86040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7 452,6</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36.0.00.86040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63 115,6</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65 639,5</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68 265,1</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Иные межбюджетные трансферты в рамках муниципальной программы </w:t>
            </w:r>
            <w:r w:rsidR="00E1347F">
              <w:rPr>
                <w:bCs/>
                <w:sz w:val="22"/>
                <w:szCs w:val="22"/>
              </w:rPr>
              <w:t>«</w:t>
            </w:r>
            <w:r w:rsidRPr="00306A4C">
              <w:rPr>
                <w:bCs/>
                <w:sz w:val="22"/>
                <w:szCs w:val="22"/>
              </w:rPr>
              <w:t xml:space="preserve">Развитие коммунальной инфраструктуры муниципального района </w:t>
            </w:r>
            <w:r w:rsidR="00E1347F">
              <w:rPr>
                <w:bCs/>
                <w:sz w:val="22"/>
                <w:szCs w:val="22"/>
              </w:rPr>
              <w:t>«</w:t>
            </w:r>
            <w:r w:rsidRPr="00306A4C">
              <w:rPr>
                <w:bCs/>
                <w:sz w:val="22"/>
                <w:szCs w:val="22"/>
              </w:rPr>
              <w:t>Заполярный район</w:t>
            </w:r>
            <w:r w:rsidR="00E1347F">
              <w:rPr>
                <w:bCs/>
                <w:sz w:val="22"/>
                <w:szCs w:val="22"/>
              </w:rPr>
              <w:t>»</w:t>
            </w:r>
            <w:r w:rsidRPr="00306A4C">
              <w:rPr>
                <w:bCs/>
                <w:sz w:val="22"/>
                <w:szCs w:val="22"/>
              </w:rPr>
              <w:t xml:space="preserve"> на 2020-2030 годы</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36.0.00.89260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40 659,7</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58 444,8</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41 258,4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36.0.00.89260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40 659,7</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58 444,8</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41 258,4</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1347F">
            <w:pPr>
              <w:rPr>
                <w:b/>
                <w:bCs/>
                <w:sz w:val="22"/>
                <w:szCs w:val="22"/>
              </w:rPr>
            </w:pPr>
            <w:r w:rsidRPr="00C7128A">
              <w:rPr>
                <w:b/>
                <w:bCs/>
                <w:sz w:val="22"/>
                <w:szCs w:val="22"/>
              </w:rPr>
              <w:lastRenderedPageBreak/>
              <w:t xml:space="preserve">Муниципальная программа </w:t>
            </w:r>
            <w:r w:rsidR="00E1347F">
              <w:rPr>
                <w:b/>
                <w:bCs/>
                <w:sz w:val="22"/>
                <w:szCs w:val="22"/>
              </w:rPr>
              <w:t>«</w:t>
            </w:r>
            <w:r w:rsidRPr="00C7128A">
              <w:rPr>
                <w:b/>
                <w:bCs/>
                <w:sz w:val="22"/>
                <w:szCs w:val="22"/>
              </w:rPr>
              <w:t xml:space="preserve">Обеспечение населения централизованным теплоснабжением в МО </w:t>
            </w:r>
            <w:r w:rsidR="00E1347F">
              <w:rPr>
                <w:b/>
                <w:bCs/>
                <w:sz w:val="22"/>
                <w:szCs w:val="22"/>
              </w:rPr>
              <w:t>«</w:t>
            </w:r>
            <w:r w:rsidRPr="00C7128A">
              <w:rPr>
                <w:b/>
                <w:bCs/>
                <w:sz w:val="22"/>
                <w:szCs w:val="22"/>
              </w:rPr>
              <w:t xml:space="preserve">Муниципальный район </w:t>
            </w:r>
            <w:r w:rsidR="00E1347F">
              <w:rPr>
                <w:b/>
                <w:bCs/>
                <w:sz w:val="22"/>
                <w:szCs w:val="22"/>
              </w:rPr>
              <w:t>«</w:t>
            </w:r>
            <w:r w:rsidRPr="00C7128A">
              <w:rPr>
                <w:b/>
                <w:bCs/>
                <w:sz w:val="22"/>
                <w:szCs w:val="22"/>
              </w:rPr>
              <w:t>Заполярный район</w:t>
            </w:r>
            <w:r w:rsidR="00E1347F">
              <w:rPr>
                <w:b/>
                <w:bCs/>
                <w:sz w:val="22"/>
                <w:szCs w:val="22"/>
              </w:rPr>
              <w:t>»</w:t>
            </w:r>
            <w:r w:rsidRPr="00C7128A">
              <w:rPr>
                <w:b/>
                <w:bCs/>
                <w:sz w:val="22"/>
                <w:szCs w:val="22"/>
              </w:rPr>
              <w:t xml:space="preserve"> на 2020-2030 годы</w:t>
            </w:r>
            <w:r w:rsidR="00E1347F">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37.0.00.00000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13 370,0</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370 114,3</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Обеспечение комплексного развития сельских территорий</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37.0.00.L5760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370 114,3</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37.0.00.L5760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370 114,3</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1347F">
            <w:pPr>
              <w:rPr>
                <w:bCs/>
                <w:sz w:val="22"/>
                <w:szCs w:val="22"/>
              </w:rPr>
            </w:pPr>
            <w:r w:rsidRPr="00306A4C">
              <w:rPr>
                <w:bCs/>
                <w:sz w:val="22"/>
                <w:szCs w:val="22"/>
              </w:rPr>
              <w:t xml:space="preserve">Мероприятия в рамках муниципальной программы </w:t>
            </w:r>
            <w:r w:rsidR="00E1347F">
              <w:rPr>
                <w:bCs/>
                <w:sz w:val="22"/>
                <w:szCs w:val="22"/>
              </w:rPr>
              <w:t>«</w:t>
            </w:r>
            <w:r w:rsidRPr="00306A4C">
              <w:rPr>
                <w:bCs/>
                <w:sz w:val="22"/>
                <w:szCs w:val="22"/>
              </w:rPr>
              <w:t xml:space="preserve">Обеспечение населения централизованным теплоснабжением в МО </w:t>
            </w:r>
            <w:r w:rsidR="00E1347F">
              <w:rPr>
                <w:bCs/>
                <w:sz w:val="22"/>
                <w:szCs w:val="22"/>
              </w:rPr>
              <w:t>«</w:t>
            </w:r>
            <w:r w:rsidRPr="00306A4C">
              <w:rPr>
                <w:bCs/>
                <w:sz w:val="22"/>
                <w:szCs w:val="22"/>
              </w:rPr>
              <w:t xml:space="preserve">Муниципальный район </w:t>
            </w:r>
            <w:r w:rsidR="00E1347F">
              <w:rPr>
                <w:bCs/>
                <w:sz w:val="22"/>
                <w:szCs w:val="22"/>
              </w:rPr>
              <w:t>«</w:t>
            </w:r>
            <w:r w:rsidRPr="00306A4C">
              <w:rPr>
                <w:bCs/>
                <w:sz w:val="22"/>
                <w:szCs w:val="22"/>
              </w:rPr>
              <w:t>Заполярный район</w:t>
            </w:r>
            <w:r w:rsidR="00E1347F">
              <w:rPr>
                <w:bCs/>
                <w:sz w:val="22"/>
                <w:szCs w:val="22"/>
              </w:rPr>
              <w:t>»</w:t>
            </w:r>
            <w:r w:rsidRPr="00306A4C">
              <w:rPr>
                <w:bCs/>
                <w:sz w:val="22"/>
                <w:szCs w:val="22"/>
              </w:rPr>
              <w:t xml:space="preserve"> на 2020-2030 годы</w:t>
            </w:r>
            <w:r w:rsidR="00E1347F">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37.0.00.86050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13 370,0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37.0.00.86050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13 370,0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1347F">
            <w:pPr>
              <w:rPr>
                <w:b/>
                <w:bCs/>
                <w:sz w:val="22"/>
                <w:szCs w:val="22"/>
              </w:rPr>
            </w:pPr>
            <w:r w:rsidRPr="00C7128A">
              <w:rPr>
                <w:b/>
                <w:bCs/>
                <w:sz w:val="22"/>
                <w:szCs w:val="22"/>
              </w:rPr>
              <w:t xml:space="preserve">Муниципальная программа </w:t>
            </w:r>
            <w:r w:rsidR="00E1347F">
              <w:rPr>
                <w:b/>
                <w:bCs/>
                <w:sz w:val="22"/>
                <w:szCs w:val="22"/>
              </w:rPr>
              <w:t>«</w:t>
            </w:r>
            <w:r w:rsidRPr="00C7128A">
              <w:rPr>
                <w:b/>
                <w:bCs/>
                <w:sz w:val="22"/>
                <w:szCs w:val="22"/>
              </w:rPr>
              <w:t xml:space="preserve">Обеспечение населения муниципального района </w:t>
            </w:r>
            <w:r w:rsidR="00E1347F">
              <w:rPr>
                <w:b/>
                <w:bCs/>
                <w:sz w:val="22"/>
                <w:szCs w:val="22"/>
              </w:rPr>
              <w:t>«</w:t>
            </w:r>
            <w:r w:rsidRPr="00C7128A">
              <w:rPr>
                <w:b/>
                <w:bCs/>
                <w:sz w:val="22"/>
                <w:szCs w:val="22"/>
              </w:rPr>
              <w:t>Заполярный район</w:t>
            </w:r>
            <w:r w:rsidR="00E1347F">
              <w:rPr>
                <w:b/>
                <w:bCs/>
                <w:sz w:val="22"/>
                <w:szCs w:val="22"/>
              </w:rPr>
              <w:t>»</w:t>
            </w:r>
            <w:r w:rsidRPr="00C7128A">
              <w:rPr>
                <w:b/>
                <w:bCs/>
                <w:sz w:val="22"/>
                <w:szCs w:val="22"/>
              </w:rPr>
              <w:t xml:space="preserve"> чистой водой на 2021-2030 годы</w:t>
            </w:r>
            <w:r w:rsidR="00E1347F">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38.0.00.00000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49 983,0</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8 217,3</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Мероприятия в рамках муниципальной программы </w:t>
            </w:r>
            <w:r w:rsidR="00EB2E1A">
              <w:rPr>
                <w:bCs/>
                <w:sz w:val="22"/>
                <w:szCs w:val="22"/>
              </w:rPr>
              <w:t>«</w:t>
            </w:r>
            <w:r w:rsidRPr="00306A4C">
              <w:rPr>
                <w:bCs/>
                <w:sz w:val="22"/>
                <w:szCs w:val="22"/>
              </w:rPr>
              <w:t xml:space="preserve">Обеспечение населения муниципального района </w:t>
            </w:r>
            <w:r w:rsidR="00EB2E1A">
              <w:rPr>
                <w:bCs/>
                <w:sz w:val="22"/>
                <w:szCs w:val="22"/>
              </w:rPr>
              <w:t>«</w:t>
            </w:r>
            <w:r w:rsidRPr="00306A4C">
              <w:rPr>
                <w:bCs/>
                <w:sz w:val="22"/>
                <w:szCs w:val="22"/>
              </w:rPr>
              <w:t>Заполярный район</w:t>
            </w:r>
            <w:r w:rsidR="00EB2E1A">
              <w:rPr>
                <w:bCs/>
                <w:sz w:val="22"/>
                <w:szCs w:val="22"/>
              </w:rPr>
              <w:t>»</w:t>
            </w:r>
            <w:r w:rsidRPr="00306A4C">
              <w:rPr>
                <w:bCs/>
                <w:sz w:val="22"/>
                <w:szCs w:val="22"/>
              </w:rPr>
              <w:t xml:space="preserve"> чистой водой на 2021-2030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38.0.00.86060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47 452,0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7 621,6</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38.0.00.86060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2 936,5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38.0.00.86060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20 338,3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38.0.00.86060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24 177,2</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7 621,6</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Иные межбюджетные трансферты в рамках муниципальной программы </w:t>
            </w:r>
            <w:r w:rsidR="00EB2E1A">
              <w:rPr>
                <w:bCs/>
                <w:sz w:val="22"/>
                <w:szCs w:val="22"/>
              </w:rPr>
              <w:t>«</w:t>
            </w:r>
            <w:r w:rsidRPr="00306A4C">
              <w:rPr>
                <w:bCs/>
                <w:sz w:val="22"/>
                <w:szCs w:val="22"/>
              </w:rPr>
              <w:t>Обеспечение населения муниципального района "Заполярный район</w:t>
            </w:r>
            <w:r w:rsidR="00EB2E1A">
              <w:rPr>
                <w:bCs/>
                <w:sz w:val="22"/>
                <w:szCs w:val="22"/>
              </w:rPr>
              <w:t>»</w:t>
            </w:r>
            <w:r w:rsidRPr="00306A4C">
              <w:rPr>
                <w:bCs/>
                <w:sz w:val="22"/>
                <w:szCs w:val="22"/>
              </w:rPr>
              <w:t xml:space="preserve"> чистой водой на 2021-2030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38.0.00.89280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2 531,0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595,7</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38.0.00.89280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2 531,0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595,7</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B2E1A">
            <w:pPr>
              <w:rPr>
                <w:b/>
                <w:bCs/>
                <w:sz w:val="22"/>
                <w:szCs w:val="22"/>
              </w:rPr>
            </w:pPr>
            <w:r w:rsidRPr="00C7128A">
              <w:rPr>
                <w:b/>
                <w:bCs/>
                <w:sz w:val="22"/>
                <w:szCs w:val="22"/>
              </w:rPr>
              <w:t xml:space="preserve">Муниципальная программа </w:t>
            </w:r>
            <w:r w:rsidR="00EB2E1A">
              <w:rPr>
                <w:b/>
                <w:bCs/>
                <w:sz w:val="22"/>
                <w:szCs w:val="22"/>
              </w:rPr>
              <w:t>«</w:t>
            </w:r>
            <w:r w:rsidRPr="00C7128A">
              <w:rPr>
                <w:b/>
                <w:bCs/>
                <w:sz w:val="22"/>
                <w:szCs w:val="22"/>
              </w:rPr>
              <w:t xml:space="preserve">Развитие транспортной инфраструктуры муниципального района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на 2021-2030 годы</w:t>
            </w:r>
            <w:r w:rsidR="00EB2E1A">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39.0.00.00000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82 074,9</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34 096,8</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34 988,8</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Мероприятия в рамках муниципальной программы </w:t>
            </w:r>
            <w:r w:rsidR="00EB2E1A">
              <w:rPr>
                <w:bCs/>
                <w:sz w:val="22"/>
                <w:szCs w:val="22"/>
              </w:rPr>
              <w:t>«</w:t>
            </w:r>
            <w:r w:rsidRPr="00306A4C">
              <w:rPr>
                <w:bCs/>
                <w:sz w:val="22"/>
                <w:szCs w:val="22"/>
              </w:rPr>
              <w:t xml:space="preserve">Развитие транспортной инфраструктуры муниципального района </w:t>
            </w:r>
            <w:r w:rsidR="00EB2E1A">
              <w:rPr>
                <w:bCs/>
                <w:sz w:val="22"/>
                <w:szCs w:val="22"/>
              </w:rPr>
              <w:t>«</w:t>
            </w:r>
            <w:r w:rsidRPr="00306A4C">
              <w:rPr>
                <w:bCs/>
                <w:sz w:val="22"/>
                <w:szCs w:val="22"/>
              </w:rPr>
              <w:t>Заполярный район</w:t>
            </w:r>
            <w:r w:rsidR="00EB2E1A">
              <w:rPr>
                <w:bCs/>
                <w:sz w:val="22"/>
                <w:szCs w:val="22"/>
              </w:rPr>
              <w:t>»</w:t>
            </w:r>
            <w:r w:rsidRPr="00306A4C">
              <w:rPr>
                <w:bCs/>
                <w:sz w:val="22"/>
                <w:szCs w:val="22"/>
              </w:rPr>
              <w:t xml:space="preserve"> на 2021-2030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39.0.00.86070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33 482,9</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12 702,2</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12 738,4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39.0.00.86070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33 482,9</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12 702,2</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12 738,4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Иные межбюджетные трансферты в рамках муниципальной программы </w:t>
            </w:r>
            <w:r w:rsidR="00EB2E1A">
              <w:rPr>
                <w:bCs/>
                <w:sz w:val="22"/>
                <w:szCs w:val="22"/>
              </w:rPr>
              <w:t>«</w:t>
            </w:r>
            <w:r w:rsidRPr="00306A4C">
              <w:rPr>
                <w:bCs/>
                <w:sz w:val="22"/>
                <w:szCs w:val="22"/>
              </w:rPr>
              <w:t xml:space="preserve">Развитие транспортной инфраструктуры муниципального района </w:t>
            </w:r>
            <w:r w:rsidR="00EB2E1A">
              <w:rPr>
                <w:bCs/>
                <w:sz w:val="22"/>
                <w:szCs w:val="22"/>
              </w:rPr>
              <w:t>«</w:t>
            </w:r>
            <w:r w:rsidRPr="00306A4C">
              <w:rPr>
                <w:bCs/>
                <w:sz w:val="22"/>
                <w:szCs w:val="22"/>
              </w:rPr>
              <w:t>Заполярный район</w:t>
            </w:r>
            <w:r w:rsidR="00EB2E1A">
              <w:rPr>
                <w:bCs/>
                <w:sz w:val="22"/>
                <w:szCs w:val="22"/>
              </w:rPr>
              <w:t>»</w:t>
            </w:r>
            <w:r w:rsidRPr="00306A4C">
              <w:rPr>
                <w:bCs/>
                <w:sz w:val="22"/>
                <w:szCs w:val="22"/>
              </w:rPr>
              <w:t xml:space="preserve"> на 2021-2030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39.0.00.89290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48 592,0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21 394,6</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22 250,4</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39.0.00.89290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1 607,0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1 671,3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1 738,0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39.0.00.89290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9 654,7</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3 526,4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3 667,6</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39.0.00.89290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37 330,3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16 196,9</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16 844,8</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B2E1A">
            <w:pPr>
              <w:rPr>
                <w:b/>
                <w:bCs/>
                <w:sz w:val="22"/>
                <w:szCs w:val="22"/>
              </w:rPr>
            </w:pPr>
            <w:r w:rsidRPr="00C7128A">
              <w:rPr>
                <w:b/>
                <w:bCs/>
                <w:sz w:val="22"/>
                <w:szCs w:val="22"/>
              </w:rPr>
              <w:lastRenderedPageBreak/>
              <w:t xml:space="preserve">Муниципальная программа </w:t>
            </w:r>
            <w:r w:rsidR="00EB2E1A">
              <w:rPr>
                <w:b/>
                <w:bCs/>
                <w:sz w:val="22"/>
                <w:szCs w:val="22"/>
              </w:rPr>
              <w:t>«</w:t>
            </w:r>
            <w:r w:rsidRPr="00C7128A">
              <w:rPr>
                <w:b/>
                <w:bCs/>
                <w:sz w:val="22"/>
                <w:szCs w:val="22"/>
              </w:rPr>
              <w:t xml:space="preserve">Развитие энергетики муниципального района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на 2021-2030 годы</w:t>
            </w:r>
            <w:r w:rsidR="00EB2E1A">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40.0.00.00000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107 496,3</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Субсидии на организацию в границах поселения электро-, тепло-, газо- и водоснабжения населения, водоотведения в части подготовки объектов коммунальной инфраструктуры к осенне-зимнему периоду</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40.0.00.79620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30 157,6</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40.0.00.79620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1 487,3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40.0.00.79620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28 670,3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Расходы районного бюджета на мероприятия, софинансируемые в рамках государственных программ в части подготовки объектов коммунальной инфраструктуры к осенне-зимнему периоду</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40.0.00.S9620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1 587,3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40.0.00.S9620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78,3</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40.0.00.S9620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1 509,0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Мероприятия в рамках муниципальной программы </w:t>
            </w:r>
            <w:r w:rsidR="00EB2E1A">
              <w:rPr>
                <w:bCs/>
                <w:sz w:val="22"/>
                <w:szCs w:val="22"/>
              </w:rPr>
              <w:t>«</w:t>
            </w:r>
            <w:r w:rsidRPr="00306A4C">
              <w:rPr>
                <w:bCs/>
                <w:sz w:val="22"/>
                <w:szCs w:val="22"/>
              </w:rPr>
              <w:t xml:space="preserve">Развитие энергетики муниципального района </w:t>
            </w:r>
            <w:r w:rsidR="00EB2E1A">
              <w:rPr>
                <w:bCs/>
                <w:sz w:val="22"/>
                <w:szCs w:val="22"/>
              </w:rPr>
              <w:t>«</w:t>
            </w:r>
            <w:r w:rsidRPr="00306A4C">
              <w:rPr>
                <w:bCs/>
                <w:sz w:val="22"/>
                <w:szCs w:val="22"/>
              </w:rPr>
              <w:t>Заполярный район</w:t>
            </w:r>
            <w:r w:rsidR="00EB2E1A">
              <w:rPr>
                <w:bCs/>
                <w:sz w:val="22"/>
                <w:szCs w:val="22"/>
              </w:rPr>
              <w:t>»</w:t>
            </w:r>
            <w:r w:rsidRPr="00306A4C">
              <w:rPr>
                <w:bCs/>
                <w:sz w:val="22"/>
                <w:szCs w:val="22"/>
              </w:rPr>
              <w:t xml:space="preserve"> на 2021-2030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40.0.00.86080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75 751,4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40.0.00.86080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32 927,8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40.0.00.86080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05</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42 823,6</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C7128A" w:rsidRDefault="00306A4C" w:rsidP="00EB2E1A">
            <w:pPr>
              <w:rPr>
                <w:b/>
                <w:bCs/>
                <w:sz w:val="22"/>
                <w:szCs w:val="22"/>
              </w:rPr>
            </w:pPr>
            <w:r w:rsidRPr="00C7128A">
              <w:rPr>
                <w:b/>
                <w:bCs/>
                <w:sz w:val="22"/>
                <w:szCs w:val="22"/>
              </w:rPr>
              <w:lastRenderedPageBreak/>
              <w:t xml:space="preserve">Муниципальная программа </w:t>
            </w:r>
            <w:r w:rsidR="00EB2E1A">
              <w:rPr>
                <w:b/>
                <w:bCs/>
                <w:sz w:val="22"/>
                <w:szCs w:val="22"/>
              </w:rPr>
              <w:t>«</w:t>
            </w:r>
            <w:r w:rsidRPr="00C7128A">
              <w:rPr>
                <w:b/>
                <w:bCs/>
                <w:sz w:val="22"/>
                <w:szCs w:val="22"/>
              </w:rPr>
              <w:t xml:space="preserve">Развитие сельского хозяйства на территории муниципального района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на 2021-2030 годы</w:t>
            </w:r>
            <w:r w:rsidR="00EB2E1A">
              <w:rPr>
                <w:b/>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41.0.00.00000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C7128A" w:rsidRDefault="00306A4C" w:rsidP="00306A4C">
            <w:pPr>
              <w:jc w:val="center"/>
              <w:rPr>
                <w:b/>
                <w:bCs/>
                <w:sz w:val="22"/>
                <w:szCs w:val="22"/>
              </w:rPr>
            </w:pPr>
            <w:r w:rsidRPr="00C7128A">
              <w:rPr>
                <w:b/>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306A4C" w:rsidP="00306A4C">
            <w:pPr>
              <w:jc w:val="center"/>
              <w:rPr>
                <w:b/>
                <w:sz w:val="22"/>
                <w:szCs w:val="22"/>
              </w:rPr>
            </w:pPr>
            <w:r w:rsidRPr="00C7128A">
              <w:rPr>
                <w:b/>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88 609,2</w:t>
            </w:r>
            <w:r w:rsidRPr="00C7128A">
              <w:rPr>
                <w:b/>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50 000,0</w:t>
            </w:r>
            <w:r w:rsidRPr="00C7128A">
              <w:rPr>
                <w:b/>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Мероприятия в рамках муниципальной программы </w:t>
            </w:r>
            <w:r w:rsidR="00EB2E1A">
              <w:rPr>
                <w:bCs/>
                <w:sz w:val="22"/>
                <w:szCs w:val="22"/>
              </w:rPr>
              <w:t>«</w:t>
            </w:r>
            <w:r w:rsidRPr="00306A4C">
              <w:rPr>
                <w:bCs/>
                <w:sz w:val="22"/>
                <w:szCs w:val="22"/>
              </w:rPr>
              <w:t xml:space="preserve">Развитие сельского хозяйства на территории муниципального района </w:t>
            </w:r>
            <w:r w:rsidR="00EB2E1A">
              <w:rPr>
                <w:bCs/>
                <w:sz w:val="22"/>
                <w:szCs w:val="22"/>
              </w:rPr>
              <w:t>«</w:t>
            </w:r>
            <w:r w:rsidRPr="00306A4C">
              <w:rPr>
                <w:bCs/>
                <w:sz w:val="22"/>
                <w:szCs w:val="22"/>
              </w:rPr>
              <w:t>Заполярный район</w:t>
            </w:r>
            <w:r w:rsidR="00EB2E1A">
              <w:rPr>
                <w:bCs/>
                <w:sz w:val="22"/>
                <w:szCs w:val="22"/>
              </w:rPr>
              <w:t>»</w:t>
            </w:r>
            <w:r w:rsidRPr="00306A4C">
              <w:rPr>
                <w:bCs/>
                <w:sz w:val="22"/>
                <w:szCs w:val="22"/>
              </w:rPr>
              <w:t xml:space="preserve"> на 2021-2030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41.0.00.83030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15 506,0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Капитальные вложения в объекты государственной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41.0.00.83030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4 775,0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Иные бюджетные ассигнования</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41.0.00.83030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800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10 731,0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Иные межбюджетные трансферты в рамках муниципальной программы </w:t>
            </w:r>
            <w:r w:rsidR="00EB2E1A">
              <w:rPr>
                <w:bCs/>
                <w:sz w:val="22"/>
                <w:szCs w:val="22"/>
              </w:rPr>
              <w:t>«</w:t>
            </w:r>
            <w:r w:rsidRPr="00306A4C">
              <w:rPr>
                <w:bCs/>
                <w:sz w:val="22"/>
                <w:szCs w:val="22"/>
              </w:rPr>
              <w:t xml:space="preserve">Развитие сельского хозяйства на территории муниципального района </w:t>
            </w:r>
            <w:r w:rsidR="00EB2E1A">
              <w:rPr>
                <w:bCs/>
                <w:sz w:val="22"/>
                <w:szCs w:val="22"/>
              </w:rPr>
              <w:t>«</w:t>
            </w:r>
            <w:r w:rsidRPr="00306A4C">
              <w:rPr>
                <w:bCs/>
                <w:sz w:val="22"/>
                <w:szCs w:val="22"/>
              </w:rPr>
              <w:t>Заполярный район</w:t>
            </w:r>
            <w:r w:rsidR="00EB2E1A">
              <w:rPr>
                <w:bCs/>
                <w:sz w:val="22"/>
                <w:szCs w:val="22"/>
              </w:rPr>
              <w:t>»</w:t>
            </w:r>
            <w:r w:rsidRPr="00306A4C">
              <w:rPr>
                <w:bCs/>
                <w:sz w:val="22"/>
                <w:szCs w:val="22"/>
              </w:rPr>
              <w:t xml:space="preserve"> на 2021-2030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41.0.00.89320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73 103,2</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41.0.00.89320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73 103,2</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Муниципальная программа </w:t>
            </w:r>
            <w:r w:rsidR="00EB2E1A">
              <w:rPr>
                <w:bCs/>
                <w:sz w:val="22"/>
                <w:szCs w:val="22"/>
              </w:rPr>
              <w:t>«</w:t>
            </w:r>
            <w:r w:rsidRPr="00306A4C">
              <w:rPr>
                <w:bCs/>
                <w:sz w:val="22"/>
                <w:szCs w:val="22"/>
              </w:rPr>
              <w:t xml:space="preserve">Управление муниципальным имуществом муниципального района </w:t>
            </w:r>
            <w:r w:rsidR="00EB2E1A">
              <w:rPr>
                <w:bCs/>
                <w:sz w:val="22"/>
                <w:szCs w:val="22"/>
              </w:rPr>
              <w:t>«</w:t>
            </w:r>
            <w:r w:rsidRPr="00306A4C">
              <w:rPr>
                <w:bCs/>
                <w:sz w:val="22"/>
                <w:szCs w:val="22"/>
              </w:rPr>
              <w:t>Заполярный район</w:t>
            </w:r>
            <w:r w:rsidR="00EB2E1A">
              <w:rPr>
                <w:bCs/>
                <w:sz w:val="22"/>
                <w:szCs w:val="22"/>
              </w:rPr>
              <w:t>»</w:t>
            </w:r>
            <w:r w:rsidRPr="00306A4C">
              <w:rPr>
                <w:bCs/>
                <w:sz w:val="22"/>
                <w:szCs w:val="22"/>
              </w:rPr>
              <w:t xml:space="preserve"> на 2022-2030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18 476,5</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1 285,4</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1 319,9</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Эксплуатационные и иные расходы по содержанию объектов до передачи в государственную собственность, собственность муниципальных образований поселений, в оперативное управление муниципальным учреждениям и казенным предприятиям, в хозяйственное ведение муниципальным унитарным предприятиям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2 957,8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2 957,8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Оценка недвижимости, признание прав и регулирование отношений по муниципальной собственности</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270,0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Уплата взносов на капитальный ремонт по помещениям в многоквартирных домах, включенных в региональную программу капитального ремонта жилищного фонда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54,1</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Расходы по приобретению, содержанию, прочим мероприятиям, связанным с муниципальным имуществом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8 086,4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42.0.00.81130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8 086,4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lastRenderedPageBreak/>
              <w:t>Проведение аудита муниципальных предприятий Заполярного района</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1 350,8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42.0.00.81150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1 350,8</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Мероприятия по землеустройству и землепользованию</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Закупка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42.0.00.83010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042</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04</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100,0</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EB2E1A">
            <w:pPr>
              <w:rPr>
                <w:bCs/>
                <w:sz w:val="22"/>
                <w:szCs w:val="22"/>
              </w:rPr>
            </w:pPr>
            <w:r w:rsidRPr="00306A4C">
              <w:rPr>
                <w:bCs/>
                <w:sz w:val="22"/>
                <w:szCs w:val="22"/>
              </w:rPr>
              <w:t xml:space="preserve">Иные межбюджетные трансферты в рамках муниципальной программы </w:t>
            </w:r>
            <w:r w:rsidR="00EB2E1A">
              <w:rPr>
                <w:bCs/>
                <w:sz w:val="22"/>
                <w:szCs w:val="22"/>
              </w:rPr>
              <w:t>«</w:t>
            </w:r>
            <w:r w:rsidRPr="00306A4C">
              <w:rPr>
                <w:bCs/>
                <w:sz w:val="22"/>
                <w:szCs w:val="22"/>
              </w:rPr>
              <w:t xml:space="preserve">Управление муниципальным имуществом муниципального района </w:t>
            </w:r>
            <w:r w:rsidR="00EB2E1A">
              <w:rPr>
                <w:bCs/>
                <w:sz w:val="22"/>
                <w:szCs w:val="22"/>
              </w:rPr>
              <w:t>«</w:t>
            </w:r>
            <w:r w:rsidRPr="00306A4C">
              <w:rPr>
                <w:bCs/>
                <w:sz w:val="22"/>
                <w:szCs w:val="22"/>
              </w:rPr>
              <w:t>Заполярный район</w:t>
            </w:r>
            <w:r w:rsidR="00EB2E1A">
              <w:rPr>
                <w:bCs/>
                <w:sz w:val="22"/>
                <w:szCs w:val="22"/>
              </w:rPr>
              <w:t>»</w:t>
            </w:r>
            <w:r w:rsidRPr="00306A4C">
              <w:rPr>
                <w:bCs/>
                <w:sz w:val="22"/>
                <w:szCs w:val="22"/>
              </w:rPr>
              <w:t xml:space="preserve"> на 2022-2030 годы</w:t>
            </w:r>
            <w:r w:rsidR="00EB2E1A">
              <w:rPr>
                <w:bCs/>
                <w:sz w:val="22"/>
                <w:szCs w:val="22"/>
              </w:rPr>
              <w:t>»</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42.0.00.89210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5 657,4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861,3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895,8</w:t>
            </w:r>
            <w:r>
              <w:rPr>
                <w:bCs/>
                <w:sz w:val="22"/>
                <w:szCs w:val="22"/>
              </w:rPr>
              <w:t xml:space="preserve"> </w:t>
            </w:r>
          </w:p>
        </w:tc>
      </w:tr>
      <w:tr w:rsidR="00306A4C" w:rsidRPr="00306A4C" w:rsidTr="004A148B">
        <w:trPr>
          <w:cantSplit/>
          <w:trHeight w:val="20"/>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6A4C" w:rsidRPr="00306A4C" w:rsidRDefault="00306A4C" w:rsidP="00306A4C">
            <w:pPr>
              <w:rPr>
                <w:bCs/>
                <w:sz w:val="22"/>
                <w:szCs w:val="22"/>
              </w:rPr>
            </w:pPr>
            <w:r w:rsidRPr="00306A4C">
              <w:rPr>
                <w:bCs/>
                <w:sz w:val="22"/>
                <w:szCs w:val="22"/>
              </w:rPr>
              <w:t>Межбюджетные трансферты</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42.0.00.89210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500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034</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306A4C" w:rsidRPr="00306A4C" w:rsidRDefault="00306A4C" w:rsidP="00306A4C">
            <w:pPr>
              <w:jc w:val="center"/>
              <w:rPr>
                <w:bCs/>
                <w:sz w:val="22"/>
                <w:szCs w:val="22"/>
              </w:rPr>
            </w:pPr>
            <w:r w:rsidRPr="00306A4C">
              <w:rPr>
                <w:bCs/>
                <w:sz w:val="22"/>
                <w:szCs w:val="22"/>
              </w:rPr>
              <w:t>01</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306A4C" w:rsidP="00306A4C">
            <w:pPr>
              <w:jc w:val="center"/>
              <w:rPr>
                <w:sz w:val="22"/>
                <w:szCs w:val="22"/>
              </w:rPr>
            </w:pPr>
            <w:r w:rsidRPr="00306A4C">
              <w:rPr>
                <w:sz w:val="22"/>
                <w:szCs w:val="22"/>
              </w:rPr>
              <w:t>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5 657,4</w:t>
            </w:r>
            <w:r>
              <w:rPr>
                <w:bCs/>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861,3</w:t>
            </w:r>
            <w:r>
              <w:rPr>
                <w:bCs/>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895,8</w:t>
            </w:r>
            <w:r>
              <w:rPr>
                <w:bCs/>
                <w:sz w:val="22"/>
                <w:szCs w:val="22"/>
              </w:rPr>
              <w:t xml:space="preserve"> </w:t>
            </w:r>
          </w:p>
        </w:tc>
      </w:tr>
    </w:tbl>
    <w:p w:rsidR="00FB03E6" w:rsidRDefault="00AF177B" w:rsidP="00010B40">
      <w:pPr>
        <w:ind w:left="900"/>
        <w:jc w:val="right"/>
        <w:rPr>
          <w:sz w:val="26"/>
          <w:szCs w:val="26"/>
        </w:rPr>
      </w:pPr>
      <w:r>
        <w:rPr>
          <w:sz w:val="26"/>
          <w:szCs w:val="26"/>
        </w:rPr>
        <w:t>».</w:t>
      </w:r>
    </w:p>
    <w:p w:rsidR="00FB03E6" w:rsidRDefault="00FB03E6">
      <w:pPr>
        <w:rPr>
          <w:sz w:val="26"/>
          <w:szCs w:val="26"/>
        </w:rPr>
      </w:pPr>
      <w:r>
        <w:rPr>
          <w:sz w:val="26"/>
          <w:szCs w:val="26"/>
        </w:rPr>
        <w:br w:type="page"/>
      </w:r>
    </w:p>
    <w:p w:rsidR="00FB03E6" w:rsidRPr="007B560E" w:rsidRDefault="00FB03E6" w:rsidP="00FB03E6">
      <w:pPr>
        <w:ind w:left="900"/>
        <w:jc w:val="right"/>
        <w:rPr>
          <w:sz w:val="26"/>
          <w:szCs w:val="26"/>
        </w:rPr>
      </w:pPr>
      <w:r w:rsidRPr="007B560E">
        <w:rPr>
          <w:sz w:val="26"/>
          <w:szCs w:val="26"/>
        </w:rPr>
        <w:lastRenderedPageBreak/>
        <w:t>Приложение</w:t>
      </w:r>
      <w:r>
        <w:rPr>
          <w:sz w:val="26"/>
          <w:szCs w:val="26"/>
        </w:rPr>
        <w:t xml:space="preserve"> 7</w:t>
      </w:r>
    </w:p>
    <w:p w:rsidR="00FB03E6" w:rsidRPr="007B560E" w:rsidRDefault="00FB03E6" w:rsidP="00FB03E6">
      <w:pPr>
        <w:ind w:left="900"/>
        <w:jc w:val="right"/>
        <w:rPr>
          <w:sz w:val="26"/>
          <w:szCs w:val="26"/>
        </w:rPr>
      </w:pPr>
      <w:r w:rsidRPr="007B560E">
        <w:rPr>
          <w:sz w:val="26"/>
          <w:szCs w:val="26"/>
        </w:rPr>
        <w:t>к решению Совета Заполярного района</w:t>
      </w:r>
    </w:p>
    <w:p w:rsidR="00FB03E6" w:rsidRDefault="00FB03E6" w:rsidP="00FB03E6">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FB03E6" w:rsidRDefault="00FB03E6" w:rsidP="00FB03E6">
      <w:pPr>
        <w:ind w:left="900"/>
        <w:jc w:val="right"/>
        <w:rPr>
          <w:sz w:val="26"/>
          <w:szCs w:val="26"/>
        </w:rPr>
      </w:pPr>
    </w:p>
    <w:p w:rsidR="00AF177B" w:rsidRPr="007B560E" w:rsidRDefault="00AF177B" w:rsidP="00AF177B">
      <w:pPr>
        <w:ind w:left="900"/>
        <w:jc w:val="right"/>
        <w:rPr>
          <w:sz w:val="26"/>
          <w:szCs w:val="26"/>
        </w:rPr>
      </w:pPr>
      <w:r>
        <w:rPr>
          <w:sz w:val="26"/>
          <w:szCs w:val="26"/>
        </w:rPr>
        <w:t>«</w:t>
      </w:r>
      <w:r w:rsidRPr="007B560E">
        <w:rPr>
          <w:sz w:val="26"/>
          <w:szCs w:val="26"/>
        </w:rPr>
        <w:t>Приложение</w:t>
      </w:r>
      <w:r>
        <w:rPr>
          <w:sz w:val="26"/>
          <w:szCs w:val="26"/>
        </w:rPr>
        <w:t xml:space="preserve"> 10</w:t>
      </w:r>
    </w:p>
    <w:p w:rsidR="00AF177B" w:rsidRPr="007B560E" w:rsidRDefault="00AF177B" w:rsidP="00AF177B">
      <w:pPr>
        <w:ind w:left="900"/>
        <w:jc w:val="right"/>
        <w:rPr>
          <w:sz w:val="26"/>
          <w:szCs w:val="26"/>
        </w:rPr>
      </w:pPr>
      <w:r w:rsidRPr="007B560E">
        <w:rPr>
          <w:sz w:val="26"/>
          <w:szCs w:val="26"/>
        </w:rPr>
        <w:t>к решению Совета Заполярного района</w:t>
      </w:r>
    </w:p>
    <w:p w:rsidR="00AF177B" w:rsidRDefault="00AF177B" w:rsidP="00AF177B">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AF177B" w:rsidRDefault="00AF177B" w:rsidP="00FB03E6">
      <w:pPr>
        <w:ind w:left="900"/>
        <w:jc w:val="right"/>
        <w:rPr>
          <w:sz w:val="26"/>
          <w:szCs w:val="26"/>
        </w:rPr>
      </w:pPr>
    </w:p>
    <w:tbl>
      <w:tblPr>
        <w:tblW w:w="10096" w:type="dxa"/>
        <w:tblInd w:w="-426" w:type="dxa"/>
        <w:tblLook w:val="04A0" w:firstRow="1" w:lastRow="0" w:firstColumn="1" w:lastColumn="0" w:noHBand="0" w:noVBand="1"/>
      </w:tblPr>
      <w:tblGrid>
        <w:gridCol w:w="560"/>
        <w:gridCol w:w="3268"/>
        <w:gridCol w:w="1518"/>
        <w:gridCol w:w="591"/>
        <w:gridCol w:w="688"/>
        <w:gridCol w:w="1179"/>
        <w:gridCol w:w="1134"/>
        <w:gridCol w:w="1134"/>
        <w:gridCol w:w="24"/>
      </w:tblGrid>
      <w:tr w:rsidR="00FB03E6" w:rsidTr="004A148B">
        <w:trPr>
          <w:trHeight w:val="795"/>
        </w:trPr>
        <w:tc>
          <w:tcPr>
            <w:tcW w:w="10096" w:type="dxa"/>
            <w:gridSpan w:val="9"/>
            <w:tcBorders>
              <w:top w:val="nil"/>
              <w:left w:val="nil"/>
              <w:bottom w:val="nil"/>
            </w:tcBorders>
            <w:shd w:val="clear" w:color="000000" w:fill="FFFFFF"/>
            <w:vAlign w:val="bottom"/>
            <w:hideMark/>
          </w:tcPr>
          <w:p w:rsidR="00FB03E6" w:rsidRPr="00AF177B" w:rsidRDefault="00FB03E6" w:rsidP="00FB03E6">
            <w:pPr>
              <w:jc w:val="center"/>
              <w:rPr>
                <w:b/>
                <w:bCs/>
                <w:sz w:val="26"/>
                <w:szCs w:val="26"/>
              </w:rPr>
            </w:pPr>
            <w:r w:rsidRPr="00AF177B">
              <w:rPr>
                <w:b/>
                <w:bCs/>
                <w:sz w:val="26"/>
                <w:szCs w:val="26"/>
              </w:rPr>
              <w:t>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2022 год и плановый период 2023-2024 годов</w:t>
            </w:r>
          </w:p>
        </w:tc>
      </w:tr>
      <w:tr w:rsidR="00FB03E6" w:rsidTr="004A148B">
        <w:trPr>
          <w:gridAfter w:val="1"/>
          <w:wAfter w:w="24" w:type="dxa"/>
          <w:trHeight w:val="276"/>
        </w:trPr>
        <w:tc>
          <w:tcPr>
            <w:tcW w:w="560" w:type="dxa"/>
            <w:tcBorders>
              <w:top w:val="nil"/>
              <w:left w:val="nil"/>
              <w:bottom w:val="single" w:sz="4" w:space="0" w:color="auto"/>
              <w:right w:val="nil"/>
            </w:tcBorders>
            <w:shd w:val="clear" w:color="000000" w:fill="FFFFFF"/>
            <w:noWrap/>
            <w:vAlign w:val="bottom"/>
            <w:hideMark/>
          </w:tcPr>
          <w:p w:rsidR="00FB03E6" w:rsidRDefault="00FB03E6">
            <w:pPr>
              <w:jc w:val="center"/>
              <w:rPr>
                <w:b/>
                <w:bCs/>
                <w:sz w:val="22"/>
                <w:szCs w:val="22"/>
              </w:rPr>
            </w:pPr>
            <w:r>
              <w:rPr>
                <w:b/>
                <w:bCs/>
                <w:sz w:val="22"/>
                <w:szCs w:val="22"/>
              </w:rPr>
              <w:t> </w:t>
            </w:r>
          </w:p>
        </w:tc>
        <w:tc>
          <w:tcPr>
            <w:tcW w:w="3268" w:type="dxa"/>
            <w:tcBorders>
              <w:top w:val="nil"/>
              <w:left w:val="nil"/>
              <w:bottom w:val="single" w:sz="4" w:space="0" w:color="auto"/>
              <w:right w:val="nil"/>
            </w:tcBorders>
            <w:shd w:val="clear" w:color="000000" w:fill="FFFFFF"/>
            <w:vAlign w:val="bottom"/>
            <w:hideMark/>
          </w:tcPr>
          <w:p w:rsidR="00FB03E6" w:rsidRDefault="00FB03E6">
            <w:pPr>
              <w:jc w:val="center"/>
              <w:rPr>
                <w:b/>
                <w:bCs/>
                <w:sz w:val="22"/>
                <w:szCs w:val="22"/>
              </w:rPr>
            </w:pPr>
            <w:r>
              <w:rPr>
                <w:b/>
                <w:bCs/>
                <w:sz w:val="22"/>
                <w:szCs w:val="22"/>
              </w:rPr>
              <w:t> </w:t>
            </w:r>
          </w:p>
        </w:tc>
        <w:tc>
          <w:tcPr>
            <w:tcW w:w="1518" w:type="dxa"/>
            <w:tcBorders>
              <w:top w:val="nil"/>
              <w:left w:val="nil"/>
              <w:bottom w:val="single" w:sz="4" w:space="0" w:color="auto"/>
              <w:right w:val="nil"/>
            </w:tcBorders>
            <w:shd w:val="clear" w:color="000000" w:fill="FFFFFF"/>
            <w:vAlign w:val="bottom"/>
            <w:hideMark/>
          </w:tcPr>
          <w:p w:rsidR="00FB03E6" w:rsidRDefault="00FB03E6">
            <w:pPr>
              <w:jc w:val="center"/>
              <w:rPr>
                <w:b/>
                <w:bCs/>
                <w:sz w:val="22"/>
                <w:szCs w:val="22"/>
              </w:rPr>
            </w:pPr>
            <w:r>
              <w:rPr>
                <w:b/>
                <w:bCs/>
                <w:sz w:val="22"/>
                <w:szCs w:val="22"/>
              </w:rPr>
              <w:t> </w:t>
            </w:r>
          </w:p>
        </w:tc>
        <w:tc>
          <w:tcPr>
            <w:tcW w:w="591" w:type="dxa"/>
            <w:tcBorders>
              <w:top w:val="nil"/>
              <w:left w:val="nil"/>
              <w:bottom w:val="single" w:sz="4" w:space="0" w:color="auto"/>
              <w:right w:val="nil"/>
            </w:tcBorders>
            <w:shd w:val="clear" w:color="000000" w:fill="FFFFFF"/>
            <w:vAlign w:val="bottom"/>
            <w:hideMark/>
          </w:tcPr>
          <w:p w:rsidR="00FB03E6" w:rsidRDefault="00FB03E6">
            <w:pPr>
              <w:jc w:val="center"/>
              <w:rPr>
                <w:b/>
                <w:bCs/>
                <w:sz w:val="22"/>
                <w:szCs w:val="22"/>
              </w:rPr>
            </w:pPr>
            <w:r>
              <w:rPr>
                <w:b/>
                <w:bCs/>
                <w:sz w:val="22"/>
                <w:szCs w:val="22"/>
              </w:rPr>
              <w:t> </w:t>
            </w:r>
          </w:p>
        </w:tc>
        <w:tc>
          <w:tcPr>
            <w:tcW w:w="688" w:type="dxa"/>
            <w:tcBorders>
              <w:top w:val="nil"/>
              <w:left w:val="nil"/>
              <w:bottom w:val="single" w:sz="4" w:space="0" w:color="auto"/>
              <w:right w:val="nil"/>
            </w:tcBorders>
            <w:shd w:val="clear" w:color="000000" w:fill="FFFFFF"/>
            <w:vAlign w:val="bottom"/>
            <w:hideMark/>
          </w:tcPr>
          <w:p w:rsidR="00FB03E6" w:rsidRDefault="00FB03E6">
            <w:pPr>
              <w:jc w:val="center"/>
              <w:rPr>
                <w:b/>
                <w:bCs/>
                <w:sz w:val="22"/>
                <w:szCs w:val="22"/>
              </w:rPr>
            </w:pPr>
            <w:r>
              <w:rPr>
                <w:b/>
                <w:bCs/>
                <w:sz w:val="22"/>
                <w:szCs w:val="22"/>
              </w:rPr>
              <w:t> </w:t>
            </w:r>
          </w:p>
        </w:tc>
        <w:tc>
          <w:tcPr>
            <w:tcW w:w="1179" w:type="dxa"/>
            <w:tcBorders>
              <w:top w:val="nil"/>
              <w:left w:val="nil"/>
              <w:bottom w:val="single" w:sz="4" w:space="0" w:color="auto"/>
              <w:right w:val="nil"/>
            </w:tcBorders>
            <w:shd w:val="clear" w:color="000000" w:fill="FFFFFF"/>
            <w:noWrap/>
            <w:vAlign w:val="bottom"/>
            <w:hideMark/>
          </w:tcPr>
          <w:p w:rsidR="00FB03E6" w:rsidRDefault="00FB03E6">
            <w:pPr>
              <w:rPr>
                <w:sz w:val="22"/>
                <w:szCs w:val="22"/>
              </w:rPr>
            </w:pPr>
            <w:r>
              <w:rPr>
                <w:sz w:val="22"/>
                <w:szCs w:val="22"/>
              </w:rPr>
              <w:t> </w:t>
            </w:r>
          </w:p>
        </w:tc>
        <w:tc>
          <w:tcPr>
            <w:tcW w:w="2268" w:type="dxa"/>
            <w:gridSpan w:val="2"/>
            <w:tcBorders>
              <w:top w:val="nil"/>
              <w:left w:val="nil"/>
              <w:bottom w:val="single" w:sz="4" w:space="0" w:color="auto"/>
              <w:right w:val="nil"/>
            </w:tcBorders>
            <w:shd w:val="clear" w:color="000000" w:fill="FFFFFF"/>
            <w:noWrap/>
            <w:vAlign w:val="bottom"/>
            <w:hideMark/>
          </w:tcPr>
          <w:p w:rsidR="00FB03E6" w:rsidRDefault="00FB03E6">
            <w:pPr>
              <w:rPr>
                <w:sz w:val="22"/>
                <w:szCs w:val="22"/>
              </w:rPr>
            </w:pPr>
            <w:r>
              <w:rPr>
                <w:sz w:val="22"/>
                <w:szCs w:val="22"/>
              </w:rPr>
              <w:t> </w:t>
            </w:r>
          </w:p>
          <w:p w:rsidR="00FB03E6" w:rsidRDefault="00FB03E6">
            <w:pPr>
              <w:jc w:val="right"/>
              <w:rPr>
                <w:sz w:val="22"/>
                <w:szCs w:val="22"/>
              </w:rPr>
            </w:pPr>
            <w:r>
              <w:rPr>
                <w:sz w:val="22"/>
                <w:szCs w:val="22"/>
              </w:rPr>
              <w:t>тыс. рублей</w:t>
            </w:r>
          </w:p>
        </w:tc>
      </w:tr>
      <w:tr w:rsidR="00FB03E6" w:rsidTr="004A148B">
        <w:trPr>
          <w:gridAfter w:val="1"/>
          <w:wAfter w:w="24" w:type="dxa"/>
          <w:trHeight w:val="649"/>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03E6" w:rsidRDefault="00FB03E6">
            <w:pPr>
              <w:jc w:val="center"/>
              <w:rPr>
                <w:sz w:val="22"/>
                <w:szCs w:val="22"/>
              </w:rPr>
            </w:pPr>
            <w:r>
              <w:rPr>
                <w:sz w:val="22"/>
                <w:szCs w:val="22"/>
              </w:rPr>
              <w:t>№</w:t>
            </w:r>
            <w:r>
              <w:rPr>
                <w:sz w:val="22"/>
                <w:szCs w:val="22"/>
              </w:rPr>
              <w:br/>
              <w:t>п/п</w:t>
            </w:r>
          </w:p>
        </w:tc>
        <w:tc>
          <w:tcPr>
            <w:tcW w:w="3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03E6" w:rsidRDefault="00FB03E6">
            <w:pPr>
              <w:jc w:val="center"/>
              <w:rPr>
                <w:sz w:val="22"/>
                <w:szCs w:val="22"/>
              </w:rPr>
            </w:pPr>
            <w:r>
              <w:rPr>
                <w:sz w:val="22"/>
                <w:szCs w:val="22"/>
              </w:rPr>
              <w:t>Наименование</w:t>
            </w:r>
          </w:p>
        </w:tc>
        <w:tc>
          <w:tcPr>
            <w:tcW w:w="1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B03E6" w:rsidRDefault="00FB03E6">
            <w:pPr>
              <w:jc w:val="center"/>
              <w:rPr>
                <w:sz w:val="22"/>
                <w:szCs w:val="22"/>
              </w:rPr>
            </w:pPr>
            <w:r>
              <w:rPr>
                <w:sz w:val="22"/>
                <w:szCs w:val="22"/>
              </w:rPr>
              <w:t xml:space="preserve">Целевая статья </w:t>
            </w:r>
          </w:p>
        </w:tc>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B03E6" w:rsidRDefault="00FB03E6" w:rsidP="00FB03E6">
            <w:pPr>
              <w:ind w:left="113" w:right="113"/>
              <w:jc w:val="center"/>
              <w:rPr>
                <w:sz w:val="22"/>
                <w:szCs w:val="22"/>
              </w:rPr>
            </w:pPr>
            <w:r>
              <w:rPr>
                <w:sz w:val="22"/>
                <w:szCs w:val="22"/>
              </w:rPr>
              <w:t>Глава</w:t>
            </w:r>
          </w:p>
        </w:tc>
        <w:tc>
          <w:tcPr>
            <w:tcW w:w="68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B03E6" w:rsidRDefault="00FB03E6" w:rsidP="00FB03E6">
            <w:pPr>
              <w:ind w:left="113" w:right="113"/>
              <w:jc w:val="center"/>
              <w:rPr>
                <w:sz w:val="22"/>
                <w:szCs w:val="22"/>
              </w:rPr>
            </w:pPr>
            <w:r>
              <w:rPr>
                <w:sz w:val="22"/>
                <w:szCs w:val="22"/>
              </w:rPr>
              <w:t>Вид расходов</w:t>
            </w:r>
          </w:p>
        </w:tc>
        <w:tc>
          <w:tcPr>
            <w:tcW w:w="3447" w:type="dxa"/>
            <w:gridSpan w:val="3"/>
            <w:tcBorders>
              <w:top w:val="single" w:sz="4" w:space="0" w:color="auto"/>
              <w:left w:val="nil"/>
              <w:bottom w:val="single" w:sz="4" w:space="0" w:color="auto"/>
              <w:right w:val="single" w:sz="4" w:space="0" w:color="auto"/>
            </w:tcBorders>
            <w:shd w:val="clear" w:color="000000" w:fill="FFFFFF"/>
            <w:vAlign w:val="center"/>
            <w:hideMark/>
          </w:tcPr>
          <w:p w:rsidR="00FB03E6" w:rsidRDefault="00FB03E6">
            <w:pPr>
              <w:jc w:val="center"/>
              <w:rPr>
                <w:sz w:val="22"/>
                <w:szCs w:val="22"/>
              </w:rPr>
            </w:pPr>
            <w:r>
              <w:rPr>
                <w:sz w:val="22"/>
                <w:szCs w:val="22"/>
              </w:rPr>
              <w:t>Сумма</w:t>
            </w:r>
          </w:p>
        </w:tc>
      </w:tr>
      <w:tr w:rsidR="00FB03E6" w:rsidTr="004A148B">
        <w:trPr>
          <w:gridAfter w:val="1"/>
          <w:wAfter w:w="24" w:type="dxa"/>
          <w:trHeight w:val="349"/>
        </w:trPr>
        <w:tc>
          <w:tcPr>
            <w:tcW w:w="560" w:type="dxa"/>
            <w:vMerge/>
            <w:tcBorders>
              <w:top w:val="single" w:sz="4" w:space="0" w:color="auto"/>
              <w:left w:val="single" w:sz="4" w:space="0" w:color="auto"/>
              <w:bottom w:val="single" w:sz="4" w:space="0" w:color="auto"/>
              <w:right w:val="single" w:sz="4" w:space="0" w:color="auto"/>
            </w:tcBorders>
            <w:vAlign w:val="center"/>
            <w:hideMark/>
          </w:tcPr>
          <w:p w:rsidR="00FB03E6" w:rsidRDefault="00FB03E6">
            <w:pPr>
              <w:rPr>
                <w:sz w:val="22"/>
                <w:szCs w:val="22"/>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rsidR="00FB03E6" w:rsidRDefault="00FB03E6">
            <w:pPr>
              <w:rPr>
                <w:sz w:val="22"/>
                <w:szCs w:val="22"/>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FB03E6" w:rsidRDefault="00FB03E6">
            <w:pPr>
              <w:rPr>
                <w:sz w:val="22"/>
                <w:szCs w:val="22"/>
              </w:rPr>
            </w:pPr>
          </w:p>
        </w:tc>
        <w:tc>
          <w:tcPr>
            <w:tcW w:w="591" w:type="dxa"/>
            <w:vMerge/>
            <w:tcBorders>
              <w:top w:val="single" w:sz="4" w:space="0" w:color="auto"/>
              <w:left w:val="single" w:sz="4" w:space="0" w:color="auto"/>
              <w:bottom w:val="single" w:sz="4" w:space="0" w:color="auto"/>
              <w:right w:val="single" w:sz="4" w:space="0" w:color="auto"/>
            </w:tcBorders>
            <w:vAlign w:val="center"/>
            <w:hideMark/>
          </w:tcPr>
          <w:p w:rsidR="00FB03E6" w:rsidRDefault="00FB03E6">
            <w:pPr>
              <w:rPr>
                <w:sz w:val="22"/>
                <w:szCs w:val="22"/>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FB03E6" w:rsidRDefault="00FB03E6">
            <w:pPr>
              <w:rPr>
                <w:sz w:val="22"/>
                <w:szCs w:val="22"/>
              </w:rPr>
            </w:pP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rsidR="00FB03E6" w:rsidRDefault="00FB03E6">
            <w:pPr>
              <w:jc w:val="center"/>
              <w:rPr>
                <w:sz w:val="22"/>
                <w:szCs w:val="22"/>
              </w:rPr>
            </w:pPr>
            <w:r>
              <w:rPr>
                <w:sz w:val="22"/>
                <w:szCs w:val="22"/>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03E6" w:rsidRDefault="00FB03E6">
            <w:pPr>
              <w:jc w:val="center"/>
              <w:rPr>
                <w:sz w:val="22"/>
                <w:szCs w:val="22"/>
              </w:rPr>
            </w:pPr>
            <w:r>
              <w:rPr>
                <w:sz w:val="22"/>
                <w:szCs w:val="22"/>
              </w:rPr>
              <w:t>2023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B03E6" w:rsidRDefault="00FB03E6">
            <w:pPr>
              <w:jc w:val="center"/>
              <w:rPr>
                <w:sz w:val="22"/>
                <w:szCs w:val="22"/>
              </w:rPr>
            </w:pPr>
            <w:r>
              <w:rPr>
                <w:sz w:val="22"/>
                <w:szCs w:val="22"/>
              </w:rPr>
              <w:t>2024 год</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t>I</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rPr>
                <w:b/>
                <w:bCs/>
                <w:sz w:val="22"/>
                <w:szCs w:val="22"/>
              </w:rPr>
            </w:pPr>
            <w:r w:rsidRPr="00C7128A">
              <w:rPr>
                <w:b/>
                <w:bCs/>
                <w:sz w:val="22"/>
                <w:szCs w:val="22"/>
              </w:rPr>
              <w:t>Бюджетные инвестиции в рамках муниципальных программ</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268 237,7</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C7128A">
            <w:pPr>
              <w:ind w:left="-115"/>
              <w:jc w:val="right"/>
              <w:rPr>
                <w:b/>
                <w:bCs/>
                <w:sz w:val="22"/>
                <w:szCs w:val="22"/>
              </w:rPr>
            </w:pPr>
            <w:r w:rsidRPr="00C7128A">
              <w:rPr>
                <w:b/>
                <w:bCs/>
                <w:sz w:val="22"/>
                <w:szCs w:val="22"/>
              </w:rPr>
              <w:t xml:space="preserve"> </w:t>
            </w:r>
            <w:r w:rsidR="00306A4C" w:rsidRPr="00C7128A">
              <w:rPr>
                <w:b/>
                <w:bCs/>
                <w:sz w:val="22"/>
                <w:szCs w:val="22"/>
              </w:rPr>
              <w:t>172 275,0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C7128A">
            <w:pPr>
              <w:ind w:left="-113"/>
              <w:jc w:val="right"/>
              <w:rPr>
                <w:b/>
                <w:bCs/>
                <w:sz w:val="22"/>
                <w:szCs w:val="22"/>
              </w:rPr>
            </w:pPr>
            <w:r w:rsidRPr="00C7128A">
              <w:rPr>
                <w:b/>
                <w:bCs/>
                <w:sz w:val="22"/>
                <w:szCs w:val="22"/>
              </w:rPr>
              <w:t xml:space="preserve"> </w:t>
            </w:r>
            <w:r w:rsidR="00306A4C" w:rsidRPr="00C7128A">
              <w:rPr>
                <w:b/>
                <w:bCs/>
                <w:sz w:val="22"/>
                <w:szCs w:val="22"/>
              </w:rPr>
              <w:t>409 014,3</w:t>
            </w:r>
            <w:r w:rsidRPr="00C7128A">
              <w:rPr>
                <w:b/>
                <w:bCs/>
                <w:sz w:val="22"/>
                <w:szCs w:val="22"/>
              </w:rPr>
              <w:t xml:space="preserve"> </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t>1</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rsidP="00EB2E1A">
            <w:pPr>
              <w:rPr>
                <w:b/>
                <w:bCs/>
                <w:sz w:val="22"/>
                <w:szCs w:val="22"/>
              </w:rPr>
            </w:pPr>
            <w:r w:rsidRPr="00C7128A">
              <w:rPr>
                <w:b/>
                <w:bCs/>
                <w:sz w:val="22"/>
                <w:szCs w:val="22"/>
              </w:rPr>
              <w:t xml:space="preserve">Муниципальная программа </w:t>
            </w:r>
            <w:r w:rsidR="00EB2E1A">
              <w:rPr>
                <w:b/>
                <w:bCs/>
                <w:sz w:val="22"/>
                <w:szCs w:val="22"/>
              </w:rPr>
              <w:t>«</w:t>
            </w:r>
            <w:r w:rsidRPr="00C7128A">
              <w:rPr>
                <w:b/>
                <w:bCs/>
                <w:sz w:val="22"/>
                <w:szCs w:val="22"/>
              </w:rPr>
              <w:t xml:space="preserve">Развитие социальной инфраструктуры и создание комфортных условий проживания на территории муниципального района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на 2021-2030 годы</w:t>
            </w:r>
            <w:r w:rsidR="00EB2E1A">
              <w:rPr>
                <w:b/>
                <w:bCs/>
                <w:sz w:val="22"/>
                <w:szCs w:val="22"/>
              </w:rPr>
              <w:t>»</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32.0.00.00000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2 200,0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Администрация муниципального района "Заполярный район" Ненецкого автономного округа"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32.0.00.89230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500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2 200,0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проектной документации на демонтаж мостового сооружения ТММ-60 и устройство нового моста в п.</w:t>
            </w:r>
            <w:r w:rsidR="00C7128A">
              <w:rPr>
                <w:bCs/>
                <w:sz w:val="22"/>
                <w:szCs w:val="22"/>
              </w:rPr>
              <w:t xml:space="preserve"> </w:t>
            </w:r>
            <w:r w:rsidRPr="00306A4C">
              <w:rPr>
                <w:bCs/>
                <w:sz w:val="22"/>
                <w:szCs w:val="22"/>
              </w:rPr>
              <w:t>Красное Сельского поселения "Приморско-Куйский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2 200,0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t>2</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rPr>
                <w:b/>
                <w:bCs/>
                <w:sz w:val="22"/>
                <w:szCs w:val="22"/>
              </w:rPr>
            </w:pPr>
            <w:r w:rsidRPr="00C7128A">
              <w:rPr>
                <w:b/>
                <w:bCs/>
                <w:sz w:val="22"/>
                <w:szCs w:val="22"/>
              </w:rPr>
              <w:t>Муниципальная программа "Чистая вода"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34.0.00.00000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2 799,0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34.0.00.86020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2 799,0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проектной документации на строительство водопроводной сети в д. Лабожское Сельского поселения «Великовисочный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2 799,0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lastRenderedPageBreak/>
              <w:t>3</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rsidP="00EB2E1A">
            <w:pPr>
              <w:rPr>
                <w:b/>
                <w:bCs/>
                <w:sz w:val="22"/>
                <w:szCs w:val="22"/>
              </w:rPr>
            </w:pPr>
            <w:r w:rsidRPr="00C7128A">
              <w:rPr>
                <w:b/>
                <w:bCs/>
                <w:sz w:val="22"/>
                <w:szCs w:val="22"/>
              </w:rPr>
              <w:t xml:space="preserve">Муниципальная программа </w:t>
            </w:r>
            <w:r w:rsidR="00EB2E1A">
              <w:rPr>
                <w:b/>
                <w:bCs/>
                <w:sz w:val="22"/>
                <w:szCs w:val="22"/>
              </w:rPr>
              <w:t>«</w:t>
            </w:r>
            <w:r w:rsidRPr="00C7128A">
              <w:rPr>
                <w:b/>
                <w:bCs/>
                <w:sz w:val="22"/>
                <w:szCs w:val="22"/>
              </w:rPr>
              <w:t xml:space="preserve">Строительство (приобретение) и проведение мероприятий по капитальному и текущему ремонту жилых помещений муниципального района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на 2020 - 2030 годы</w:t>
            </w:r>
            <w:r w:rsidR="00EB2E1A">
              <w:rPr>
                <w:b/>
                <w:bCs/>
                <w:sz w:val="22"/>
                <w:szCs w:val="22"/>
              </w:rPr>
              <w:t>»</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35.0.00.00000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134 375,0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99 775,0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38 900,0</w:t>
            </w:r>
            <w:r w:rsidRPr="00C7128A">
              <w:rPr>
                <w:b/>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14280D">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35.0.00.79500</w:t>
            </w:r>
            <w:r w:rsidRPr="00306A4C">
              <w:rPr>
                <w:bCs/>
                <w:sz w:val="22"/>
                <w:szCs w:val="22"/>
              </w:rPr>
              <w:br/>
              <w:t>35.0.00.S9500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71 761,8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64 921,2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Строительство 12-квартирного жилого дома № 1 в п. Амдерма Сельского поселения "Поселок Амдерма" ЗР НАО с разработкой проектной документации</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35 880,9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32 460,6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в том числе: окружной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30 837,5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30 837,5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районный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5 043,4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1 623,1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Строительство 12 – квартирного жилого дома № 2 в п. Амдерма Сельского поселения "Поселок Амдерма" ЗР НАО с разработкой проектной документации</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35 880,9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32 460,6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в том числе: окружной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30 837,5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30 837,5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районный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5 043,4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1 623,1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Администрация муниципального района "Заполярный район" Ненецкого автономного округа"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35.0.00.89250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500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34 591,2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34 853,8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38 900,0</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Приобретение жилого дома в с. Несь Сельского поселения "Канинский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2 428,0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Приобретение жилых помещений в с. Коткино Сельского поселения "Коткинский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8 000,0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Приобретение жилого дома в п. Нельмин-Нос Сельского поселения «Малоземельский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8 250,0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Приобретение квартиры в п. Харута Сельского поселения "Хоседа-Хардский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1 500,0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Приобретение жилых помещений в п. Варнек МО "Юшарский сельсовет"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78,0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Приобретение квартиры в п. Искателей МО "Городское поселение "Рабочий поселок Искателей"</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5 000,0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lastRenderedPageBreak/>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 xml:space="preserve">Нераспределенный резерв на строительство (приобретение) жилых помещений в поселениях Заполярного района </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9 335,2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34 853,8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38 900,0</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35.0.00.86030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28 022,0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Строительство 4-квартирного жилого дома в п. Бугрино Сельского поселения "Колгуевский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25 823,9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проектной документации на строительство 2-квартирного жилого дома в с. Нижняя Пеша Сельского поселения «Пешский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2 198,1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t>4</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rsidP="00EB2E1A">
            <w:pPr>
              <w:rPr>
                <w:b/>
                <w:bCs/>
                <w:sz w:val="22"/>
                <w:szCs w:val="22"/>
              </w:rPr>
            </w:pPr>
            <w:r w:rsidRPr="00C7128A">
              <w:rPr>
                <w:b/>
                <w:bCs/>
                <w:sz w:val="22"/>
                <w:szCs w:val="22"/>
              </w:rPr>
              <w:t xml:space="preserve">Муниципальная программа </w:t>
            </w:r>
            <w:r w:rsidR="00EB2E1A">
              <w:rPr>
                <w:b/>
                <w:bCs/>
                <w:sz w:val="22"/>
                <w:szCs w:val="22"/>
              </w:rPr>
              <w:t>«</w:t>
            </w:r>
            <w:r w:rsidRPr="00C7128A">
              <w:rPr>
                <w:b/>
                <w:bCs/>
                <w:sz w:val="22"/>
                <w:szCs w:val="22"/>
              </w:rPr>
              <w:t xml:space="preserve">Развитие коммунальной инфраструктуры муниципального района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на 2020-2030 годы</w:t>
            </w:r>
            <w:r w:rsidR="00EB2E1A">
              <w:rPr>
                <w:b/>
                <w:bCs/>
                <w:sz w:val="22"/>
                <w:szCs w:val="22"/>
              </w:rPr>
              <w:t>»</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36.0.00.00000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7 452,6</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22 500,0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Администрация муниципального района "Заполярный район" Ненецкого автономного округа"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36.0.00.89260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500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22 500,0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Нераспределенный резерв на приобретение объектов недвижимого имущества для хранения специализированной техники</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22 500,0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36.0.00.86040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7 452,6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проектной документации по строительству блочных локальных очистных сооружений в п. Красное Сельского поселения "Приморско-Куйский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7 452,6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t>5</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rsidP="00EB2E1A">
            <w:pPr>
              <w:rPr>
                <w:b/>
                <w:bCs/>
                <w:sz w:val="22"/>
                <w:szCs w:val="22"/>
              </w:rPr>
            </w:pPr>
            <w:r w:rsidRPr="00C7128A">
              <w:rPr>
                <w:b/>
                <w:bCs/>
                <w:sz w:val="22"/>
                <w:szCs w:val="22"/>
              </w:rPr>
              <w:t xml:space="preserve">Муниципальная программа </w:t>
            </w:r>
            <w:r w:rsidR="00EB2E1A">
              <w:rPr>
                <w:b/>
                <w:bCs/>
                <w:sz w:val="22"/>
                <w:szCs w:val="22"/>
              </w:rPr>
              <w:t>«</w:t>
            </w:r>
            <w:r w:rsidRPr="00C7128A">
              <w:rPr>
                <w:b/>
                <w:bCs/>
                <w:sz w:val="22"/>
                <w:szCs w:val="22"/>
              </w:rPr>
              <w:t xml:space="preserve">Обеспечение населения централизованным теплоснабжением в МО </w:t>
            </w:r>
            <w:r w:rsidR="00EB2E1A">
              <w:rPr>
                <w:b/>
                <w:bCs/>
                <w:sz w:val="22"/>
                <w:szCs w:val="22"/>
              </w:rPr>
              <w:t>«</w:t>
            </w:r>
            <w:r w:rsidRPr="00C7128A">
              <w:rPr>
                <w:b/>
                <w:bCs/>
                <w:sz w:val="22"/>
                <w:szCs w:val="22"/>
              </w:rPr>
              <w:t xml:space="preserve">Муниципальный район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на 2020-2030 годы</w:t>
            </w:r>
            <w:r w:rsidR="00EB2E1A">
              <w:rPr>
                <w:b/>
                <w:bCs/>
                <w:sz w:val="22"/>
                <w:szCs w:val="22"/>
              </w:rPr>
              <w:t>»</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37.0.00.00000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13 370,0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C7128A">
            <w:pPr>
              <w:ind w:left="-113"/>
              <w:jc w:val="right"/>
              <w:rPr>
                <w:b/>
                <w:bCs/>
                <w:sz w:val="22"/>
                <w:szCs w:val="22"/>
              </w:rPr>
            </w:pPr>
            <w:r w:rsidRPr="00C7128A">
              <w:rPr>
                <w:b/>
                <w:bCs/>
                <w:sz w:val="22"/>
                <w:szCs w:val="22"/>
              </w:rPr>
              <w:t xml:space="preserve"> </w:t>
            </w:r>
            <w:r w:rsidR="00306A4C" w:rsidRPr="00C7128A">
              <w:rPr>
                <w:b/>
                <w:bCs/>
                <w:sz w:val="22"/>
                <w:szCs w:val="22"/>
              </w:rPr>
              <w:t>370 114,3</w:t>
            </w:r>
            <w:r w:rsidRPr="00C7128A">
              <w:rPr>
                <w:b/>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xml:space="preserve">37.0.00.86050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13 370,0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проектной документации на строительство модульной котельной и сети теплоснабжения в п. Каратайка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6 870,0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lastRenderedPageBreak/>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проектной документации на строительство центральной котельной и тепловых сетей в с. Коткино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6 500,0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37.0.00.L5760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C7128A">
            <w:pPr>
              <w:ind w:left="-113"/>
              <w:jc w:val="right"/>
              <w:rPr>
                <w:bCs/>
                <w:sz w:val="22"/>
                <w:szCs w:val="22"/>
              </w:rPr>
            </w:pPr>
            <w:r>
              <w:rPr>
                <w:bCs/>
                <w:sz w:val="22"/>
                <w:szCs w:val="22"/>
              </w:rPr>
              <w:t xml:space="preserve"> </w:t>
            </w:r>
            <w:r w:rsidR="00306A4C" w:rsidRPr="00306A4C">
              <w:rPr>
                <w:bCs/>
                <w:sz w:val="22"/>
                <w:szCs w:val="22"/>
              </w:rPr>
              <w:t>370 114,3</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Реконструкция тепловых сетей в п. Харута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C7128A">
            <w:pPr>
              <w:ind w:left="-113"/>
              <w:jc w:val="right"/>
              <w:rPr>
                <w:bCs/>
                <w:sz w:val="22"/>
                <w:szCs w:val="22"/>
              </w:rPr>
            </w:pPr>
            <w:r>
              <w:rPr>
                <w:bCs/>
                <w:sz w:val="22"/>
                <w:szCs w:val="22"/>
              </w:rPr>
              <w:t xml:space="preserve"> </w:t>
            </w:r>
            <w:r w:rsidR="00306A4C" w:rsidRPr="00306A4C">
              <w:rPr>
                <w:bCs/>
                <w:sz w:val="22"/>
                <w:szCs w:val="22"/>
              </w:rPr>
              <w:t>111 670,8</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в том числе: федеральный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97 488,6</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окружной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10 832,1</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районный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3 350,1</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Реконструкция тепловых сетей в п. Хорей-Вер</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70 029,2</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в том числе: федеральный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61 135,4</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окружной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6 792,9</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районный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2 100,9</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Тепловые сети в п. Хорей-Вер</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54 607,9</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в том числе: федеральный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47 672,7</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окружной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5 297,0</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районный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1 638,2</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Автоматизированная водогрейная котельная № 1 в п. Хорей-Вер</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76 510,8</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в том числе: федеральный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66 793,8</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окружной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7 421,6</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районный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2 295,4</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Автоматизированная водогрейная котельная № 2 в п. Хорей-Вер</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57 295,6</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в том числе: федеральный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50 019,1</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окружной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5 557,7</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rsidP="00306A4C">
            <w:pPr>
              <w:rPr>
                <w:bCs/>
                <w:sz w:val="22"/>
                <w:szCs w:val="22"/>
              </w:rPr>
            </w:pPr>
            <w:r w:rsidRPr="00306A4C">
              <w:rPr>
                <w:bCs/>
                <w:sz w:val="22"/>
                <w:szCs w:val="22"/>
              </w:rPr>
              <w:t>районный бюджет</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1 718,8</w:t>
            </w:r>
            <w:r>
              <w:rPr>
                <w:bCs/>
                <w:sz w:val="22"/>
                <w:szCs w:val="22"/>
              </w:rPr>
              <w:t xml:space="preserve"> </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t>6</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rsidP="00EB2E1A">
            <w:pPr>
              <w:rPr>
                <w:b/>
                <w:bCs/>
                <w:sz w:val="22"/>
                <w:szCs w:val="22"/>
              </w:rPr>
            </w:pPr>
            <w:r w:rsidRPr="00C7128A">
              <w:rPr>
                <w:b/>
                <w:bCs/>
                <w:sz w:val="22"/>
                <w:szCs w:val="22"/>
              </w:rPr>
              <w:t xml:space="preserve">Муниципальная программа </w:t>
            </w:r>
            <w:r w:rsidR="00EB2E1A">
              <w:rPr>
                <w:b/>
                <w:bCs/>
                <w:sz w:val="22"/>
                <w:szCs w:val="22"/>
              </w:rPr>
              <w:t>«</w:t>
            </w:r>
            <w:r w:rsidRPr="00C7128A">
              <w:rPr>
                <w:b/>
                <w:bCs/>
                <w:sz w:val="22"/>
                <w:szCs w:val="22"/>
              </w:rPr>
              <w:t xml:space="preserve">Обеспечение населения муниципального района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чистой водой на 2021 - 2030 годы</w:t>
            </w:r>
            <w:r w:rsidR="00EB2E1A">
              <w:rPr>
                <w:b/>
                <w:bCs/>
                <w:sz w:val="22"/>
                <w:szCs w:val="22"/>
              </w:rPr>
              <w:t>»</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38.0.00.00000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20 338,3</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38.0.00.86060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20 338,3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Строительство очистных сооружений производительностью 2500 куб. м в сутки в п. Искателей</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20 338,3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7</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 xml:space="preserve">Муниципальная программа "Развитие энергетики муниципального района "Заполярный район" на 2021-2030 годы" </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40.0.00.00000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32 927,8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lastRenderedPageBreak/>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40.0.00.86080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32 927,8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проектной документации на строительство ДЭС в составе действующих ветроэлектрических установок п. Амдерма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8 500,0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Строительство ЛЭП 0,4 Кв в д. Каменка Сельского поселения "Пустозерский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11 215,7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Проведение обследования с корректировкой проектной документации и завершение строительства ДЭС с гаражом в п. Хорей-Вер с реконструкцией существующих несущих конструкций</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10 141,5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проектной документации на реконструкцию ЛЭП в п. Амдерма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1 800,0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проектно-сметной документации на строительство ЛЭП 0,4 кВ в п. Хонгурей</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1 270,6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t>8</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rsidP="00EB2E1A">
            <w:pPr>
              <w:rPr>
                <w:b/>
                <w:bCs/>
                <w:sz w:val="22"/>
                <w:szCs w:val="22"/>
              </w:rPr>
            </w:pPr>
            <w:r w:rsidRPr="00C7128A">
              <w:rPr>
                <w:b/>
                <w:bCs/>
                <w:sz w:val="22"/>
                <w:szCs w:val="22"/>
              </w:rPr>
              <w:t xml:space="preserve">Муниципальная программа </w:t>
            </w:r>
            <w:r w:rsidR="00EB2E1A">
              <w:rPr>
                <w:b/>
                <w:bCs/>
                <w:sz w:val="22"/>
                <w:szCs w:val="22"/>
              </w:rPr>
              <w:t>«</w:t>
            </w:r>
            <w:r w:rsidRPr="00C7128A">
              <w:rPr>
                <w:b/>
                <w:bCs/>
                <w:sz w:val="22"/>
                <w:szCs w:val="22"/>
              </w:rPr>
              <w:t xml:space="preserve">Развитие сельского хозяйства на территории муниципального района </w:t>
            </w:r>
            <w:r w:rsidR="00EB2E1A">
              <w:rPr>
                <w:b/>
                <w:bCs/>
                <w:sz w:val="22"/>
                <w:szCs w:val="22"/>
              </w:rPr>
              <w:t>«</w:t>
            </w:r>
            <w:r w:rsidRPr="00C7128A">
              <w:rPr>
                <w:b/>
                <w:bCs/>
                <w:sz w:val="22"/>
                <w:szCs w:val="22"/>
              </w:rPr>
              <w:t>Заполярный район</w:t>
            </w:r>
            <w:r w:rsidR="00EB2E1A">
              <w:rPr>
                <w:b/>
                <w:bCs/>
                <w:sz w:val="22"/>
                <w:szCs w:val="22"/>
              </w:rPr>
              <w:t>»</w:t>
            </w:r>
            <w:r w:rsidRPr="00C7128A">
              <w:rPr>
                <w:b/>
                <w:bCs/>
                <w:sz w:val="22"/>
                <w:szCs w:val="22"/>
              </w:rPr>
              <w:t xml:space="preserve"> на 2021-2030 годы</w:t>
            </w:r>
            <w:r w:rsidR="00EB2E1A">
              <w:rPr>
                <w:b/>
                <w:bCs/>
                <w:sz w:val="22"/>
                <w:szCs w:val="22"/>
              </w:rPr>
              <w:t>»</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41.0.00.00000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54 775,0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50 000,0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w:t>
            </w:r>
            <w:r w:rsidRPr="00C7128A">
              <w:rPr>
                <w:b/>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Администрация муниципального района "Заполярный район" Ненецкого автономного округа"</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41.0.00.89320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500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Нераспределенный резерв на приобретение объектов сельского хозяйства животноводческого назначения</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Default="00306A4C">
            <w:pPr>
              <w:jc w:val="center"/>
              <w:rPr>
                <w:sz w:val="22"/>
                <w:szCs w:val="22"/>
              </w:rPr>
            </w:pPr>
            <w:r>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50 000,0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Муниципальное казенное учреждение Заполярного района "Северное"</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41.0.00.83030</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034</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400</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4 775,0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306A4C" w:rsidRDefault="00306A4C">
            <w:pPr>
              <w:jc w:val="center"/>
              <w:rPr>
                <w:bCs/>
                <w:sz w:val="22"/>
                <w:szCs w:val="22"/>
              </w:rPr>
            </w:pPr>
            <w:r w:rsidRPr="00306A4C">
              <w:rPr>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rPr>
                <w:bCs/>
                <w:sz w:val="22"/>
                <w:szCs w:val="22"/>
              </w:rPr>
            </w:pPr>
            <w:r w:rsidRPr="00306A4C">
              <w:rPr>
                <w:bCs/>
                <w:sz w:val="22"/>
                <w:szCs w:val="22"/>
              </w:rPr>
              <w:t>Разработка проекта на строительство фермы на 50 голов в с. Нижняя Пеша Сельского поселения "Пешский сельсовет" ЗР НАО</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306A4C" w:rsidRDefault="00306A4C">
            <w:pPr>
              <w:jc w:val="center"/>
              <w:rPr>
                <w:bCs/>
                <w:sz w:val="22"/>
                <w:szCs w:val="22"/>
              </w:rPr>
            </w:pPr>
            <w:r w:rsidRPr="00306A4C">
              <w:rPr>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306A4C" w:rsidRDefault="00306A4C">
            <w:pPr>
              <w:jc w:val="center"/>
              <w:rPr>
                <w:sz w:val="22"/>
                <w:szCs w:val="22"/>
              </w:rPr>
            </w:pPr>
            <w:r w:rsidRPr="00306A4C">
              <w:rPr>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4 775,0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306A4C" w:rsidRDefault="00EC2489" w:rsidP="00306A4C">
            <w:pPr>
              <w:jc w:val="right"/>
              <w:rPr>
                <w:bCs/>
                <w:sz w:val="22"/>
                <w:szCs w:val="22"/>
              </w:rPr>
            </w:pPr>
            <w:r>
              <w:rPr>
                <w:bCs/>
                <w:sz w:val="22"/>
                <w:szCs w:val="22"/>
              </w:rPr>
              <w:t xml:space="preserve"> </w:t>
            </w:r>
            <w:r w:rsidR="00306A4C" w:rsidRPr="00306A4C">
              <w:rPr>
                <w:bCs/>
                <w:sz w:val="22"/>
                <w:szCs w:val="22"/>
              </w:rPr>
              <w:t>-</w:t>
            </w:r>
            <w:r>
              <w:rPr>
                <w:bCs/>
                <w:sz w:val="22"/>
                <w:szCs w:val="22"/>
              </w:rPr>
              <w:t xml:space="preserve"> </w:t>
            </w:r>
          </w:p>
        </w:tc>
      </w:tr>
      <w:tr w:rsidR="00306A4C" w:rsidRPr="00C7128A" w:rsidTr="004A148B">
        <w:trPr>
          <w:gridAfter w:val="1"/>
          <w:wAfter w:w="24" w:type="dxa"/>
          <w:cantSplit/>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06A4C" w:rsidRPr="00C7128A" w:rsidRDefault="00306A4C">
            <w:pPr>
              <w:jc w:val="center"/>
              <w:rPr>
                <w:b/>
                <w:bCs/>
                <w:sz w:val="22"/>
                <w:szCs w:val="22"/>
              </w:rPr>
            </w:pPr>
            <w:r w:rsidRPr="00C7128A">
              <w:rPr>
                <w:b/>
                <w:bCs/>
                <w:sz w:val="22"/>
                <w:szCs w:val="22"/>
              </w:rPr>
              <w:t> </w:t>
            </w:r>
          </w:p>
        </w:tc>
        <w:tc>
          <w:tcPr>
            <w:tcW w:w="326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rPr>
                <w:b/>
                <w:bCs/>
                <w:sz w:val="22"/>
                <w:szCs w:val="22"/>
              </w:rPr>
            </w:pPr>
            <w:r w:rsidRPr="00C7128A">
              <w:rPr>
                <w:b/>
                <w:bCs/>
                <w:sz w:val="22"/>
                <w:szCs w:val="22"/>
              </w:rPr>
              <w:t xml:space="preserve">Всего бюджетных инвестиций </w:t>
            </w:r>
          </w:p>
        </w:tc>
        <w:tc>
          <w:tcPr>
            <w:tcW w:w="1518" w:type="dxa"/>
            <w:tcBorders>
              <w:top w:val="single" w:sz="4" w:space="0" w:color="auto"/>
              <w:left w:val="nil"/>
              <w:bottom w:val="single" w:sz="4" w:space="0" w:color="auto"/>
              <w:right w:val="single" w:sz="4" w:space="0" w:color="auto"/>
            </w:tcBorders>
            <w:shd w:val="clear" w:color="000000" w:fill="FFFFFF"/>
            <w:vAlign w:val="bottom"/>
          </w:tcPr>
          <w:p w:rsidR="00306A4C" w:rsidRPr="00C7128A" w:rsidRDefault="00306A4C">
            <w:pPr>
              <w:jc w:val="center"/>
              <w:rPr>
                <w:b/>
                <w:bCs/>
                <w:sz w:val="22"/>
                <w:szCs w:val="22"/>
              </w:rPr>
            </w:pPr>
            <w:r w:rsidRPr="00C7128A">
              <w:rPr>
                <w:b/>
                <w:bCs/>
                <w:sz w:val="22"/>
                <w:szCs w:val="22"/>
              </w:rPr>
              <w:t> </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688" w:type="dxa"/>
            <w:tcBorders>
              <w:top w:val="single" w:sz="4" w:space="0" w:color="auto"/>
              <w:left w:val="nil"/>
              <w:bottom w:val="single" w:sz="4" w:space="0" w:color="auto"/>
              <w:right w:val="single" w:sz="4" w:space="0" w:color="auto"/>
            </w:tcBorders>
            <w:shd w:val="clear" w:color="000000" w:fill="FFFFFF"/>
            <w:noWrap/>
            <w:vAlign w:val="bottom"/>
          </w:tcPr>
          <w:p w:rsidR="00306A4C" w:rsidRPr="00C7128A" w:rsidRDefault="00306A4C">
            <w:pPr>
              <w:jc w:val="center"/>
              <w:rPr>
                <w:b/>
                <w:sz w:val="22"/>
                <w:szCs w:val="22"/>
              </w:rPr>
            </w:pPr>
            <w:r w:rsidRPr="00C7128A">
              <w:rPr>
                <w:b/>
                <w:sz w:val="22"/>
                <w:szCs w:val="22"/>
              </w:rPr>
              <w:t> </w:t>
            </w:r>
          </w:p>
        </w:tc>
        <w:tc>
          <w:tcPr>
            <w:tcW w:w="1179"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306A4C">
            <w:pPr>
              <w:jc w:val="right"/>
              <w:rPr>
                <w:b/>
                <w:bCs/>
                <w:sz w:val="22"/>
                <w:szCs w:val="22"/>
              </w:rPr>
            </w:pPr>
            <w:r w:rsidRPr="00C7128A">
              <w:rPr>
                <w:b/>
                <w:bCs/>
                <w:sz w:val="22"/>
                <w:szCs w:val="22"/>
              </w:rPr>
              <w:t xml:space="preserve"> </w:t>
            </w:r>
            <w:r w:rsidR="00306A4C" w:rsidRPr="00C7128A">
              <w:rPr>
                <w:b/>
                <w:bCs/>
                <w:sz w:val="22"/>
                <w:szCs w:val="22"/>
              </w:rPr>
              <w:t>268 237,7</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C7128A">
            <w:pPr>
              <w:ind w:left="-115"/>
              <w:jc w:val="right"/>
              <w:rPr>
                <w:b/>
                <w:bCs/>
                <w:sz w:val="22"/>
                <w:szCs w:val="22"/>
              </w:rPr>
            </w:pPr>
            <w:r w:rsidRPr="00C7128A">
              <w:rPr>
                <w:b/>
                <w:bCs/>
                <w:sz w:val="22"/>
                <w:szCs w:val="22"/>
              </w:rPr>
              <w:t xml:space="preserve"> </w:t>
            </w:r>
            <w:r w:rsidR="00306A4C" w:rsidRPr="00C7128A">
              <w:rPr>
                <w:b/>
                <w:bCs/>
                <w:sz w:val="22"/>
                <w:szCs w:val="22"/>
              </w:rPr>
              <w:t>172 275,0</w:t>
            </w:r>
            <w:r w:rsidRPr="00C7128A">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06A4C" w:rsidRPr="00C7128A" w:rsidRDefault="00EC2489" w:rsidP="00C7128A">
            <w:pPr>
              <w:ind w:left="-113"/>
              <w:jc w:val="right"/>
              <w:rPr>
                <w:b/>
                <w:bCs/>
                <w:sz w:val="22"/>
                <w:szCs w:val="22"/>
              </w:rPr>
            </w:pPr>
            <w:r w:rsidRPr="00C7128A">
              <w:rPr>
                <w:b/>
                <w:bCs/>
                <w:sz w:val="22"/>
                <w:szCs w:val="22"/>
              </w:rPr>
              <w:t xml:space="preserve"> </w:t>
            </w:r>
            <w:r w:rsidR="00306A4C" w:rsidRPr="00C7128A">
              <w:rPr>
                <w:b/>
                <w:bCs/>
                <w:sz w:val="22"/>
                <w:szCs w:val="22"/>
              </w:rPr>
              <w:t>409 014,3</w:t>
            </w:r>
            <w:r w:rsidRPr="00C7128A">
              <w:rPr>
                <w:b/>
                <w:bCs/>
                <w:sz w:val="22"/>
                <w:szCs w:val="22"/>
              </w:rPr>
              <w:t xml:space="preserve"> </w:t>
            </w:r>
          </w:p>
        </w:tc>
      </w:tr>
    </w:tbl>
    <w:p w:rsidR="00FB03E6" w:rsidRDefault="00AF177B" w:rsidP="00010B40">
      <w:pPr>
        <w:ind w:left="900"/>
        <w:jc w:val="right"/>
        <w:rPr>
          <w:sz w:val="26"/>
          <w:szCs w:val="26"/>
        </w:rPr>
      </w:pPr>
      <w:r>
        <w:rPr>
          <w:sz w:val="26"/>
          <w:szCs w:val="26"/>
        </w:rPr>
        <w:t>».</w:t>
      </w:r>
    </w:p>
    <w:p w:rsidR="00FB03E6" w:rsidRDefault="00FB03E6">
      <w:pPr>
        <w:rPr>
          <w:sz w:val="26"/>
          <w:szCs w:val="26"/>
        </w:rPr>
      </w:pPr>
      <w:r>
        <w:rPr>
          <w:sz w:val="26"/>
          <w:szCs w:val="26"/>
        </w:rPr>
        <w:br w:type="page"/>
      </w:r>
    </w:p>
    <w:p w:rsidR="00FB03E6" w:rsidRPr="007B560E" w:rsidRDefault="00FB03E6" w:rsidP="00FB03E6">
      <w:pPr>
        <w:ind w:left="900"/>
        <w:jc w:val="right"/>
        <w:rPr>
          <w:sz w:val="26"/>
          <w:szCs w:val="26"/>
        </w:rPr>
      </w:pPr>
      <w:r w:rsidRPr="007B560E">
        <w:rPr>
          <w:sz w:val="26"/>
          <w:szCs w:val="26"/>
        </w:rPr>
        <w:lastRenderedPageBreak/>
        <w:t>Приложение</w:t>
      </w:r>
      <w:r>
        <w:rPr>
          <w:sz w:val="26"/>
          <w:szCs w:val="26"/>
        </w:rPr>
        <w:t xml:space="preserve"> 8</w:t>
      </w:r>
    </w:p>
    <w:p w:rsidR="00FB03E6" w:rsidRPr="007B560E" w:rsidRDefault="00FB03E6" w:rsidP="00FB03E6">
      <w:pPr>
        <w:ind w:left="900"/>
        <w:jc w:val="right"/>
        <w:rPr>
          <w:sz w:val="26"/>
          <w:szCs w:val="26"/>
        </w:rPr>
      </w:pPr>
      <w:r w:rsidRPr="007B560E">
        <w:rPr>
          <w:sz w:val="26"/>
          <w:szCs w:val="26"/>
        </w:rPr>
        <w:t>к решению Совета Заполярного района</w:t>
      </w:r>
    </w:p>
    <w:p w:rsidR="00FB03E6" w:rsidRDefault="00FB03E6" w:rsidP="00FB03E6">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820624" w:rsidRDefault="00820624" w:rsidP="00010B40">
      <w:pPr>
        <w:ind w:left="900"/>
        <w:jc w:val="right"/>
        <w:rPr>
          <w:sz w:val="26"/>
          <w:szCs w:val="26"/>
        </w:rPr>
      </w:pPr>
    </w:p>
    <w:p w:rsidR="00AF177B" w:rsidRPr="007B560E" w:rsidRDefault="00AF177B" w:rsidP="00AF177B">
      <w:pPr>
        <w:ind w:left="900"/>
        <w:jc w:val="right"/>
        <w:rPr>
          <w:sz w:val="26"/>
          <w:szCs w:val="26"/>
        </w:rPr>
      </w:pPr>
      <w:r>
        <w:rPr>
          <w:sz w:val="26"/>
          <w:szCs w:val="26"/>
        </w:rPr>
        <w:t>«</w:t>
      </w:r>
      <w:r w:rsidRPr="007B560E">
        <w:rPr>
          <w:sz w:val="26"/>
          <w:szCs w:val="26"/>
        </w:rPr>
        <w:t>Приложение</w:t>
      </w:r>
      <w:r>
        <w:rPr>
          <w:sz w:val="26"/>
          <w:szCs w:val="26"/>
        </w:rPr>
        <w:t xml:space="preserve"> 10</w:t>
      </w:r>
    </w:p>
    <w:p w:rsidR="00AF177B" w:rsidRPr="007B560E" w:rsidRDefault="00AF177B" w:rsidP="00AF177B">
      <w:pPr>
        <w:ind w:left="900"/>
        <w:jc w:val="right"/>
        <w:rPr>
          <w:sz w:val="26"/>
          <w:szCs w:val="26"/>
        </w:rPr>
      </w:pPr>
      <w:r w:rsidRPr="007B560E">
        <w:rPr>
          <w:sz w:val="26"/>
          <w:szCs w:val="26"/>
        </w:rPr>
        <w:t>к решению Совета Заполярного района</w:t>
      </w:r>
    </w:p>
    <w:p w:rsidR="00AF177B" w:rsidRDefault="00AF177B" w:rsidP="00AF177B">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AF177B" w:rsidRDefault="00AF177B" w:rsidP="00010B40">
      <w:pPr>
        <w:ind w:left="900"/>
        <w:jc w:val="right"/>
        <w:rPr>
          <w:sz w:val="26"/>
          <w:szCs w:val="26"/>
        </w:rPr>
      </w:pPr>
    </w:p>
    <w:p w:rsidR="00A65539" w:rsidRDefault="00A65539" w:rsidP="00A65539">
      <w:pPr>
        <w:jc w:val="center"/>
        <w:rPr>
          <w:sz w:val="26"/>
          <w:szCs w:val="26"/>
        </w:rPr>
      </w:pPr>
      <w:r w:rsidRPr="00A65539">
        <w:rPr>
          <w:b/>
          <w:bCs/>
          <w:sz w:val="26"/>
          <w:szCs w:val="26"/>
        </w:rPr>
        <w:t xml:space="preserve">Порядок определения размера муниципальной преференции, предоставляемой муниципальному предприятию Заполярного района </w:t>
      </w:r>
      <w:r w:rsidR="00EB2E1A">
        <w:rPr>
          <w:b/>
          <w:bCs/>
          <w:sz w:val="26"/>
          <w:szCs w:val="26"/>
        </w:rPr>
        <w:t>«</w:t>
      </w:r>
      <w:r w:rsidRPr="00A65539">
        <w:rPr>
          <w:b/>
          <w:bCs/>
          <w:sz w:val="26"/>
          <w:szCs w:val="26"/>
        </w:rPr>
        <w:t>Севержилкомсервис</w:t>
      </w:r>
      <w:r w:rsidR="00EB2E1A">
        <w:rPr>
          <w:b/>
          <w:bCs/>
          <w:sz w:val="26"/>
          <w:szCs w:val="26"/>
        </w:rPr>
        <w:t>»</w:t>
      </w:r>
      <w:r w:rsidRPr="00A65539">
        <w:rPr>
          <w:b/>
          <w:bCs/>
          <w:sz w:val="26"/>
          <w:szCs w:val="26"/>
        </w:rPr>
        <w:t xml:space="preserve"> в 2022</w:t>
      </w:r>
      <w:r w:rsidR="00361E24" w:rsidRPr="00361E24">
        <w:rPr>
          <w:i/>
          <w:sz w:val="26"/>
          <w:szCs w:val="26"/>
        </w:rPr>
        <w:t>–</w:t>
      </w:r>
      <w:r w:rsidRPr="00A65539">
        <w:rPr>
          <w:b/>
          <w:bCs/>
          <w:sz w:val="26"/>
          <w:szCs w:val="26"/>
        </w:rPr>
        <w:t>2024 годах в виде субсидии на частичное обеспечение (возмещение) затрат, возникающих при проведении мероприятий в целях обеспечения жизнедеятельности населения в районах Крайнего Севера и приравненных к ним местностях, в том числе при подготовке объектов коммунальной инфраструктуры к осенне-зимнему периоду</w:t>
      </w:r>
    </w:p>
    <w:p w:rsidR="00A65539" w:rsidRDefault="00A65539" w:rsidP="00010B40">
      <w:pPr>
        <w:ind w:left="900"/>
        <w:jc w:val="right"/>
        <w:rPr>
          <w:sz w:val="26"/>
          <w:szCs w:val="26"/>
        </w:rPr>
      </w:pPr>
    </w:p>
    <w:p w:rsidR="00A65539" w:rsidRPr="00A65539" w:rsidRDefault="00A65539" w:rsidP="00A65539">
      <w:pPr>
        <w:ind w:firstLine="709"/>
        <w:jc w:val="both"/>
        <w:rPr>
          <w:sz w:val="26"/>
          <w:szCs w:val="26"/>
        </w:rPr>
      </w:pPr>
      <w:r w:rsidRPr="00A65539">
        <w:rPr>
          <w:sz w:val="26"/>
          <w:szCs w:val="26"/>
        </w:rPr>
        <w:t>1. Размер муниципальной преференции, предоставляемой муниципальному предприятию Заполярного района «Севержилкомсервис» (далее в настоящем приложении – предприятие) в виде субсидии на частичное обеспечение (возмещение) затрат, возникающих при проведении мероприятий в целях обеспечения жизнедеятельности населения в районах Крайнего Севера и приравненных к ним местностях, в том числе при подготовке объектов коммунальной инфраструктуры к осенне-зимнему периоду, определяется по каждому из мероприятий, указанных в таблице настоящего Порядка.</w:t>
      </w:r>
    </w:p>
    <w:p w:rsidR="00A65539" w:rsidRPr="00A65539" w:rsidRDefault="00A65539" w:rsidP="00A65539">
      <w:pPr>
        <w:ind w:firstLine="709"/>
        <w:jc w:val="both"/>
        <w:rPr>
          <w:sz w:val="26"/>
          <w:szCs w:val="26"/>
        </w:rPr>
      </w:pPr>
      <w:r w:rsidRPr="00A65539">
        <w:rPr>
          <w:sz w:val="26"/>
          <w:szCs w:val="26"/>
        </w:rPr>
        <w:t>2. Размер муниципальной преференции по каждому мероприятию определяется в соответствии с объемами финансирования, предусмотренными на реализацию мероприятий, указанных в таблице, в рамках муниципальной программы «Обеспечение населения муниципального района «Заполярный район» чистой водой на 2021</w:t>
      </w:r>
      <w:r w:rsidR="00361E24" w:rsidRPr="00A65539">
        <w:rPr>
          <w:sz w:val="26"/>
          <w:szCs w:val="26"/>
        </w:rPr>
        <w:t>–</w:t>
      </w:r>
      <w:r w:rsidRPr="00A65539">
        <w:rPr>
          <w:sz w:val="26"/>
          <w:szCs w:val="26"/>
        </w:rPr>
        <w:t>2030 годы», муниципальной программы «Развитие энергетики муниципального района «Заполярный район» на 2021</w:t>
      </w:r>
      <w:r w:rsidR="00361E24" w:rsidRPr="00A65539">
        <w:rPr>
          <w:sz w:val="26"/>
          <w:szCs w:val="26"/>
        </w:rPr>
        <w:t>–</w:t>
      </w:r>
      <w:r w:rsidRPr="00A65539">
        <w:rPr>
          <w:sz w:val="26"/>
          <w:szCs w:val="26"/>
        </w:rPr>
        <w:t>2030 годы».</w:t>
      </w:r>
    </w:p>
    <w:p w:rsidR="00A65539" w:rsidRDefault="00A65539" w:rsidP="00A65539">
      <w:pPr>
        <w:ind w:firstLine="709"/>
        <w:jc w:val="both"/>
        <w:rPr>
          <w:sz w:val="26"/>
          <w:szCs w:val="26"/>
        </w:rPr>
      </w:pPr>
      <w:r w:rsidRPr="00A65539">
        <w:rPr>
          <w:sz w:val="26"/>
          <w:szCs w:val="26"/>
        </w:rPr>
        <w:t>3. Общий размер муниципальной преференции, предоставляемой предприятию, не может превышать: на 2022</w:t>
      </w:r>
      <w:r>
        <w:rPr>
          <w:sz w:val="26"/>
          <w:szCs w:val="26"/>
        </w:rPr>
        <w:t> </w:t>
      </w:r>
      <w:r w:rsidRPr="00A65539">
        <w:rPr>
          <w:sz w:val="26"/>
          <w:szCs w:val="26"/>
        </w:rPr>
        <w:t>год – 97</w:t>
      </w:r>
      <w:r>
        <w:rPr>
          <w:sz w:val="26"/>
          <w:szCs w:val="26"/>
        </w:rPr>
        <w:t> </w:t>
      </w:r>
      <w:r w:rsidRPr="00A65539">
        <w:rPr>
          <w:sz w:val="26"/>
          <w:szCs w:val="26"/>
        </w:rPr>
        <w:t>180,1</w:t>
      </w:r>
      <w:r>
        <w:rPr>
          <w:sz w:val="26"/>
          <w:szCs w:val="26"/>
        </w:rPr>
        <w:t> </w:t>
      </w:r>
      <w:r w:rsidRPr="00A65539">
        <w:rPr>
          <w:sz w:val="26"/>
          <w:szCs w:val="26"/>
        </w:rPr>
        <w:t>тыс.</w:t>
      </w:r>
      <w:r>
        <w:rPr>
          <w:sz w:val="26"/>
          <w:szCs w:val="26"/>
        </w:rPr>
        <w:t> руб., на 2023 год – 7 </w:t>
      </w:r>
      <w:r w:rsidRPr="00A65539">
        <w:rPr>
          <w:sz w:val="26"/>
          <w:szCs w:val="26"/>
        </w:rPr>
        <w:t>621,6</w:t>
      </w:r>
      <w:r>
        <w:rPr>
          <w:sz w:val="26"/>
          <w:szCs w:val="26"/>
        </w:rPr>
        <w:t> </w:t>
      </w:r>
      <w:r w:rsidRPr="00A65539">
        <w:rPr>
          <w:sz w:val="26"/>
          <w:szCs w:val="26"/>
        </w:rPr>
        <w:t>тыс.</w:t>
      </w:r>
      <w:r>
        <w:rPr>
          <w:sz w:val="26"/>
          <w:szCs w:val="26"/>
        </w:rPr>
        <w:t> </w:t>
      </w:r>
      <w:r w:rsidRPr="00A65539">
        <w:rPr>
          <w:sz w:val="26"/>
          <w:szCs w:val="26"/>
        </w:rPr>
        <w:t>руб.</w:t>
      </w:r>
    </w:p>
    <w:p w:rsidR="00A65539" w:rsidRDefault="00A65539" w:rsidP="00010B40">
      <w:pPr>
        <w:ind w:left="900"/>
        <w:jc w:val="right"/>
        <w:rPr>
          <w:sz w:val="26"/>
          <w:szCs w:val="26"/>
        </w:rPr>
      </w:pPr>
    </w:p>
    <w:tbl>
      <w:tblPr>
        <w:tblW w:w="9639" w:type="dxa"/>
        <w:tblLook w:val="04A0" w:firstRow="1" w:lastRow="0" w:firstColumn="1" w:lastColumn="0" w:noHBand="0" w:noVBand="1"/>
      </w:tblPr>
      <w:tblGrid>
        <w:gridCol w:w="640"/>
        <w:gridCol w:w="5597"/>
        <w:gridCol w:w="1134"/>
        <w:gridCol w:w="1134"/>
        <w:gridCol w:w="1134"/>
      </w:tblGrid>
      <w:tr w:rsidR="00A65539" w:rsidTr="00A65539">
        <w:trPr>
          <w:trHeight w:val="276"/>
        </w:trPr>
        <w:tc>
          <w:tcPr>
            <w:tcW w:w="640" w:type="dxa"/>
            <w:tcBorders>
              <w:bottom w:val="single" w:sz="4" w:space="0" w:color="auto"/>
            </w:tcBorders>
            <w:shd w:val="clear" w:color="auto" w:fill="auto"/>
            <w:noWrap/>
            <w:vAlign w:val="bottom"/>
            <w:hideMark/>
          </w:tcPr>
          <w:p w:rsidR="00A65539" w:rsidRDefault="00A65539">
            <w:pPr>
              <w:rPr>
                <w:sz w:val="20"/>
                <w:szCs w:val="20"/>
              </w:rPr>
            </w:pPr>
          </w:p>
        </w:tc>
        <w:tc>
          <w:tcPr>
            <w:tcW w:w="5597" w:type="dxa"/>
            <w:tcBorders>
              <w:bottom w:val="single" w:sz="4" w:space="0" w:color="auto"/>
            </w:tcBorders>
            <w:shd w:val="clear" w:color="auto" w:fill="auto"/>
            <w:noWrap/>
            <w:vAlign w:val="bottom"/>
            <w:hideMark/>
          </w:tcPr>
          <w:p w:rsidR="00A65539" w:rsidRDefault="00A65539">
            <w:pPr>
              <w:rPr>
                <w:sz w:val="20"/>
                <w:szCs w:val="20"/>
              </w:rPr>
            </w:pPr>
          </w:p>
        </w:tc>
        <w:tc>
          <w:tcPr>
            <w:tcW w:w="1134" w:type="dxa"/>
            <w:tcBorders>
              <w:bottom w:val="single" w:sz="4" w:space="0" w:color="auto"/>
            </w:tcBorders>
            <w:shd w:val="clear" w:color="auto" w:fill="auto"/>
            <w:noWrap/>
            <w:vAlign w:val="bottom"/>
            <w:hideMark/>
          </w:tcPr>
          <w:p w:rsidR="00A65539" w:rsidRDefault="00A65539">
            <w:pPr>
              <w:rPr>
                <w:sz w:val="20"/>
                <w:szCs w:val="20"/>
              </w:rPr>
            </w:pPr>
          </w:p>
        </w:tc>
        <w:tc>
          <w:tcPr>
            <w:tcW w:w="2268" w:type="dxa"/>
            <w:gridSpan w:val="2"/>
            <w:tcBorders>
              <w:bottom w:val="single" w:sz="4" w:space="0" w:color="auto"/>
            </w:tcBorders>
            <w:shd w:val="clear" w:color="auto" w:fill="auto"/>
            <w:noWrap/>
            <w:vAlign w:val="bottom"/>
            <w:hideMark/>
          </w:tcPr>
          <w:p w:rsidR="00A65539" w:rsidRDefault="00A65539">
            <w:pPr>
              <w:jc w:val="right"/>
              <w:rPr>
                <w:sz w:val="22"/>
                <w:szCs w:val="22"/>
              </w:rPr>
            </w:pPr>
            <w:r>
              <w:rPr>
                <w:sz w:val="22"/>
                <w:szCs w:val="22"/>
              </w:rPr>
              <w:t>тыс. рублей</w:t>
            </w:r>
          </w:p>
        </w:tc>
      </w:tr>
      <w:tr w:rsidR="00FB03E6" w:rsidTr="00A65539">
        <w:trPr>
          <w:trHeight w:val="552"/>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t>№ п/п</w:t>
            </w:r>
          </w:p>
        </w:tc>
        <w:tc>
          <w:tcPr>
            <w:tcW w:w="5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t>Наименование мероприятия</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t>Сумма</w:t>
            </w:r>
          </w:p>
        </w:tc>
      </w:tr>
      <w:tr w:rsidR="00FB03E6" w:rsidTr="00A65539">
        <w:trPr>
          <w:trHeight w:val="276"/>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B03E6" w:rsidRDefault="00FB03E6">
            <w:pPr>
              <w:rPr>
                <w:sz w:val="22"/>
                <w:szCs w:val="22"/>
              </w:rPr>
            </w:pPr>
          </w:p>
        </w:tc>
        <w:tc>
          <w:tcPr>
            <w:tcW w:w="5597" w:type="dxa"/>
            <w:vMerge/>
            <w:tcBorders>
              <w:top w:val="single" w:sz="4" w:space="0" w:color="auto"/>
              <w:left w:val="single" w:sz="4" w:space="0" w:color="auto"/>
              <w:bottom w:val="single" w:sz="4" w:space="0" w:color="auto"/>
              <w:right w:val="single" w:sz="4" w:space="0" w:color="auto"/>
            </w:tcBorders>
            <w:vAlign w:val="center"/>
            <w:hideMark/>
          </w:tcPr>
          <w:p w:rsidR="00FB03E6" w:rsidRDefault="00FB03E6">
            <w:pP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t>2024 год</w:t>
            </w:r>
          </w:p>
        </w:tc>
      </w:tr>
      <w:tr w:rsidR="00FB03E6" w:rsidTr="00C35D99">
        <w:trPr>
          <w:cantSplit/>
          <w:trHeight w:val="2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rsidP="00EB2E1A">
            <w:pPr>
              <w:jc w:val="center"/>
              <w:rPr>
                <w:b/>
                <w:bCs/>
                <w:sz w:val="22"/>
                <w:szCs w:val="22"/>
              </w:rPr>
            </w:pPr>
            <w:r>
              <w:rPr>
                <w:b/>
                <w:bCs/>
                <w:sz w:val="22"/>
                <w:szCs w:val="22"/>
              </w:rPr>
              <w:t xml:space="preserve">Муниципальная подпрограмма </w:t>
            </w:r>
            <w:r w:rsidR="00EB2E1A">
              <w:rPr>
                <w:b/>
                <w:bCs/>
                <w:sz w:val="22"/>
                <w:szCs w:val="22"/>
              </w:rPr>
              <w:t>«</w:t>
            </w:r>
            <w:r>
              <w:rPr>
                <w:b/>
                <w:bCs/>
                <w:sz w:val="22"/>
                <w:szCs w:val="22"/>
              </w:rPr>
              <w:t xml:space="preserve">Обеспечение населения муниципального района </w:t>
            </w:r>
            <w:r w:rsidR="00EB2E1A">
              <w:rPr>
                <w:b/>
                <w:bCs/>
                <w:sz w:val="22"/>
                <w:szCs w:val="22"/>
              </w:rPr>
              <w:t>«</w:t>
            </w:r>
            <w:r>
              <w:rPr>
                <w:b/>
                <w:bCs/>
                <w:sz w:val="22"/>
                <w:szCs w:val="22"/>
              </w:rPr>
              <w:t>Заполярный район</w:t>
            </w:r>
            <w:r w:rsidR="00EB2E1A">
              <w:rPr>
                <w:b/>
                <w:bCs/>
                <w:sz w:val="22"/>
                <w:szCs w:val="22"/>
              </w:rPr>
              <w:t>»</w:t>
            </w:r>
            <w:r>
              <w:rPr>
                <w:b/>
                <w:bCs/>
                <w:sz w:val="22"/>
                <w:szCs w:val="22"/>
              </w:rPr>
              <w:t xml:space="preserve"> </w:t>
            </w:r>
            <w:r w:rsidR="00EB2E1A">
              <w:rPr>
                <w:b/>
                <w:bCs/>
                <w:sz w:val="22"/>
                <w:szCs w:val="22"/>
              </w:rPr>
              <w:t>«</w:t>
            </w:r>
            <w:r>
              <w:rPr>
                <w:b/>
                <w:bCs/>
                <w:sz w:val="22"/>
                <w:szCs w:val="22"/>
              </w:rPr>
              <w:t>чистой водой</w:t>
            </w:r>
            <w:r w:rsidR="00EB2E1A">
              <w:rPr>
                <w:b/>
                <w:bCs/>
                <w:sz w:val="22"/>
                <w:szCs w:val="22"/>
              </w:rPr>
              <w:t>»</w:t>
            </w:r>
            <w:r>
              <w:rPr>
                <w:b/>
                <w:bCs/>
                <w:sz w:val="22"/>
                <w:szCs w:val="22"/>
              </w:rPr>
              <w:t xml:space="preserve"> на 2021</w:t>
            </w:r>
            <w:r w:rsidR="00361E24" w:rsidRPr="00361E24">
              <w:rPr>
                <w:b/>
                <w:bCs/>
                <w:sz w:val="22"/>
                <w:szCs w:val="22"/>
              </w:rPr>
              <w:t>–</w:t>
            </w:r>
            <w:r>
              <w:rPr>
                <w:b/>
                <w:bCs/>
                <w:sz w:val="22"/>
                <w:szCs w:val="22"/>
              </w:rPr>
              <w:t>2030 годы</w:t>
            </w:r>
            <w:r w:rsidR="00EB2E1A">
              <w:rPr>
                <w:b/>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24 177,2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7 621,6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w:t>
            </w:r>
          </w:p>
        </w:tc>
      </w:tr>
      <w:tr w:rsidR="00FB03E6" w:rsidTr="00C35D99">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hideMark/>
          </w:tcPr>
          <w:p w:rsidR="00FB03E6" w:rsidRDefault="00FB03E6">
            <w:pPr>
              <w:jc w:val="center"/>
              <w:rPr>
                <w:sz w:val="22"/>
                <w:szCs w:val="22"/>
              </w:rPr>
            </w:pPr>
            <w:r>
              <w:rPr>
                <w:sz w:val="22"/>
                <w:szCs w:val="22"/>
              </w:rPr>
              <w:t>1</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rsidP="00EB2E1A">
            <w:pPr>
              <w:rPr>
                <w:sz w:val="22"/>
                <w:szCs w:val="22"/>
              </w:rPr>
            </w:pPr>
            <w:r>
              <w:rPr>
                <w:sz w:val="22"/>
                <w:szCs w:val="22"/>
              </w:rPr>
              <w:t xml:space="preserve">Поставка, монтаж и пусконаладочные работы водоподготовительной установки в д. Верхняя Пеша Сельского поселения </w:t>
            </w:r>
            <w:r w:rsidR="00EB2E1A">
              <w:rPr>
                <w:sz w:val="22"/>
                <w:szCs w:val="22"/>
              </w:rPr>
              <w:t>«</w:t>
            </w:r>
            <w:r>
              <w:rPr>
                <w:sz w:val="22"/>
                <w:szCs w:val="22"/>
              </w:rPr>
              <w:t>Пешский сельсовет</w:t>
            </w:r>
            <w:r w:rsidR="00EB2E1A">
              <w:rPr>
                <w:sz w:val="22"/>
                <w:szCs w:val="22"/>
              </w:rPr>
              <w:t>»</w:t>
            </w:r>
            <w:r>
              <w:rPr>
                <w:sz w:val="22"/>
                <w:szCs w:val="22"/>
              </w:rPr>
              <w:t xml:space="preserve"> ЗР НАО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7 621,6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r>
      <w:tr w:rsidR="00FB03E6" w:rsidTr="00C35D99">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t>2</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FB03E6" w:rsidRDefault="00FB03E6">
            <w:pPr>
              <w:rPr>
                <w:sz w:val="22"/>
                <w:szCs w:val="22"/>
              </w:rPr>
            </w:pPr>
            <w:r>
              <w:rPr>
                <w:sz w:val="22"/>
                <w:szCs w:val="22"/>
              </w:rPr>
              <w:t>Поставка, монтаж и пусконаладочные работы водоподготовительной установки в п. Варнек Сельского поселения «Юшарский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24 177,2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r>
      <w:tr w:rsidR="00FB03E6" w:rsidTr="00C35D99">
        <w:trPr>
          <w:cantSplit/>
          <w:trHeight w:val="20"/>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rsidP="00EB2E1A">
            <w:pPr>
              <w:jc w:val="center"/>
              <w:rPr>
                <w:b/>
                <w:bCs/>
                <w:sz w:val="22"/>
                <w:szCs w:val="22"/>
              </w:rPr>
            </w:pPr>
            <w:r>
              <w:rPr>
                <w:b/>
                <w:bCs/>
                <w:sz w:val="22"/>
                <w:szCs w:val="22"/>
              </w:rPr>
              <w:t xml:space="preserve">Муниципальная подпрограмма «Развитие энергетики муниципального района </w:t>
            </w:r>
            <w:r w:rsidR="00EB2E1A">
              <w:rPr>
                <w:b/>
                <w:bCs/>
                <w:sz w:val="22"/>
                <w:szCs w:val="22"/>
              </w:rPr>
              <w:t>«</w:t>
            </w:r>
            <w:r w:rsidR="00A65539">
              <w:rPr>
                <w:b/>
                <w:bCs/>
                <w:sz w:val="22"/>
                <w:szCs w:val="22"/>
              </w:rPr>
              <w:t>Заполярный район</w:t>
            </w:r>
            <w:r w:rsidR="00EB2E1A">
              <w:rPr>
                <w:b/>
                <w:bCs/>
                <w:sz w:val="22"/>
                <w:szCs w:val="22"/>
              </w:rPr>
              <w:t>»</w:t>
            </w:r>
            <w:r w:rsidR="00A65539">
              <w:rPr>
                <w:b/>
                <w:bCs/>
                <w:sz w:val="22"/>
                <w:szCs w:val="22"/>
              </w:rPr>
              <w:br/>
              <w:t>на 2021</w:t>
            </w:r>
            <w:r w:rsidR="00361E24" w:rsidRPr="00361E24">
              <w:rPr>
                <w:b/>
                <w:bCs/>
                <w:sz w:val="22"/>
                <w:szCs w:val="22"/>
              </w:rPr>
              <w:t>–</w:t>
            </w:r>
            <w:r w:rsidR="00A65539">
              <w:rPr>
                <w:b/>
                <w:bCs/>
                <w:sz w:val="22"/>
                <w:szCs w:val="22"/>
              </w:rPr>
              <w:t>2030 </w:t>
            </w:r>
            <w:r>
              <w:rPr>
                <w:b/>
                <w:bCs/>
                <w:sz w:val="22"/>
                <w:szCs w:val="22"/>
              </w:rPr>
              <w:t>годы»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73 002,9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w:t>
            </w:r>
          </w:p>
        </w:tc>
      </w:tr>
      <w:tr w:rsidR="00FB03E6" w:rsidTr="00C35D99">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lastRenderedPageBreak/>
              <w:t>1</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FB03E6" w:rsidRDefault="00FB03E6" w:rsidP="00A65539">
            <w:pPr>
              <w:rPr>
                <w:sz w:val="22"/>
                <w:szCs w:val="22"/>
              </w:rPr>
            </w:pPr>
            <w:r>
              <w:rPr>
                <w:sz w:val="22"/>
                <w:szCs w:val="22"/>
              </w:rPr>
              <w:t>Поставка и пусконаладочные работы дизель-генераторных установок (ДГУ АД-315)</w:t>
            </w:r>
            <w:r w:rsidR="00A65539">
              <w:rPr>
                <w:sz w:val="22"/>
                <w:szCs w:val="22"/>
              </w:rPr>
              <w:t xml:space="preserve"> в количестве 2 </w:t>
            </w:r>
            <w:r>
              <w:rPr>
                <w:sz w:val="22"/>
                <w:szCs w:val="22"/>
              </w:rPr>
              <w:t>единиц в с. Ома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8 197,2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r>
      <w:tr w:rsidR="00FB03E6" w:rsidTr="00C35D99">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pPr>
              <w:jc w:val="center"/>
              <w:rPr>
                <w:sz w:val="22"/>
                <w:szCs w:val="22"/>
              </w:rPr>
            </w:pPr>
            <w:r>
              <w:rPr>
                <w:sz w:val="22"/>
                <w:szCs w:val="22"/>
              </w:rPr>
              <w:t>2</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FB03E6" w:rsidRDefault="00FB03E6">
            <w:pPr>
              <w:rPr>
                <w:sz w:val="22"/>
                <w:szCs w:val="22"/>
              </w:rPr>
            </w:pPr>
            <w:r>
              <w:rPr>
                <w:sz w:val="22"/>
                <w:szCs w:val="22"/>
              </w:rPr>
              <w:t>Капитальный ремонт ЛЭП п. Усть-Кара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30 179,3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r>
      <w:tr w:rsidR="00FB03E6" w:rsidTr="00C35D99">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hideMark/>
          </w:tcPr>
          <w:p w:rsidR="00FB03E6" w:rsidRDefault="00FB03E6">
            <w:pPr>
              <w:jc w:val="center"/>
              <w:rPr>
                <w:sz w:val="22"/>
                <w:szCs w:val="22"/>
              </w:rPr>
            </w:pPr>
            <w:r>
              <w:rPr>
                <w:sz w:val="22"/>
                <w:szCs w:val="22"/>
              </w:rPr>
              <w:t>3</w:t>
            </w:r>
          </w:p>
        </w:tc>
        <w:tc>
          <w:tcPr>
            <w:tcW w:w="5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3E6" w:rsidRDefault="00FB03E6">
            <w:pPr>
              <w:rPr>
                <w:sz w:val="22"/>
                <w:szCs w:val="22"/>
              </w:rPr>
            </w:pPr>
            <w:r>
              <w:rPr>
                <w:sz w:val="22"/>
                <w:szCs w:val="22"/>
              </w:rPr>
              <w:t>Приобретение и доставка резервуаров объёмом 50 куб. м в с. Шойна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16 434,0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r>
      <w:tr w:rsidR="00FB03E6" w:rsidTr="00C35D99">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hideMark/>
          </w:tcPr>
          <w:p w:rsidR="00FB03E6" w:rsidRDefault="00FB03E6">
            <w:pPr>
              <w:jc w:val="center"/>
              <w:rPr>
                <w:sz w:val="22"/>
                <w:szCs w:val="22"/>
              </w:rPr>
            </w:pPr>
            <w:r>
              <w:rPr>
                <w:sz w:val="22"/>
                <w:szCs w:val="22"/>
              </w:rPr>
              <w:t>4</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pPr>
              <w:rPr>
                <w:sz w:val="22"/>
                <w:szCs w:val="22"/>
              </w:rPr>
            </w:pPr>
            <w:r>
              <w:rPr>
                <w:sz w:val="22"/>
                <w:szCs w:val="22"/>
              </w:rPr>
              <w:t>Поставка дизель-генераторных установок (ДГУ АД-315) в количестве 2 единиц</w:t>
            </w:r>
            <w:r w:rsidR="00EC2489">
              <w:rPr>
                <w:sz w:val="22"/>
                <w:szCs w:val="22"/>
              </w:rPr>
              <w:t xml:space="preserve"> </w:t>
            </w:r>
            <w:r>
              <w:rPr>
                <w:sz w:val="22"/>
                <w:szCs w:val="22"/>
              </w:rPr>
              <w:t>в п. Харута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8 332,5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r>
      <w:tr w:rsidR="00FB03E6" w:rsidTr="00C35D99">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hideMark/>
          </w:tcPr>
          <w:p w:rsidR="00FB03E6" w:rsidRDefault="00FB03E6">
            <w:pPr>
              <w:jc w:val="center"/>
              <w:rPr>
                <w:sz w:val="22"/>
                <w:szCs w:val="22"/>
              </w:rPr>
            </w:pPr>
            <w:r>
              <w:rPr>
                <w:sz w:val="22"/>
                <w:szCs w:val="22"/>
              </w:rPr>
              <w:t>5</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pPr>
              <w:rPr>
                <w:sz w:val="22"/>
                <w:szCs w:val="22"/>
              </w:rPr>
            </w:pPr>
            <w:r>
              <w:rPr>
                <w:sz w:val="22"/>
                <w:szCs w:val="22"/>
              </w:rPr>
              <w:t>Ремонт наружных сетей теплоснабжения, горячего и холодного водоснабжения в п. Амдерма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9 859,9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sz w:val="22"/>
                <w:szCs w:val="22"/>
              </w:rPr>
            </w:pPr>
            <w:r>
              <w:rPr>
                <w:sz w:val="22"/>
                <w:szCs w:val="22"/>
              </w:rPr>
              <w:t>-</w:t>
            </w:r>
          </w:p>
        </w:tc>
      </w:tr>
      <w:tr w:rsidR="00FB03E6" w:rsidTr="00C35D99">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03E6" w:rsidRDefault="00FB03E6">
            <w:pPr>
              <w:rPr>
                <w:b/>
                <w:bCs/>
                <w:sz w:val="22"/>
                <w:szCs w:val="22"/>
              </w:rPr>
            </w:pPr>
            <w:r>
              <w:rPr>
                <w:b/>
                <w:bCs/>
                <w:sz w:val="22"/>
                <w:szCs w:val="22"/>
              </w:rPr>
              <w:t> </w:t>
            </w:r>
          </w:p>
        </w:tc>
        <w:tc>
          <w:tcPr>
            <w:tcW w:w="5597" w:type="dxa"/>
            <w:tcBorders>
              <w:top w:val="single" w:sz="4" w:space="0" w:color="auto"/>
              <w:left w:val="nil"/>
              <w:bottom w:val="single" w:sz="4" w:space="0" w:color="auto"/>
              <w:right w:val="single" w:sz="4" w:space="0" w:color="auto"/>
            </w:tcBorders>
            <w:shd w:val="clear" w:color="auto" w:fill="auto"/>
            <w:vAlign w:val="center"/>
            <w:hideMark/>
          </w:tcPr>
          <w:p w:rsidR="00FB03E6" w:rsidRDefault="00FB03E6">
            <w:pPr>
              <w:rPr>
                <w:b/>
                <w:bCs/>
                <w:sz w:val="22"/>
                <w:szCs w:val="22"/>
              </w:rPr>
            </w:pPr>
            <w:r>
              <w:rPr>
                <w:b/>
                <w:bCs/>
                <w:sz w:val="22"/>
                <w:szCs w:val="22"/>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97 180,1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7 621,6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03E6" w:rsidRDefault="00FB03E6" w:rsidP="00FB03E6">
            <w:pPr>
              <w:jc w:val="right"/>
              <w:rPr>
                <w:b/>
                <w:bCs/>
                <w:sz w:val="22"/>
                <w:szCs w:val="22"/>
              </w:rPr>
            </w:pPr>
            <w:r>
              <w:rPr>
                <w:b/>
                <w:bCs/>
                <w:sz w:val="22"/>
                <w:szCs w:val="22"/>
              </w:rPr>
              <w:t>-</w:t>
            </w:r>
          </w:p>
        </w:tc>
      </w:tr>
    </w:tbl>
    <w:p w:rsidR="00AF177B" w:rsidRDefault="00AF177B" w:rsidP="00AF177B">
      <w:pPr>
        <w:jc w:val="right"/>
        <w:rPr>
          <w:sz w:val="26"/>
          <w:szCs w:val="26"/>
        </w:rPr>
      </w:pPr>
      <w:r>
        <w:rPr>
          <w:sz w:val="26"/>
          <w:szCs w:val="26"/>
        </w:rPr>
        <w:t>».</w:t>
      </w:r>
    </w:p>
    <w:p w:rsidR="00A65539" w:rsidRDefault="00A65539" w:rsidP="00A65539">
      <w:pPr>
        <w:rPr>
          <w:sz w:val="26"/>
          <w:szCs w:val="26"/>
        </w:rPr>
      </w:pPr>
      <w:r>
        <w:rPr>
          <w:sz w:val="26"/>
          <w:szCs w:val="26"/>
        </w:rPr>
        <w:br w:type="page"/>
      </w:r>
    </w:p>
    <w:p w:rsidR="00A65539" w:rsidRPr="007B560E" w:rsidRDefault="00A65539" w:rsidP="00A65539">
      <w:pPr>
        <w:ind w:left="900"/>
        <w:jc w:val="right"/>
        <w:rPr>
          <w:sz w:val="26"/>
          <w:szCs w:val="26"/>
        </w:rPr>
      </w:pPr>
      <w:r w:rsidRPr="007B560E">
        <w:rPr>
          <w:sz w:val="26"/>
          <w:szCs w:val="26"/>
        </w:rPr>
        <w:lastRenderedPageBreak/>
        <w:t>Приложение</w:t>
      </w:r>
      <w:r>
        <w:rPr>
          <w:sz w:val="26"/>
          <w:szCs w:val="26"/>
        </w:rPr>
        <w:t xml:space="preserve"> 9</w:t>
      </w:r>
    </w:p>
    <w:p w:rsidR="00A65539" w:rsidRPr="007B560E" w:rsidRDefault="00A65539" w:rsidP="00A65539">
      <w:pPr>
        <w:ind w:left="900"/>
        <w:jc w:val="right"/>
        <w:rPr>
          <w:sz w:val="26"/>
          <w:szCs w:val="26"/>
        </w:rPr>
      </w:pPr>
      <w:r w:rsidRPr="007B560E">
        <w:rPr>
          <w:sz w:val="26"/>
          <w:szCs w:val="26"/>
        </w:rPr>
        <w:t>к решению Совета Заполярного района</w:t>
      </w:r>
    </w:p>
    <w:p w:rsidR="00A65539" w:rsidRDefault="00A65539" w:rsidP="00A65539">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361E24">
        <w:rPr>
          <w:sz w:val="26"/>
          <w:szCs w:val="26"/>
        </w:rPr>
        <w:t>181</w:t>
      </w:r>
      <w:r>
        <w:rPr>
          <w:sz w:val="26"/>
          <w:szCs w:val="26"/>
        </w:rPr>
        <w:t>-р</w:t>
      </w:r>
    </w:p>
    <w:p w:rsidR="00A65539" w:rsidRDefault="00A65539" w:rsidP="00A65539">
      <w:pPr>
        <w:ind w:left="900"/>
        <w:jc w:val="right"/>
        <w:rPr>
          <w:sz w:val="26"/>
          <w:szCs w:val="26"/>
        </w:rPr>
      </w:pPr>
    </w:p>
    <w:p w:rsidR="00AF177B" w:rsidRPr="007B560E" w:rsidRDefault="00AF177B" w:rsidP="00AF177B">
      <w:pPr>
        <w:ind w:left="900"/>
        <w:jc w:val="right"/>
        <w:rPr>
          <w:sz w:val="26"/>
          <w:szCs w:val="26"/>
        </w:rPr>
      </w:pPr>
      <w:r>
        <w:rPr>
          <w:sz w:val="26"/>
          <w:szCs w:val="26"/>
        </w:rPr>
        <w:t>«</w:t>
      </w:r>
      <w:r w:rsidRPr="007B560E">
        <w:rPr>
          <w:sz w:val="26"/>
          <w:szCs w:val="26"/>
        </w:rPr>
        <w:t>Приложение</w:t>
      </w:r>
      <w:r>
        <w:rPr>
          <w:sz w:val="26"/>
          <w:szCs w:val="26"/>
        </w:rPr>
        <w:t xml:space="preserve"> 15</w:t>
      </w:r>
    </w:p>
    <w:p w:rsidR="00AF177B" w:rsidRPr="007B560E" w:rsidRDefault="00AF177B" w:rsidP="00AF177B">
      <w:pPr>
        <w:ind w:left="900"/>
        <w:jc w:val="right"/>
        <w:rPr>
          <w:sz w:val="26"/>
          <w:szCs w:val="26"/>
        </w:rPr>
      </w:pPr>
      <w:r w:rsidRPr="007B560E">
        <w:rPr>
          <w:sz w:val="26"/>
          <w:szCs w:val="26"/>
        </w:rPr>
        <w:t>к решению Совета Заполярного района</w:t>
      </w:r>
    </w:p>
    <w:p w:rsidR="00AF177B" w:rsidRDefault="00AF177B" w:rsidP="00AF177B">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AF177B" w:rsidRDefault="00AF177B" w:rsidP="00A65539">
      <w:pPr>
        <w:ind w:left="900"/>
        <w:jc w:val="right"/>
        <w:rPr>
          <w:sz w:val="26"/>
          <w:szCs w:val="26"/>
        </w:rPr>
      </w:pPr>
    </w:p>
    <w:tbl>
      <w:tblPr>
        <w:tblW w:w="9639" w:type="dxa"/>
        <w:tblLook w:val="04A0" w:firstRow="1" w:lastRow="0" w:firstColumn="1" w:lastColumn="0" w:noHBand="0" w:noVBand="1"/>
      </w:tblPr>
      <w:tblGrid>
        <w:gridCol w:w="6237"/>
        <w:gridCol w:w="1134"/>
        <w:gridCol w:w="1134"/>
        <w:gridCol w:w="1134"/>
      </w:tblGrid>
      <w:tr w:rsidR="00675907" w:rsidTr="00675907">
        <w:trPr>
          <w:trHeight w:val="511"/>
        </w:trPr>
        <w:tc>
          <w:tcPr>
            <w:tcW w:w="9639" w:type="dxa"/>
            <w:gridSpan w:val="4"/>
            <w:tcBorders>
              <w:top w:val="nil"/>
              <w:left w:val="nil"/>
              <w:bottom w:val="nil"/>
              <w:right w:val="nil"/>
            </w:tcBorders>
            <w:shd w:val="clear" w:color="auto" w:fill="auto"/>
            <w:vAlign w:val="bottom"/>
            <w:hideMark/>
          </w:tcPr>
          <w:p w:rsidR="00675907" w:rsidRPr="00675907" w:rsidRDefault="00675907" w:rsidP="00EB2E1A">
            <w:pPr>
              <w:jc w:val="center"/>
              <w:rPr>
                <w:sz w:val="26"/>
                <w:szCs w:val="26"/>
              </w:rPr>
            </w:pPr>
            <w:r w:rsidRPr="00675907">
              <w:rPr>
                <w:b/>
                <w:bCs/>
                <w:sz w:val="26"/>
                <w:szCs w:val="26"/>
              </w:rPr>
              <w:t xml:space="preserve">Распределение иных межбюджетных трансфертов на поддержку мер по обеспечению сбалансированности бюджетов поселений муниципального района </w:t>
            </w:r>
            <w:r w:rsidR="00EB2E1A">
              <w:rPr>
                <w:b/>
                <w:bCs/>
                <w:sz w:val="26"/>
                <w:szCs w:val="26"/>
              </w:rPr>
              <w:t>«</w:t>
            </w:r>
            <w:r w:rsidRPr="00675907">
              <w:rPr>
                <w:b/>
                <w:bCs/>
                <w:sz w:val="26"/>
                <w:szCs w:val="26"/>
              </w:rPr>
              <w:t>Заполярный район</w:t>
            </w:r>
            <w:r w:rsidR="00EB2E1A">
              <w:rPr>
                <w:b/>
                <w:bCs/>
                <w:sz w:val="26"/>
                <w:szCs w:val="26"/>
              </w:rPr>
              <w:t>»</w:t>
            </w:r>
            <w:r w:rsidRPr="00675907">
              <w:rPr>
                <w:b/>
                <w:bCs/>
                <w:sz w:val="26"/>
                <w:szCs w:val="26"/>
              </w:rPr>
              <w:t xml:space="preserve"> на 2022 год и плановый период 2023</w:t>
            </w:r>
            <w:r w:rsidR="00361E24" w:rsidRPr="00361E24">
              <w:rPr>
                <w:b/>
                <w:bCs/>
                <w:sz w:val="26"/>
                <w:szCs w:val="26"/>
              </w:rPr>
              <w:t>–</w:t>
            </w:r>
            <w:r w:rsidRPr="00675907">
              <w:rPr>
                <w:b/>
                <w:bCs/>
                <w:sz w:val="26"/>
                <w:szCs w:val="26"/>
              </w:rPr>
              <w:t>2024 годов</w:t>
            </w:r>
          </w:p>
        </w:tc>
      </w:tr>
      <w:tr w:rsidR="00675907" w:rsidTr="00AF177B">
        <w:trPr>
          <w:trHeight w:val="315"/>
        </w:trPr>
        <w:tc>
          <w:tcPr>
            <w:tcW w:w="6237" w:type="dxa"/>
            <w:tcBorders>
              <w:top w:val="nil"/>
              <w:left w:val="nil"/>
              <w:bottom w:val="single" w:sz="4" w:space="0" w:color="auto"/>
              <w:right w:val="nil"/>
            </w:tcBorders>
            <w:shd w:val="clear" w:color="auto" w:fill="auto"/>
            <w:noWrap/>
            <w:vAlign w:val="bottom"/>
            <w:hideMark/>
          </w:tcPr>
          <w:p w:rsidR="00675907" w:rsidRDefault="00675907">
            <w:pPr>
              <w:rPr>
                <w:sz w:val="20"/>
                <w:szCs w:val="20"/>
              </w:rPr>
            </w:pPr>
          </w:p>
        </w:tc>
        <w:tc>
          <w:tcPr>
            <w:tcW w:w="1134" w:type="dxa"/>
            <w:tcBorders>
              <w:top w:val="nil"/>
              <w:left w:val="nil"/>
              <w:bottom w:val="single" w:sz="4" w:space="0" w:color="auto"/>
              <w:right w:val="nil"/>
            </w:tcBorders>
            <w:shd w:val="clear" w:color="auto" w:fill="auto"/>
            <w:noWrap/>
            <w:vAlign w:val="bottom"/>
            <w:hideMark/>
          </w:tcPr>
          <w:p w:rsidR="00675907" w:rsidRDefault="00675907">
            <w:pPr>
              <w:rPr>
                <w:sz w:val="20"/>
                <w:szCs w:val="20"/>
              </w:rPr>
            </w:pPr>
          </w:p>
        </w:tc>
        <w:tc>
          <w:tcPr>
            <w:tcW w:w="2268" w:type="dxa"/>
            <w:gridSpan w:val="2"/>
            <w:tcBorders>
              <w:top w:val="nil"/>
              <w:left w:val="nil"/>
              <w:bottom w:val="single" w:sz="4" w:space="0" w:color="auto"/>
              <w:right w:val="nil"/>
            </w:tcBorders>
            <w:shd w:val="clear" w:color="auto" w:fill="auto"/>
            <w:noWrap/>
            <w:vAlign w:val="bottom"/>
            <w:hideMark/>
          </w:tcPr>
          <w:p w:rsidR="00675907" w:rsidRDefault="00675907">
            <w:pPr>
              <w:jc w:val="right"/>
              <w:rPr>
                <w:sz w:val="22"/>
                <w:szCs w:val="22"/>
              </w:rPr>
            </w:pPr>
            <w:r>
              <w:rPr>
                <w:sz w:val="22"/>
                <w:szCs w:val="22"/>
              </w:rPr>
              <w:t>тыс. рублей</w:t>
            </w:r>
          </w:p>
        </w:tc>
      </w:tr>
      <w:tr w:rsidR="00675907" w:rsidTr="00AF177B">
        <w:trPr>
          <w:trHeight w:val="281"/>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907" w:rsidRDefault="00675907">
            <w:pPr>
              <w:jc w:val="center"/>
              <w:rPr>
                <w:sz w:val="22"/>
                <w:szCs w:val="22"/>
              </w:rPr>
            </w:pPr>
            <w:r>
              <w:rPr>
                <w:sz w:val="22"/>
                <w:szCs w:val="22"/>
              </w:rPr>
              <w:t xml:space="preserve">Наименование муниципального образования </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675907" w:rsidRDefault="00675907">
            <w:pPr>
              <w:jc w:val="center"/>
              <w:rPr>
                <w:sz w:val="22"/>
                <w:szCs w:val="22"/>
              </w:rPr>
            </w:pPr>
            <w:r>
              <w:rPr>
                <w:sz w:val="22"/>
                <w:szCs w:val="22"/>
              </w:rPr>
              <w:t>Сумма</w:t>
            </w:r>
          </w:p>
        </w:tc>
      </w:tr>
      <w:tr w:rsidR="00675907" w:rsidTr="00AF177B">
        <w:trPr>
          <w:trHeight w:val="276"/>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675907" w:rsidRDefault="00675907">
            <w:pP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5907" w:rsidRDefault="00675907">
            <w:pPr>
              <w:jc w:val="center"/>
              <w:rPr>
                <w:sz w:val="22"/>
                <w:szCs w:val="22"/>
              </w:rPr>
            </w:pPr>
            <w:r>
              <w:rPr>
                <w:sz w:val="22"/>
                <w:szCs w:val="22"/>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5907" w:rsidRDefault="00675907">
            <w:pPr>
              <w:jc w:val="center"/>
              <w:rPr>
                <w:sz w:val="22"/>
                <w:szCs w:val="22"/>
              </w:rPr>
            </w:pPr>
            <w:r>
              <w:rPr>
                <w:sz w:val="22"/>
                <w:szCs w:val="22"/>
              </w:rPr>
              <w:t>2023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5907" w:rsidRDefault="00675907">
            <w:pPr>
              <w:jc w:val="center"/>
              <w:rPr>
                <w:sz w:val="22"/>
                <w:szCs w:val="22"/>
              </w:rPr>
            </w:pPr>
            <w:r>
              <w:rPr>
                <w:sz w:val="22"/>
                <w:szCs w:val="22"/>
              </w:rPr>
              <w:t>2024 год</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2 688,7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2 546,6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2 471,1</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11 369,8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11 273,6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11 353,7</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3 736,7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3 244,8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2 823,8</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7 518,8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7 352,0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7 150,8</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7 689,9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7 565,2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7 452,2</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4 208,9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4 094,3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4 037,7</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5 936,0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5 651,4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5 632,8</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5 416,1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5 091,8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4 969,3</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7 106,0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6 345,8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6 246,4</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6 227,6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5 656,0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5 523,8</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9 255,5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9 092,4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9 118,0</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8 128,0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7 731,2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7 510,0</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5 050,3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4 840,2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4 629,3</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8 536,2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8 359,9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8 191,9</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8 312,6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8 289,7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8 138,1</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7 463,6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7 080,3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6 936,0</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11 020,5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11 040,9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11 074,0</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25 725,0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24 078,3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23 142,3</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b/>
                <w:bCs/>
                <w:sz w:val="22"/>
                <w:szCs w:val="22"/>
              </w:rPr>
            </w:pPr>
            <w:r>
              <w:rPr>
                <w:b/>
                <w:bCs/>
                <w:sz w:val="22"/>
                <w:szCs w:val="22"/>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b/>
                <w:bCs/>
                <w:sz w:val="22"/>
                <w:szCs w:val="22"/>
              </w:rPr>
            </w:pPr>
            <w:r>
              <w:rPr>
                <w:b/>
                <w:bCs/>
                <w:sz w:val="22"/>
                <w:szCs w:val="22"/>
              </w:rPr>
              <w:t>145 390,2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b/>
                <w:bCs/>
                <w:sz w:val="22"/>
                <w:szCs w:val="22"/>
              </w:rPr>
            </w:pPr>
            <w:r>
              <w:rPr>
                <w:b/>
                <w:bCs/>
                <w:sz w:val="22"/>
                <w:szCs w:val="22"/>
              </w:rPr>
              <w:t>139 334,4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b/>
                <w:bCs/>
                <w:sz w:val="22"/>
                <w:szCs w:val="22"/>
              </w:rPr>
            </w:pPr>
            <w:r>
              <w:rPr>
                <w:b/>
                <w:bCs/>
                <w:sz w:val="22"/>
                <w:szCs w:val="22"/>
              </w:rPr>
              <w:t>136 401,2</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sz w:val="22"/>
                <w:szCs w:val="22"/>
              </w:rPr>
            </w:pPr>
            <w:r>
              <w:rPr>
                <w:sz w:val="22"/>
                <w:szCs w:val="22"/>
              </w:rPr>
              <w:t>Нераспределенный резерв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14 844,3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15 000,0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75907" w:rsidRDefault="00675907" w:rsidP="00675907">
            <w:pPr>
              <w:jc w:val="right"/>
              <w:rPr>
                <w:sz w:val="22"/>
                <w:szCs w:val="22"/>
              </w:rPr>
            </w:pPr>
            <w:r>
              <w:rPr>
                <w:sz w:val="22"/>
                <w:szCs w:val="22"/>
              </w:rPr>
              <w:t>15 000,0</w:t>
            </w:r>
          </w:p>
        </w:tc>
      </w:tr>
      <w:tr w:rsidR="00675907" w:rsidTr="00C35D99">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5907" w:rsidRDefault="00675907">
            <w:pPr>
              <w:rPr>
                <w:b/>
                <w:bCs/>
                <w:sz w:val="22"/>
                <w:szCs w:val="22"/>
              </w:rPr>
            </w:pPr>
            <w:r>
              <w:rPr>
                <w:b/>
                <w:bCs/>
                <w:sz w:val="22"/>
                <w:szCs w:val="22"/>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5907" w:rsidRDefault="00675907" w:rsidP="00675907">
            <w:pPr>
              <w:jc w:val="right"/>
              <w:rPr>
                <w:b/>
                <w:bCs/>
                <w:sz w:val="22"/>
                <w:szCs w:val="22"/>
              </w:rPr>
            </w:pPr>
            <w:r>
              <w:rPr>
                <w:b/>
                <w:bCs/>
                <w:sz w:val="22"/>
                <w:szCs w:val="22"/>
              </w:rPr>
              <w:t>160 234,5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5907" w:rsidRDefault="00675907" w:rsidP="00675907">
            <w:pPr>
              <w:jc w:val="right"/>
              <w:rPr>
                <w:b/>
                <w:bCs/>
                <w:sz w:val="22"/>
                <w:szCs w:val="22"/>
              </w:rPr>
            </w:pPr>
            <w:r>
              <w:rPr>
                <w:b/>
                <w:bCs/>
                <w:sz w:val="22"/>
                <w:szCs w:val="22"/>
              </w:rPr>
              <w:t>154 334,4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5907" w:rsidRDefault="00675907" w:rsidP="00675907">
            <w:pPr>
              <w:jc w:val="right"/>
              <w:rPr>
                <w:b/>
                <w:bCs/>
                <w:sz w:val="22"/>
                <w:szCs w:val="22"/>
              </w:rPr>
            </w:pPr>
            <w:r>
              <w:rPr>
                <w:b/>
                <w:bCs/>
                <w:sz w:val="22"/>
                <w:szCs w:val="22"/>
              </w:rPr>
              <w:t>151 401,2</w:t>
            </w:r>
          </w:p>
        </w:tc>
      </w:tr>
    </w:tbl>
    <w:p w:rsidR="00675907" w:rsidRDefault="00AF177B" w:rsidP="00AF177B">
      <w:pPr>
        <w:jc w:val="right"/>
        <w:rPr>
          <w:sz w:val="26"/>
          <w:szCs w:val="26"/>
        </w:rPr>
      </w:pPr>
      <w:r>
        <w:rPr>
          <w:sz w:val="26"/>
          <w:szCs w:val="26"/>
        </w:rPr>
        <w:t>».</w:t>
      </w:r>
    </w:p>
    <w:p w:rsidR="00675907" w:rsidRPr="007B560E" w:rsidRDefault="00AF177B" w:rsidP="00361E24">
      <w:pPr>
        <w:jc w:val="right"/>
        <w:rPr>
          <w:sz w:val="26"/>
          <w:szCs w:val="26"/>
        </w:rPr>
      </w:pPr>
      <w:r>
        <w:rPr>
          <w:sz w:val="26"/>
          <w:szCs w:val="26"/>
        </w:rPr>
        <w:br w:type="page"/>
      </w:r>
      <w:r w:rsidR="00675907" w:rsidRPr="007B560E">
        <w:rPr>
          <w:sz w:val="26"/>
          <w:szCs w:val="26"/>
        </w:rPr>
        <w:lastRenderedPageBreak/>
        <w:t>Приложение</w:t>
      </w:r>
      <w:r w:rsidR="00675907">
        <w:rPr>
          <w:sz w:val="26"/>
          <w:szCs w:val="26"/>
        </w:rPr>
        <w:t xml:space="preserve"> 10</w:t>
      </w:r>
    </w:p>
    <w:p w:rsidR="00675907" w:rsidRPr="007B560E" w:rsidRDefault="00675907" w:rsidP="00675907">
      <w:pPr>
        <w:ind w:left="900"/>
        <w:jc w:val="right"/>
        <w:rPr>
          <w:sz w:val="26"/>
          <w:szCs w:val="26"/>
        </w:rPr>
      </w:pPr>
      <w:r w:rsidRPr="007B560E">
        <w:rPr>
          <w:sz w:val="26"/>
          <w:szCs w:val="26"/>
        </w:rPr>
        <w:t>к решению Совета Заполярного района</w:t>
      </w:r>
    </w:p>
    <w:p w:rsidR="00675907" w:rsidRDefault="00675907" w:rsidP="00675907">
      <w:pPr>
        <w:ind w:left="900"/>
        <w:jc w:val="right"/>
        <w:rPr>
          <w:sz w:val="26"/>
          <w:szCs w:val="26"/>
        </w:rPr>
      </w:pPr>
      <w:r w:rsidRPr="007B560E">
        <w:rPr>
          <w:sz w:val="26"/>
          <w:szCs w:val="26"/>
        </w:rPr>
        <w:t xml:space="preserve">от </w:t>
      </w:r>
      <w:r>
        <w:rPr>
          <w:sz w:val="26"/>
          <w:szCs w:val="26"/>
        </w:rPr>
        <w:t>24 марта 2022 года</w:t>
      </w:r>
      <w:r w:rsidRPr="007B560E">
        <w:rPr>
          <w:sz w:val="26"/>
          <w:szCs w:val="26"/>
        </w:rPr>
        <w:t xml:space="preserve"> </w:t>
      </w:r>
      <w:r>
        <w:rPr>
          <w:sz w:val="26"/>
          <w:szCs w:val="26"/>
        </w:rPr>
        <w:t xml:space="preserve">№ </w:t>
      </w:r>
      <w:r w:rsidR="00EB2E1A">
        <w:rPr>
          <w:sz w:val="26"/>
          <w:szCs w:val="26"/>
        </w:rPr>
        <w:t>181</w:t>
      </w:r>
      <w:r>
        <w:rPr>
          <w:sz w:val="26"/>
          <w:szCs w:val="26"/>
        </w:rPr>
        <w:t>-р</w:t>
      </w:r>
    </w:p>
    <w:p w:rsidR="00675907" w:rsidRDefault="00675907" w:rsidP="00675907">
      <w:pPr>
        <w:ind w:left="900"/>
        <w:jc w:val="right"/>
        <w:rPr>
          <w:sz w:val="26"/>
          <w:szCs w:val="26"/>
        </w:rPr>
      </w:pPr>
    </w:p>
    <w:p w:rsidR="00AF177B" w:rsidRPr="007B560E" w:rsidRDefault="00AF177B" w:rsidP="00AF177B">
      <w:pPr>
        <w:ind w:left="900"/>
        <w:jc w:val="right"/>
        <w:rPr>
          <w:sz w:val="26"/>
          <w:szCs w:val="26"/>
        </w:rPr>
      </w:pPr>
      <w:r>
        <w:rPr>
          <w:sz w:val="26"/>
          <w:szCs w:val="26"/>
        </w:rPr>
        <w:t>«</w:t>
      </w:r>
      <w:r w:rsidRPr="007B560E">
        <w:rPr>
          <w:sz w:val="26"/>
          <w:szCs w:val="26"/>
        </w:rPr>
        <w:t>Приложение</w:t>
      </w:r>
      <w:r>
        <w:rPr>
          <w:sz w:val="26"/>
          <w:szCs w:val="26"/>
        </w:rPr>
        <w:t xml:space="preserve"> 16</w:t>
      </w:r>
    </w:p>
    <w:p w:rsidR="00AF177B" w:rsidRPr="007B560E" w:rsidRDefault="00AF177B" w:rsidP="00AF177B">
      <w:pPr>
        <w:ind w:left="900"/>
        <w:jc w:val="right"/>
        <w:rPr>
          <w:sz w:val="26"/>
          <w:szCs w:val="26"/>
        </w:rPr>
      </w:pPr>
      <w:r w:rsidRPr="007B560E">
        <w:rPr>
          <w:sz w:val="26"/>
          <w:szCs w:val="26"/>
        </w:rPr>
        <w:t>к решению Совета Заполярного района</w:t>
      </w:r>
    </w:p>
    <w:p w:rsidR="00AF177B" w:rsidRDefault="00AF177B" w:rsidP="00AF177B">
      <w:pPr>
        <w:ind w:left="900"/>
        <w:jc w:val="right"/>
        <w:rPr>
          <w:sz w:val="26"/>
          <w:szCs w:val="26"/>
        </w:rPr>
      </w:pPr>
      <w:r w:rsidRPr="007B560E">
        <w:rPr>
          <w:sz w:val="26"/>
          <w:szCs w:val="26"/>
        </w:rPr>
        <w:t xml:space="preserve">от </w:t>
      </w:r>
      <w:r>
        <w:rPr>
          <w:sz w:val="26"/>
          <w:szCs w:val="26"/>
        </w:rPr>
        <w:t>22 декабря 2021 года</w:t>
      </w:r>
      <w:r w:rsidRPr="007B560E">
        <w:rPr>
          <w:sz w:val="26"/>
          <w:szCs w:val="26"/>
        </w:rPr>
        <w:t xml:space="preserve"> </w:t>
      </w:r>
      <w:r>
        <w:rPr>
          <w:sz w:val="26"/>
          <w:szCs w:val="26"/>
        </w:rPr>
        <w:t>№ 161-р</w:t>
      </w:r>
    </w:p>
    <w:p w:rsidR="00AF177B" w:rsidRDefault="00AF177B" w:rsidP="00675907">
      <w:pPr>
        <w:ind w:left="900"/>
        <w:jc w:val="right"/>
        <w:rPr>
          <w:sz w:val="26"/>
          <w:szCs w:val="26"/>
        </w:rPr>
      </w:pPr>
    </w:p>
    <w:tbl>
      <w:tblPr>
        <w:tblW w:w="10210" w:type="dxa"/>
        <w:tblInd w:w="-426" w:type="dxa"/>
        <w:tblLook w:val="04A0" w:firstRow="1" w:lastRow="0" w:firstColumn="1" w:lastColumn="0" w:noHBand="0" w:noVBand="1"/>
      </w:tblPr>
      <w:tblGrid>
        <w:gridCol w:w="632"/>
        <w:gridCol w:w="6173"/>
        <w:gridCol w:w="1134"/>
        <w:gridCol w:w="1134"/>
        <w:gridCol w:w="1137"/>
      </w:tblGrid>
      <w:tr w:rsidR="00675907" w:rsidTr="004A148B">
        <w:trPr>
          <w:trHeight w:val="915"/>
        </w:trPr>
        <w:tc>
          <w:tcPr>
            <w:tcW w:w="10210" w:type="dxa"/>
            <w:gridSpan w:val="5"/>
            <w:tcBorders>
              <w:top w:val="nil"/>
              <w:left w:val="nil"/>
              <w:bottom w:val="nil"/>
              <w:right w:val="nil"/>
            </w:tcBorders>
            <w:shd w:val="clear" w:color="auto" w:fill="auto"/>
            <w:vAlign w:val="bottom"/>
            <w:hideMark/>
          </w:tcPr>
          <w:p w:rsidR="00675907" w:rsidRPr="00675907" w:rsidRDefault="00675907" w:rsidP="00EB2E1A">
            <w:pPr>
              <w:jc w:val="center"/>
              <w:rPr>
                <w:sz w:val="26"/>
                <w:szCs w:val="26"/>
              </w:rPr>
            </w:pPr>
            <w:r w:rsidRPr="00675907">
              <w:rPr>
                <w:b/>
                <w:bCs/>
                <w:sz w:val="26"/>
                <w:szCs w:val="26"/>
              </w:rPr>
              <w:t xml:space="preserve">Распределение иных межбюджетных трансфертов бюджетам поселений муниципального района </w:t>
            </w:r>
            <w:r w:rsidR="00EB2E1A">
              <w:rPr>
                <w:b/>
                <w:bCs/>
                <w:sz w:val="26"/>
                <w:szCs w:val="26"/>
              </w:rPr>
              <w:t>«</w:t>
            </w:r>
            <w:r w:rsidRPr="00675907">
              <w:rPr>
                <w:b/>
                <w:bCs/>
                <w:sz w:val="26"/>
                <w:szCs w:val="26"/>
              </w:rPr>
              <w:t>Заполярный район</w:t>
            </w:r>
            <w:r w:rsidR="00EB2E1A">
              <w:rPr>
                <w:b/>
                <w:bCs/>
                <w:sz w:val="26"/>
                <w:szCs w:val="26"/>
              </w:rPr>
              <w:t>»</w:t>
            </w:r>
            <w:r w:rsidRPr="00675907">
              <w:rPr>
                <w:b/>
                <w:bCs/>
                <w:sz w:val="26"/>
                <w:szCs w:val="26"/>
              </w:rPr>
              <w:t xml:space="preserve"> на 2022 год</w:t>
            </w:r>
            <w:r>
              <w:rPr>
                <w:b/>
                <w:bCs/>
                <w:sz w:val="26"/>
                <w:szCs w:val="26"/>
              </w:rPr>
              <w:br/>
            </w:r>
            <w:r w:rsidRPr="00675907">
              <w:rPr>
                <w:b/>
                <w:bCs/>
                <w:sz w:val="26"/>
                <w:szCs w:val="26"/>
              </w:rPr>
              <w:t>и плановый период 2023-2024 годов</w:t>
            </w:r>
          </w:p>
        </w:tc>
      </w:tr>
      <w:tr w:rsidR="00675907" w:rsidTr="004A148B">
        <w:trPr>
          <w:trHeight w:val="276"/>
        </w:trPr>
        <w:tc>
          <w:tcPr>
            <w:tcW w:w="632" w:type="dxa"/>
            <w:tcBorders>
              <w:top w:val="nil"/>
              <w:left w:val="nil"/>
              <w:bottom w:val="nil"/>
              <w:right w:val="nil"/>
            </w:tcBorders>
            <w:shd w:val="clear" w:color="auto" w:fill="auto"/>
            <w:noWrap/>
            <w:vAlign w:val="bottom"/>
            <w:hideMark/>
          </w:tcPr>
          <w:p w:rsidR="00675907" w:rsidRDefault="00675907">
            <w:pPr>
              <w:rPr>
                <w:sz w:val="20"/>
                <w:szCs w:val="20"/>
              </w:rPr>
            </w:pPr>
          </w:p>
        </w:tc>
        <w:tc>
          <w:tcPr>
            <w:tcW w:w="6173" w:type="dxa"/>
            <w:tcBorders>
              <w:top w:val="nil"/>
              <w:left w:val="nil"/>
              <w:bottom w:val="nil"/>
              <w:right w:val="nil"/>
            </w:tcBorders>
            <w:shd w:val="clear" w:color="auto" w:fill="auto"/>
            <w:vAlign w:val="bottom"/>
            <w:hideMark/>
          </w:tcPr>
          <w:p w:rsidR="00675907" w:rsidRDefault="00675907">
            <w:pPr>
              <w:jc w:val="center"/>
              <w:rPr>
                <w:sz w:val="20"/>
                <w:szCs w:val="20"/>
              </w:rPr>
            </w:pPr>
          </w:p>
        </w:tc>
        <w:tc>
          <w:tcPr>
            <w:tcW w:w="1134" w:type="dxa"/>
            <w:tcBorders>
              <w:top w:val="nil"/>
              <w:left w:val="nil"/>
              <w:bottom w:val="nil"/>
              <w:right w:val="nil"/>
            </w:tcBorders>
            <w:shd w:val="clear" w:color="auto" w:fill="auto"/>
            <w:noWrap/>
            <w:vAlign w:val="bottom"/>
            <w:hideMark/>
          </w:tcPr>
          <w:p w:rsidR="00675907" w:rsidRDefault="00675907">
            <w:pPr>
              <w:jc w:val="center"/>
              <w:rPr>
                <w:sz w:val="20"/>
                <w:szCs w:val="20"/>
              </w:rPr>
            </w:pPr>
          </w:p>
        </w:tc>
        <w:tc>
          <w:tcPr>
            <w:tcW w:w="1134" w:type="dxa"/>
            <w:tcBorders>
              <w:top w:val="nil"/>
              <w:left w:val="nil"/>
              <w:bottom w:val="nil"/>
              <w:right w:val="nil"/>
            </w:tcBorders>
            <w:shd w:val="clear" w:color="auto" w:fill="auto"/>
            <w:noWrap/>
            <w:vAlign w:val="bottom"/>
            <w:hideMark/>
          </w:tcPr>
          <w:p w:rsidR="00675907" w:rsidRDefault="00675907">
            <w:pPr>
              <w:rPr>
                <w:sz w:val="20"/>
                <w:szCs w:val="20"/>
              </w:rPr>
            </w:pPr>
          </w:p>
        </w:tc>
        <w:tc>
          <w:tcPr>
            <w:tcW w:w="1134" w:type="dxa"/>
            <w:tcBorders>
              <w:top w:val="nil"/>
              <w:left w:val="nil"/>
              <w:bottom w:val="nil"/>
              <w:right w:val="nil"/>
            </w:tcBorders>
            <w:shd w:val="clear" w:color="auto" w:fill="auto"/>
            <w:noWrap/>
            <w:vAlign w:val="bottom"/>
            <w:hideMark/>
          </w:tcPr>
          <w:p w:rsidR="00675907" w:rsidRDefault="00675907">
            <w:pPr>
              <w:rPr>
                <w:sz w:val="20"/>
                <w:szCs w:val="20"/>
              </w:rPr>
            </w:pPr>
          </w:p>
        </w:tc>
      </w:tr>
      <w:tr w:rsidR="00675907" w:rsidTr="004A148B">
        <w:trPr>
          <w:trHeight w:val="276"/>
        </w:trPr>
        <w:tc>
          <w:tcPr>
            <w:tcW w:w="632" w:type="dxa"/>
            <w:tcBorders>
              <w:top w:val="nil"/>
              <w:left w:val="nil"/>
              <w:bottom w:val="single" w:sz="4" w:space="0" w:color="auto"/>
              <w:right w:val="nil"/>
            </w:tcBorders>
            <w:shd w:val="clear" w:color="auto" w:fill="auto"/>
            <w:noWrap/>
            <w:vAlign w:val="bottom"/>
            <w:hideMark/>
          </w:tcPr>
          <w:p w:rsidR="00675907" w:rsidRDefault="00675907">
            <w:pPr>
              <w:rPr>
                <w:sz w:val="20"/>
                <w:szCs w:val="20"/>
              </w:rPr>
            </w:pPr>
          </w:p>
        </w:tc>
        <w:tc>
          <w:tcPr>
            <w:tcW w:w="6173" w:type="dxa"/>
            <w:tcBorders>
              <w:top w:val="nil"/>
              <w:left w:val="nil"/>
              <w:bottom w:val="single" w:sz="4" w:space="0" w:color="auto"/>
              <w:right w:val="nil"/>
            </w:tcBorders>
            <w:shd w:val="clear" w:color="auto" w:fill="auto"/>
            <w:noWrap/>
            <w:vAlign w:val="bottom"/>
            <w:hideMark/>
          </w:tcPr>
          <w:p w:rsidR="00675907" w:rsidRDefault="00675907">
            <w:pPr>
              <w:jc w:val="center"/>
              <w:rPr>
                <w:sz w:val="20"/>
                <w:szCs w:val="20"/>
              </w:rPr>
            </w:pPr>
          </w:p>
        </w:tc>
        <w:tc>
          <w:tcPr>
            <w:tcW w:w="1134" w:type="dxa"/>
            <w:tcBorders>
              <w:top w:val="nil"/>
              <w:left w:val="nil"/>
              <w:bottom w:val="single" w:sz="4" w:space="0" w:color="auto"/>
              <w:right w:val="nil"/>
            </w:tcBorders>
            <w:shd w:val="clear" w:color="auto" w:fill="auto"/>
            <w:noWrap/>
            <w:vAlign w:val="bottom"/>
            <w:hideMark/>
          </w:tcPr>
          <w:p w:rsidR="00675907" w:rsidRDefault="00675907">
            <w:pPr>
              <w:rPr>
                <w:sz w:val="20"/>
                <w:szCs w:val="20"/>
              </w:rPr>
            </w:pPr>
          </w:p>
        </w:tc>
        <w:tc>
          <w:tcPr>
            <w:tcW w:w="2268" w:type="dxa"/>
            <w:gridSpan w:val="2"/>
            <w:tcBorders>
              <w:top w:val="nil"/>
              <w:left w:val="nil"/>
              <w:bottom w:val="single" w:sz="4" w:space="0" w:color="auto"/>
              <w:right w:val="nil"/>
            </w:tcBorders>
            <w:shd w:val="clear" w:color="auto" w:fill="auto"/>
            <w:noWrap/>
            <w:vAlign w:val="bottom"/>
            <w:hideMark/>
          </w:tcPr>
          <w:p w:rsidR="00675907" w:rsidRDefault="00675907">
            <w:pPr>
              <w:jc w:val="right"/>
              <w:rPr>
                <w:sz w:val="22"/>
                <w:szCs w:val="22"/>
              </w:rPr>
            </w:pPr>
            <w:r>
              <w:rPr>
                <w:sz w:val="22"/>
                <w:szCs w:val="22"/>
              </w:rPr>
              <w:t>тыс. рублей</w:t>
            </w:r>
          </w:p>
        </w:tc>
      </w:tr>
      <w:tr w:rsidR="00AF708A" w:rsidRPr="00AF708A" w:rsidTr="004A148B">
        <w:trPr>
          <w:trHeight w:val="30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907" w:rsidRPr="00AF708A" w:rsidRDefault="00675907">
            <w:pPr>
              <w:jc w:val="center"/>
              <w:rPr>
                <w:sz w:val="22"/>
                <w:szCs w:val="22"/>
              </w:rPr>
            </w:pPr>
            <w:r w:rsidRPr="00AF708A">
              <w:rPr>
                <w:sz w:val="22"/>
                <w:szCs w:val="22"/>
              </w:rPr>
              <w:t>№</w:t>
            </w:r>
            <w:r w:rsidRPr="00AF708A">
              <w:rPr>
                <w:sz w:val="22"/>
                <w:szCs w:val="22"/>
              </w:rPr>
              <w:br/>
              <w:t>п/п</w:t>
            </w:r>
          </w:p>
        </w:tc>
        <w:tc>
          <w:tcPr>
            <w:tcW w:w="6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907" w:rsidRPr="00AF708A" w:rsidRDefault="00675907">
            <w:pPr>
              <w:jc w:val="center"/>
              <w:rPr>
                <w:sz w:val="22"/>
                <w:szCs w:val="22"/>
              </w:rPr>
            </w:pPr>
            <w:r w:rsidRPr="00AF708A">
              <w:rPr>
                <w:sz w:val="22"/>
                <w:szCs w:val="22"/>
              </w:rPr>
              <w:t xml:space="preserve">Наименование программы, подпрограммы, </w:t>
            </w:r>
            <w:r w:rsidRPr="00AF708A">
              <w:rPr>
                <w:sz w:val="22"/>
                <w:szCs w:val="22"/>
              </w:rPr>
              <w:br/>
              <w:t>муниципального образования, целевое назначение</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675907" w:rsidRPr="00AF708A" w:rsidRDefault="00675907">
            <w:pPr>
              <w:jc w:val="center"/>
              <w:rPr>
                <w:sz w:val="22"/>
                <w:szCs w:val="22"/>
              </w:rPr>
            </w:pPr>
            <w:r w:rsidRPr="00AF708A">
              <w:rPr>
                <w:sz w:val="22"/>
                <w:szCs w:val="22"/>
              </w:rPr>
              <w:t>Сумма</w:t>
            </w:r>
          </w:p>
        </w:tc>
      </w:tr>
      <w:tr w:rsidR="00AF708A" w:rsidRPr="00AF708A" w:rsidTr="004A148B">
        <w:trPr>
          <w:trHeight w:val="399"/>
        </w:trPr>
        <w:tc>
          <w:tcPr>
            <w:tcW w:w="632" w:type="dxa"/>
            <w:vMerge/>
            <w:tcBorders>
              <w:top w:val="single" w:sz="4" w:space="0" w:color="auto"/>
              <w:left w:val="single" w:sz="4" w:space="0" w:color="auto"/>
              <w:bottom w:val="single" w:sz="4" w:space="0" w:color="auto"/>
              <w:right w:val="single" w:sz="4" w:space="0" w:color="auto"/>
            </w:tcBorders>
            <w:vAlign w:val="center"/>
            <w:hideMark/>
          </w:tcPr>
          <w:p w:rsidR="00675907" w:rsidRPr="00AF708A" w:rsidRDefault="00675907">
            <w:pPr>
              <w:rPr>
                <w:sz w:val="22"/>
                <w:szCs w:val="22"/>
              </w:rPr>
            </w:pPr>
          </w:p>
        </w:tc>
        <w:tc>
          <w:tcPr>
            <w:tcW w:w="6173" w:type="dxa"/>
            <w:vMerge/>
            <w:tcBorders>
              <w:top w:val="single" w:sz="4" w:space="0" w:color="auto"/>
              <w:left w:val="single" w:sz="4" w:space="0" w:color="auto"/>
              <w:bottom w:val="single" w:sz="4" w:space="0" w:color="auto"/>
              <w:right w:val="single" w:sz="4" w:space="0" w:color="auto"/>
            </w:tcBorders>
            <w:vAlign w:val="center"/>
            <w:hideMark/>
          </w:tcPr>
          <w:p w:rsidR="00675907" w:rsidRPr="00AF708A" w:rsidRDefault="00675907">
            <w:pP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5907" w:rsidRPr="00AF708A" w:rsidRDefault="00675907">
            <w:pPr>
              <w:jc w:val="center"/>
              <w:rPr>
                <w:sz w:val="22"/>
                <w:szCs w:val="22"/>
              </w:rPr>
            </w:pPr>
            <w:r w:rsidRPr="00AF708A">
              <w:rPr>
                <w:sz w:val="22"/>
                <w:szCs w:val="22"/>
              </w:rPr>
              <w:t xml:space="preserve"> 2022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5907" w:rsidRPr="00AF708A" w:rsidRDefault="00675907">
            <w:pPr>
              <w:jc w:val="center"/>
              <w:rPr>
                <w:sz w:val="22"/>
                <w:szCs w:val="22"/>
              </w:rPr>
            </w:pPr>
            <w:r w:rsidRPr="00AF708A">
              <w:rPr>
                <w:sz w:val="22"/>
                <w:szCs w:val="22"/>
              </w:rPr>
              <w:t xml:space="preserve"> 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75907" w:rsidRPr="00AF708A" w:rsidRDefault="00675907">
            <w:pPr>
              <w:jc w:val="center"/>
              <w:rPr>
                <w:sz w:val="22"/>
                <w:szCs w:val="22"/>
              </w:rPr>
            </w:pPr>
            <w:r w:rsidRPr="00AF708A">
              <w:rPr>
                <w:sz w:val="22"/>
                <w:szCs w:val="22"/>
              </w:rPr>
              <w:t xml:space="preserve"> 2024 год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I</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rsidP="00A1169B">
            <w:pPr>
              <w:rPr>
                <w:b/>
                <w:bCs/>
                <w:sz w:val="22"/>
                <w:szCs w:val="22"/>
              </w:rPr>
            </w:pPr>
            <w:r w:rsidRPr="00EC2489">
              <w:rPr>
                <w:b/>
                <w:bCs/>
                <w:sz w:val="22"/>
                <w:szCs w:val="22"/>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89 285,0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94 356,7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94 405,5</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89 285,0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94 356,7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94 405,5</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Расходы на оплату коммунальных услуг и приобретение твердого топлива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38 328,8</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43 641,7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45 429,4</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4 185,5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5 013,9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5 214,5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1 435,5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1 577,6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1 640,7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3 132,6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3 460,9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3 649,1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1 523,4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1 678,2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1 745,4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1 458,1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1 575,0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1 638,0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1 520,3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1 793,7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1 865,5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1 047,2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1 126,1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1 171,1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2 596,5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2 909,8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3 026,3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1 520,8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1 775,5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1 846,6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265,8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276,2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285,8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1 504,7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1 631,6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1 696,9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2 913,1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3 441,4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3 578,0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1 817,2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2 099,1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2 183,1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1 808,9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2 120,5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2 205,4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2 001,5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2 362,2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2 456,8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955,7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1 082,2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1 125,5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1 612,6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1 866,0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1 940,7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4 193,5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4 883,2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5 077,1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2 835,9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2 968,6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3 082,9</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Расходы на выплату пенсий за выслугу лет лицам, замещавшим выборные должности и должности муниципальной службы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48 289,3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48 289,3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48 289,3</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2 024,9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2 024,9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2 024,9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1 883,1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1 883,1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1 883,1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2 815,4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2 815,4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2 815,4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267,7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267,7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267,7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2 470,1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2 470,1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2 470,1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2 987,6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2 987,6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2 987,6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1 810,8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1 810,8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1 810,8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3 202,4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3 202,4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3 202,4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4 504,5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4 504,5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4 504,5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3 796,9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3 796,9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3 796,9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2 230,6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2 230,6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2 230,6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3 945,0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3 945,0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3 945,0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2 090,8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2 090,8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2 090,8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1 704,2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1 704,2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1 704,2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1 859,2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1 859,2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1 859,2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922,8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922,8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922,8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3 000,9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3 000,9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3 000,9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6 772,4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6 772,4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6 772,4</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1.3</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Расходы, связанные с организацией и проведением выборов депутатов представительных органов местного самоуправления и глав местных администраций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2 666,9</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2 425,7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686,8</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222,2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401,1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242,3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245,7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208,2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304,7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448,2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258,1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258,1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223,9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208,2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210,5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301,3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266,1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229,4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230,6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448,2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II</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rsidP="00A1169B">
            <w:pPr>
              <w:rPr>
                <w:b/>
                <w:bCs/>
                <w:sz w:val="22"/>
                <w:szCs w:val="22"/>
              </w:rPr>
            </w:pPr>
            <w:r w:rsidRPr="00EC2489">
              <w:rPr>
                <w:b/>
                <w:bCs/>
                <w:sz w:val="22"/>
                <w:szCs w:val="22"/>
              </w:rPr>
              <w:t>Муниципальная программа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3B05D1">
            <w:pPr>
              <w:ind w:left="-109"/>
              <w:jc w:val="right"/>
              <w:rPr>
                <w:b/>
                <w:bCs/>
                <w:sz w:val="22"/>
                <w:szCs w:val="22"/>
              </w:rPr>
            </w:pPr>
            <w:r w:rsidRPr="00EC2489">
              <w:rPr>
                <w:b/>
                <w:bCs/>
                <w:sz w:val="22"/>
                <w:szCs w:val="22"/>
              </w:rPr>
              <w:t xml:space="preserve"> </w:t>
            </w:r>
            <w:r w:rsidR="00A1169B" w:rsidRPr="00EC2489">
              <w:rPr>
                <w:b/>
                <w:bCs/>
                <w:sz w:val="22"/>
                <w:szCs w:val="22"/>
              </w:rPr>
              <w:t>194 141,4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3B05D1">
            <w:pPr>
              <w:ind w:left="-107"/>
              <w:jc w:val="right"/>
              <w:rPr>
                <w:b/>
                <w:bCs/>
                <w:sz w:val="22"/>
                <w:szCs w:val="22"/>
              </w:rPr>
            </w:pPr>
            <w:r w:rsidRPr="00EC2489">
              <w:rPr>
                <w:b/>
                <w:bCs/>
                <w:sz w:val="22"/>
                <w:szCs w:val="22"/>
              </w:rPr>
              <w:t xml:space="preserve"> </w:t>
            </w:r>
            <w:r w:rsidR="00A1169B" w:rsidRPr="00EC2489">
              <w:rPr>
                <w:b/>
                <w:bCs/>
                <w:sz w:val="22"/>
                <w:szCs w:val="22"/>
              </w:rPr>
              <w:t>134 437,4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3B05D1">
            <w:pPr>
              <w:ind w:left="-112"/>
              <w:jc w:val="right"/>
              <w:rPr>
                <w:b/>
                <w:bCs/>
                <w:sz w:val="22"/>
                <w:szCs w:val="22"/>
              </w:rPr>
            </w:pPr>
            <w:r w:rsidRPr="00EC2489">
              <w:rPr>
                <w:b/>
                <w:bCs/>
                <w:sz w:val="22"/>
                <w:szCs w:val="22"/>
              </w:rPr>
              <w:t xml:space="preserve"> </w:t>
            </w:r>
            <w:r w:rsidR="00A1169B" w:rsidRPr="00EC2489">
              <w:rPr>
                <w:b/>
                <w:bCs/>
                <w:sz w:val="22"/>
                <w:szCs w:val="22"/>
              </w:rPr>
              <w:t>139 816,6</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Предоставление муниципальным образованиям иных межбюджетных трансфертов на возмещение недополученных доходов или финансовое возмещение затрат, возникающих при оказании жителям поселения услуг общественных бань</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67 205,0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69 893,0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72 688,8</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7 424,6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7 721,6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8 030,5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5 710,5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5 938,9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6 176,5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7 423,6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7 720,5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8 029,3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6 118,7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6 363,4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6 617,9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12 651,1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13 157,1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13 683,4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6 179,6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6 426,8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6 683,9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10 649,9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11 075,9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11 518,9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5 011,2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5 211,6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5 420,1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6 035,8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6 277,2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6 528,3</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Благоустройство территорий поселений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19 758,7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15 581,7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16 204,8</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73,4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76,3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369,5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384,3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399,7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2 685,0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704,9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733,1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282,3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293,6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305,3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786,4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222,9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231,8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553,0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167,9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174,6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389,2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404,8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400,1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416,1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432,7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1 569,4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413,5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430,0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6 366,3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5 961,9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6 200,4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273,6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284,5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303,1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315,2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327,8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597,2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621,1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646,0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344,1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357,9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372,2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230,4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239,6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249,2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161,4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167,9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174,6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293,2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304,9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317,1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284,0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3 846,8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4 000,7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4 160,7</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3</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Уличное освещение</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43 325,6</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48 962,7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50 923,0</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952,4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1 080,8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1 124,1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4 901,6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5 562,4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5 785,1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6 984,2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7 925,7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8 243,1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698,4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792,6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824,3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634,9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720,5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749,4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1 968,3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2 233,6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2 323,0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1 460,3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1 657,2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1 723,6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5 365,1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6 088,4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6 332,2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4 400,0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4 993,2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5 193,1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948,8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1 038,6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1 080,2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3 650,8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4 143,0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4 308,9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1 351,1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1 510,7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1 571,1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3 193,7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3 624,2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3 769,3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850,8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965,5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1 004,2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1 206,4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1 369,0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1 423,8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2 285,7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2 593,9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2 697,7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755,6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857,4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891,8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1 717,5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1 806,0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1 878,1</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4</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Строительство (приобретение), капитальный и текущий ремонт общественных бань</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5 434,3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00EC2489">
              <w:rPr>
                <w:bCs/>
                <w:sz w:val="22"/>
                <w:szCs w:val="22"/>
              </w:rPr>
              <w:t xml:space="preserve"> </w:t>
            </w:r>
            <w:r w:rsidRPr="00A1169B">
              <w:rPr>
                <w:bCs/>
                <w:sz w:val="22"/>
                <w:szCs w:val="22"/>
              </w:rPr>
              <w:t>Мероприятие "Ремонт общественной бани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5 434,3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5</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Приобретение, замена и установка светильников уличного освещения в поселениях</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2 492,0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457,9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1 174,7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566,6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157,8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6</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Содержание территорий захоронений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4 082,5</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r w:rsidRPr="00A1169B">
              <w:rPr>
                <w:bCs/>
                <w:sz w:val="22"/>
                <w:szCs w:val="22"/>
              </w:rPr>
              <w:br/>
              <w:t xml:space="preserve">Мероприятие "Устройство металлического ограждения мест захоронения </w:t>
            </w:r>
            <w:r w:rsidRPr="00A1169B">
              <w:rPr>
                <w:bCs/>
                <w:sz w:val="22"/>
                <w:szCs w:val="22"/>
              </w:rPr>
              <w:br/>
              <w:t>в с. Оксино Сельского поселения "Пустозерский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4 082,5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7</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Другие мероприятия</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51 843,3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 xml:space="preserve">Сельское поселение "Андегский сельсовет" Заполярного района Ненецкого автономного округа </w:t>
            </w:r>
            <w:r w:rsidRPr="00A1169B">
              <w:rPr>
                <w:bCs/>
                <w:sz w:val="22"/>
                <w:szCs w:val="22"/>
              </w:rPr>
              <w:br/>
              <w:t>Мероприятие "Устройство покрытия участка проезда в районе от дома</w:t>
            </w:r>
            <w:r w:rsidR="003B05D1">
              <w:rPr>
                <w:bCs/>
                <w:sz w:val="22"/>
                <w:szCs w:val="22"/>
              </w:rPr>
              <w:t xml:space="preserve"> </w:t>
            </w:r>
            <w:r w:rsidRPr="00A1169B">
              <w:rPr>
                <w:bCs/>
                <w:sz w:val="22"/>
                <w:szCs w:val="22"/>
              </w:rPr>
              <w:t>№ 14 по ул. Набережная до перехода через р. Шарок д. Андег Сельского поселения "Андегский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1 907,6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"Андегский сельсовет" Заполярного района Ненецкого автономного округа </w:t>
            </w:r>
            <w:r w:rsidRPr="00A1169B">
              <w:rPr>
                <w:bCs/>
                <w:sz w:val="22"/>
                <w:szCs w:val="22"/>
              </w:rPr>
              <w:br/>
              <w:t>Мероприятие "Устройство покрытия участка проезда в районе ул. Лесная в д. Андег Сельского поселения "Андегский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2 070,2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r w:rsidRPr="00A1169B">
              <w:rPr>
                <w:bCs/>
                <w:sz w:val="22"/>
                <w:szCs w:val="22"/>
              </w:rPr>
              <w:br/>
              <w:t>Мероприятие "Подсыпка участка проезда "Причал - вертолетная площадка" в д. Щелино (от деревни в сторону р. Сула) Сельского поселения "Великовисочный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1 707,0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"Великовисочный сельсовет" Заполярного района Ненецкого автономного округа </w:t>
            </w:r>
            <w:r w:rsidRPr="00A1169B">
              <w:rPr>
                <w:bCs/>
                <w:sz w:val="22"/>
                <w:szCs w:val="22"/>
              </w:rPr>
              <w:br/>
              <w:t xml:space="preserve">Мероприятие "Ремонт памятника землякам, погибшим во время Великой Отечественной войны Сельского поселения «Великовисочный сельсовет» ЗР НАО"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774,4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«Канинский сельсовет» Заполярного района Ненецкого автономного округа </w:t>
            </w:r>
            <w:r w:rsidRPr="00A1169B">
              <w:rPr>
                <w:bCs/>
                <w:sz w:val="22"/>
                <w:szCs w:val="22"/>
              </w:rPr>
              <w:br/>
              <w:t>Мероприятие "Устройство покрытия участка проезда по улице Юбилейной в с. Несь Сельского поселения "Канинский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18 305,2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"Канинский сельсовет" Заполярного района Ненецкого автономного округа </w:t>
            </w:r>
            <w:r w:rsidRPr="00A1169B">
              <w:rPr>
                <w:bCs/>
                <w:sz w:val="22"/>
                <w:szCs w:val="22"/>
              </w:rPr>
              <w:br/>
              <w:t>Мероприятие "Устройство покрытия проездов в районе улиц Профсоюзная и Новая к детскому саду в с. Несь Сельского поселения "Канинский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4 403,0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r w:rsidRPr="00A1169B">
              <w:rPr>
                <w:bCs/>
                <w:sz w:val="22"/>
                <w:szCs w:val="22"/>
              </w:rPr>
              <w:br/>
              <w:t xml:space="preserve">Мероприятие "Обследование и подготовка проектной документации на реставрацию объекта культурного наследия "Благовещенская церковь" </w:t>
            </w:r>
            <w:r w:rsidRPr="00A1169B">
              <w:rPr>
                <w:bCs/>
                <w:sz w:val="22"/>
                <w:szCs w:val="22"/>
              </w:rPr>
              <w:br/>
              <w:t>в с. Несь МО "Канинский сельсовет"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3 150,0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A1169B" w:rsidP="00A1169B">
            <w:pPr>
              <w:jc w:val="right"/>
              <w:rPr>
                <w:bCs/>
                <w:sz w:val="22"/>
                <w:szCs w:val="22"/>
              </w:rPr>
            </w:pPr>
            <w:r w:rsidRPr="00A1169B">
              <w:rPr>
                <w:bCs/>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A1169B" w:rsidP="00A1169B">
            <w:pPr>
              <w:jc w:val="right"/>
              <w:rPr>
                <w:bCs/>
                <w:sz w:val="22"/>
                <w:szCs w:val="22"/>
              </w:rPr>
            </w:pPr>
            <w:r w:rsidRPr="00A1169B">
              <w:rPr>
                <w:bCs/>
                <w:sz w:val="22"/>
                <w:szCs w:val="22"/>
              </w:rPr>
              <w:t>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r w:rsidRPr="00A1169B">
              <w:rPr>
                <w:bCs/>
                <w:sz w:val="22"/>
                <w:szCs w:val="22"/>
              </w:rPr>
              <w:br/>
              <w:t>Мероприятие "Обустройство проездов в с. Ома Сельского поселения "Омский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5 691,7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r w:rsidRPr="00A1169B">
              <w:rPr>
                <w:bCs/>
                <w:sz w:val="22"/>
                <w:szCs w:val="22"/>
              </w:rPr>
              <w:br/>
              <w:t>Мероприятие "Устройство дренажной траншеи в с. Нижняя Пеша Сельского поселения "Пешский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332,1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"Текущий ремонт подвесного моста в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5 361,7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r w:rsidR="00EC2489">
              <w:rPr>
                <w:bCs/>
                <w:sz w:val="22"/>
                <w:szCs w:val="22"/>
              </w:rPr>
              <w:t xml:space="preserve"> </w:t>
            </w:r>
            <w:r w:rsidRPr="00A1169B">
              <w:rPr>
                <w:bCs/>
                <w:sz w:val="22"/>
                <w:szCs w:val="22"/>
              </w:rPr>
              <w:t>Мероприятие "Отсыпка щебнем проезда по ул. Полярная – Проезд 37</w:t>
            </w:r>
            <w:r w:rsidRPr="00A1169B">
              <w:rPr>
                <w:bCs/>
                <w:sz w:val="22"/>
                <w:szCs w:val="22"/>
              </w:rPr>
              <w:br/>
              <w:t>в п. Харута Сельского поселения «Хоседа-Хардский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1 403,6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r w:rsidRPr="00A1169B">
              <w:rPr>
                <w:bCs/>
                <w:sz w:val="22"/>
                <w:szCs w:val="22"/>
              </w:rPr>
              <w:br/>
              <w:t>Мероприятие "Вывоз песка от придомовых территорий в с. Шойна Сельского поселения «Шоинский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586,7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r w:rsidRPr="00A1169B">
              <w:rPr>
                <w:bCs/>
                <w:sz w:val="22"/>
                <w:szCs w:val="22"/>
              </w:rPr>
              <w:br/>
              <w:t>Мероприятие "Благоустройство территории сквера "Детский парк" 2-й этап – 1 Очередь. Благоустройство детской спортивной площадки в п.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6 150,1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III</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rsidP="00A1169B">
            <w:pPr>
              <w:rPr>
                <w:b/>
                <w:bCs/>
                <w:sz w:val="22"/>
                <w:szCs w:val="22"/>
              </w:rPr>
            </w:pPr>
            <w:r w:rsidRPr="00EC2489">
              <w:rPr>
                <w:b/>
                <w:bCs/>
                <w:sz w:val="22"/>
                <w:szCs w:val="22"/>
              </w:rPr>
              <w:t>Муниципальная программа "Безопасность на территории муниципального района "Заполярный район" на 2019-2030 годы"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22 999,7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16 889,8</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17 466,0</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lastRenderedPageBreak/>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Организация обучения неработающего населения в области гражданской обороны и защиты от чрезвычайных ситуаций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465,4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484,3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504,0</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58,1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60,4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62,8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46,5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48,4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50,3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46,5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48,4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50,3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12,6</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Обеспечение безопасности на водных объектах</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2 272,7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r w:rsidRPr="00A1169B">
              <w:rPr>
                <w:bCs/>
                <w:sz w:val="22"/>
                <w:szCs w:val="22"/>
              </w:rPr>
              <w:br/>
              <w:t>Мероприятия "Поставка и монтаж мостового перехода из сборных модульных понтонов через протоку Макаровская Курья в д. Макарово Сельского поселения "Тельвисочный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2 272,7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3</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Предупреждение и ликвидация последствий ЧС в границах поселений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8 297,1</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2 402,6</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2 402,6</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718,2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654,4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149,5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149,5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274,3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274,3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274,3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114,2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86,7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86,7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86,7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4 765,3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65,3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65,3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151,4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151,4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151,4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161,9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160,9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160,9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160,9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313,3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313,3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313,3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106,5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106,5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106,5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122,6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144,7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144,7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144,7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139,2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139,2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139,2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93,2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65,3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65,3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65,3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118,7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118,7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118,7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106,3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106,3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106,3</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4</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 в муниципальных образованиях, в том числе:</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11 426,8</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13 447,3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13 985,2</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1 497,6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1 557,5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1 619,8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2 111,9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2 196,4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2 284,3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1 563,4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1 625,9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1 724,5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1 793,5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1 865,2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1 682,6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1 749,9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1 819,9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2 064,0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2 146,6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2 232,5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2 346,2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2 440,0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2 537,6</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5</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Техническое обслуживание и планово-предупредительный ремонт систем видеонаблюдения в местах массового пребывания людей, расположенных на территории МО, в том числе:</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447,7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465,6</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484,2</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154,3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160,5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166,9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93,7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97,4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101,3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118,4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128,0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81,3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84,6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88,0</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6</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90,0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90,0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90,0</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IV</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rsidP="00A1169B">
            <w:pPr>
              <w:rPr>
                <w:b/>
                <w:bCs/>
                <w:sz w:val="22"/>
                <w:szCs w:val="22"/>
              </w:rPr>
            </w:pPr>
            <w:r w:rsidRPr="00EC2489">
              <w:rPr>
                <w:b/>
                <w:bCs/>
                <w:sz w:val="22"/>
                <w:szCs w:val="22"/>
              </w:rPr>
              <w:t>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96 824,3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4 194,4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34 045,6</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Капитальный и текущий ремонт жилых домов, помещений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92 446,4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4 194,4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34 045,6</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r w:rsidRPr="00A1169B">
              <w:rPr>
                <w:bCs/>
                <w:sz w:val="22"/>
                <w:szCs w:val="22"/>
              </w:rPr>
              <w:br/>
              <w:t>Мероприятие "Капитальный ремонт дома № 32 в с. Великовисочное Сельского поселения "Великовисочный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7 399,6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 xml:space="preserve">Сельское поселение "Канинский сельсовет" Заполярного района Ненецкого автономного округа </w:t>
            </w:r>
            <w:r w:rsidRPr="00A1169B">
              <w:rPr>
                <w:bCs/>
                <w:sz w:val="22"/>
                <w:szCs w:val="22"/>
              </w:rPr>
              <w:br/>
              <w:t>Мероприятие "Капитальный ремонт квартиры № 1 в жилом доме № 6 по ул. Ягодная в с. Несь МО "Канинский сельсовет"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1 791,9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r w:rsidRPr="00A1169B">
              <w:rPr>
                <w:bCs/>
                <w:sz w:val="22"/>
                <w:szCs w:val="22"/>
              </w:rPr>
              <w:br/>
              <w:t>Мероприятие "Капитальный ремонт жилого дома № 21 по ул. Заречная в с. Несь МО "Канинский сельсовет"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3 273,9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"Карский сельсовет" Заполярного района Ненецкого автономного округа</w:t>
            </w:r>
            <w:r w:rsidRPr="00A1169B">
              <w:rPr>
                <w:bCs/>
                <w:sz w:val="22"/>
                <w:szCs w:val="22"/>
              </w:rPr>
              <w:br/>
              <w:t>Мероприятие "Капитальный ремонт дома № 2 по ул. Южная в п. Усть-Кара Сельского поселения "Карский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2 016,1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r w:rsidRPr="00A1169B">
              <w:rPr>
                <w:bCs/>
                <w:sz w:val="22"/>
                <w:szCs w:val="22"/>
              </w:rPr>
              <w:br/>
              <w:t>Мероприятие "Капитальный ремонт дома № 46 по ул. Центральная в с. Коткино Сельского поселения "Коткинский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6 591,5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r w:rsidRPr="00A1169B">
              <w:rPr>
                <w:bCs/>
                <w:sz w:val="22"/>
                <w:szCs w:val="22"/>
              </w:rPr>
              <w:br/>
              <w:t>Мероприятие "Капитальный ремонт жилого дома № 10 по ул. Молодежная в с. Ома Сельского поселения "Омский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4 968,5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 xml:space="preserve">Сельское поселение "Омский сельсовет" Заполярного района Ненецкого автономного округа </w:t>
            </w:r>
            <w:r w:rsidRPr="00A1169B">
              <w:rPr>
                <w:bCs/>
                <w:sz w:val="22"/>
                <w:szCs w:val="22"/>
              </w:rPr>
              <w:br/>
              <w:t>Мероприятие "Капитальный ремонт жилого дома № 10 по ул. Оленная в с. Ома Сельского поселения "Омский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4 194,4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 xml:space="preserve">Сельское поселение "Пешский сельсовет" Заполярного района Ненецкого автономного округа </w:t>
            </w:r>
            <w:r w:rsidRPr="00A1169B">
              <w:rPr>
                <w:bCs/>
                <w:sz w:val="22"/>
                <w:szCs w:val="22"/>
              </w:rPr>
              <w:br/>
              <w:t>Мероприятие "Капитальный ремонт жилого дома № 6 по ул. Новая в с. Нижняя Пеша Сельского поселения "Пешский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3 560,2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"Пешский сельсовет" Заполярного района Ненецкого автономного округа </w:t>
            </w:r>
            <w:r w:rsidRPr="00A1169B">
              <w:rPr>
                <w:bCs/>
                <w:sz w:val="22"/>
                <w:szCs w:val="22"/>
              </w:rPr>
              <w:br/>
              <w:t>Мероприятие "Ремонт комнаты № 1 жилого дома № 10 в д. Белушье Сельского поселения «Пешский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294,1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"Пешский сельсовет" Заполярного района Ненецкого автономного округа </w:t>
            </w:r>
            <w:r w:rsidRPr="00A1169B">
              <w:rPr>
                <w:bCs/>
                <w:sz w:val="22"/>
                <w:szCs w:val="22"/>
              </w:rPr>
              <w:br/>
              <w:t>Мероприятие "Замена оконных блоков в жилом доме № 46 д. Верхняя Пеша Сельского поселения «Пешский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279,0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"Пешский сельсовет" Заполярного района Ненецкого автономного округа </w:t>
            </w:r>
            <w:r w:rsidRPr="00A1169B">
              <w:rPr>
                <w:bCs/>
                <w:sz w:val="22"/>
                <w:szCs w:val="22"/>
              </w:rPr>
              <w:br/>
              <w:t>Мероприятие "Замена оконных блоков в квартире № 1 жилого многоквартирного дома № 16А по ул. Калинина с. Нижняя Пеша Сельского поселения «Пешский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420,0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"Пешский сельсовет" Заполярного района Ненецкого автономного округа </w:t>
            </w:r>
            <w:r w:rsidRPr="00A1169B">
              <w:rPr>
                <w:bCs/>
                <w:sz w:val="22"/>
                <w:szCs w:val="22"/>
              </w:rPr>
              <w:br/>
              <w:t>Мероприятие "Замена оконных блоков в квартире № 7 жилого многоквартирного дома № 16 по ул. Калинина с. Нижняя Пеша Сельского поселения «Пешский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228,5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r w:rsidRPr="00A1169B">
              <w:rPr>
                <w:bCs/>
                <w:sz w:val="22"/>
                <w:szCs w:val="22"/>
              </w:rPr>
              <w:br/>
              <w:t>Мероприятие "Капитальный ремонт (чердачное перекрытие) многоквартирного жилого дома № 3, мкр-н. Березовый в п. Красное Сельского поселения "Приморско-Куйский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1 563,6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r w:rsidRPr="00A1169B">
              <w:rPr>
                <w:bCs/>
                <w:sz w:val="22"/>
                <w:szCs w:val="22"/>
              </w:rPr>
              <w:br/>
              <w:t>Мероприятие "Капитальный ремонт (чердачное перекрытие) многоквартирного жилого дома № 2, мкр-н. Березовый в п. Красное Сельского поселения "Приморско-Куйский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1 568,3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r w:rsidRPr="00A1169B">
              <w:rPr>
                <w:bCs/>
                <w:sz w:val="22"/>
                <w:szCs w:val="22"/>
              </w:rPr>
              <w:br/>
              <w:t>Мероприятие "Капитальный ремонт (чердачное перекрытие) многоквартирного жилого дома № 2 "А", мкр-н. Березовый в п. Красное Сельского поселения "Приморско-Куйский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1 568,3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"Пустозерский сельсовет" ЗР НАО </w:t>
            </w:r>
            <w:r w:rsidRPr="00A1169B">
              <w:rPr>
                <w:bCs/>
                <w:sz w:val="22"/>
                <w:szCs w:val="22"/>
              </w:rPr>
              <w:br/>
              <w:t>Мероприятие "Капитальный ремонт жилого дома № 119 в с. Оксино Сельского поселения «Пустозерский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6 365,5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"Пустозерский сельсовет" ЗР НАО </w:t>
            </w:r>
            <w:r w:rsidRPr="00A1169B">
              <w:rPr>
                <w:bCs/>
                <w:sz w:val="22"/>
                <w:szCs w:val="22"/>
              </w:rPr>
              <w:br/>
              <w:t>Мероприятие "Капитальный ремонт жилого дома № 43 в п. Хонгурей Сельского поселения «Пустозерский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5 837,2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r w:rsidRPr="00A1169B">
              <w:rPr>
                <w:bCs/>
                <w:sz w:val="22"/>
                <w:szCs w:val="22"/>
              </w:rPr>
              <w:br/>
              <w:t xml:space="preserve">Мероприятие "Текущий ремонт муниципального жилищного фонда </w:t>
            </w:r>
            <w:r w:rsidRPr="00A1169B">
              <w:rPr>
                <w:bCs/>
                <w:sz w:val="22"/>
                <w:szCs w:val="22"/>
              </w:rPr>
              <w:br/>
              <w:t>в д. Макарово Сельского поселения "Тельвисочный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1 551,6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r w:rsidRPr="00A1169B">
              <w:rPr>
                <w:bCs/>
                <w:sz w:val="22"/>
                <w:szCs w:val="22"/>
              </w:rPr>
              <w:br/>
              <w:t>Мероприятие "Капитальный ремонт жилого дома № 11 по ул. Молодежная в с. Тельвиска Сельского поселения "Тельвисочный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8 577,1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"Текущий ремонт цокольного перекрытия в жилом доме 165 по ул. Новая в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405,2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"Текущий ремонт цокольного перекрытия в жилом доме 166 по ул. Новая в п. Индига</w:t>
            </w:r>
            <w:r w:rsidR="00EC2489">
              <w:rPr>
                <w:bCs/>
                <w:sz w:val="22"/>
                <w:szCs w:val="22"/>
              </w:rPr>
              <w:t xml:space="preserve"> </w:t>
            </w:r>
            <w:r w:rsidRPr="00A1169B">
              <w:rPr>
                <w:bCs/>
                <w:sz w:val="22"/>
                <w:szCs w:val="22"/>
              </w:rPr>
              <w:t>Сельского поселения</w:t>
            </w:r>
            <w:r w:rsidR="00EC2489">
              <w:rPr>
                <w:bCs/>
                <w:sz w:val="22"/>
                <w:szCs w:val="22"/>
              </w:rPr>
              <w:t xml:space="preserve"> </w:t>
            </w:r>
            <w:r w:rsidRPr="00A1169B">
              <w:rPr>
                <w:bCs/>
                <w:sz w:val="22"/>
                <w:szCs w:val="22"/>
              </w:rPr>
              <w:t>"Тиманский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408,8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"Капитальный ремонт жилого дома № 100 по ул. Сельская в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5 906,9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"Капитальный ремонт жилого дома № 31 по ул. Морская в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4 887,6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"Капитальный ремонт жилого дома № 126 по ул. Рыбацкая в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7 911,9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"Капитальный ремонт жилого дома № 128 по ул. Рыбацкая в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7 789,9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"Хоседа-Хардский сельсовет" Заполярного района Ненецкого автономного округа </w:t>
            </w:r>
            <w:r w:rsidRPr="00A1169B">
              <w:rPr>
                <w:bCs/>
                <w:sz w:val="22"/>
                <w:szCs w:val="22"/>
              </w:rPr>
              <w:br/>
              <w:t xml:space="preserve">Мероприятие "Капитальный ремонт жилого дома № 23 </w:t>
            </w:r>
            <w:r w:rsidRPr="00A1169B">
              <w:rPr>
                <w:bCs/>
                <w:sz w:val="22"/>
                <w:szCs w:val="22"/>
              </w:rPr>
              <w:br/>
              <w:t>по ул. Новая в п. Харута Сельского поселения "Хоседа-Хардский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2 575,0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 xml:space="preserve">Сельское поселение "Хоседа-Хардский сельсовет" Заполярного района Ненецкого автономного округа </w:t>
            </w:r>
            <w:r w:rsidRPr="00A1169B">
              <w:rPr>
                <w:bCs/>
                <w:sz w:val="22"/>
                <w:szCs w:val="22"/>
              </w:rPr>
              <w:br/>
              <w:t>Мероприятие "Капитальный ремонт квартиры № 2 жилого дома № 24 по ул. Новая в п. Харута Сельского поселения "Хоседа-Хардский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1 470,2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r w:rsidRPr="00A1169B">
              <w:rPr>
                <w:bCs/>
                <w:sz w:val="22"/>
                <w:szCs w:val="22"/>
              </w:rPr>
              <w:br/>
              <w:t>Мероприятие "Капитальный ремонт 12-квартирного жилого дома № 5А по ул. Победы в п. Харута с целью нормализации температурного режима"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235,6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r w:rsidRPr="00A1169B">
              <w:rPr>
                <w:bCs/>
                <w:sz w:val="22"/>
                <w:szCs w:val="22"/>
              </w:rPr>
              <w:br/>
              <w:t>Мероприятие "Капитальный ремонт жилого дома № 12 по ул. Школьная</w:t>
            </w:r>
            <w:r w:rsidR="003B05D1">
              <w:rPr>
                <w:bCs/>
                <w:sz w:val="22"/>
                <w:szCs w:val="22"/>
              </w:rPr>
              <w:t xml:space="preserve"> </w:t>
            </w:r>
            <w:r w:rsidRPr="00A1169B">
              <w:rPr>
                <w:bCs/>
                <w:sz w:val="22"/>
                <w:szCs w:val="22"/>
              </w:rPr>
              <w:t>в с. Шойна Сельского поселения «Шоинский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1 691,2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00EC2489">
              <w:rPr>
                <w:bCs/>
                <w:sz w:val="22"/>
                <w:szCs w:val="22"/>
              </w:rPr>
              <w:t xml:space="preserve"> </w:t>
            </w:r>
            <w:r w:rsidRPr="00A1169B">
              <w:rPr>
                <w:bCs/>
                <w:sz w:val="22"/>
                <w:szCs w:val="22"/>
              </w:rPr>
              <w:t>Мероприятие "Разработка проектно-сметной документации на капитальный ремонт многоквартирного жилого дома № 13А по ул. Ленина в п. Амдерма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270,7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00EC2489">
              <w:rPr>
                <w:bCs/>
                <w:sz w:val="22"/>
                <w:szCs w:val="22"/>
              </w:rPr>
              <w:t xml:space="preserve"> </w:t>
            </w:r>
            <w:r w:rsidRPr="00A1169B">
              <w:rPr>
                <w:bCs/>
                <w:sz w:val="22"/>
                <w:szCs w:val="22"/>
              </w:rPr>
              <w:t>Мероприятие "Разработка проектно-сметной документации на капитальный ремонт многоквартирного жилого дома № 22 по ул. Ленина</w:t>
            </w:r>
            <w:r w:rsidR="003B05D1">
              <w:rPr>
                <w:bCs/>
                <w:sz w:val="22"/>
                <w:szCs w:val="22"/>
              </w:rPr>
              <w:t xml:space="preserve"> </w:t>
            </w:r>
            <w:r w:rsidRPr="00A1169B">
              <w:rPr>
                <w:bCs/>
                <w:sz w:val="22"/>
                <w:szCs w:val="22"/>
              </w:rPr>
              <w:t>в п. Амдерма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232,8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00EC2489">
              <w:rPr>
                <w:bCs/>
                <w:sz w:val="22"/>
                <w:szCs w:val="22"/>
              </w:rPr>
              <w:t xml:space="preserve"> </w:t>
            </w:r>
            <w:r w:rsidRPr="00A1169B">
              <w:rPr>
                <w:bCs/>
                <w:sz w:val="22"/>
                <w:szCs w:val="22"/>
              </w:rPr>
              <w:t>Мероприятие "Разработка проектно-сметной документации на капитальный ремонт многоквартирного жилого дома № 24 по ул. Ленина в п. Амдерма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00EC2489">
              <w:rPr>
                <w:bCs/>
                <w:sz w:val="22"/>
                <w:szCs w:val="22"/>
              </w:rPr>
              <w:t xml:space="preserve"> </w:t>
            </w:r>
            <w:r w:rsidRPr="00A1169B">
              <w:rPr>
                <w:bCs/>
                <w:sz w:val="22"/>
                <w:szCs w:val="22"/>
              </w:rPr>
              <w:t>Мероприятие "Разработка проектно-сметной документации на капитальный ремонт многоквартирного жилого дома № 5</w:t>
            </w:r>
            <w:r w:rsidRPr="00A1169B">
              <w:rPr>
                <w:bCs/>
                <w:sz w:val="22"/>
                <w:szCs w:val="22"/>
              </w:rPr>
              <w:br/>
              <w:t>по ул. Центральная в п. Амдерма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221,4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00EC2489">
              <w:rPr>
                <w:bCs/>
                <w:sz w:val="22"/>
                <w:szCs w:val="22"/>
              </w:rPr>
              <w:t xml:space="preserve"> </w:t>
            </w:r>
            <w:r w:rsidRPr="00A1169B">
              <w:rPr>
                <w:bCs/>
                <w:sz w:val="22"/>
                <w:szCs w:val="22"/>
              </w:rPr>
              <w:t>Мероприятие "Разработка проектно-сметной документации на капитальный ремонт многоквартирного жилого дома № 8 по ул. Ревуцкого в п. Амдерма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311,2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Нераспределенный резерв</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34 045,6</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Содержание имущества, находящегося в муниципальной собственности поселений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782,8</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00EC2489">
              <w:rPr>
                <w:bCs/>
                <w:sz w:val="22"/>
                <w:szCs w:val="22"/>
              </w:rPr>
              <w:t xml:space="preserve"> </w:t>
            </w:r>
            <w:r w:rsidRPr="00A1169B">
              <w:rPr>
                <w:bCs/>
                <w:sz w:val="22"/>
                <w:szCs w:val="22"/>
              </w:rPr>
              <w:t>Мероприятие "Замена приборов учета холодного водоснабжения в муниципальном жилищном фонде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391,4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00EC2489">
              <w:rPr>
                <w:bCs/>
                <w:sz w:val="22"/>
                <w:szCs w:val="22"/>
              </w:rPr>
              <w:t xml:space="preserve"> </w:t>
            </w:r>
            <w:r w:rsidRPr="00A1169B">
              <w:rPr>
                <w:bCs/>
                <w:sz w:val="22"/>
                <w:szCs w:val="22"/>
              </w:rPr>
              <w:t>Мероприятие "Замена приборов учета горячего водоснабжения в муниципальном жилищном фонде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391,4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3</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Снос ветхих и аварийных домов, признанных непригодными для проживания</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3 595,1</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r w:rsidR="00EC2489">
              <w:rPr>
                <w:bCs/>
                <w:sz w:val="22"/>
                <w:szCs w:val="22"/>
              </w:rPr>
              <w:t xml:space="preserve"> </w:t>
            </w:r>
            <w:r w:rsidRPr="00A1169B">
              <w:rPr>
                <w:bCs/>
                <w:sz w:val="22"/>
                <w:szCs w:val="22"/>
              </w:rPr>
              <w:t xml:space="preserve">Мероприятие "Снос (демонтаж) жилого дома № 20 по ул. Центральная </w:t>
            </w:r>
            <w:r w:rsidRPr="00A1169B">
              <w:rPr>
                <w:bCs/>
                <w:sz w:val="22"/>
                <w:szCs w:val="22"/>
              </w:rPr>
              <w:br/>
              <w:t>в с. Ома Сельского поселения «Омский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"Пешский сельсовет" Заполярного района Ненецкого автономного округа </w:t>
            </w:r>
            <w:r w:rsidRPr="00A1169B">
              <w:rPr>
                <w:bCs/>
                <w:sz w:val="22"/>
                <w:szCs w:val="22"/>
              </w:rPr>
              <w:br/>
              <w:t>Мероприятие "Снос (демонтаж) жилого дома № 49 в д. Волоковая Сельского поселения "Пешский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 xml:space="preserve">Сельское поселение "Пешский сельсовет" Заполярного района Ненецкого автономного округа </w:t>
            </w:r>
            <w:r w:rsidRPr="00A1169B">
              <w:rPr>
                <w:bCs/>
                <w:sz w:val="22"/>
                <w:szCs w:val="22"/>
              </w:rPr>
              <w:br/>
              <w:t>Мероприятие "Снос (демонтаж) жилого дома № 37 по ул. Калинина в с. Нижняя Пеша Сельского поселения «Пешский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r w:rsidRPr="00A1169B">
              <w:rPr>
                <w:bCs/>
                <w:sz w:val="22"/>
                <w:szCs w:val="22"/>
              </w:rPr>
              <w:br/>
              <w:t>Мероприятие "Снос (демонтаж) жилого дома № 3 по ул. Рябиновая в д. Макарово Сельского поселения "Тельвисочный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243,3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Pr="00A1169B">
              <w:rPr>
                <w:bCs/>
                <w:sz w:val="22"/>
                <w:szCs w:val="22"/>
              </w:rPr>
              <w:br/>
              <w:t>Мероприятие "Снос (демонтаж) жилого дома № 11 по ул. Дубровина</w:t>
            </w:r>
            <w:r w:rsidR="003B05D1">
              <w:rPr>
                <w:bCs/>
                <w:sz w:val="22"/>
                <w:szCs w:val="22"/>
              </w:rPr>
              <w:t xml:space="preserve"> </w:t>
            </w:r>
            <w:r w:rsidRPr="00A1169B">
              <w:rPr>
                <w:bCs/>
                <w:sz w:val="22"/>
                <w:szCs w:val="22"/>
              </w:rPr>
              <w:t>в п. Амдерма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1 340,6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r w:rsidR="00EC2489">
              <w:rPr>
                <w:bCs/>
                <w:sz w:val="22"/>
                <w:szCs w:val="22"/>
              </w:rPr>
              <w:t xml:space="preserve"> </w:t>
            </w:r>
            <w:r w:rsidRPr="00A1169B">
              <w:rPr>
                <w:bCs/>
                <w:sz w:val="22"/>
                <w:szCs w:val="22"/>
              </w:rPr>
              <w:t>Мероприятие "Снос (демонтаж) жилого дома № 20 по ул. Ленина в п. Амдерма Сельского поселения «Поселок Амдерма»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1 513,1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V</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rsidP="00A1169B">
            <w:pPr>
              <w:rPr>
                <w:b/>
                <w:bCs/>
                <w:sz w:val="22"/>
                <w:szCs w:val="22"/>
              </w:rPr>
            </w:pPr>
            <w:r w:rsidRPr="00EC2489">
              <w:rPr>
                <w:b/>
                <w:bCs/>
                <w:sz w:val="22"/>
                <w:szCs w:val="22"/>
              </w:rPr>
              <w:t>Муниципальная программа "Развитие коммунальной инфраструктуры муниципального района "Заполярный район" на 2020-2030 годы"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41 432,9</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35 944,8</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41 258,4</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3 405,2</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3 541,5</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3 683,0</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44,1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45,9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221,7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239,8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406,7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423,0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439,9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169,4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176,2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183,2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128,6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133,7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139,0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96,8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104,7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233,5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242,8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240,1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249,7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259,7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238,5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248,0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257,9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464,6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483,2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502,5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157,9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170,8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189,2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196,8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214,6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232,1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206,5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214,8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223,4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138,3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143,8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149,6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96,8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104,7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175,9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182,9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190,2</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Организация вывоза стоков из септиков и выгребных ям</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13 101,6</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13 101,6</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13 101,6</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13 101,6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13 101,6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13 101,6</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3</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4 136,1</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4 301,7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4 473,8</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607,6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631,9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657,2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98,9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102,9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107,0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293,9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305,7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339,1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352,7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366,8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423,9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440,9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458,5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367,3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382,0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391,5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423,5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579,3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602,5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626,6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452,1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470,3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489,1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163,4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169,9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240,2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249,8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259,8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210,5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218,9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227,7</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4</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Обустройство контейнерных площадок для установки контейнеров ТКО и приобретение контейнеров</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1 272,0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498,8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489,7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jc w:val="right"/>
              <w:rPr>
                <w:bCs/>
                <w:sz w:val="22"/>
                <w:szCs w:val="22"/>
              </w:rPr>
            </w:pPr>
            <w:r w:rsidRPr="00A1169B">
              <w:rPr>
                <w:bCs/>
                <w:sz w:val="22"/>
                <w:szCs w:val="22"/>
              </w:rPr>
              <w:t>в том числе: окружной бюджет</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465,2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jc w:val="right"/>
              <w:rPr>
                <w:bCs/>
                <w:sz w:val="22"/>
                <w:szCs w:val="22"/>
              </w:rPr>
            </w:pPr>
            <w:r w:rsidRPr="00A1169B">
              <w:rPr>
                <w:bCs/>
                <w:sz w:val="22"/>
                <w:szCs w:val="22"/>
              </w:rPr>
              <w:t>районный бюджет</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283,5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jc w:val="right"/>
              <w:rPr>
                <w:bCs/>
                <w:sz w:val="22"/>
                <w:szCs w:val="22"/>
              </w:rPr>
            </w:pPr>
            <w:r w:rsidRPr="00A1169B">
              <w:rPr>
                <w:bCs/>
                <w:sz w:val="22"/>
                <w:szCs w:val="22"/>
              </w:rPr>
              <w:t>в том числе: окружной бюджет</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123,8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jc w:val="right"/>
              <w:rPr>
                <w:bCs/>
                <w:sz w:val="22"/>
                <w:szCs w:val="22"/>
              </w:rPr>
            </w:pPr>
            <w:r w:rsidRPr="00A1169B">
              <w:rPr>
                <w:bCs/>
                <w:sz w:val="22"/>
                <w:szCs w:val="22"/>
              </w:rPr>
              <w:t>районный бюджет</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159,7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lastRenderedPageBreak/>
              <w:t>5</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Создание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100,0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6</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Создание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3 900,0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r w:rsidRPr="00A1169B">
              <w:rPr>
                <w:bCs/>
                <w:sz w:val="22"/>
                <w:szCs w:val="22"/>
              </w:rPr>
              <w:br/>
              <w:t>Мероприятие "Перенос места (площадки) накопления ТКО до 11 месяцев в с. Несь Сельского поселения «Канинский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3 900,0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7</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Другие мероприятия</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518,0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r w:rsidRPr="00A1169B">
              <w:rPr>
                <w:bCs/>
                <w:sz w:val="22"/>
                <w:szCs w:val="22"/>
              </w:rPr>
              <w:br/>
              <w:t>Мероприятие "Подготовка (отсыпка) земельного участка для создания места (площадки) накопления твердых коммунальных отходов до 11 месяцев в с. Коткино Сельского поселения "Коткинский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518,0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8</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Нераспределенный резерв на приобретение коммунальной (специализированной) техники</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15 000,0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15 000,0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20 000,0</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VI</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rsidP="00A1169B">
            <w:pPr>
              <w:rPr>
                <w:b/>
                <w:bCs/>
                <w:sz w:val="22"/>
                <w:szCs w:val="22"/>
              </w:rPr>
            </w:pPr>
            <w:r w:rsidRPr="00EC2489">
              <w:rPr>
                <w:b/>
                <w:bCs/>
                <w:sz w:val="22"/>
                <w:szCs w:val="22"/>
              </w:rPr>
              <w:t>Муниципальная программа "Обеспечение населения муниципального района "Заполярный район" чистой водой" на 2021-2030 годы"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2 531,0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595,7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Создание условий для обеспечения населения чистой водой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2 531,0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595,7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"Великовисочный сельсовет" Заполярного района Ненецкого автономного округа </w:t>
            </w:r>
            <w:r w:rsidRPr="00A1169B">
              <w:rPr>
                <w:bCs/>
                <w:sz w:val="22"/>
                <w:szCs w:val="22"/>
              </w:rPr>
              <w:br/>
              <w:t>Мероприятие "Образование и постановка на кадастровый учёт земельных участков для водоснабжения д. Пылемец и д. Щелино Сельского поселения «Великовисочный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r w:rsidR="00EC2489">
              <w:rPr>
                <w:bCs/>
                <w:sz w:val="22"/>
                <w:szCs w:val="22"/>
              </w:rPr>
              <w:t xml:space="preserve"> </w:t>
            </w:r>
            <w:r w:rsidRPr="00A1169B">
              <w:rPr>
                <w:bCs/>
                <w:sz w:val="22"/>
                <w:szCs w:val="22"/>
              </w:rPr>
              <w:br/>
              <w:t>Мероприятие "Оценка гидрогеологических условий района д. Пылемец Сельского поселения «Великовисочный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"Канинский сельсовет" Заполярного района Ненецкого автономного округа </w:t>
            </w:r>
            <w:r w:rsidRPr="00A1169B">
              <w:rPr>
                <w:bCs/>
                <w:sz w:val="22"/>
                <w:szCs w:val="22"/>
              </w:rPr>
              <w:br/>
              <w:t>Мероприятие "Образование и постановка на кадастровый учёт земельных участков для водоснабжения с. Несь Сельского поселения «Канинский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82,5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 xml:space="preserve">Сельское поселение "Пустозерский сельсовет" Заполярного района Ненецкого автономного округа </w:t>
            </w:r>
            <w:r w:rsidRPr="00A1169B">
              <w:rPr>
                <w:bCs/>
                <w:sz w:val="22"/>
                <w:szCs w:val="22"/>
              </w:rPr>
              <w:br/>
              <w:t>Мероприятие "Геологические исследования и разведка подземных вод в д. Каменка и п. Хонгурей Ненецкого 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1 244,0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"Пустозерский сельсовет" Заполярного района Ненецкого автономного округа </w:t>
            </w:r>
            <w:r w:rsidRPr="00A1169B">
              <w:rPr>
                <w:bCs/>
                <w:sz w:val="22"/>
                <w:szCs w:val="22"/>
              </w:rPr>
              <w:br/>
              <w:t>Мероприятие "Отбор проб и исследование воды водных объектов на паразитологические, микробиологические и санитарно-гигиенические показатели в населённом пункте п. Хонгурей"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418,4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 xml:space="preserve">Сельское поселение "Пустозерский сельсовет" Заполярного района Ненецкого автономного округа </w:t>
            </w:r>
            <w:r w:rsidRPr="00A1169B">
              <w:rPr>
                <w:bCs/>
                <w:sz w:val="22"/>
                <w:szCs w:val="22"/>
              </w:rPr>
              <w:br/>
              <w:t>Мероприятие "Отбор проб и исследование воды водных объектов на соли тяжёлых металлов, радиологию и пестициды в населённом пункте п. Хонгурей"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47,5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"Пустозерский сельсовет" Заполярного района Ненецкого автономного округа </w:t>
            </w:r>
            <w:r w:rsidRPr="00A1169B">
              <w:rPr>
                <w:bCs/>
                <w:sz w:val="22"/>
                <w:szCs w:val="22"/>
              </w:rPr>
              <w:br/>
              <w:t>Мероприятие "Проведение гидрогеологического обследования водных объектов (озеро без названия и ручей Хонгурей) в летне-осенний период с целью определения возможности их использования для хозяйственного и питьевого водоснабжения"</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599,9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 xml:space="preserve">Сельское поселение "Пустозерский сельсовет" Заполярного района Ненецкого автономного округа </w:t>
            </w:r>
            <w:r w:rsidRPr="00A1169B">
              <w:rPr>
                <w:bCs/>
                <w:sz w:val="22"/>
                <w:szCs w:val="22"/>
              </w:rPr>
              <w:br/>
              <w:t>Мероприятие "Проведение гидрогеологического обследования водных объектов (озеро без названия и ручей Хонгурей) в зимний период с целью определения возможности их использования для хозяйственного и питьевого водоснабжения"</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595,7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VII</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rsidP="00A1169B">
            <w:pPr>
              <w:rPr>
                <w:b/>
                <w:bCs/>
                <w:sz w:val="22"/>
                <w:szCs w:val="22"/>
              </w:rPr>
            </w:pPr>
            <w:r w:rsidRPr="00EC2489">
              <w:rPr>
                <w:b/>
                <w:bCs/>
                <w:sz w:val="22"/>
                <w:szCs w:val="22"/>
              </w:rPr>
              <w:t>Муниципальная программа "Развитие транспортной инфраструктуры муниципального района "Заполярный район" на 2021-2030 годы"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48 592,0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21 394,6</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22 250,4</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 xml:space="preserve"> Содержание авиаплощадок в поселениях Заполярного района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2 881,4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2 996,7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3 116,7</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54,4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56,6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58,9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170,1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176,9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184,0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381,9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397,2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413,1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287,0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298,5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310,4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348,0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361,9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376,4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402,0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418,1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434,8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54,4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56,6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58,9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277,8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288,9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300,5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227,0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236,1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245,5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232,9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242,2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251,9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135,9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141,3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147,0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297,1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309,0</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Содержание мест причаливания речного транспорта в поселениях Заполярного района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509,4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529,7</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550,9</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68,3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71,0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73,8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65,5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133,7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139,0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144,6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246,8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256,7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267,0</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3</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Обозначение и содержание снегоходных маршрутов</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1 607,0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1 671,3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1 738,0</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130,7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135,9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148,1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154,0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151,3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24,0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25,0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166,8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173,5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180,4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184,8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192,2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199,9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72,7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75,6</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80,2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83,4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86,7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490,1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509,7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530,1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120,1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124,9</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4</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37 330,3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16 196,9</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16 844,8</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4.1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Ремонт и содержание автомобильных дорог общего пользования местного значения</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15 574,0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16 196,9</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16 844,8</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949,4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987,4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1 026,9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765,1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795,7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827,5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2 423,7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2 520,6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2 621,5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1 429,7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1 486,8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1 546,4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647,3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673,3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700,2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1 225,2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1 274,2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1 325,1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1 566,1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1 628,8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1 693,9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733,7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763,0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793,5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635,4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660,8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687,2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637,7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663,3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689,8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4 560,7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4 743,0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4 932,8</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4.2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Другие мероприятия за счет средств дорожного фонда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21 756,3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r w:rsidRPr="00A1169B">
              <w:rPr>
                <w:bCs/>
                <w:sz w:val="22"/>
                <w:szCs w:val="22"/>
              </w:rPr>
              <w:br/>
              <w:t>Мероприятие "Ремонт участка дороги длиной 438 м по ул. Центральная в селе Тельвиска Сельского поселения "Тельвисочный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9 927,6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r w:rsidRPr="00A1169B">
              <w:rPr>
                <w:bCs/>
                <w:sz w:val="22"/>
                <w:szCs w:val="22"/>
              </w:rPr>
              <w:br/>
              <w:t>Мероприятие "Ремонт участка внутрипоселковой дороги в п.</w:t>
            </w:r>
            <w:r w:rsidR="00EC2489">
              <w:rPr>
                <w:bCs/>
                <w:sz w:val="22"/>
                <w:szCs w:val="22"/>
              </w:rPr>
              <w:t xml:space="preserve"> </w:t>
            </w:r>
            <w:r w:rsidRPr="00A1169B">
              <w:rPr>
                <w:bCs/>
                <w:sz w:val="22"/>
                <w:szCs w:val="22"/>
              </w:rPr>
              <w:t>Красное</w:t>
            </w:r>
            <w:r w:rsidR="00EC2489">
              <w:rPr>
                <w:bCs/>
                <w:sz w:val="22"/>
                <w:szCs w:val="22"/>
              </w:rPr>
              <w:t xml:space="preserve"> </w:t>
            </w:r>
            <w:r w:rsidRPr="00A1169B">
              <w:rPr>
                <w:bCs/>
                <w:sz w:val="22"/>
                <w:szCs w:val="22"/>
              </w:rPr>
              <w:t>«ул. Пролетарская, д. 10 – ул. Оленная, д. 1» протяженностью 460 м"</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9 978,7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r w:rsidRPr="00A1169B">
              <w:rPr>
                <w:bCs/>
                <w:sz w:val="22"/>
                <w:szCs w:val="22"/>
              </w:rPr>
              <w:br/>
              <w:t>Мероприятие "Подсыпка щебнем автомобильной дороги общего пользования местного значения "п.Хонгурей-причал"</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1 850,0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5</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Другие мероприятия</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6 263,9</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r w:rsidRPr="00A1169B">
              <w:rPr>
                <w:bCs/>
                <w:sz w:val="22"/>
                <w:szCs w:val="22"/>
              </w:rPr>
              <w:br/>
              <w:t>Мероприятие "Устройство вертолетной площадки с обустройством сигнального оборудования</w:t>
            </w:r>
            <w:r w:rsidR="00EC2489">
              <w:rPr>
                <w:bCs/>
                <w:sz w:val="22"/>
                <w:szCs w:val="22"/>
              </w:rPr>
              <w:t xml:space="preserve"> </w:t>
            </w:r>
            <w:r w:rsidRPr="00A1169B">
              <w:rPr>
                <w:bCs/>
                <w:sz w:val="22"/>
                <w:szCs w:val="22"/>
              </w:rPr>
              <w:t>в с. Оксино Сельского поселения "Пустозерский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5 489,1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"Обустройство проезда в районе от ул. Армейская до сельского кладбища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176,2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r w:rsidRPr="00A1169B">
              <w:rPr>
                <w:bCs/>
                <w:sz w:val="22"/>
                <w:szCs w:val="22"/>
              </w:rPr>
              <w:br/>
              <w:t>Мероприятие "Поставка и установка остановочного павильона для ожидания воздушных судов в с. Шойна Сельского поселения «Шоинский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598,6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A1169B">
            <w:pPr>
              <w:rPr>
                <w:bCs/>
                <w:sz w:val="22"/>
                <w:szCs w:val="22"/>
              </w:rPr>
            </w:pPr>
            <w:r w:rsidRPr="00A1169B">
              <w:rPr>
                <w:bCs/>
                <w:sz w:val="22"/>
                <w:szCs w:val="22"/>
              </w:rPr>
              <w:t xml:space="preserve">Муниципальная программа "Развитие сельского хозяйства на территории муниципального района «Заполярный район» на 2021-2030 годы"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23 103,2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Поставка кормов для предприятий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8 300,2</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6 424,1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1 876,1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Приобретение для предприятий сельскохозяйственного производства сельскохозяйственной техники, специализированного оборудования и запасных частей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7 189,5</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r w:rsidRPr="00A1169B">
              <w:rPr>
                <w:bCs/>
                <w:sz w:val="22"/>
                <w:szCs w:val="22"/>
              </w:rPr>
              <w:br/>
              <w:t>Мероприятие "Поставка двух тракторов колесных, косилки ротационной, граблей колесно-пальцевых, захвата для рулонов и фронтального погрузчика для МКП «Великовисочный животноводческий комплекс» Сельского поселения «Великовисочный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6 821,5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"Омский сельсовет" Заполярного района Ненецкого автономного округа</w:t>
            </w:r>
            <w:r w:rsidRPr="00A1169B">
              <w:rPr>
                <w:bCs/>
                <w:sz w:val="22"/>
                <w:szCs w:val="22"/>
              </w:rPr>
              <w:br/>
              <w:t>Мероприятие "Приобретение косилки ротационной навесной для МКП «Омский животноводческий комплекс» Сельского поселения «Омский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368,0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3</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Реализация сенозаготовительной кампании предприятий сельскохозяйственного производства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6 622,4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4 748,7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1 873,7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4</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Другие мероприятия</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991,1</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"Омский сельсовет" Заполярного района Ненецкого автономного округа</w:t>
            </w:r>
            <w:r w:rsidRPr="00A1169B">
              <w:rPr>
                <w:bCs/>
                <w:sz w:val="22"/>
                <w:szCs w:val="22"/>
              </w:rPr>
              <w:br/>
              <w:t>Мероприятие "Поставка каменного угля для котла-парообразователя</w:t>
            </w:r>
            <w:r w:rsidR="003B05D1">
              <w:rPr>
                <w:bCs/>
                <w:sz w:val="22"/>
                <w:szCs w:val="22"/>
              </w:rPr>
              <w:t xml:space="preserve"> </w:t>
            </w:r>
            <w:r w:rsidRPr="00A1169B">
              <w:rPr>
                <w:bCs/>
                <w:sz w:val="22"/>
                <w:szCs w:val="22"/>
              </w:rPr>
              <w:t>МКП «Омский животноводческий комплекс» Сельского поселения «Омский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991,1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VIII</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rsidP="00A1169B">
            <w:pPr>
              <w:rPr>
                <w:b/>
                <w:bCs/>
                <w:sz w:val="22"/>
                <w:szCs w:val="22"/>
              </w:rPr>
            </w:pPr>
            <w:r w:rsidRPr="00EC2489">
              <w:rPr>
                <w:b/>
                <w:bCs/>
                <w:sz w:val="22"/>
                <w:szCs w:val="22"/>
              </w:rPr>
              <w:t>Муниципальная программа "Управление муниципальным имуществом муниципального района "Заполярный район" на 2022-2030 годы"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5 657,4</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861,3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895,8</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Капитальный и текущий ремонт муниципального имущества, разработка проектной документации</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4 829,3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r w:rsidRPr="00A1169B">
              <w:rPr>
                <w:bCs/>
                <w:sz w:val="22"/>
                <w:szCs w:val="22"/>
              </w:rPr>
              <w:br/>
              <w:t>Мероприятие "Ремонт здания гаража в д. Андег Сельского поселения "Андегский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1 613,1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r w:rsidRPr="00A1169B">
              <w:rPr>
                <w:bCs/>
                <w:sz w:val="22"/>
                <w:szCs w:val="22"/>
              </w:rPr>
              <w:br/>
              <w:t>Мероприятие "Ремонт снегохода Arctic Cat Администрации Сельского поселения «Малоземельский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98,3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w:t>
            </w:r>
            <w:bookmarkStart w:id="0" w:name="_GoBack"/>
            <w:bookmarkEnd w:id="0"/>
            <w:r w:rsidRPr="00A1169B">
              <w:rPr>
                <w:bCs/>
                <w:sz w:val="22"/>
                <w:szCs w:val="22"/>
              </w:rPr>
              <w:t>много округа</w:t>
            </w:r>
            <w:r w:rsidRPr="00A1169B">
              <w:rPr>
                <w:bCs/>
                <w:sz w:val="22"/>
                <w:szCs w:val="22"/>
              </w:rPr>
              <w:br/>
              <w:t>Мероприятие "Проведение инженерных работ по восстановлению и оформлению рабочей и исполнительной документации на линию электропередач (ЛЭП-0,4 кВ) в п. Красное Сельского поселения «Приморско-Куйский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600,0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r w:rsidRPr="00A1169B">
              <w:rPr>
                <w:bCs/>
                <w:sz w:val="22"/>
                <w:szCs w:val="22"/>
              </w:rPr>
              <w:br/>
              <w:t>Мероприятие "Ремонт общественного здания "Дом ремёсел" в п. Красное Сельского поселения "Приморско-Куйский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634,3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rsidP="003B05D1">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"Разработка проектной документации на ремонт причалов в п. Индига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416,5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r w:rsidRPr="00A1169B">
              <w:rPr>
                <w:bCs/>
                <w:sz w:val="22"/>
                <w:szCs w:val="22"/>
              </w:rPr>
              <w:br/>
              <w:t>Мероприятие "Ремонт снегохода «Arctic Cat Z1» Администрации Сельского поселения «Тиманский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675,5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r w:rsidRPr="00A1169B">
              <w:rPr>
                <w:bCs/>
                <w:sz w:val="22"/>
                <w:szCs w:val="22"/>
              </w:rPr>
              <w:br/>
              <w:t>Мероприятие "Ремонт здания аэропорта в п. Харута Сельского поселения "Хоседа-Хардский сельсовет" ЗР НАО"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791,6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lastRenderedPageBreak/>
              <w:t>1.2</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Выполнение работ по гидравлической промывке, испытаний на плотность и прочность системы отопления потребителя тепловой энергии</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828,1</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861,3</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895,8</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33,1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35,8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111,2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115,6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120,2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79,8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86,3</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78,9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85,4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86,9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90,4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94,0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59,2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61,6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64,1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189,9</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197,5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205,4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13,8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14,4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15,0</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75,5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78,5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37,6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39,1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40,7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44,7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46,5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23,9</w:t>
            </w:r>
            <w:r>
              <w:rPr>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IX</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Другие непрограммные расходы</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4 715,0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4 903,8</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5 099,8</w:t>
            </w:r>
            <w:r w:rsidRPr="00EC2489">
              <w:rPr>
                <w:b/>
                <w:bCs/>
                <w:sz w:val="22"/>
                <w:szCs w:val="22"/>
              </w:rPr>
              <w:t xml:space="preserve"> </w:t>
            </w:r>
          </w:p>
        </w:tc>
      </w:tr>
      <w:tr w:rsidR="00A1169B" w:rsidRPr="00EC2489"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EC2489" w:rsidRDefault="00A1169B">
            <w:pPr>
              <w:jc w:val="center"/>
              <w:rPr>
                <w:b/>
                <w:bCs/>
                <w:sz w:val="22"/>
                <w:szCs w:val="22"/>
              </w:rPr>
            </w:pPr>
            <w:r w:rsidRPr="00EC2489">
              <w:rPr>
                <w:b/>
                <w:bCs/>
                <w:sz w:val="22"/>
                <w:szCs w:val="22"/>
              </w:rPr>
              <w:t>1</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EC2489" w:rsidRDefault="00A1169B">
            <w:pPr>
              <w:rPr>
                <w:b/>
                <w:bCs/>
                <w:sz w:val="22"/>
                <w:szCs w:val="22"/>
              </w:rPr>
            </w:pPr>
            <w:r w:rsidRPr="00EC2489">
              <w:rPr>
                <w:b/>
                <w:bCs/>
                <w:sz w:val="22"/>
                <w:szCs w:val="22"/>
              </w:rPr>
              <w:t>Организация ритуальных услуг</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4 715,0</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4 903,8</w:t>
            </w:r>
            <w:r w:rsidRPr="00EC2489">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EC2489" w:rsidRDefault="00EC2489" w:rsidP="00A1169B">
            <w:pPr>
              <w:jc w:val="right"/>
              <w:rPr>
                <w:b/>
                <w:bCs/>
                <w:sz w:val="22"/>
                <w:szCs w:val="22"/>
              </w:rPr>
            </w:pPr>
            <w:r w:rsidRPr="00EC2489">
              <w:rPr>
                <w:b/>
                <w:bCs/>
                <w:sz w:val="22"/>
                <w:szCs w:val="22"/>
              </w:rPr>
              <w:t xml:space="preserve"> </w:t>
            </w:r>
            <w:r w:rsidR="00A1169B" w:rsidRPr="00EC2489">
              <w:rPr>
                <w:b/>
                <w:bCs/>
                <w:sz w:val="22"/>
                <w:szCs w:val="22"/>
              </w:rPr>
              <w:t>5 099,8</w:t>
            </w:r>
            <w:r w:rsidRPr="00EC2489">
              <w:rPr>
                <w:b/>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"Андегский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56,7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"Великовисочный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327,1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340,2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"Канинский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524,0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545,0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566,8</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157,3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163,6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170,1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"Колгуевский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56,7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"Коткинский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157,3</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163,6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170,1</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"Малоземельский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209,8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226,9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"Омский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327,1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340,2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"Пешский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283,5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"Приморско-Куйский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419,2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436,0</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453,4</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"Пустозерский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283,5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"Тельвисочный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314,5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327,1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340,2</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"Тиманский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262,1</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272,6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283,5</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lastRenderedPageBreak/>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"Хорей-Верский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209,8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226,9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"Хоседа-Хардский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209,8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226,9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"Шоинский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56,7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"Юшарский сельсовет"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209,8</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218,2</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226,9</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Сельское поселение "Поселок Амдерма" Заполярного района Ненецкого автономного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52,4</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54,5</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56,7</w:t>
            </w:r>
            <w:r>
              <w:rPr>
                <w:bCs/>
                <w:sz w:val="22"/>
                <w:szCs w:val="22"/>
              </w:rPr>
              <w:t xml:space="preserve"> </w:t>
            </w:r>
          </w:p>
        </w:tc>
      </w:tr>
      <w:tr w:rsid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Cs/>
                <w:sz w:val="22"/>
                <w:szCs w:val="22"/>
              </w:rPr>
            </w:pPr>
            <w:r w:rsidRPr="00A1169B">
              <w:rPr>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Cs/>
                <w:sz w:val="22"/>
                <w:szCs w:val="22"/>
              </w:rPr>
            </w:pPr>
            <w:r w:rsidRPr="00A1169B">
              <w:rPr>
                <w:bCs/>
                <w:sz w:val="22"/>
                <w:szCs w:val="22"/>
              </w:rPr>
              <w:t>МО "Городское поселение "Рабочий поселок Искателей"</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678,6</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705,7</w:t>
            </w:r>
            <w:r>
              <w:rPr>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A1169B">
            <w:pPr>
              <w:jc w:val="right"/>
              <w:rPr>
                <w:bCs/>
                <w:sz w:val="22"/>
                <w:szCs w:val="22"/>
              </w:rPr>
            </w:pPr>
            <w:r>
              <w:rPr>
                <w:bCs/>
                <w:sz w:val="22"/>
                <w:szCs w:val="22"/>
              </w:rPr>
              <w:t xml:space="preserve"> </w:t>
            </w:r>
            <w:r w:rsidR="00A1169B" w:rsidRPr="00A1169B">
              <w:rPr>
                <w:bCs/>
                <w:sz w:val="22"/>
                <w:szCs w:val="22"/>
              </w:rPr>
              <w:t>733,9</w:t>
            </w:r>
            <w:r>
              <w:rPr>
                <w:bCs/>
                <w:sz w:val="22"/>
                <w:szCs w:val="22"/>
              </w:rPr>
              <w:t xml:space="preserve"> </w:t>
            </w:r>
          </w:p>
        </w:tc>
      </w:tr>
      <w:tr w:rsidR="00A1169B" w:rsidRPr="00A1169B" w:rsidTr="004A148B">
        <w:trPr>
          <w:cantSplit/>
          <w:trHeight w:val="2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rsidR="00A1169B" w:rsidRPr="00A1169B" w:rsidRDefault="00A1169B">
            <w:pPr>
              <w:jc w:val="center"/>
              <w:rPr>
                <w:b/>
                <w:bCs/>
                <w:sz w:val="22"/>
                <w:szCs w:val="22"/>
              </w:rPr>
            </w:pPr>
            <w:r w:rsidRPr="00A1169B">
              <w:rPr>
                <w:b/>
                <w:bCs/>
                <w:sz w:val="22"/>
                <w:szCs w:val="22"/>
              </w:rPr>
              <w:t> </w:t>
            </w:r>
          </w:p>
        </w:tc>
        <w:tc>
          <w:tcPr>
            <w:tcW w:w="6173" w:type="dxa"/>
            <w:tcBorders>
              <w:top w:val="single" w:sz="4" w:space="0" w:color="auto"/>
              <w:left w:val="nil"/>
              <w:bottom w:val="single" w:sz="4" w:space="0" w:color="auto"/>
              <w:right w:val="single" w:sz="4" w:space="0" w:color="auto"/>
            </w:tcBorders>
            <w:shd w:val="clear" w:color="auto" w:fill="auto"/>
            <w:vAlign w:val="center"/>
          </w:tcPr>
          <w:p w:rsidR="00A1169B" w:rsidRPr="00A1169B" w:rsidRDefault="00A1169B">
            <w:pPr>
              <w:rPr>
                <w:b/>
                <w:bCs/>
                <w:sz w:val="22"/>
                <w:szCs w:val="22"/>
              </w:rPr>
            </w:pPr>
            <w:r w:rsidRPr="00A1169B">
              <w:rPr>
                <w:b/>
                <w:bCs/>
                <w:sz w:val="22"/>
                <w:szCs w:val="22"/>
              </w:rPr>
              <w:t>Итого</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EC2489">
            <w:pPr>
              <w:ind w:left="-109"/>
              <w:jc w:val="right"/>
              <w:rPr>
                <w:b/>
                <w:bCs/>
                <w:sz w:val="22"/>
                <w:szCs w:val="22"/>
              </w:rPr>
            </w:pPr>
            <w:r>
              <w:rPr>
                <w:b/>
                <w:bCs/>
                <w:sz w:val="22"/>
                <w:szCs w:val="22"/>
              </w:rPr>
              <w:t xml:space="preserve"> </w:t>
            </w:r>
            <w:r w:rsidR="00A1169B" w:rsidRPr="00A1169B">
              <w:rPr>
                <w:b/>
                <w:bCs/>
                <w:sz w:val="22"/>
                <w:szCs w:val="22"/>
              </w:rPr>
              <w:t>529 281,9</w:t>
            </w:r>
            <w:r>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EC2489">
            <w:pPr>
              <w:ind w:left="-107"/>
              <w:jc w:val="right"/>
              <w:rPr>
                <w:b/>
                <w:bCs/>
                <w:sz w:val="22"/>
                <w:szCs w:val="22"/>
              </w:rPr>
            </w:pPr>
            <w:r>
              <w:rPr>
                <w:b/>
                <w:bCs/>
                <w:sz w:val="22"/>
                <w:szCs w:val="22"/>
              </w:rPr>
              <w:t xml:space="preserve"> </w:t>
            </w:r>
            <w:r w:rsidR="00A1169B" w:rsidRPr="00A1169B">
              <w:rPr>
                <w:b/>
                <w:bCs/>
                <w:sz w:val="22"/>
                <w:szCs w:val="22"/>
              </w:rPr>
              <w:t>313 578,5</w:t>
            </w:r>
            <w:r>
              <w:rPr>
                <w:b/>
                <w:bCs/>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bottom"/>
          </w:tcPr>
          <w:p w:rsidR="00A1169B" w:rsidRPr="00A1169B" w:rsidRDefault="00EC2489" w:rsidP="00EC2489">
            <w:pPr>
              <w:ind w:left="-112"/>
              <w:jc w:val="right"/>
              <w:rPr>
                <w:b/>
                <w:bCs/>
                <w:sz w:val="22"/>
                <w:szCs w:val="22"/>
              </w:rPr>
            </w:pPr>
            <w:r>
              <w:rPr>
                <w:b/>
                <w:bCs/>
                <w:sz w:val="22"/>
                <w:szCs w:val="22"/>
              </w:rPr>
              <w:t xml:space="preserve"> </w:t>
            </w:r>
            <w:r w:rsidR="00A1169B" w:rsidRPr="00A1169B">
              <w:rPr>
                <w:b/>
                <w:bCs/>
                <w:sz w:val="22"/>
                <w:szCs w:val="22"/>
              </w:rPr>
              <w:t>355 238,1</w:t>
            </w:r>
            <w:r>
              <w:rPr>
                <w:b/>
                <w:bCs/>
                <w:sz w:val="22"/>
                <w:szCs w:val="22"/>
              </w:rPr>
              <w:t xml:space="preserve"> </w:t>
            </w:r>
          </w:p>
        </w:tc>
      </w:tr>
    </w:tbl>
    <w:p w:rsidR="00FB03E6" w:rsidRDefault="001C4864" w:rsidP="00010B40">
      <w:pPr>
        <w:ind w:left="900"/>
        <w:jc w:val="right"/>
        <w:rPr>
          <w:sz w:val="26"/>
          <w:szCs w:val="26"/>
        </w:rPr>
      </w:pPr>
      <w:r>
        <w:rPr>
          <w:sz w:val="26"/>
          <w:szCs w:val="26"/>
        </w:rPr>
        <w:t>».</w:t>
      </w:r>
    </w:p>
    <w:sectPr w:rsidR="00FB03E6" w:rsidSect="00581B4C">
      <w:footerReference w:type="even" r:id="rId11"/>
      <w:footerReference w:type="default" r:id="rId1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67A" w:rsidRDefault="00B3167A">
      <w:r>
        <w:separator/>
      </w:r>
    </w:p>
  </w:endnote>
  <w:endnote w:type="continuationSeparator" w:id="0">
    <w:p w:rsidR="00B3167A" w:rsidRDefault="00B3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7A" w:rsidRDefault="00B3167A" w:rsidP="005632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3167A" w:rsidRDefault="00B3167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7A" w:rsidRDefault="00B3167A" w:rsidP="005632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A148B">
      <w:rPr>
        <w:rStyle w:val="a4"/>
        <w:noProof/>
      </w:rPr>
      <w:t>112</w:t>
    </w:r>
    <w:r>
      <w:rPr>
        <w:rStyle w:val="a4"/>
      </w:rPr>
      <w:fldChar w:fldCharType="end"/>
    </w:r>
  </w:p>
  <w:p w:rsidR="00B3167A" w:rsidRDefault="00B3167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67A" w:rsidRDefault="00B3167A">
      <w:r>
        <w:separator/>
      </w:r>
    </w:p>
  </w:footnote>
  <w:footnote w:type="continuationSeparator" w:id="0">
    <w:p w:rsidR="00B3167A" w:rsidRDefault="00B316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777"/>
    <w:multiLevelType w:val="hybridMultilevel"/>
    <w:tmpl w:val="7B1AF658"/>
    <w:lvl w:ilvl="0" w:tplc="7E028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A82D11"/>
    <w:multiLevelType w:val="hybridMultilevel"/>
    <w:tmpl w:val="379819EC"/>
    <w:lvl w:ilvl="0" w:tplc="A71695C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26C9C"/>
    <w:multiLevelType w:val="multilevel"/>
    <w:tmpl w:val="D5D25B38"/>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992"/>
        </w:tabs>
        <w:ind w:left="1275" w:hanging="283"/>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 w15:restartNumberingAfterBreak="0">
    <w:nsid w:val="0498758A"/>
    <w:multiLevelType w:val="multilevel"/>
    <w:tmpl w:val="379819E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B752D"/>
    <w:multiLevelType w:val="hybridMultilevel"/>
    <w:tmpl w:val="D2F801F4"/>
    <w:lvl w:ilvl="0" w:tplc="853A7B9A">
      <w:start w:val="3"/>
      <w:numFmt w:val="decimal"/>
      <w:suff w:val="space"/>
      <w:lvlText w:val="%1)"/>
      <w:lvlJc w:val="left"/>
      <w:pPr>
        <w:ind w:left="19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5D603E"/>
    <w:multiLevelType w:val="hybridMultilevel"/>
    <w:tmpl w:val="FE52532C"/>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D5FAD"/>
    <w:multiLevelType w:val="hybridMultilevel"/>
    <w:tmpl w:val="58FE817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0DDA23C9"/>
    <w:multiLevelType w:val="hybridMultilevel"/>
    <w:tmpl w:val="286E5006"/>
    <w:lvl w:ilvl="0" w:tplc="48A42148">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718286A"/>
    <w:multiLevelType w:val="multilevel"/>
    <w:tmpl w:val="BAA4C476"/>
    <w:lvl w:ilvl="0">
      <w:start w:val="1"/>
      <w:numFmt w:val="decimal"/>
      <w:suff w:val="space"/>
      <w:lvlText w:val="%1."/>
      <w:lvlJc w:val="left"/>
      <w:pPr>
        <w:ind w:left="284" w:hanging="284"/>
      </w:pPr>
      <w:rPr>
        <w:rFonts w:hint="default"/>
      </w:rPr>
    </w:lvl>
    <w:lvl w:ilvl="1">
      <w:start w:val="1"/>
      <w:numFmt w:val="decimal"/>
      <w:lvlText w:val="%2)"/>
      <w:lvlJc w:val="left"/>
      <w:pPr>
        <w:tabs>
          <w:tab w:val="num" w:pos="1211"/>
        </w:tabs>
        <w:ind w:left="1211"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9587C3A"/>
    <w:multiLevelType w:val="hybridMultilevel"/>
    <w:tmpl w:val="111CDE3E"/>
    <w:lvl w:ilvl="0" w:tplc="560EE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327345"/>
    <w:multiLevelType w:val="hybridMultilevel"/>
    <w:tmpl w:val="C4B857B2"/>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15:restartNumberingAfterBreak="0">
    <w:nsid w:val="1F362028"/>
    <w:multiLevelType w:val="hybridMultilevel"/>
    <w:tmpl w:val="8E58507C"/>
    <w:lvl w:ilvl="0" w:tplc="6C2C2B0E">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DB0C9D"/>
    <w:multiLevelType w:val="hybridMultilevel"/>
    <w:tmpl w:val="D2AED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984D9B"/>
    <w:multiLevelType w:val="multilevel"/>
    <w:tmpl w:val="286E5006"/>
    <w:lvl w:ilvl="0">
      <w:start w:val="1"/>
      <w:numFmt w:val="bullet"/>
      <w:lvlText w:val=""/>
      <w:lvlJc w:val="left"/>
      <w:pPr>
        <w:tabs>
          <w:tab w:val="num" w:pos="1068"/>
        </w:tabs>
        <w:ind w:left="1068" w:hanging="360"/>
      </w:pPr>
      <w:rPr>
        <w:rFonts w:ascii="Wingdings" w:hAnsi="Wingding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396A531D"/>
    <w:multiLevelType w:val="multilevel"/>
    <w:tmpl w:val="869CB47A"/>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211"/>
        </w:tabs>
        <w:ind w:left="1211"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B01682E"/>
    <w:multiLevelType w:val="hybridMultilevel"/>
    <w:tmpl w:val="EA94CFC2"/>
    <w:lvl w:ilvl="0" w:tplc="04190011">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6" w15:restartNumberingAfterBreak="0">
    <w:nsid w:val="3CBB0904"/>
    <w:multiLevelType w:val="hybridMultilevel"/>
    <w:tmpl w:val="FD8A5422"/>
    <w:lvl w:ilvl="0" w:tplc="7E028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0E4415"/>
    <w:multiLevelType w:val="hybridMultilevel"/>
    <w:tmpl w:val="4FB0A99A"/>
    <w:lvl w:ilvl="0" w:tplc="85FA400E">
      <w:start w:val="1"/>
      <w:numFmt w:val="bullet"/>
      <w:lvlText w:val="-"/>
      <w:lvlJc w:val="left"/>
      <w:pPr>
        <w:tabs>
          <w:tab w:val="num" w:pos="720"/>
        </w:tabs>
        <w:ind w:left="720" w:hanging="360"/>
      </w:pPr>
      <w:rPr>
        <w:rFonts w:ascii="Courier New" w:hAnsi="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A170C99"/>
    <w:multiLevelType w:val="hybridMultilevel"/>
    <w:tmpl w:val="27C63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F67296"/>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BE12BA7"/>
    <w:multiLevelType w:val="hybridMultilevel"/>
    <w:tmpl w:val="A686E2B2"/>
    <w:lvl w:ilvl="0" w:tplc="04190011">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21" w15:restartNumberingAfterBreak="0">
    <w:nsid w:val="4C8A0396"/>
    <w:multiLevelType w:val="hybridMultilevel"/>
    <w:tmpl w:val="64D48CA6"/>
    <w:lvl w:ilvl="0" w:tplc="85FA400E">
      <w:start w:val="1"/>
      <w:numFmt w:val="bullet"/>
      <w:lvlText w:val="-"/>
      <w:lvlJc w:val="left"/>
      <w:pPr>
        <w:tabs>
          <w:tab w:val="num" w:pos="360"/>
        </w:tabs>
        <w:ind w:left="360" w:hanging="360"/>
      </w:pPr>
      <w:rPr>
        <w:rFonts w:ascii="Courier New" w:hAnsi="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2B3613C"/>
    <w:multiLevelType w:val="hybridMultilevel"/>
    <w:tmpl w:val="039E37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3001D4"/>
    <w:multiLevelType w:val="hybridMultilevel"/>
    <w:tmpl w:val="9F82A516"/>
    <w:lvl w:ilvl="0" w:tplc="7E028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69660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533119D"/>
    <w:multiLevelType w:val="hybridMultilevel"/>
    <w:tmpl w:val="E18C3920"/>
    <w:lvl w:ilvl="0" w:tplc="92D4780A">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26" w15:restartNumberingAfterBreak="0">
    <w:nsid w:val="6FED2EE5"/>
    <w:multiLevelType w:val="multilevel"/>
    <w:tmpl w:val="92F8AE1C"/>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1297E86"/>
    <w:multiLevelType w:val="hybridMultilevel"/>
    <w:tmpl w:val="32E04518"/>
    <w:lvl w:ilvl="0" w:tplc="04190011">
      <w:start w:val="1"/>
      <w:numFmt w:val="decimal"/>
      <w:lvlText w:val="%1)"/>
      <w:lvlJc w:val="left"/>
      <w:pPr>
        <w:tabs>
          <w:tab w:val="num" w:pos="1211"/>
        </w:tabs>
        <w:ind w:left="1211" w:hanging="360"/>
      </w:pPr>
      <w:rPr>
        <w:sz w:val="26"/>
        <w:szCs w:val="26"/>
      </w:rPr>
    </w:lvl>
    <w:lvl w:ilvl="1" w:tplc="04190019">
      <w:start w:val="1"/>
      <w:numFmt w:val="lowerLetter"/>
      <w:lvlText w:val="%2."/>
      <w:lvlJc w:val="left"/>
      <w:pPr>
        <w:tabs>
          <w:tab w:val="num" w:pos="1440"/>
        </w:tabs>
        <w:ind w:left="1440" w:hanging="360"/>
      </w:pPr>
    </w:lvl>
    <w:lvl w:ilvl="2" w:tplc="90C417D6">
      <w:start w:val="18"/>
      <w:numFmt w:val="decimal"/>
      <w:lvlText w:val="%3."/>
      <w:lvlJc w:val="left"/>
      <w:pPr>
        <w:tabs>
          <w:tab w:val="num" w:pos="1440"/>
        </w:tabs>
        <w:ind w:left="14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4C279B9"/>
    <w:multiLevelType w:val="hybridMultilevel"/>
    <w:tmpl w:val="FD8EFD4E"/>
    <w:lvl w:ilvl="0" w:tplc="85FA400E">
      <w:start w:val="1"/>
      <w:numFmt w:val="bullet"/>
      <w:lvlText w:val="-"/>
      <w:lvlJc w:val="left"/>
      <w:pPr>
        <w:tabs>
          <w:tab w:val="num" w:pos="1068"/>
        </w:tabs>
        <w:ind w:left="1068" w:hanging="360"/>
      </w:pPr>
      <w:rPr>
        <w:rFonts w:ascii="Courier New" w:hAnsi="Courier New"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75714B23"/>
    <w:multiLevelType w:val="multilevel"/>
    <w:tmpl w:val="039E37B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1630F6"/>
    <w:multiLevelType w:val="multilevel"/>
    <w:tmpl w:val="1730D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EB49B1"/>
    <w:multiLevelType w:val="multilevel"/>
    <w:tmpl w:val="869CB47A"/>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211"/>
        </w:tabs>
        <w:ind w:left="1211"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FB51A99"/>
    <w:multiLevelType w:val="hybridMultilevel"/>
    <w:tmpl w:val="1E980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2"/>
  </w:num>
  <w:num w:numId="3">
    <w:abstractNumId w:val="29"/>
  </w:num>
  <w:num w:numId="4">
    <w:abstractNumId w:val="21"/>
  </w:num>
  <w:num w:numId="5">
    <w:abstractNumId w:val="6"/>
  </w:num>
  <w:num w:numId="6">
    <w:abstractNumId w:val="17"/>
  </w:num>
  <w:num w:numId="7">
    <w:abstractNumId w:val="7"/>
  </w:num>
  <w:num w:numId="8">
    <w:abstractNumId w:val="13"/>
  </w:num>
  <w:num w:numId="9">
    <w:abstractNumId w:val="28"/>
  </w:num>
  <w:num w:numId="10">
    <w:abstractNumId w:val="24"/>
  </w:num>
  <w:num w:numId="11">
    <w:abstractNumId w:val="8"/>
  </w:num>
  <w:num w:numId="12">
    <w:abstractNumId w:val="26"/>
  </w:num>
  <w:num w:numId="13">
    <w:abstractNumId w:val="2"/>
  </w:num>
  <w:num w:numId="14">
    <w:abstractNumId w:val="25"/>
  </w:num>
  <w:num w:numId="15">
    <w:abstractNumId w:val="1"/>
  </w:num>
  <w:num w:numId="16">
    <w:abstractNumId w:val="3"/>
  </w:num>
  <w:num w:numId="17">
    <w:abstractNumId w:val="5"/>
  </w:num>
  <w:num w:numId="18">
    <w:abstractNumId w:val="19"/>
  </w:num>
  <w:num w:numId="19">
    <w:abstractNumId w:val="11"/>
  </w:num>
  <w:num w:numId="20">
    <w:abstractNumId w:val="30"/>
  </w:num>
  <w:num w:numId="21">
    <w:abstractNumId w:val="14"/>
  </w:num>
  <w:num w:numId="22">
    <w:abstractNumId w:val="31"/>
  </w:num>
  <w:num w:numId="23">
    <w:abstractNumId w:val="12"/>
  </w:num>
  <w:num w:numId="24">
    <w:abstractNumId w:val="32"/>
  </w:num>
  <w:num w:numId="25">
    <w:abstractNumId w:val="27"/>
  </w:num>
  <w:num w:numId="26">
    <w:abstractNumId w:val="9"/>
  </w:num>
  <w:num w:numId="27">
    <w:abstractNumId w:val="15"/>
  </w:num>
  <w:num w:numId="28">
    <w:abstractNumId w:val="10"/>
  </w:num>
  <w:num w:numId="29">
    <w:abstractNumId w:val="20"/>
  </w:num>
  <w:num w:numId="30">
    <w:abstractNumId w:val="4"/>
  </w:num>
  <w:num w:numId="31">
    <w:abstractNumId w:val="23"/>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FE"/>
    <w:rsid w:val="00003725"/>
    <w:rsid w:val="000059B4"/>
    <w:rsid w:val="00010B40"/>
    <w:rsid w:val="00010B5B"/>
    <w:rsid w:val="000218D3"/>
    <w:rsid w:val="000225E8"/>
    <w:rsid w:val="00026C09"/>
    <w:rsid w:val="000367E3"/>
    <w:rsid w:val="00046FBF"/>
    <w:rsid w:val="0005237D"/>
    <w:rsid w:val="000756DA"/>
    <w:rsid w:val="000837D7"/>
    <w:rsid w:val="00083FF3"/>
    <w:rsid w:val="00084E4D"/>
    <w:rsid w:val="00090A0B"/>
    <w:rsid w:val="00094006"/>
    <w:rsid w:val="000A4CBE"/>
    <w:rsid w:val="000B48EB"/>
    <w:rsid w:val="000B5FB5"/>
    <w:rsid w:val="000D23BB"/>
    <w:rsid w:val="000D3A92"/>
    <w:rsid w:val="000E369C"/>
    <w:rsid w:val="000E505D"/>
    <w:rsid w:val="001107AB"/>
    <w:rsid w:val="001152C4"/>
    <w:rsid w:val="00116863"/>
    <w:rsid w:val="001244BE"/>
    <w:rsid w:val="0014280D"/>
    <w:rsid w:val="00143538"/>
    <w:rsid w:val="00145A7E"/>
    <w:rsid w:val="00151117"/>
    <w:rsid w:val="00162877"/>
    <w:rsid w:val="0019419B"/>
    <w:rsid w:val="00196F75"/>
    <w:rsid w:val="00197B8E"/>
    <w:rsid w:val="001A32B6"/>
    <w:rsid w:val="001B60BE"/>
    <w:rsid w:val="001C078D"/>
    <w:rsid w:val="001C4864"/>
    <w:rsid w:val="001C73BC"/>
    <w:rsid w:val="001D2599"/>
    <w:rsid w:val="001D4624"/>
    <w:rsid w:val="001D4C83"/>
    <w:rsid w:val="001D6483"/>
    <w:rsid w:val="001E08D9"/>
    <w:rsid w:val="001F04AB"/>
    <w:rsid w:val="001F6C0C"/>
    <w:rsid w:val="00235D3F"/>
    <w:rsid w:val="00241905"/>
    <w:rsid w:val="002504CD"/>
    <w:rsid w:val="00253585"/>
    <w:rsid w:val="00256658"/>
    <w:rsid w:val="00261618"/>
    <w:rsid w:val="00263E44"/>
    <w:rsid w:val="00270CDB"/>
    <w:rsid w:val="002921CA"/>
    <w:rsid w:val="00295241"/>
    <w:rsid w:val="00297849"/>
    <w:rsid w:val="002A4446"/>
    <w:rsid w:val="002A60B9"/>
    <w:rsid w:val="002B6DFD"/>
    <w:rsid w:val="002B735E"/>
    <w:rsid w:val="002C1136"/>
    <w:rsid w:val="002C1B25"/>
    <w:rsid w:val="002C7E5C"/>
    <w:rsid w:val="002D0C03"/>
    <w:rsid w:val="002D3BBA"/>
    <w:rsid w:val="002F4630"/>
    <w:rsid w:val="002F5104"/>
    <w:rsid w:val="002F58BE"/>
    <w:rsid w:val="00306A4C"/>
    <w:rsid w:val="00313BFB"/>
    <w:rsid w:val="00314D4E"/>
    <w:rsid w:val="00332409"/>
    <w:rsid w:val="00334906"/>
    <w:rsid w:val="003513BE"/>
    <w:rsid w:val="00361E24"/>
    <w:rsid w:val="0036232C"/>
    <w:rsid w:val="003B05D1"/>
    <w:rsid w:val="003B6530"/>
    <w:rsid w:val="003C1F8A"/>
    <w:rsid w:val="003C4357"/>
    <w:rsid w:val="003D0044"/>
    <w:rsid w:val="003D6451"/>
    <w:rsid w:val="003D669F"/>
    <w:rsid w:val="003E508C"/>
    <w:rsid w:val="003E68D6"/>
    <w:rsid w:val="003E70C3"/>
    <w:rsid w:val="0041123E"/>
    <w:rsid w:val="00443041"/>
    <w:rsid w:val="00453192"/>
    <w:rsid w:val="00457DE5"/>
    <w:rsid w:val="00471F52"/>
    <w:rsid w:val="00475476"/>
    <w:rsid w:val="00490BD9"/>
    <w:rsid w:val="00496D3B"/>
    <w:rsid w:val="004A148B"/>
    <w:rsid w:val="004A3819"/>
    <w:rsid w:val="004A703F"/>
    <w:rsid w:val="004B57AE"/>
    <w:rsid w:val="004C7849"/>
    <w:rsid w:val="004D6392"/>
    <w:rsid w:val="004E7A97"/>
    <w:rsid w:val="004F358D"/>
    <w:rsid w:val="004F6411"/>
    <w:rsid w:val="005039A6"/>
    <w:rsid w:val="005043E2"/>
    <w:rsid w:val="0051189B"/>
    <w:rsid w:val="005149CD"/>
    <w:rsid w:val="0052104A"/>
    <w:rsid w:val="005224CB"/>
    <w:rsid w:val="00527244"/>
    <w:rsid w:val="005433F3"/>
    <w:rsid w:val="005516E0"/>
    <w:rsid w:val="005632EA"/>
    <w:rsid w:val="00581B4C"/>
    <w:rsid w:val="00584812"/>
    <w:rsid w:val="005A4F88"/>
    <w:rsid w:val="005A5D72"/>
    <w:rsid w:val="005B5FF9"/>
    <w:rsid w:val="005C4C41"/>
    <w:rsid w:val="005C6E47"/>
    <w:rsid w:val="005D0476"/>
    <w:rsid w:val="005E0392"/>
    <w:rsid w:val="005E148A"/>
    <w:rsid w:val="005F081D"/>
    <w:rsid w:val="00600895"/>
    <w:rsid w:val="00623659"/>
    <w:rsid w:val="00627821"/>
    <w:rsid w:val="00641515"/>
    <w:rsid w:val="006462A7"/>
    <w:rsid w:val="0064772C"/>
    <w:rsid w:val="00666C50"/>
    <w:rsid w:val="00675907"/>
    <w:rsid w:val="006778BC"/>
    <w:rsid w:val="00682DB0"/>
    <w:rsid w:val="006833B1"/>
    <w:rsid w:val="006865F8"/>
    <w:rsid w:val="00687901"/>
    <w:rsid w:val="006A1128"/>
    <w:rsid w:val="006A3922"/>
    <w:rsid w:val="006A4CA7"/>
    <w:rsid w:val="006A70C5"/>
    <w:rsid w:val="006C25CA"/>
    <w:rsid w:val="006D270C"/>
    <w:rsid w:val="006D3190"/>
    <w:rsid w:val="006E19BB"/>
    <w:rsid w:val="006E1C6B"/>
    <w:rsid w:val="006E6B4A"/>
    <w:rsid w:val="006F37FB"/>
    <w:rsid w:val="00701F4E"/>
    <w:rsid w:val="0070326F"/>
    <w:rsid w:val="00703660"/>
    <w:rsid w:val="00705443"/>
    <w:rsid w:val="00714BC0"/>
    <w:rsid w:val="00716D90"/>
    <w:rsid w:val="007333ED"/>
    <w:rsid w:val="0073676C"/>
    <w:rsid w:val="00737B9D"/>
    <w:rsid w:val="00741FE0"/>
    <w:rsid w:val="0074533D"/>
    <w:rsid w:val="007536DC"/>
    <w:rsid w:val="00756B02"/>
    <w:rsid w:val="007678BE"/>
    <w:rsid w:val="007A1C4E"/>
    <w:rsid w:val="007A5EB7"/>
    <w:rsid w:val="007A65E2"/>
    <w:rsid w:val="007B560E"/>
    <w:rsid w:val="007C65AA"/>
    <w:rsid w:val="007D2514"/>
    <w:rsid w:val="007F09A6"/>
    <w:rsid w:val="00816761"/>
    <w:rsid w:val="00820624"/>
    <w:rsid w:val="008356A2"/>
    <w:rsid w:val="00844DA4"/>
    <w:rsid w:val="008515CF"/>
    <w:rsid w:val="00856EF0"/>
    <w:rsid w:val="008604DC"/>
    <w:rsid w:val="00863C5C"/>
    <w:rsid w:val="00865420"/>
    <w:rsid w:val="0087311D"/>
    <w:rsid w:val="00886D2C"/>
    <w:rsid w:val="008A021F"/>
    <w:rsid w:val="008B0B3F"/>
    <w:rsid w:val="008B1462"/>
    <w:rsid w:val="008B298F"/>
    <w:rsid w:val="008B7611"/>
    <w:rsid w:val="008E3070"/>
    <w:rsid w:val="008E4AF7"/>
    <w:rsid w:val="008F7725"/>
    <w:rsid w:val="00907526"/>
    <w:rsid w:val="009172DF"/>
    <w:rsid w:val="009222F3"/>
    <w:rsid w:val="009364AB"/>
    <w:rsid w:val="009421E1"/>
    <w:rsid w:val="00942A53"/>
    <w:rsid w:val="00945FF1"/>
    <w:rsid w:val="00946252"/>
    <w:rsid w:val="00951ADA"/>
    <w:rsid w:val="0095253F"/>
    <w:rsid w:val="009606F0"/>
    <w:rsid w:val="00962318"/>
    <w:rsid w:val="00965BCC"/>
    <w:rsid w:val="009835C0"/>
    <w:rsid w:val="00986DA9"/>
    <w:rsid w:val="00987A8C"/>
    <w:rsid w:val="009A10D0"/>
    <w:rsid w:val="009A199C"/>
    <w:rsid w:val="009A2CD1"/>
    <w:rsid w:val="009A314E"/>
    <w:rsid w:val="009A77B7"/>
    <w:rsid w:val="009C3368"/>
    <w:rsid w:val="009C5727"/>
    <w:rsid w:val="009D0DBF"/>
    <w:rsid w:val="009F3351"/>
    <w:rsid w:val="009F5B4D"/>
    <w:rsid w:val="00A1169B"/>
    <w:rsid w:val="00A12B3A"/>
    <w:rsid w:val="00A22887"/>
    <w:rsid w:val="00A251F6"/>
    <w:rsid w:val="00A340EB"/>
    <w:rsid w:val="00A37980"/>
    <w:rsid w:val="00A526F6"/>
    <w:rsid w:val="00A53472"/>
    <w:rsid w:val="00A56F21"/>
    <w:rsid w:val="00A5799C"/>
    <w:rsid w:val="00A65539"/>
    <w:rsid w:val="00A707D2"/>
    <w:rsid w:val="00A71F4E"/>
    <w:rsid w:val="00A84CDE"/>
    <w:rsid w:val="00AA079C"/>
    <w:rsid w:val="00AA4BC1"/>
    <w:rsid w:val="00AB2CDA"/>
    <w:rsid w:val="00AB78A1"/>
    <w:rsid w:val="00AC0AF7"/>
    <w:rsid w:val="00AC5363"/>
    <w:rsid w:val="00AC5E46"/>
    <w:rsid w:val="00AE56A3"/>
    <w:rsid w:val="00AF177B"/>
    <w:rsid w:val="00AF20C5"/>
    <w:rsid w:val="00AF708A"/>
    <w:rsid w:val="00B0458E"/>
    <w:rsid w:val="00B06693"/>
    <w:rsid w:val="00B15092"/>
    <w:rsid w:val="00B30A7D"/>
    <w:rsid w:val="00B3167A"/>
    <w:rsid w:val="00B33DE8"/>
    <w:rsid w:val="00B34FE4"/>
    <w:rsid w:val="00B44327"/>
    <w:rsid w:val="00B47DF2"/>
    <w:rsid w:val="00B742FE"/>
    <w:rsid w:val="00B8787C"/>
    <w:rsid w:val="00B920D4"/>
    <w:rsid w:val="00B961DC"/>
    <w:rsid w:val="00BB1E6D"/>
    <w:rsid w:val="00BB3F7E"/>
    <w:rsid w:val="00BB40EE"/>
    <w:rsid w:val="00BC5421"/>
    <w:rsid w:val="00BC5D46"/>
    <w:rsid w:val="00BC7101"/>
    <w:rsid w:val="00BD4CF2"/>
    <w:rsid w:val="00BD554F"/>
    <w:rsid w:val="00BD5F40"/>
    <w:rsid w:val="00BE4254"/>
    <w:rsid w:val="00BE6E5E"/>
    <w:rsid w:val="00BE6ED8"/>
    <w:rsid w:val="00C04351"/>
    <w:rsid w:val="00C24113"/>
    <w:rsid w:val="00C27E3B"/>
    <w:rsid w:val="00C34900"/>
    <w:rsid w:val="00C35D99"/>
    <w:rsid w:val="00C42193"/>
    <w:rsid w:val="00C454FF"/>
    <w:rsid w:val="00C47E41"/>
    <w:rsid w:val="00C520CD"/>
    <w:rsid w:val="00C5311E"/>
    <w:rsid w:val="00C7128A"/>
    <w:rsid w:val="00C7307F"/>
    <w:rsid w:val="00C74DA8"/>
    <w:rsid w:val="00C82CEA"/>
    <w:rsid w:val="00C909A9"/>
    <w:rsid w:val="00C91D09"/>
    <w:rsid w:val="00C93BDA"/>
    <w:rsid w:val="00C940D5"/>
    <w:rsid w:val="00CB443B"/>
    <w:rsid w:val="00CC0EB1"/>
    <w:rsid w:val="00CC507C"/>
    <w:rsid w:val="00CC719A"/>
    <w:rsid w:val="00CF0A4F"/>
    <w:rsid w:val="00CF1CFD"/>
    <w:rsid w:val="00D01805"/>
    <w:rsid w:val="00D01894"/>
    <w:rsid w:val="00D0579D"/>
    <w:rsid w:val="00D16045"/>
    <w:rsid w:val="00D31E54"/>
    <w:rsid w:val="00D51730"/>
    <w:rsid w:val="00D52B6D"/>
    <w:rsid w:val="00D6310D"/>
    <w:rsid w:val="00D647A7"/>
    <w:rsid w:val="00D70CC0"/>
    <w:rsid w:val="00D7151C"/>
    <w:rsid w:val="00D7287B"/>
    <w:rsid w:val="00D73C80"/>
    <w:rsid w:val="00D831B4"/>
    <w:rsid w:val="00D90350"/>
    <w:rsid w:val="00DA0373"/>
    <w:rsid w:val="00DA4D5E"/>
    <w:rsid w:val="00DB20C3"/>
    <w:rsid w:val="00DB4B69"/>
    <w:rsid w:val="00DC096F"/>
    <w:rsid w:val="00DC7700"/>
    <w:rsid w:val="00DD4AD0"/>
    <w:rsid w:val="00DE029D"/>
    <w:rsid w:val="00DE1B69"/>
    <w:rsid w:val="00DE3D2D"/>
    <w:rsid w:val="00DE50EB"/>
    <w:rsid w:val="00DF3EF8"/>
    <w:rsid w:val="00E1347F"/>
    <w:rsid w:val="00E25341"/>
    <w:rsid w:val="00E3223A"/>
    <w:rsid w:val="00E44A7C"/>
    <w:rsid w:val="00E54C5B"/>
    <w:rsid w:val="00E55C5D"/>
    <w:rsid w:val="00E60304"/>
    <w:rsid w:val="00E67ECD"/>
    <w:rsid w:val="00E67EE8"/>
    <w:rsid w:val="00E76DC0"/>
    <w:rsid w:val="00EA7DBA"/>
    <w:rsid w:val="00EB241F"/>
    <w:rsid w:val="00EB2E1A"/>
    <w:rsid w:val="00EB5129"/>
    <w:rsid w:val="00EC2489"/>
    <w:rsid w:val="00ED2692"/>
    <w:rsid w:val="00ED5477"/>
    <w:rsid w:val="00ED7559"/>
    <w:rsid w:val="00EF1C1A"/>
    <w:rsid w:val="00EF7C34"/>
    <w:rsid w:val="00F040FE"/>
    <w:rsid w:val="00F04E8B"/>
    <w:rsid w:val="00F05D4B"/>
    <w:rsid w:val="00F123F1"/>
    <w:rsid w:val="00F21EE8"/>
    <w:rsid w:val="00F24533"/>
    <w:rsid w:val="00F279C0"/>
    <w:rsid w:val="00F3613F"/>
    <w:rsid w:val="00F37F70"/>
    <w:rsid w:val="00F420B5"/>
    <w:rsid w:val="00F420DE"/>
    <w:rsid w:val="00F56F8C"/>
    <w:rsid w:val="00F6504B"/>
    <w:rsid w:val="00F73611"/>
    <w:rsid w:val="00F76E41"/>
    <w:rsid w:val="00F82ADC"/>
    <w:rsid w:val="00F851D1"/>
    <w:rsid w:val="00F85A3E"/>
    <w:rsid w:val="00FB03E6"/>
    <w:rsid w:val="00FD1E37"/>
    <w:rsid w:val="00FE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918FEA"/>
  <w15:chartTrackingRefBased/>
  <w15:docId w15:val="{11EEBD95-7D77-4B01-A6D5-D8526A01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Plain Text"/>
    <w:basedOn w:val="a"/>
    <w:rsid w:val="003E68D6"/>
    <w:rPr>
      <w:rFonts w:ascii="Courier New" w:hAnsi="Courier New" w:cs="Courier New"/>
      <w:sz w:val="20"/>
      <w:szCs w:val="20"/>
    </w:rPr>
  </w:style>
  <w:style w:type="paragraph" w:styleId="a7">
    <w:name w:val="Balloon Text"/>
    <w:basedOn w:val="a"/>
    <w:semiHidden/>
    <w:rsid w:val="008E3070"/>
    <w:rPr>
      <w:rFonts w:ascii="Tahoma" w:hAnsi="Tahoma" w:cs="Tahoma"/>
      <w:sz w:val="16"/>
      <w:szCs w:val="16"/>
    </w:rPr>
  </w:style>
  <w:style w:type="paragraph" w:customStyle="1" w:styleId="30">
    <w:name w:val="3.0 текст закона"/>
    <w:basedOn w:val="a"/>
    <w:rsid w:val="00AC5E46"/>
    <w:pPr>
      <w:ind w:firstLine="709"/>
      <w:jc w:val="both"/>
    </w:pPr>
  </w:style>
  <w:style w:type="paragraph" w:styleId="a8">
    <w:name w:val="List Paragraph"/>
    <w:basedOn w:val="a"/>
    <w:uiPriority w:val="34"/>
    <w:qFormat/>
    <w:rsid w:val="009421E1"/>
    <w:pPr>
      <w:ind w:left="720"/>
      <w:contextualSpacing/>
    </w:pPr>
    <w:rPr>
      <w:sz w:val="22"/>
      <w:szCs w:val="22"/>
    </w:rPr>
  </w:style>
  <w:style w:type="table" w:styleId="a9">
    <w:name w:val="Table Grid"/>
    <w:basedOn w:val="a1"/>
    <w:rsid w:val="00306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1848">
      <w:bodyDiv w:val="1"/>
      <w:marLeft w:val="0"/>
      <w:marRight w:val="0"/>
      <w:marTop w:val="0"/>
      <w:marBottom w:val="0"/>
      <w:divBdr>
        <w:top w:val="none" w:sz="0" w:space="0" w:color="auto"/>
        <w:left w:val="none" w:sz="0" w:space="0" w:color="auto"/>
        <w:bottom w:val="none" w:sz="0" w:space="0" w:color="auto"/>
        <w:right w:val="none" w:sz="0" w:space="0" w:color="auto"/>
      </w:divBdr>
    </w:div>
    <w:div w:id="66929215">
      <w:bodyDiv w:val="1"/>
      <w:marLeft w:val="0"/>
      <w:marRight w:val="0"/>
      <w:marTop w:val="0"/>
      <w:marBottom w:val="0"/>
      <w:divBdr>
        <w:top w:val="none" w:sz="0" w:space="0" w:color="auto"/>
        <w:left w:val="none" w:sz="0" w:space="0" w:color="auto"/>
        <w:bottom w:val="none" w:sz="0" w:space="0" w:color="auto"/>
        <w:right w:val="none" w:sz="0" w:space="0" w:color="auto"/>
      </w:divBdr>
    </w:div>
    <w:div w:id="470244644">
      <w:bodyDiv w:val="1"/>
      <w:marLeft w:val="0"/>
      <w:marRight w:val="0"/>
      <w:marTop w:val="0"/>
      <w:marBottom w:val="0"/>
      <w:divBdr>
        <w:top w:val="none" w:sz="0" w:space="0" w:color="auto"/>
        <w:left w:val="none" w:sz="0" w:space="0" w:color="auto"/>
        <w:bottom w:val="none" w:sz="0" w:space="0" w:color="auto"/>
        <w:right w:val="none" w:sz="0" w:space="0" w:color="auto"/>
      </w:divBdr>
    </w:div>
    <w:div w:id="886339855">
      <w:bodyDiv w:val="1"/>
      <w:marLeft w:val="0"/>
      <w:marRight w:val="0"/>
      <w:marTop w:val="0"/>
      <w:marBottom w:val="0"/>
      <w:divBdr>
        <w:top w:val="none" w:sz="0" w:space="0" w:color="auto"/>
        <w:left w:val="none" w:sz="0" w:space="0" w:color="auto"/>
        <w:bottom w:val="none" w:sz="0" w:space="0" w:color="auto"/>
        <w:right w:val="none" w:sz="0" w:space="0" w:color="auto"/>
      </w:divBdr>
    </w:div>
    <w:div w:id="912786205">
      <w:bodyDiv w:val="1"/>
      <w:marLeft w:val="0"/>
      <w:marRight w:val="0"/>
      <w:marTop w:val="0"/>
      <w:marBottom w:val="0"/>
      <w:divBdr>
        <w:top w:val="none" w:sz="0" w:space="0" w:color="auto"/>
        <w:left w:val="none" w:sz="0" w:space="0" w:color="auto"/>
        <w:bottom w:val="none" w:sz="0" w:space="0" w:color="auto"/>
        <w:right w:val="none" w:sz="0" w:space="0" w:color="auto"/>
      </w:divBdr>
    </w:div>
    <w:div w:id="1077744553">
      <w:bodyDiv w:val="1"/>
      <w:marLeft w:val="0"/>
      <w:marRight w:val="0"/>
      <w:marTop w:val="0"/>
      <w:marBottom w:val="0"/>
      <w:divBdr>
        <w:top w:val="none" w:sz="0" w:space="0" w:color="auto"/>
        <w:left w:val="none" w:sz="0" w:space="0" w:color="auto"/>
        <w:bottom w:val="none" w:sz="0" w:space="0" w:color="auto"/>
        <w:right w:val="none" w:sz="0" w:space="0" w:color="auto"/>
      </w:divBdr>
    </w:div>
    <w:div w:id="1148203091">
      <w:bodyDiv w:val="1"/>
      <w:marLeft w:val="0"/>
      <w:marRight w:val="0"/>
      <w:marTop w:val="0"/>
      <w:marBottom w:val="0"/>
      <w:divBdr>
        <w:top w:val="none" w:sz="0" w:space="0" w:color="auto"/>
        <w:left w:val="none" w:sz="0" w:space="0" w:color="auto"/>
        <w:bottom w:val="none" w:sz="0" w:space="0" w:color="auto"/>
        <w:right w:val="none" w:sz="0" w:space="0" w:color="auto"/>
      </w:divBdr>
    </w:div>
    <w:div w:id="1225918606">
      <w:bodyDiv w:val="1"/>
      <w:marLeft w:val="0"/>
      <w:marRight w:val="0"/>
      <w:marTop w:val="0"/>
      <w:marBottom w:val="0"/>
      <w:divBdr>
        <w:top w:val="none" w:sz="0" w:space="0" w:color="auto"/>
        <w:left w:val="none" w:sz="0" w:space="0" w:color="auto"/>
        <w:bottom w:val="none" w:sz="0" w:space="0" w:color="auto"/>
        <w:right w:val="none" w:sz="0" w:space="0" w:color="auto"/>
      </w:divBdr>
    </w:div>
    <w:div w:id="1488862238">
      <w:bodyDiv w:val="1"/>
      <w:marLeft w:val="0"/>
      <w:marRight w:val="0"/>
      <w:marTop w:val="0"/>
      <w:marBottom w:val="0"/>
      <w:divBdr>
        <w:top w:val="none" w:sz="0" w:space="0" w:color="auto"/>
        <w:left w:val="none" w:sz="0" w:space="0" w:color="auto"/>
        <w:bottom w:val="none" w:sz="0" w:space="0" w:color="auto"/>
        <w:right w:val="none" w:sz="0" w:space="0" w:color="auto"/>
      </w:divBdr>
    </w:div>
    <w:div w:id="1491555788">
      <w:bodyDiv w:val="1"/>
      <w:marLeft w:val="0"/>
      <w:marRight w:val="0"/>
      <w:marTop w:val="0"/>
      <w:marBottom w:val="0"/>
      <w:divBdr>
        <w:top w:val="none" w:sz="0" w:space="0" w:color="auto"/>
        <w:left w:val="none" w:sz="0" w:space="0" w:color="auto"/>
        <w:bottom w:val="none" w:sz="0" w:space="0" w:color="auto"/>
        <w:right w:val="none" w:sz="0" w:space="0" w:color="auto"/>
      </w:divBdr>
    </w:div>
    <w:div w:id="1561937062">
      <w:bodyDiv w:val="1"/>
      <w:marLeft w:val="0"/>
      <w:marRight w:val="0"/>
      <w:marTop w:val="0"/>
      <w:marBottom w:val="0"/>
      <w:divBdr>
        <w:top w:val="none" w:sz="0" w:space="0" w:color="auto"/>
        <w:left w:val="none" w:sz="0" w:space="0" w:color="auto"/>
        <w:bottom w:val="none" w:sz="0" w:space="0" w:color="auto"/>
        <w:right w:val="none" w:sz="0" w:space="0" w:color="auto"/>
      </w:divBdr>
    </w:div>
    <w:div w:id="1601833375">
      <w:bodyDiv w:val="1"/>
      <w:marLeft w:val="0"/>
      <w:marRight w:val="0"/>
      <w:marTop w:val="0"/>
      <w:marBottom w:val="0"/>
      <w:divBdr>
        <w:top w:val="none" w:sz="0" w:space="0" w:color="auto"/>
        <w:left w:val="none" w:sz="0" w:space="0" w:color="auto"/>
        <w:bottom w:val="none" w:sz="0" w:space="0" w:color="auto"/>
        <w:right w:val="none" w:sz="0" w:space="0" w:color="auto"/>
      </w:divBdr>
    </w:div>
    <w:div w:id="1660383253">
      <w:bodyDiv w:val="1"/>
      <w:marLeft w:val="0"/>
      <w:marRight w:val="0"/>
      <w:marTop w:val="0"/>
      <w:marBottom w:val="0"/>
      <w:divBdr>
        <w:top w:val="none" w:sz="0" w:space="0" w:color="auto"/>
        <w:left w:val="none" w:sz="0" w:space="0" w:color="auto"/>
        <w:bottom w:val="none" w:sz="0" w:space="0" w:color="auto"/>
        <w:right w:val="none" w:sz="0" w:space="0" w:color="auto"/>
      </w:divBdr>
    </w:div>
    <w:div w:id="1661500938">
      <w:bodyDiv w:val="1"/>
      <w:marLeft w:val="0"/>
      <w:marRight w:val="0"/>
      <w:marTop w:val="0"/>
      <w:marBottom w:val="0"/>
      <w:divBdr>
        <w:top w:val="none" w:sz="0" w:space="0" w:color="auto"/>
        <w:left w:val="none" w:sz="0" w:space="0" w:color="auto"/>
        <w:bottom w:val="none" w:sz="0" w:space="0" w:color="auto"/>
        <w:right w:val="none" w:sz="0" w:space="0" w:color="auto"/>
      </w:divBdr>
    </w:div>
    <w:div w:id="1677539590">
      <w:bodyDiv w:val="1"/>
      <w:marLeft w:val="0"/>
      <w:marRight w:val="0"/>
      <w:marTop w:val="0"/>
      <w:marBottom w:val="0"/>
      <w:divBdr>
        <w:top w:val="none" w:sz="0" w:space="0" w:color="auto"/>
        <w:left w:val="none" w:sz="0" w:space="0" w:color="auto"/>
        <w:bottom w:val="none" w:sz="0" w:space="0" w:color="auto"/>
        <w:right w:val="none" w:sz="0" w:space="0" w:color="auto"/>
      </w:divBdr>
    </w:div>
    <w:div w:id="1696882443">
      <w:bodyDiv w:val="1"/>
      <w:marLeft w:val="0"/>
      <w:marRight w:val="0"/>
      <w:marTop w:val="0"/>
      <w:marBottom w:val="0"/>
      <w:divBdr>
        <w:top w:val="none" w:sz="0" w:space="0" w:color="auto"/>
        <w:left w:val="none" w:sz="0" w:space="0" w:color="auto"/>
        <w:bottom w:val="none" w:sz="0" w:space="0" w:color="auto"/>
        <w:right w:val="none" w:sz="0" w:space="0" w:color="auto"/>
      </w:divBdr>
    </w:div>
    <w:div w:id="1724985598">
      <w:bodyDiv w:val="1"/>
      <w:marLeft w:val="0"/>
      <w:marRight w:val="0"/>
      <w:marTop w:val="0"/>
      <w:marBottom w:val="0"/>
      <w:divBdr>
        <w:top w:val="none" w:sz="0" w:space="0" w:color="auto"/>
        <w:left w:val="none" w:sz="0" w:space="0" w:color="auto"/>
        <w:bottom w:val="none" w:sz="0" w:space="0" w:color="auto"/>
        <w:right w:val="none" w:sz="0" w:space="0" w:color="auto"/>
      </w:divBdr>
    </w:div>
    <w:div w:id="1743680150">
      <w:bodyDiv w:val="1"/>
      <w:marLeft w:val="0"/>
      <w:marRight w:val="0"/>
      <w:marTop w:val="0"/>
      <w:marBottom w:val="0"/>
      <w:divBdr>
        <w:top w:val="none" w:sz="0" w:space="0" w:color="auto"/>
        <w:left w:val="none" w:sz="0" w:space="0" w:color="auto"/>
        <w:bottom w:val="none" w:sz="0" w:space="0" w:color="auto"/>
        <w:right w:val="none" w:sz="0" w:space="0" w:color="auto"/>
      </w:divBdr>
    </w:div>
    <w:div w:id="1885291196">
      <w:bodyDiv w:val="1"/>
      <w:marLeft w:val="0"/>
      <w:marRight w:val="0"/>
      <w:marTop w:val="0"/>
      <w:marBottom w:val="0"/>
      <w:divBdr>
        <w:top w:val="none" w:sz="0" w:space="0" w:color="auto"/>
        <w:left w:val="none" w:sz="0" w:space="0" w:color="auto"/>
        <w:bottom w:val="none" w:sz="0" w:space="0" w:color="auto"/>
        <w:right w:val="none" w:sz="0" w:space="0" w:color="auto"/>
      </w:divBdr>
    </w:div>
    <w:div w:id="1980378245">
      <w:bodyDiv w:val="1"/>
      <w:marLeft w:val="0"/>
      <w:marRight w:val="0"/>
      <w:marTop w:val="0"/>
      <w:marBottom w:val="0"/>
      <w:divBdr>
        <w:top w:val="none" w:sz="0" w:space="0" w:color="auto"/>
        <w:left w:val="none" w:sz="0" w:space="0" w:color="auto"/>
        <w:bottom w:val="none" w:sz="0" w:space="0" w:color="auto"/>
        <w:right w:val="none" w:sz="0" w:space="0" w:color="auto"/>
      </w:divBdr>
    </w:div>
    <w:div w:id="2006130897">
      <w:bodyDiv w:val="1"/>
      <w:marLeft w:val="0"/>
      <w:marRight w:val="0"/>
      <w:marTop w:val="0"/>
      <w:marBottom w:val="0"/>
      <w:divBdr>
        <w:top w:val="none" w:sz="0" w:space="0" w:color="auto"/>
        <w:left w:val="none" w:sz="0" w:space="0" w:color="auto"/>
        <w:bottom w:val="none" w:sz="0" w:space="0" w:color="auto"/>
        <w:right w:val="none" w:sz="0" w:space="0" w:color="auto"/>
      </w:divBdr>
    </w:div>
    <w:div w:id="2017608041">
      <w:bodyDiv w:val="1"/>
      <w:marLeft w:val="0"/>
      <w:marRight w:val="0"/>
      <w:marTop w:val="0"/>
      <w:marBottom w:val="0"/>
      <w:divBdr>
        <w:top w:val="none" w:sz="0" w:space="0" w:color="auto"/>
        <w:left w:val="none" w:sz="0" w:space="0" w:color="auto"/>
        <w:bottom w:val="none" w:sz="0" w:space="0" w:color="auto"/>
        <w:right w:val="none" w:sz="0" w:space="0" w:color="auto"/>
      </w:divBdr>
    </w:div>
    <w:div w:id="20697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E96056F97296E2702282BB9E0F2E18B2C8C91F561706AF513E642CE0AD96F3334BA80D454B6457775B5DB72768FDE237A707C4E298RFF8I" TargetMode="External"/><Relationship Id="rId4" Type="http://schemas.openxmlformats.org/officeDocument/2006/relationships/settings" Target="settings.xml"/><Relationship Id="rId9" Type="http://schemas.openxmlformats.org/officeDocument/2006/relationships/hyperlink" Target="consultantplus://offline/ref=E96056F97296E2702282BB9E0F2E18B2C8C91F561706AF513E642CE0AD96F3334BA80D474A6D08724E4CEF2B69E3FC34BA1BC6E0R9F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4DFA-48B3-49B6-AA95-32C4BC0B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113</Pages>
  <Words>30312</Words>
  <Characters>172784</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Решение Совета № 181-р</vt:lpstr>
    </vt:vector>
  </TitlesOfParts>
  <Manager>Ильин В.Н.</Manager>
  <Company>Совет Заполярного района</Company>
  <LinksUpToDate>false</LinksUpToDate>
  <CharactersWithSpaces>202691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 181-р</dc:title>
  <dc:subject>сессия №24</dc:subject>
  <dc:creator>ОПО</dc:creator>
  <cp:keywords/>
  <dc:description>sovet-zr@mail.ru_x000d_
с\т 9115932059_x000d_
4-79-41</dc:description>
  <cp:lastModifiedBy>Шарипова Екатерина Григорьевна</cp:lastModifiedBy>
  <cp:revision>5</cp:revision>
  <cp:lastPrinted>2022-03-24T11:26:00Z</cp:lastPrinted>
  <dcterms:created xsi:type="dcterms:W3CDTF">2022-03-24T08:08:00Z</dcterms:created>
  <dcterms:modified xsi:type="dcterms:W3CDTF">2022-03-24T11:26:00Z</dcterms:modified>
</cp:coreProperties>
</file>