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A8" w:rsidRDefault="00E97370" w:rsidP="00C74DA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2600" cy="607060"/>
            <wp:effectExtent l="0" t="0" r="0" b="2540"/>
            <wp:wrapSquare wrapText="right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CA7" w:rsidRDefault="006A4CA7" w:rsidP="00C74DA8">
      <w:pPr>
        <w:jc w:val="center"/>
        <w:rPr>
          <w:sz w:val="26"/>
          <w:szCs w:val="26"/>
        </w:rPr>
      </w:pPr>
    </w:p>
    <w:p w:rsidR="00E97370" w:rsidRDefault="00E97370">
      <w:pPr>
        <w:jc w:val="center"/>
        <w:rPr>
          <w:b/>
          <w:sz w:val="28"/>
          <w:szCs w:val="28"/>
        </w:rPr>
      </w:pPr>
    </w:p>
    <w:p w:rsidR="00E97370" w:rsidRDefault="00E97370">
      <w:pPr>
        <w:jc w:val="center"/>
        <w:rPr>
          <w:b/>
          <w:sz w:val="28"/>
          <w:szCs w:val="28"/>
        </w:rPr>
      </w:pPr>
    </w:p>
    <w:p w:rsidR="00490BD9" w:rsidRPr="00F01DCC" w:rsidRDefault="00490BD9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490BD9" w:rsidRDefault="00490BD9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687901" w:rsidRPr="00687901" w:rsidRDefault="0068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НЕНЕЦКОГО </w:t>
      </w:r>
      <w:r w:rsidR="00E60304">
        <w:rPr>
          <w:b/>
          <w:sz w:val="28"/>
          <w:szCs w:val="28"/>
        </w:rPr>
        <w:t>АВТОНОМНОГО ОКРУГА»</w:t>
      </w:r>
    </w:p>
    <w:p w:rsidR="00490BD9" w:rsidRDefault="0068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24572">
        <w:rPr>
          <w:b/>
          <w:sz w:val="28"/>
          <w:szCs w:val="28"/>
        </w:rPr>
        <w:t>6</w:t>
      </w:r>
      <w:r w:rsidR="00490BD9" w:rsidRPr="003D0044">
        <w:rPr>
          <w:b/>
          <w:sz w:val="28"/>
          <w:szCs w:val="28"/>
        </w:rPr>
        <w:t>-я сессия І</w:t>
      </w:r>
      <w:r>
        <w:rPr>
          <w:b/>
          <w:sz w:val="28"/>
          <w:szCs w:val="28"/>
          <w:lang w:val="en-US"/>
        </w:rPr>
        <w:t>V</w:t>
      </w:r>
      <w:r w:rsidR="00490BD9" w:rsidRPr="003D0044">
        <w:rPr>
          <w:b/>
          <w:sz w:val="28"/>
          <w:szCs w:val="28"/>
        </w:rPr>
        <w:t xml:space="preserve"> созыва</w:t>
      </w:r>
    </w:p>
    <w:p w:rsidR="00490BD9" w:rsidRDefault="00490B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90BD9" w:rsidRDefault="00490BD9">
      <w:pPr>
        <w:jc w:val="center"/>
        <w:rPr>
          <w:sz w:val="28"/>
          <w:szCs w:val="28"/>
        </w:rPr>
      </w:pPr>
    </w:p>
    <w:p w:rsidR="00490BD9" w:rsidRPr="002B3DE1" w:rsidRDefault="00490BD9">
      <w:pPr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490BD9" w:rsidRPr="00F01DCC" w:rsidRDefault="00490BD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20"/>
      </w:tblGrid>
      <w:tr w:rsidR="00490BD9" w:rsidTr="00D73C80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90BD9" w:rsidRPr="00496D3B" w:rsidRDefault="009421E1" w:rsidP="00581B4C">
            <w:pPr>
              <w:ind w:firstLine="601"/>
              <w:jc w:val="both"/>
              <w:rPr>
                <w:b/>
              </w:rPr>
            </w:pPr>
            <w:r w:rsidRPr="00F90F24">
              <w:rPr>
                <w:b/>
              </w:rPr>
              <w:t>О внесении изменений в решение Совета Заполярн</w:t>
            </w:r>
            <w:r w:rsidR="00581B4C">
              <w:rPr>
                <w:b/>
              </w:rPr>
              <w:t>ого</w:t>
            </w:r>
            <w:r w:rsidRPr="00F90F24">
              <w:rPr>
                <w:b/>
              </w:rPr>
              <w:t xml:space="preserve"> район</w:t>
            </w:r>
            <w:r w:rsidR="00581B4C">
              <w:rPr>
                <w:b/>
              </w:rPr>
              <w:t>а</w:t>
            </w:r>
            <w:r w:rsidRPr="00F90F24">
              <w:rPr>
                <w:b/>
              </w:rPr>
              <w:t xml:space="preserve"> «О районном бюджете на 202</w:t>
            </w:r>
            <w:r>
              <w:rPr>
                <w:b/>
              </w:rPr>
              <w:t>2</w:t>
            </w:r>
            <w:r w:rsidRPr="00F90F24">
              <w:rPr>
                <w:b/>
              </w:rPr>
              <w:t xml:space="preserve"> год и плановый период 202</w:t>
            </w:r>
            <w:r>
              <w:rPr>
                <w:b/>
              </w:rPr>
              <w:t>3</w:t>
            </w:r>
            <w:r w:rsidRPr="00F90F24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F90F24">
              <w:rPr>
                <w:b/>
              </w:rPr>
              <w:t xml:space="preserve"> годов»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90BD9" w:rsidRDefault="00490BD9">
            <w:pPr>
              <w:jc w:val="both"/>
              <w:rPr>
                <w:sz w:val="26"/>
                <w:szCs w:val="26"/>
              </w:rPr>
            </w:pPr>
          </w:p>
        </w:tc>
      </w:tr>
    </w:tbl>
    <w:p w:rsidR="00490BD9" w:rsidRPr="00F01DCC" w:rsidRDefault="00490BD9">
      <w:pPr>
        <w:jc w:val="both"/>
        <w:rPr>
          <w:sz w:val="26"/>
          <w:szCs w:val="26"/>
        </w:rPr>
      </w:pPr>
    </w:p>
    <w:p w:rsidR="00BE4254" w:rsidRDefault="009421E1" w:rsidP="001511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F24">
        <w:rPr>
          <w:sz w:val="26"/>
          <w:szCs w:val="26"/>
        </w:rPr>
        <w:t>В соответствии со статьей 35 Федерального закона от 6 октября 2003</w:t>
      </w:r>
      <w:r w:rsidR="00581B4C">
        <w:rPr>
          <w:sz w:val="26"/>
          <w:szCs w:val="26"/>
        </w:rPr>
        <w:t> </w:t>
      </w:r>
      <w:r w:rsidRPr="00F90F24">
        <w:rPr>
          <w:sz w:val="26"/>
          <w:szCs w:val="26"/>
        </w:rPr>
        <w:t xml:space="preserve">года </w:t>
      </w:r>
      <w:r w:rsidR="00581B4C">
        <w:rPr>
          <w:sz w:val="26"/>
          <w:szCs w:val="26"/>
        </w:rPr>
        <w:br/>
      </w:r>
      <w:r w:rsidRPr="00F90F24">
        <w:rPr>
          <w:sz w:val="26"/>
          <w:szCs w:val="26"/>
        </w:rPr>
        <w:t>№ 131-ФЗ «Об общих принципах организации местного самоуправления в Российской Федерации», на основании статьи 12 Устава Заполярн</w:t>
      </w:r>
      <w:r w:rsidR="00581B4C">
        <w:rPr>
          <w:sz w:val="26"/>
          <w:szCs w:val="26"/>
        </w:rPr>
        <w:t xml:space="preserve">ого </w:t>
      </w:r>
      <w:r w:rsidRPr="00F90F24">
        <w:rPr>
          <w:sz w:val="26"/>
          <w:szCs w:val="26"/>
        </w:rPr>
        <w:t>район</w:t>
      </w:r>
      <w:r w:rsidR="00581B4C">
        <w:rPr>
          <w:sz w:val="26"/>
          <w:szCs w:val="26"/>
        </w:rPr>
        <w:t>а</w:t>
      </w:r>
      <w:r w:rsidRPr="00F90F24">
        <w:rPr>
          <w:sz w:val="26"/>
          <w:szCs w:val="26"/>
        </w:rPr>
        <w:t xml:space="preserve"> </w:t>
      </w:r>
      <w:r w:rsidR="00BE4254" w:rsidRPr="00D831B4">
        <w:rPr>
          <w:sz w:val="26"/>
          <w:szCs w:val="26"/>
        </w:rPr>
        <w:t xml:space="preserve">Совет </w:t>
      </w:r>
      <w:r w:rsidR="002C7E5C">
        <w:rPr>
          <w:sz w:val="26"/>
          <w:szCs w:val="26"/>
        </w:rPr>
        <w:t>муниципального района «Заполярный район» Ненецкого автономного округа»</w:t>
      </w:r>
      <w:r w:rsidR="00BE4254" w:rsidRPr="00D831B4">
        <w:rPr>
          <w:sz w:val="26"/>
          <w:szCs w:val="26"/>
        </w:rPr>
        <w:t xml:space="preserve"> РЕШИЛ:</w:t>
      </w:r>
    </w:p>
    <w:p w:rsidR="00EC3A2C" w:rsidRPr="00D831B4" w:rsidRDefault="00EC3A2C" w:rsidP="001511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21E1" w:rsidRPr="00F90F24" w:rsidRDefault="009421E1" w:rsidP="00D45C8D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90F24">
        <w:rPr>
          <w:sz w:val="26"/>
          <w:szCs w:val="26"/>
        </w:rPr>
        <w:t>Внести в решение Совета Заполярн</w:t>
      </w:r>
      <w:r w:rsidR="00581B4C">
        <w:rPr>
          <w:sz w:val="26"/>
          <w:szCs w:val="26"/>
        </w:rPr>
        <w:t>ого</w:t>
      </w:r>
      <w:r w:rsidRPr="00F90F24">
        <w:rPr>
          <w:sz w:val="26"/>
          <w:szCs w:val="26"/>
        </w:rPr>
        <w:t xml:space="preserve"> район</w:t>
      </w:r>
      <w:r w:rsidR="00581B4C">
        <w:rPr>
          <w:sz w:val="26"/>
          <w:szCs w:val="26"/>
        </w:rPr>
        <w:t>а</w:t>
      </w:r>
      <w:r w:rsidRPr="00F90F24">
        <w:rPr>
          <w:sz w:val="26"/>
          <w:szCs w:val="26"/>
        </w:rPr>
        <w:t xml:space="preserve"> от 2</w:t>
      </w:r>
      <w:r>
        <w:rPr>
          <w:sz w:val="26"/>
          <w:szCs w:val="26"/>
        </w:rPr>
        <w:t>2</w:t>
      </w:r>
      <w:r w:rsidRPr="00F90F24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="00EC3A2C">
        <w:rPr>
          <w:sz w:val="26"/>
          <w:szCs w:val="26"/>
        </w:rPr>
        <w:t> </w:t>
      </w:r>
      <w:r w:rsidR="00581B4C">
        <w:rPr>
          <w:sz w:val="26"/>
          <w:szCs w:val="26"/>
        </w:rPr>
        <w:t xml:space="preserve">года </w:t>
      </w:r>
      <w:r w:rsidR="00EC3A2C">
        <w:rPr>
          <w:sz w:val="26"/>
          <w:szCs w:val="26"/>
        </w:rPr>
        <w:br/>
      </w:r>
      <w:r w:rsidR="00581B4C">
        <w:rPr>
          <w:sz w:val="26"/>
          <w:szCs w:val="26"/>
        </w:rPr>
        <w:t>№ </w:t>
      </w:r>
      <w:r>
        <w:rPr>
          <w:sz w:val="26"/>
          <w:szCs w:val="26"/>
        </w:rPr>
        <w:t>161</w:t>
      </w:r>
      <w:r w:rsidRPr="00F90F24">
        <w:rPr>
          <w:sz w:val="26"/>
          <w:szCs w:val="26"/>
        </w:rPr>
        <w:t>-р «О районном бюджете на 202</w:t>
      </w:r>
      <w:r>
        <w:rPr>
          <w:sz w:val="26"/>
          <w:szCs w:val="26"/>
        </w:rPr>
        <w:t>2</w:t>
      </w:r>
      <w:r w:rsidRPr="00F90F24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F90F24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90F24">
        <w:rPr>
          <w:sz w:val="26"/>
          <w:szCs w:val="26"/>
        </w:rPr>
        <w:t xml:space="preserve"> годов» </w:t>
      </w:r>
      <w:r w:rsidR="00CA26B2">
        <w:rPr>
          <w:sz w:val="26"/>
          <w:szCs w:val="26"/>
        </w:rPr>
        <w:t>(с изменениями, внесенными решени</w:t>
      </w:r>
      <w:r w:rsidR="00806E3B">
        <w:rPr>
          <w:sz w:val="26"/>
          <w:szCs w:val="26"/>
        </w:rPr>
        <w:t>ем</w:t>
      </w:r>
      <w:r w:rsidR="00CA26B2">
        <w:rPr>
          <w:sz w:val="26"/>
          <w:szCs w:val="26"/>
        </w:rPr>
        <w:t xml:space="preserve"> Совета Заполярного района от 24.03.2022 № 181-р) </w:t>
      </w:r>
      <w:r w:rsidRPr="00F90F24">
        <w:rPr>
          <w:sz w:val="26"/>
          <w:szCs w:val="26"/>
        </w:rPr>
        <w:t>следующие изменения:</w:t>
      </w:r>
    </w:p>
    <w:p w:rsidR="009421E1" w:rsidRDefault="00EB2288" w:rsidP="00D45C8D">
      <w:pPr>
        <w:pStyle w:val="a8"/>
        <w:numPr>
          <w:ilvl w:val="1"/>
          <w:numId w:val="11"/>
        </w:numPr>
        <w:tabs>
          <w:tab w:val="left" w:pos="1134"/>
        </w:tabs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421E1" w:rsidRPr="009421E1">
        <w:rPr>
          <w:sz w:val="26"/>
          <w:szCs w:val="26"/>
        </w:rPr>
        <w:t xml:space="preserve">ункт 1 </w:t>
      </w:r>
      <w:r w:rsidR="009421E1">
        <w:rPr>
          <w:sz w:val="26"/>
          <w:szCs w:val="26"/>
        </w:rPr>
        <w:t xml:space="preserve">главы 1 </w:t>
      </w:r>
      <w:r w:rsidR="009421E1" w:rsidRPr="009421E1">
        <w:rPr>
          <w:sz w:val="26"/>
          <w:szCs w:val="26"/>
        </w:rPr>
        <w:t>изложить в новой редакции:</w:t>
      </w:r>
    </w:p>
    <w:p w:rsidR="009421E1" w:rsidRDefault="009421E1" w:rsidP="00D45C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Утвердить основные характеристики районного бюджета муниципального района </w:t>
      </w:r>
      <w:r w:rsidR="00EB2288">
        <w:rPr>
          <w:sz w:val="26"/>
          <w:szCs w:val="26"/>
        </w:rPr>
        <w:t>«</w:t>
      </w:r>
      <w:r>
        <w:rPr>
          <w:sz w:val="26"/>
          <w:szCs w:val="26"/>
        </w:rPr>
        <w:t>Заполярный район</w:t>
      </w:r>
      <w:r w:rsidR="00EB2288">
        <w:rPr>
          <w:sz w:val="26"/>
          <w:szCs w:val="26"/>
        </w:rPr>
        <w:t>»</w:t>
      </w:r>
      <w:r>
        <w:rPr>
          <w:sz w:val="26"/>
          <w:szCs w:val="26"/>
        </w:rPr>
        <w:t xml:space="preserve"> на 2022 год:</w:t>
      </w:r>
    </w:p>
    <w:p w:rsidR="009421E1" w:rsidRPr="00EB2288" w:rsidRDefault="009421E1" w:rsidP="00D45C8D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288">
        <w:rPr>
          <w:sz w:val="26"/>
          <w:szCs w:val="26"/>
        </w:rPr>
        <w:t xml:space="preserve">прогнозируемый общий объем доходов районного бюджета в сумме </w:t>
      </w:r>
      <w:r w:rsidR="00CA26B2" w:rsidRPr="00EB2288">
        <w:rPr>
          <w:sz w:val="26"/>
          <w:szCs w:val="26"/>
        </w:rPr>
        <w:t>1 300 735,2</w:t>
      </w:r>
      <w:r w:rsidR="006A1128" w:rsidRPr="00EB2288">
        <w:rPr>
          <w:sz w:val="26"/>
          <w:szCs w:val="26"/>
        </w:rPr>
        <w:t> </w:t>
      </w:r>
      <w:r w:rsidRPr="00EB2288">
        <w:rPr>
          <w:sz w:val="26"/>
          <w:szCs w:val="26"/>
        </w:rPr>
        <w:t>тыс.</w:t>
      </w:r>
      <w:r w:rsidR="006A1128" w:rsidRPr="00EB2288">
        <w:rPr>
          <w:sz w:val="26"/>
          <w:szCs w:val="26"/>
        </w:rPr>
        <w:t> </w:t>
      </w:r>
      <w:r w:rsidRPr="00EB2288">
        <w:rPr>
          <w:sz w:val="26"/>
          <w:szCs w:val="26"/>
        </w:rPr>
        <w:t>руб.;</w:t>
      </w:r>
    </w:p>
    <w:p w:rsidR="009421E1" w:rsidRPr="00EB2288" w:rsidRDefault="009421E1" w:rsidP="00D45C8D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288">
        <w:rPr>
          <w:sz w:val="26"/>
          <w:szCs w:val="26"/>
        </w:rPr>
        <w:t xml:space="preserve">общий объем расходов районного бюджета в сумме </w:t>
      </w:r>
      <w:r w:rsidR="00CA26B2" w:rsidRPr="00EB2288">
        <w:rPr>
          <w:sz w:val="26"/>
          <w:szCs w:val="26"/>
        </w:rPr>
        <w:t>1 79</w:t>
      </w:r>
      <w:r w:rsidR="00EC3A2C" w:rsidRPr="00EB2288">
        <w:rPr>
          <w:sz w:val="26"/>
          <w:szCs w:val="26"/>
        </w:rPr>
        <w:t>9</w:t>
      </w:r>
      <w:r w:rsidR="00CA26B2" w:rsidRPr="00EB2288">
        <w:rPr>
          <w:sz w:val="26"/>
          <w:szCs w:val="26"/>
        </w:rPr>
        <w:t> </w:t>
      </w:r>
      <w:r w:rsidR="00EC3A2C" w:rsidRPr="00EB2288">
        <w:rPr>
          <w:sz w:val="26"/>
          <w:szCs w:val="26"/>
        </w:rPr>
        <w:t>612</w:t>
      </w:r>
      <w:r w:rsidR="00CA26B2" w:rsidRPr="00EB2288">
        <w:rPr>
          <w:sz w:val="26"/>
          <w:szCs w:val="26"/>
        </w:rPr>
        <w:t>,</w:t>
      </w:r>
      <w:r w:rsidR="00EC3A2C" w:rsidRPr="00EB2288">
        <w:rPr>
          <w:sz w:val="26"/>
          <w:szCs w:val="26"/>
        </w:rPr>
        <w:t>5</w:t>
      </w:r>
      <w:r w:rsidR="006A1128" w:rsidRPr="00EB2288">
        <w:rPr>
          <w:sz w:val="26"/>
          <w:szCs w:val="26"/>
        </w:rPr>
        <w:t> тыс. </w:t>
      </w:r>
      <w:r w:rsidRPr="00EB2288">
        <w:rPr>
          <w:sz w:val="26"/>
          <w:szCs w:val="26"/>
        </w:rPr>
        <w:t>руб.;</w:t>
      </w:r>
    </w:p>
    <w:p w:rsidR="009421E1" w:rsidRPr="00EB2288" w:rsidRDefault="009421E1" w:rsidP="00D45C8D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2288">
        <w:rPr>
          <w:sz w:val="26"/>
          <w:szCs w:val="26"/>
        </w:rPr>
        <w:t xml:space="preserve">дефицит районного бюджета в сумме </w:t>
      </w:r>
      <w:r w:rsidR="00CA26B2" w:rsidRPr="00EB2288">
        <w:rPr>
          <w:sz w:val="26"/>
          <w:szCs w:val="26"/>
        </w:rPr>
        <w:t>49</w:t>
      </w:r>
      <w:r w:rsidR="00EC3A2C" w:rsidRPr="00EB2288">
        <w:rPr>
          <w:sz w:val="26"/>
          <w:szCs w:val="26"/>
        </w:rPr>
        <w:t>8</w:t>
      </w:r>
      <w:r w:rsidR="00CA26B2" w:rsidRPr="00EB2288">
        <w:rPr>
          <w:sz w:val="26"/>
          <w:szCs w:val="26"/>
        </w:rPr>
        <w:t> </w:t>
      </w:r>
      <w:r w:rsidR="00EC3A2C" w:rsidRPr="00EB2288">
        <w:rPr>
          <w:sz w:val="26"/>
          <w:szCs w:val="26"/>
        </w:rPr>
        <w:t>877</w:t>
      </w:r>
      <w:r w:rsidR="00CA26B2" w:rsidRPr="00EB2288">
        <w:rPr>
          <w:sz w:val="26"/>
          <w:szCs w:val="26"/>
        </w:rPr>
        <w:t>,</w:t>
      </w:r>
      <w:r w:rsidR="00EC3A2C" w:rsidRPr="00EB2288">
        <w:rPr>
          <w:sz w:val="26"/>
          <w:szCs w:val="26"/>
        </w:rPr>
        <w:t>3</w:t>
      </w:r>
      <w:r w:rsidR="006A1128" w:rsidRPr="00EB2288">
        <w:rPr>
          <w:sz w:val="26"/>
          <w:szCs w:val="26"/>
        </w:rPr>
        <w:t> тыс. </w:t>
      </w:r>
      <w:r w:rsidRPr="00EB2288">
        <w:rPr>
          <w:sz w:val="26"/>
          <w:szCs w:val="26"/>
        </w:rPr>
        <w:t xml:space="preserve">руб., или </w:t>
      </w:r>
      <w:r w:rsidR="006A1128" w:rsidRPr="00EB2288">
        <w:rPr>
          <w:sz w:val="26"/>
          <w:szCs w:val="26"/>
        </w:rPr>
        <w:t>4</w:t>
      </w:r>
      <w:r w:rsidR="00CA26B2" w:rsidRPr="00EB2288">
        <w:rPr>
          <w:sz w:val="26"/>
          <w:szCs w:val="26"/>
        </w:rPr>
        <w:t>4,</w:t>
      </w:r>
      <w:r w:rsidR="00EC3A2C" w:rsidRPr="00EB2288">
        <w:rPr>
          <w:sz w:val="26"/>
          <w:szCs w:val="26"/>
        </w:rPr>
        <w:t>7</w:t>
      </w:r>
      <w:r w:rsidRPr="00EB2288">
        <w:rPr>
          <w:sz w:val="26"/>
          <w:szCs w:val="26"/>
        </w:rPr>
        <w:t xml:space="preserve"> процента утвержденного общего годового объема доходов районного бюджета без учета утвержденного объема безвозмездных поступлений.»;</w:t>
      </w:r>
    </w:p>
    <w:p w:rsidR="00D73C80" w:rsidRPr="00D73C80" w:rsidRDefault="00EB2288" w:rsidP="00D45C8D">
      <w:pPr>
        <w:pStyle w:val="a8"/>
        <w:numPr>
          <w:ilvl w:val="1"/>
          <w:numId w:val="11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421E1" w:rsidRPr="009421E1">
        <w:rPr>
          <w:sz w:val="26"/>
          <w:szCs w:val="26"/>
        </w:rPr>
        <w:t xml:space="preserve">ункт </w:t>
      </w:r>
      <w:r w:rsidR="009421E1">
        <w:rPr>
          <w:sz w:val="26"/>
          <w:szCs w:val="26"/>
        </w:rPr>
        <w:t>2</w:t>
      </w:r>
      <w:r w:rsidR="009421E1" w:rsidRPr="009421E1">
        <w:rPr>
          <w:sz w:val="26"/>
          <w:szCs w:val="26"/>
        </w:rPr>
        <w:t xml:space="preserve"> </w:t>
      </w:r>
      <w:r w:rsidR="009421E1">
        <w:rPr>
          <w:sz w:val="26"/>
          <w:szCs w:val="26"/>
        </w:rPr>
        <w:t xml:space="preserve">главы 1 </w:t>
      </w:r>
      <w:r w:rsidR="009421E1" w:rsidRPr="009421E1">
        <w:rPr>
          <w:sz w:val="26"/>
          <w:szCs w:val="26"/>
        </w:rPr>
        <w:t>изложить в новой редакции:</w:t>
      </w:r>
    </w:p>
    <w:p w:rsidR="009421E1" w:rsidRDefault="009421E1" w:rsidP="00D45C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Утвердить основные характеристики районного бюджета муниципального района </w:t>
      </w:r>
      <w:r w:rsidR="00EB2288">
        <w:rPr>
          <w:sz w:val="26"/>
          <w:szCs w:val="26"/>
        </w:rPr>
        <w:t>«</w:t>
      </w:r>
      <w:r>
        <w:rPr>
          <w:sz w:val="26"/>
          <w:szCs w:val="26"/>
        </w:rPr>
        <w:t>Заполярный район</w:t>
      </w:r>
      <w:r w:rsidR="00EB2288">
        <w:rPr>
          <w:sz w:val="26"/>
          <w:szCs w:val="26"/>
        </w:rPr>
        <w:t>»</w:t>
      </w:r>
      <w:r>
        <w:rPr>
          <w:sz w:val="26"/>
          <w:szCs w:val="26"/>
        </w:rPr>
        <w:t xml:space="preserve"> на плановый период 2023-2024 годов:</w:t>
      </w:r>
    </w:p>
    <w:p w:rsidR="009421E1" w:rsidRDefault="009421E1" w:rsidP="00D45C8D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доходов </w:t>
      </w:r>
      <w:r w:rsidR="006A1128">
        <w:rPr>
          <w:sz w:val="26"/>
          <w:szCs w:val="26"/>
        </w:rPr>
        <w:t xml:space="preserve">на 2023 год в сумме </w:t>
      </w:r>
      <w:r w:rsidR="00CA26B2">
        <w:rPr>
          <w:sz w:val="26"/>
          <w:szCs w:val="26"/>
        </w:rPr>
        <w:t>1 221 160,2</w:t>
      </w:r>
      <w:r w:rsidR="006A1128">
        <w:rPr>
          <w:sz w:val="26"/>
          <w:szCs w:val="26"/>
        </w:rPr>
        <w:t> тыс. </w:t>
      </w:r>
      <w:r>
        <w:rPr>
          <w:sz w:val="26"/>
          <w:szCs w:val="26"/>
        </w:rPr>
        <w:t xml:space="preserve">руб. и на 2024 год в сумме </w:t>
      </w:r>
      <w:r w:rsidR="00CA26B2">
        <w:rPr>
          <w:sz w:val="26"/>
          <w:szCs w:val="26"/>
        </w:rPr>
        <w:t>1 547 851,1</w:t>
      </w:r>
      <w:r>
        <w:rPr>
          <w:sz w:val="26"/>
          <w:szCs w:val="26"/>
        </w:rPr>
        <w:t xml:space="preserve"> тыс. руб.;</w:t>
      </w:r>
    </w:p>
    <w:p w:rsidR="009421E1" w:rsidRDefault="009421E1" w:rsidP="00D45C8D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расходов на 2023 год в сумме </w:t>
      </w:r>
      <w:r w:rsidR="00CA26B2">
        <w:rPr>
          <w:sz w:val="26"/>
          <w:szCs w:val="26"/>
        </w:rPr>
        <w:t>1 226 119,3</w:t>
      </w:r>
      <w:r w:rsidR="006A1128">
        <w:rPr>
          <w:sz w:val="26"/>
          <w:szCs w:val="26"/>
        </w:rPr>
        <w:t> </w:t>
      </w:r>
      <w:r>
        <w:rPr>
          <w:sz w:val="26"/>
          <w:szCs w:val="26"/>
        </w:rPr>
        <w:t>тыс.</w:t>
      </w:r>
      <w:r w:rsidR="006A1128">
        <w:rPr>
          <w:sz w:val="26"/>
          <w:szCs w:val="26"/>
        </w:rPr>
        <w:t> </w:t>
      </w:r>
      <w:r>
        <w:rPr>
          <w:sz w:val="26"/>
          <w:szCs w:val="26"/>
        </w:rPr>
        <w:t xml:space="preserve">руб., в том числе условно утвержденные расходы </w:t>
      </w:r>
      <w:r w:rsidR="00EB2288">
        <w:rPr>
          <w:sz w:val="26"/>
          <w:szCs w:val="26"/>
        </w:rPr>
        <w:t>–</w:t>
      </w:r>
      <w:r w:rsidR="006A1128">
        <w:rPr>
          <w:sz w:val="26"/>
          <w:szCs w:val="26"/>
        </w:rPr>
        <w:t xml:space="preserve"> 27 968,5 </w:t>
      </w:r>
      <w:r>
        <w:rPr>
          <w:sz w:val="26"/>
          <w:szCs w:val="26"/>
        </w:rPr>
        <w:t>тыс.</w:t>
      </w:r>
      <w:r w:rsidR="006A1128">
        <w:rPr>
          <w:sz w:val="26"/>
          <w:szCs w:val="26"/>
        </w:rPr>
        <w:t xml:space="preserve"> руб., на 2024 год в сумме </w:t>
      </w:r>
      <w:r w:rsidR="00CA26B2">
        <w:rPr>
          <w:sz w:val="26"/>
          <w:szCs w:val="26"/>
        </w:rPr>
        <w:t>1 547 855,9</w:t>
      </w:r>
      <w:r w:rsidR="006A1128">
        <w:rPr>
          <w:sz w:val="26"/>
          <w:szCs w:val="26"/>
        </w:rPr>
        <w:t> </w:t>
      </w:r>
      <w:r>
        <w:rPr>
          <w:sz w:val="26"/>
          <w:szCs w:val="26"/>
        </w:rPr>
        <w:t>тыс.</w:t>
      </w:r>
      <w:r w:rsidR="006A1128">
        <w:rPr>
          <w:sz w:val="26"/>
          <w:szCs w:val="26"/>
        </w:rPr>
        <w:t> </w:t>
      </w:r>
      <w:r>
        <w:rPr>
          <w:sz w:val="26"/>
          <w:szCs w:val="26"/>
        </w:rPr>
        <w:t>руб., в том числ</w:t>
      </w:r>
      <w:r w:rsidR="006A1128">
        <w:rPr>
          <w:sz w:val="26"/>
          <w:szCs w:val="26"/>
        </w:rPr>
        <w:t xml:space="preserve">е условно утвержденные расходы </w:t>
      </w:r>
      <w:r w:rsidR="00EB2288">
        <w:rPr>
          <w:sz w:val="26"/>
          <w:szCs w:val="26"/>
        </w:rPr>
        <w:t>–</w:t>
      </w:r>
      <w:r>
        <w:rPr>
          <w:sz w:val="26"/>
          <w:szCs w:val="26"/>
        </w:rPr>
        <w:t xml:space="preserve"> 55 835,4 тыс. руб.;</w:t>
      </w:r>
    </w:p>
    <w:p w:rsidR="009421E1" w:rsidRDefault="009421E1" w:rsidP="00D45C8D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дефиц</w:t>
      </w:r>
      <w:r w:rsidR="006A1128">
        <w:rPr>
          <w:sz w:val="26"/>
          <w:szCs w:val="26"/>
        </w:rPr>
        <w:t xml:space="preserve">ит бюджета на 2023 год в сумме </w:t>
      </w:r>
      <w:r w:rsidR="00CA26B2">
        <w:rPr>
          <w:sz w:val="26"/>
          <w:szCs w:val="26"/>
        </w:rPr>
        <w:t>4 959,1</w:t>
      </w:r>
      <w:r w:rsidR="006A1128">
        <w:rPr>
          <w:sz w:val="26"/>
          <w:szCs w:val="26"/>
        </w:rPr>
        <w:t> </w:t>
      </w:r>
      <w:r>
        <w:rPr>
          <w:sz w:val="26"/>
          <w:szCs w:val="26"/>
        </w:rPr>
        <w:t>тыс.</w:t>
      </w:r>
      <w:r w:rsidR="006A1128">
        <w:rPr>
          <w:sz w:val="26"/>
          <w:szCs w:val="26"/>
        </w:rPr>
        <w:t> </w:t>
      </w:r>
      <w:r>
        <w:rPr>
          <w:sz w:val="26"/>
          <w:szCs w:val="26"/>
        </w:rPr>
        <w:t>руб., или 0,</w:t>
      </w:r>
      <w:r w:rsidR="006A1128">
        <w:rPr>
          <w:sz w:val="26"/>
          <w:szCs w:val="26"/>
        </w:rPr>
        <w:t>4</w:t>
      </w:r>
      <w:r>
        <w:rPr>
          <w:sz w:val="26"/>
          <w:szCs w:val="26"/>
        </w:rPr>
        <w:t xml:space="preserve"> процента утвержденного общего годового объема доходов районного бюджета без учета утвержденного объема без</w:t>
      </w:r>
      <w:r w:rsidR="006A1128">
        <w:rPr>
          <w:sz w:val="26"/>
          <w:szCs w:val="26"/>
        </w:rPr>
        <w:t>возмездных поступлений, на 2024 </w:t>
      </w:r>
      <w:r>
        <w:rPr>
          <w:sz w:val="26"/>
          <w:szCs w:val="26"/>
        </w:rPr>
        <w:t xml:space="preserve">год в сумме </w:t>
      </w:r>
      <w:r w:rsidR="00CA26B2">
        <w:rPr>
          <w:sz w:val="26"/>
          <w:szCs w:val="26"/>
        </w:rPr>
        <w:t>4</w:t>
      </w:r>
      <w:r w:rsidR="006A1128">
        <w:rPr>
          <w:sz w:val="26"/>
          <w:szCs w:val="26"/>
        </w:rPr>
        <w:t>,8 </w:t>
      </w:r>
      <w:r>
        <w:rPr>
          <w:sz w:val="26"/>
          <w:szCs w:val="26"/>
        </w:rPr>
        <w:t>тыс.</w:t>
      </w:r>
      <w:r w:rsidR="006A1128">
        <w:rPr>
          <w:sz w:val="26"/>
          <w:szCs w:val="26"/>
        </w:rPr>
        <w:t> </w:t>
      </w:r>
      <w:r>
        <w:rPr>
          <w:sz w:val="26"/>
          <w:szCs w:val="26"/>
        </w:rPr>
        <w:t xml:space="preserve">руб., </w:t>
      </w:r>
      <w:r>
        <w:rPr>
          <w:sz w:val="26"/>
          <w:szCs w:val="26"/>
        </w:rPr>
        <w:lastRenderedPageBreak/>
        <w:t>или 0 процентов утвержденного общего годового объема доходов районного бюджета без учета утвержденного объема безвозмездных поступлений.</w:t>
      </w:r>
      <w:r w:rsidRPr="00D73C80">
        <w:rPr>
          <w:sz w:val="26"/>
          <w:szCs w:val="26"/>
        </w:rPr>
        <w:t>»;</w:t>
      </w:r>
    </w:p>
    <w:p w:rsidR="005848F4" w:rsidRPr="00EC3A2C" w:rsidRDefault="00EB2288" w:rsidP="00D45C8D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848F4" w:rsidRPr="00EC3A2C">
        <w:rPr>
          <w:sz w:val="26"/>
          <w:szCs w:val="26"/>
        </w:rPr>
        <w:t xml:space="preserve"> абзаце первом пункта 2 главы 3 слова «, до 30 июня текущего года» исключить;</w:t>
      </w:r>
    </w:p>
    <w:p w:rsidR="00A340EB" w:rsidRDefault="00EB2288" w:rsidP="00D45C8D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340EB">
        <w:rPr>
          <w:sz w:val="26"/>
          <w:szCs w:val="26"/>
        </w:rPr>
        <w:t>ункт 4 главы 3 изложить в новой редакции:</w:t>
      </w:r>
    </w:p>
    <w:p w:rsidR="00A340EB" w:rsidRPr="00A340EB" w:rsidRDefault="00A340EB" w:rsidP="00D45C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Утвердить объем межбюджетных трансфертов, получаемых из других бюджетов бюджетной системы Российской Федерации в 2022 году </w:t>
      </w:r>
      <w:r w:rsidR="007A69FB">
        <w:rPr>
          <w:sz w:val="26"/>
          <w:szCs w:val="26"/>
        </w:rPr>
        <w:t>185 074,5</w:t>
      </w:r>
      <w:r>
        <w:rPr>
          <w:sz w:val="26"/>
          <w:szCs w:val="26"/>
        </w:rPr>
        <w:t xml:space="preserve"> тыс. руб., в 2023 году </w:t>
      </w:r>
      <w:r w:rsidR="00DD4AD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A69FB">
        <w:rPr>
          <w:sz w:val="26"/>
          <w:szCs w:val="26"/>
        </w:rPr>
        <w:t>75 338,9</w:t>
      </w:r>
      <w:r w:rsidR="00EC3A2C">
        <w:rPr>
          <w:sz w:val="26"/>
          <w:szCs w:val="26"/>
        </w:rPr>
        <w:t xml:space="preserve"> тыс. руб., в 2024 году </w:t>
      </w:r>
      <w:r w:rsidR="00EB2288">
        <w:rPr>
          <w:sz w:val="26"/>
          <w:szCs w:val="26"/>
        </w:rPr>
        <w:t>–</w:t>
      </w:r>
      <w:r>
        <w:rPr>
          <w:sz w:val="26"/>
          <w:szCs w:val="26"/>
        </w:rPr>
        <w:t xml:space="preserve"> 372</w:t>
      </w:r>
      <w:r w:rsidR="007A69FB">
        <w:rPr>
          <w:sz w:val="26"/>
          <w:szCs w:val="26"/>
        </w:rPr>
        <w:t> 563,3</w:t>
      </w:r>
      <w:r>
        <w:rPr>
          <w:sz w:val="26"/>
          <w:szCs w:val="26"/>
        </w:rPr>
        <w:t xml:space="preserve"> тыс. руб.»;</w:t>
      </w:r>
    </w:p>
    <w:p w:rsidR="005039A6" w:rsidRDefault="00EB2288" w:rsidP="00D45C8D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5039A6" w:rsidRPr="008604DC">
        <w:rPr>
          <w:sz w:val="26"/>
          <w:szCs w:val="26"/>
        </w:rPr>
        <w:t>бзац</w:t>
      </w:r>
      <w:r w:rsidR="008604DC" w:rsidRPr="008604DC">
        <w:rPr>
          <w:sz w:val="26"/>
          <w:szCs w:val="26"/>
        </w:rPr>
        <w:t xml:space="preserve"> третий</w:t>
      </w:r>
      <w:r w:rsidR="005039A6" w:rsidRPr="008604DC">
        <w:rPr>
          <w:sz w:val="26"/>
          <w:szCs w:val="26"/>
        </w:rPr>
        <w:t xml:space="preserve"> пункта </w:t>
      </w:r>
      <w:r w:rsidR="005039A6">
        <w:rPr>
          <w:sz w:val="26"/>
          <w:szCs w:val="26"/>
        </w:rPr>
        <w:t>5 главы 6 изложить в новой редакции:</w:t>
      </w:r>
    </w:p>
    <w:p w:rsidR="005039A6" w:rsidRDefault="005039A6" w:rsidP="00D45C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3897">
        <w:rPr>
          <w:sz w:val="26"/>
          <w:szCs w:val="26"/>
        </w:rPr>
        <w:t>«</w:t>
      </w:r>
      <w:r w:rsidR="00EB2288">
        <w:rPr>
          <w:sz w:val="26"/>
          <w:szCs w:val="26"/>
        </w:rPr>
        <w:t>–</w:t>
      </w:r>
      <w:r w:rsidRPr="00823897">
        <w:rPr>
          <w:sz w:val="26"/>
          <w:szCs w:val="26"/>
        </w:rPr>
        <w:t xml:space="preserve"> на </w:t>
      </w:r>
      <w:r w:rsidR="00DD4AD0" w:rsidRPr="00823897">
        <w:rPr>
          <w:sz w:val="26"/>
          <w:szCs w:val="26"/>
        </w:rPr>
        <w:t>строительство (</w:t>
      </w:r>
      <w:r w:rsidRPr="00823897">
        <w:rPr>
          <w:sz w:val="26"/>
          <w:szCs w:val="26"/>
        </w:rPr>
        <w:t>приобретение</w:t>
      </w:r>
      <w:r w:rsidR="00DD4AD0" w:rsidRPr="00823897">
        <w:rPr>
          <w:sz w:val="26"/>
          <w:szCs w:val="26"/>
        </w:rPr>
        <w:t>)</w:t>
      </w:r>
      <w:r w:rsidRPr="00823897">
        <w:rPr>
          <w:sz w:val="26"/>
          <w:szCs w:val="26"/>
        </w:rPr>
        <w:t xml:space="preserve"> жилых помещений в поселениях Заполярного района на 2023 год </w:t>
      </w:r>
      <w:r w:rsidR="00DD4AD0" w:rsidRPr="00823897">
        <w:rPr>
          <w:sz w:val="26"/>
          <w:szCs w:val="26"/>
        </w:rPr>
        <w:t>–</w:t>
      </w:r>
      <w:r w:rsidRPr="00823897">
        <w:rPr>
          <w:sz w:val="26"/>
          <w:szCs w:val="26"/>
        </w:rPr>
        <w:t xml:space="preserve"> </w:t>
      </w:r>
      <w:r w:rsidR="004A703F" w:rsidRPr="00823897">
        <w:rPr>
          <w:sz w:val="26"/>
          <w:szCs w:val="26"/>
        </w:rPr>
        <w:t>34 853,8</w:t>
      </w:r>
      <w:r w:rsidRPr="00823897">
        <w:rPr>
          <w:sz w:val="26"/>
          <w:szCs w:val="26"/>
        </w:rPr>
        <w:t xml:space="preserve"> тыс. руб., на 2024 год </w:t>
      </w:r>
      <w:r w:rsidR="00EB2288">
        <w:rPr>
          <w:sz w:val="26"/>
          <w:szCs w:val="26"/>
        </w:rPr>
        <w:t>–</w:t>
      </w:r>
      <w:r w:rsidRPr="00823897">
        <w:rPr>
          <w:sz w:val="26"/>
          <w:szCs w:val="26"/>
        </w:rPr>
        <w:t xml:space="preserve"> 38 900,0 тыс. руб.;»;</w:t>
      </w:r>
    </w:p>
    <w:p w:rsidR="00CE62AF" w:rsidRPr="00EC3A2C" w:rsidRDefault="00EB2288" w:rsidP="00D45C8D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E62AF" w:rsidRPr="00EC3A2C">
        <w:rPr>
          <w:sz w:val="26"/>
          <w:szCs w:val="26"/>
        </w:rPr>
        <w:t xml:space="preserve"> абзаце третьем пункта 6 главы 6 цифры «4 180,7» заменить цифрами «12 027,3»;</w:t>
      </w:r>
    </w:p>
    <w:p w:rsidR="007D2514" w:rsidRDefault="00EB2288" w:rsidP="00D45C8D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D2514" w:rsidRPr="00EC3A2C">
        <w:rPr>
          <w:sz w:val="26"/>
          <w:szCs w:val="26"/>
        </w:rPr>
        <w:t>ункт 1 главы</w:t>
      </w:r>
      <w:r w:rsidR="007D2514">
        <w:rPr>
          <w:sz w:val="26"/>
          <w:szCs w:val="26"/>
        </w:rPr>
        <w:t xml:space="preserve"> 11 изложить в новой редакции:</w:t>
      </w:r>
    </w:p>
    <w:p w:rsidR="007D2514" w:rsidRDefault="007D2514" w:rsidP="00D45C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Утвердить объем межбюджетных трансфертов, предоставляемых из районного бюджета бюджетам поселений, входящих в состав </w:t>
      </w:r>
      <w:r w:rsidR="00EB2288">
        <w:rPr>
          <w:sz w:val="26"/>
          <w:szCs w:val="26"/>
        </w:rPr>
        <w:t>муниципального района «</w:t>
      </w:r>
      <w:r>
        <w:rPr>
          <w:sz w:val="26"/>
          <w:szCs w:val="26"/>
        </w:rPr>
        <w:t>Заполярный район</w:t>
      </w:r>
      <w:r w:rsidR="00EB2288">
        <w:rPr>
          <w:sz w:val="26"/>
          <w:szCs w:val="26"/>
        </w:rPr>
        <w:t>»</w:t>
      </w:r>
      <w:r>
        <w:rPr>
          <w:sz w:val="26"/>
          <w:szCs w:val="26"/>
        </w:rPr>
        <w:t>, на 2022</w:t>
      </w:r>
      <w:r w:rsidR="005149CD">
        <w:rPr>
          <w:sz w:val="26"/>
          <w:szCs w:val="26"/>
        </w:rPr>
        <w:t> </w:t>
      </w:r>
      <w:r>
        <w:rPr>
          <w:sz w:val="26"/>
          <w:szCs w:val="26"/>
        </w:rPr>
        <w:t xml:space="preserve">год в сумме </w:t>
      </w:r>
      <w:r w:rsidR="007A69FB">
        <w:rPr>
          <w:sz w:val="26"/>
          <w:szCs w:val="26"/>
        </w:rPr>
        <w:t>84</w:t>
      </w:r>
      <w:r w:rsidR="00EC3A2C">
        <w:rPr>
          <w:sz w:val="26"/>
          <w:szCs w:val="26"/>
        </w:rPr>
        <w:t>7</w:t>
      </w:r>
      <w:r w:rsidR="007A69FB">
        <w:rPr>
          <w:sz w:val="26"/>
          <w:szCs w:val="26"/>
        </w:rPr>
        <w:t> </w:t>
      </w:r>
      <w:r w:rsidR="00EC3A2C">
        <w:rPr>
          <w:sz w:val="26"/>
          <w:szCs w:val="26"/>
        </w:rPr>
        <w:t>276</w:t>
      </w:r>
      <w:r w:rsidR="007A69FB">
        <w:rPr>
          <w:sz w:val="26"/>
          <w:szCs w:val="26"/>
        </w:rPr>
        <w:t>,</w:t>
      </w:r>
      <w:r w:rsidR="00EC3A2C">
        <w:rPr>
          <w:sz w:val="26"/>
          <w:szCs w:val="26"/>
        </w:rPr>
        <w:t>0</w:t>
      </w:r>
      <w:r w:rsidR="005149CD">
        <w:rPr>
          <w:sz w:val="26"/>
          <w:szCs w:val="26"/>
        </w:rPr>
        <w:t> </w:t>
      </w:r>
      <w:r>
        <w:rPr>
          <w:sz w:val="26"/>
          <w:szCs w:val="26"/>
        </w:rPr>
        <w:t>тыс.</w:t>
      </w:r>
      <w:r w:rsidR="005149CD">
        <w:rPr>
          <w:sz w:val="26"/>
          <w:szCs w:val="26"/>
        </w:rPr>
        <w:t> руб., в 2023 </w:t>
      </w:r>
      <w:r>
        <w:rPr>
          <w:sz w:val="26"/>
          <w:szCs w:val="26"/>
        </w:rPr>
        <w:t xml:space="preserve">году </w:t>
      </w:r>
      <w:r w:rsidR="00DD4AD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A69FB">
        <w:rPr>
          <w:sz w:val="26"/>
          <w:szCs w:val="26"/>
        </w:rPr>
        <w:t>641 193,1</w:t>
      </w:r>
      <w:r w:rsidR="005149CD">
        <w:rPr>
          <w:sz w:val="26"/>
          <w:szCs w:val="26"/>
        </w:rPr>
        <w:t> </w:t>
      </w:r>
      <w:r w:rsidR="00584812">
        <w:rPr>
          <w:sz w:val="26"/>
          <w:szCs w:val="26"/>
        </w:rPr>
        <w:t>тыс. </w:t>
      </w:r>
      <w:r>
        <w:rPr>
          <w:sz w:val="26"/>
          <w:szCs w:val="26"/>
        </w:rPr>
        <w:t xml:space="preserve">руб., в 2024 году </w:t>
      </w:r>
      <w:r w:rsidR="00EB2288">
        <w:rPr>
          <w:sz w:val="26"/>
          <w:szCs w:val="26"/>
        </w:rPr>
        <w:t>–</w:t>
      </w:r>
      <w:r>
        <w:rPr>
          <w:sz w:val="26"/>
          <w:szCs w:val="26"/>
        </w:rPr>
        <w:t xml:space="preserve"> 615</w:t>
      </w:r>
      <w:r w:rsidR="007A69FB">
        <w:rPr>
          <w:sz w:val="26"/>
          <w:szCs w:val="26"/>
        </w:rPr>
        <w:t> 632,3</w:t>
      </w:r>
      <w:r w:rsidR="00584812">
        <w:rPr>
          <w:sz w:val="26"/>
          <w:szCs w:val="26"/>
        </w:rPr>
        <w:t> </w:t>
      </w:r>
      <w:r>
        <w:rPr>
          <w:sz w:val="26"/>
          <w:szCs w:val="26"/>
        </w:rPr>
        <w:t>тыс.</w:t>
      </w:r>
      <w:r w:rsidR="00584812">
        <w:rPr>
          <w:sz w:val="26"/>
          <w:szCs w:val="26"/>
        </w:rPr>
        <w:t> </w:t>
      </w:r>
      <w:r>
        <w:rPr>
          <w:sz w:val="26"/>
          <w:szCs w:val="26"/>
        </w:rPr>
        <w:t>руб.</w:t>
      </w:r>
      <w:r w:rsidRPr="00D73C80">
        <w:rPr>
          <w:sz w:val="26"/>
          <w:szCs w:val="26"/>
        </w:rPr>
        <w:t>»;</w:t>
      </w:r>
    </w:p>
    <w:p w:rsidR="00584812" w:rsidRDefault="00EB2288" w:rsidP="00D45C8D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A018F">
        <w:rPr>
          <w:sz w:val="26"/>
          <w:szCs w:val="26"/>
        </w:rPr>
        <w:t xml:space="preserve"> п</w:t>
      </w:r>
      <w:r w:rsidR="00584812">
        <w:rPr>
          <w:sz w:val="26"/>
          <w:szCs w:val="26"/>
        </w:rPr>
        <w:t>ункт</w:t>
      </w:r>
      <w:r w:rsidR="005A018F">
        <w:rPr>
          <w:sz w:val="26"/>
          <w:szCs w:val="26"/>
        </w:rPr>
        <w:t>е</w:t>
      </w:r>
      <w:r w:rsidR="00584812">
        <w:rPr>
          <w:sz w:val="26"/>
          <w:szCs w:val="26"/>
        </w:rPr>
        <w:t xml:space="preserve"> 6 главы 11 </w:t>
      </w:r>
      <w:r w:rsidR="005A018F">
        <w:rPr>
          <w:sz w:val="26"/>
          <w:szCs w:val="26"/>
        </w:rPr>
        <w:t>цифры «</w:t>
      </w:r>
      <w:r w:rsidR="00584812">
        <w:rPr>
          <w:sz w:val="26"/>
          <w:szCs w:val="26"/>
        </w:rPr>
        <w:t>145 390,2</w:t>
      </w:r>
      <w:r w:rsidR="005A018F">
        <w:rPr>
          <w:sz w:val="26"/>
          <w:szCs w:val="26"/>
        </w:rPr>
        <w:t>» заменить цифрами «145 659,1</w:t>
      </w:r>
      <w:r w:rsidR="00584812" w:rsidRPr="00D73C80">
        <w:rPr>
          <w:sz w:val="26"/>
          <w:szCs w:val="26"/>
        </w:rPr>
        <w:t>»;</w:t>
      </w:r>
    </w:p>
    <w:p w:rsidR="00584812" w:rsidRDefault="00EB2288" w:rsidP="00D45C8D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A018F">
        <w:rPr>
          <w:sz w:val="26"/>
          <w:szCs w:val="26"/>
        </w:rPr>
        <w:t xml:space="preserve"> п</w:t>
      </w:r>
      <w:r w:rsidR="00584812">
        <w:rPr>
          <w:sz w:val="26"/>
          <w:szCs w:val="26"/>
        </w:rPr>
        <w:t>ункт</w:t>
      </w:r>
      <w:r w:rsidR="005A018F">
        <w:rPr>
          <w:sz w:val="26"/>
          <w:szCs w:val="26"/>
        </w:rPr>
        <w:t>е</w:t>
      </w:r>
      <w:r w:rsidR="00584812">
        <w:rPr>
          <w:sz w:val="26"/>
          <w:szCs w:val="26"/>
        </w:rPr>
        <w:t xml:space="preserve"> 8 главы 11 </w:t>
      </w:r>
      <w:r w:rsidR="005A018F">
        <w:rPr>
          <w:sz w:val="26"/>
          <w:szCs w:val="26"/>
        </w:rPr>
        <w:t>цифры «14 844,3» заменить цифрами «14 575,4</w:t>
      </w:r>
      <w:r w:rsidR="005A018F" w:rsidRPr="00D73C80">
        <w:rPr>
          <w:sz w:val="26"/>
          <w:szCs w:val="26"/>
        </w:rPr>
        <w:t>»</w:t>
      </w:r>
      <w:r w:rsidR="00584812">
        <w:rPr>
          <w:sz w:val="26"/>
          <w:szCs w:val="26"/>
        </w:rPr>
        <w:t>;</w:t>
      </w:r>
    </w:p>
    <w:p w:rsidR="005247B6" w:rsidRPr="005A018F" w:rsidRDefault="00EB2288" w:rsidP="00D45C8D">
      <w:pPr>
        <w:pStyle w:val="a8"/>
        <w:numPr>
          <w:ilvl w:val="0"/>
          <w:numId w:val="30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5247B6" w:rsidRPr="005A018F">
        <w:rPr>
          <w:color w:val="000000" w:themeColor="text1"/>
          <w:sz w:val="26"/>
          <w:szCs w:val="26"/>
        </w:rPr>
        <w:t xml:space="preserve"> абзаце </w:t>
      </w:r>
      <w:r w:rsidR="005848F4">
        <w:rPr>
          <w:color w:val="000000" w:themeColor="text1"/>
          <w:sz w:val="26"/>
          <w:szCs w:val="26"/>
        </w:rPr>
        <w:t>втором</w:t>
      </w:r>
      <w:r w:rsidR="005247B6" w:rsidRPr="005A018F">
        <w:rPr>
          <w:color w:val="000000" w:themeColor="text1"/>
          <w:sz w:val="26"/>
          <w:szCs w:val="26"/>
        </w:rPr>
        <w:t xml:space="preserve"> пункта 2 главы 12 слова «5 тыс. руб.» заменить словами «10 тыс. руб.»;</w:t>
      </w:r>
    </w:p>
    <w:p w:rsidR="00024572" w:rsidRPr="005A018F" w:rsidRDefault="00EB2288" w:rsidP="00D45C8D">
      <w:pPr>
        <w:pStyle w:val="a8"/>
        <w:numPr>
          <w:ilvl w:val="0"/>
          <w:numId w:val="30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024572" w:rsidRPr="005A018F">
        <w:rPr>
          <w:color w:val="000000" w:themeColor="text1"/>
          <w:sz w:val="26"/>
          <w:szCs w:val="26"/>
        </w:rPr>
        <w:t>ункт 5 главы 13 исключить;</w:t>
      </w:r>
    </w:p>
    <w:p w:rsidR="007D2514" w:rsidRDefault="007D2514" w:rsidP="00D45C8D">
      <w:pPr>
        <w:pStyle w:val="a8"/>
        <w:numPr>
          <w:ilvl w:val="0"/>
          <w:numId w:val="30"/>
        </w:numPr>
        <w:tabs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F90F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F90F24">
        <w:rPr>
          <w:sz w:val="26"/>
          <w:szCs w:val="26"/>
        </w:rPr>
        <w:t xml:space="preserve"> «</w:t>
      </w:r>
      <w:r w:rsidRPr="007D2514">
        <w:rPr>
          <w:sz w:val="26"/>
          <w:szCs w:val="26"/>
        </w:rPr>
        <w:t xml:space="preserve">Доходы районного бюджета муниципального района </w:t>
      </w:r>
      <w:r w:rsidR="00EB2288">
        <w:rPr>
          <w:sz w:val="26"/>
          <w:szCs w:val="26"/>
        </w:rPr>
        <w:t>«</w:t>
      </w:r>
      <w:r w:rsidRPr="007D2514">
        <w:rPr>
          <w:sz w:val="26"/>
          <w:szCs w:val="26"/>
        </w:rPr>
        <w:t>Заполярный район</w:t>
      </w:r>
      <w:r w:rsidR="00EB2288">
        <w:rPr>
          <w:sz w:val="26"/>
          <w:szCs w:val="26"/>
        </w:rPr>
        <w:t>»</w:t>
      </w:r>
      <w:r w:rsidRPr="007D2514">
        <w:rPr>
          <w:sz w:val="26"/>
          <w:szCs w:val="26"/>
        </w:rPr>
        <w:t xml:space="preserve"> на 2022 год и плановый период 2023-2024 годов</w:t>
      </w:r>
      <w:r w:rsidRPr="00F90F24">
        <w:rPr>
          <w:sz w:val="26"/>
          <w:szCs w:val="26"/>
        </w:rPr>
        <w:t>» изложить в новой редакции (</w:t>
      </w:r>
      <w:r w:rsidR="00FD2064">
        <w:rPr>
          <w:sz w:val="26"/>
          <w:szCs w:val="26"/>
        </w:rPr>
        <w:t>П</w:t>
      </w:r>
      <w:r w:rsidRPr="00F90F24">
        <w:rPr>
          <w:sz w:val="26"/>
          <w:szCs w:val="26"/>
        </w:rPr>
        <w:t>риложение 1 к настоящему решению);</w:t>
      </w:r>
    </w:p>
    <w:p w:rsidR="007D2514" w:rsidRPr="006A3922" w:rsidRDefault="007D2514" w:rsidP="00D45C8D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6A3922">
        <w:rPr>
          <w:sz w:val="26"/>
          <w:szCs w:val="26"/>
        </w:rPr>
        <w:t xml:space="preserve">Приложение </w:t>
      </w:r>
      <w:r w:rsidR="006A3922" w:rsidRPr="006A3922">
        <w:rPr>
          <w:sz w:val="26"/>
          <w:szCs w:val="26"/>
        </w:rPr>
        <w:t>5</w:t>
      </w:r>
      <w:r w:rsidRPr="006A3922">
        <w:rPr>
          <w:sz w:val="26"/>
          <w:szCs w:val="26"/>
        </w:rPr>
        <w:t xml:space="preserve"> «</w:t>
      </w:r>
      <w:r w:rsidR="006A3922" w:rsidRPr="006A3922">
        <w:rPr>
          <w:sz w:val="26"/>
          <w:szCs w:val="26"/>
        </w:rPr>
        <w:t>Источники финансирования дефицита районного бюджета на 2022 год и плановый период 2023-2024 годов</w:t>
      </w:r>
      <w:r w:rsidRPr="006A3922">
        <w:rPr>
          <w:sz w:val="26"/>
          <w:szCs w:val="26"/>
        </w:rPr>
        <w:t>» изложить в новой редакции (</w:t>
      </w:r>
      <w:r w:rsidR="00FD2064">
        <w:rPr>
          <w:sz w:val="26"/>
          <w:szCs w:val="26"/>
        </w:rPr>
        <w:t>П</w:t>
      </w:r>
      <w:r w:rsidRPr="006A3922">
        <w:rPr>
          <w:sz w:val="26"/>
          <w:szCs w:val="26"/>
        </w:rPr>
        <w:t xml:space="preserve">риложение </w:t>
      </w:r>
      <w:r w:rsidR="006A3922">
        <w:rPr>
          <w:sz w:val="26"/>
          <w:szCs w:val="26"/>
        </w:rPr>
        <w:t>2</w:t>
      </w:r>
      <w:r w:rsidRPr="006A3922">
        <w:rPr>
          <w:sz w:val="26"/>
          <w:szCs w:val="26"/>
        </w:rPr>
        <w:t xml:space="preserve"> к настоящему решению);</w:t>
      </w:r>
    </w:p>
    <w:p w:rsidR="006A3922" w:rsidRDefault="006A3922" w:rsidP="00D45C8D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F90F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  <w:r w:rsidRPr="00F90F24">
        <w:rPr>
          <w:sz w:val="26"/>
          <w:szCs w:val="26"/>
        </w:rPr>
        <w:t xml:space="preserve"> «</w:t>
      </w:r>
      <w:r w:rsidRPr="006A3922">
        <w:rPr>
          <w:sz w:val="26"/>
          <w:szCs w:val="26"/>
        </w:rPr>
        <w:t>Распределение бюджетных ассигнований по разделам, подразделам классификации расходов бюджетов на 2022 год и плановый период 2023-2024 годов</w:t>
      </w:r>
      <w:r w:rsidRPr="00F90F24">
        <w:rPr>
          <w:sz w:val="26"/>
          <w:szCs w:val="26"/>
        </w:rPr>
        <w:t>» изложить в новой редакции (</w:t>
      </w:r>
      <w:r w:rsidR="00FD2064">
        <w:rPr>
          <w:sz w:val="26"/>
          <w:szCs w:val="26"/>
        </w:rPr>
        <w:t>П</w:t>
      </w:r>
      <w:r w:rsidRPr="00F90F24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3</w:t>
      </w:r>
      <w:r w:rsidRPr="00F90F24">
        <w:rPr>
          <w:sz w:val="26"/>
          <w:szCs w:val="26"/>
        </w:rPr>
        <w:t xml:space="preserve"> к настоящему решению);</w:t>
      </w:r>
    </w:p>
    <w:p w:rsidR="006A3922" w:rsidRPr="006A3922" w:rsidRDefault="006A3922" w:rsidP="00D45C8D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6A3922">
        <w:rPr>
          <w:sz w:val="26"/>
          <w:szCs w:val="26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2022 год и плановый период 2023-2024 годов» изложить в новой редакции (</w:t>
      </w:r>
      <w:r w:rsidR="00FD2064">
        <w:rPr>
          <w:sz w:val="26"/>
          <w:szCs w:val="26"/>
        </w:rPr>
        <w:t>П</w:t>
      </w:r>
      <w:r w:rsidRPr="006A3922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4</w:t>
      </w:r>
      <w:r w:rsidRPr="006A3922">
        <w:rPr>
          <w:sz w:val="26"/>
          <w:szCs w:val="26"/>
        </w:rPr>
        <w:t xml:space="preserve"> к настоящему решению);</w:t>
      </w:r>
    </w:p>
    <w:p w:rsidR="006A3922" w:rsidRDefault="006A3922" w:rsidP="00D45C8D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F90F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8</w:t>
      </w:r>
      <w:r w:rsidRPr="00F90F24">
        <w:rPr>
          <w:sz w:val="26"/>
          <w:szCs w:val="26"/>
        </w:rPr>
        <w:t xml:space="preserve"> «</w:t>
      </w:r>
      <w:r w:rsidRPr="006A3922">
        <w:rPr>
          <w:sz w:val="26"/>
          <w:szCs w:val="26"/>
        </w:rPr>
        <w:t>Ведомственная структура расходов районного бюджета на 2022 год и плановый период 2023-2024 годов</w:t>
      </w:r>
      <w:r w:rsidRPr="00F90F24">
        <w:rPr>
          <w:sz w:val="26"/>
          <w:szCs w:val="26"/>
        </w:rPr>
        <w:t>» изложить в новой редакции (</w:t>
      </w:r>
      <w:r w:rsidR="00FD2064">
        <w:rPr>
          <w:sz w:val="26"/>
          <w:szCs w:val="26"/>
        </w:rPr>
        <w:t>П</w:t>
      </w:r>
      <w:r w:rsidRPr="00F90F24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5</w:t>
      </w:r>
      <w:r w:rsidRPr="00F90F24">
        <w:rPr>
          <w:sz w:val="26"/>
          <w:szCs w:val="26"/>
        </w:rPr>
        <w:t xml:space="preserve"> к настоящему решению);</w:t>
      </w:r>
    </w:p>
    <w:p w:rsidR="006A3922" w:rsidRDefault="006A3922" w:rsidP="00D45C8D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F90F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9</w:t>
      </w:r>
      <w:r w:rsidRPr="00F90F24">
        <w:rPr>
          <w:sz w:val="26"/>
          <w:szCs w:val="26"/>
        </w:rPr>
        <w:t xml:space="preserve"> «</w:t>
      </w:r>
      <w:r w:rsidRPr="006A3922">
        <w:rPr>
          <w:sz w:val="26"/>
          <w:szCs w:val="26"/>
        </w:rPr>
        <w:t xml:space="preserve">Распределение бюджетных ассигнований на реализацию муниципальных программ муниципального района </w:t>
      </w:r>
      <w:r w:rsidR="00EB2288">
        <w:rPr>
          <w:sz w:val="26"/>
          <w:szCs w:val="26"/>
        </w:rPr>
        <w:t>«</w:t>
      </w:r>
      <w:r w:rsidRPr="006A3922">
        <w:rPr>
          <w:sz w:val="26"/>
          <w:szCs w:val="26"/>
        </w:rPr>
        <w:t>Заполярный район</w:t>
      </w:r>
      <w:r w:rsidR="00EB2288">
        <w:rPr>
          <w:sz w:val="26"/>
          <w:szCs w:val="26"/>
        </w:rPr>
        <w:t>»</w:t>
      </w:r>
      <w:r w:rsidRPr="006A3922">
        <w:rPr>
          <w:sz w:val="26"/>
          <w:szCs w:val="26"/>
        </w:rPr>
        <w:t xml:space="preserve"> на 2022 год и плановый период 2023-2024 годов</w:t>
      </w:r>
      <w:r w:rsidRPr="00F90F24">
        <w:rPr>
          <w:sz w:val="26"/>
          <w:szCs w:val="26"/>
        </w:rPr>
        <w:t>» изложить в новой редакции (</w:t>
      </w:r>
      <w:r w:rsidR="00EB2288">
        <w:rPr>
          <w:sz w:val="26"/>
          <w:szCs w:val="26"/>
        </w:rPr>
        <w:t>П</w:t>
      </w:r>
      <w:r w:rsidRPr="00F90F24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6</w:t>
      </w:r>
      <w:r w:rsidRPr="00F90F24">
        <w:rPr>
          <w:sz w:val="26"/>
          <w:szCs w:val="26"/>
        </w:rPr>
        <w:t xml:space="preserve"> к настоящему решению);</w:t>
      </w:r>
    </w:p>
    <w:p w:rsidR="006A3922" w:rsidRPr="00F90F24" w:rsidRDefault="006A3922" w:rsidP="00D45C8D">
      <w:pPr>
        <w:pStyle w:val="a8"/>
        <w:numPr>
          <w:ilvl w:val="0"/>
          <w:numId w:val="30"/>
        </w:numPr>
        <w:tabs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F90F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  <w:r w:rsidRPr="00F90F24">
        <w:rPr>
          <w:sz w:val="26"/>
          <w:szCs w:val="26"/>
        </w:rPr>
        <w:t xml:space="preserve"> «</w:t>
      </w:r>
      <w:r w:rsidRPr="006A3922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2022 год и плановый период 2023-2024 годов</w:t>
      </w:r>
      <w:r w:rsidRPr="00F90F24">
        <w:rPr>
          <w:sz w:val="26"/>
          <w:szCs w:val="26"/>
        </w:rPr>
        <w:t>» изложить в новой редакции (</w:t>
      </w:r>
      <w:r w:rsidR="00EB2288">
        <w:rPr>
          <w:sz w:val="26"/>
          <w:szCs w:val="26"/>
        </w:rPr>
        <w:t>П</w:t>
      </w:r>
      <w:r w:rsidRPr="00F90F24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7</w:t>
      </w:r>
      <w:r w:rsidRPr="00F90F24">
        <w:rPr>
          <w:sz w:val="26"/>
          <w:szCs w:val="26"/>
        </w:rPr>
        <w:t xml:space="preserve"> к настоящему решению);</w:t>
      </w:r>
    </w:p>
    <w:p w:rsidR="008604DC" w:rsidRPr="008604DC" w:rsidRDefault="008604DC" w:rsidP="00D45C8D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F90F2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15</w:t>
      </w:r>
      <w:r w:rsidRPr="00F90F24">
        <w:rPr>
          <w:sz w:val="26"/>
          <w:szCs w:val="26"/>
        </w:rPr>
        <w:t xml:space="preserve"> «</w:t>
      </w:r>
      <w:r w:rsidRPr="008604DC">
        <w:rPr>
          <w:sz w:val="26"/>
          <w:szCs w:val="26"/>
        </w:rPr>
        <w:t xml:space="preserve">Распределение иных межбюджетных трансфертов на поддержку мер по обеспечению сбалансированности бюджетов поселений муниципального района </w:t>
      </w:r>
      <w:r w:rsidR="00EB2288">
        <w:rPr>
          <w:sz w:val="26"/>
          <w:szCs w:val="26"/>
        </w:rPr>
        <w:t>«</w:t>
      </w:r>
      <w:r w:rsidRPr="008604DC">
        <w:rPr>
          <w:sz w:val="26"/>
          <w:szCs w:val="26"/>
        </w:rPr>
        <w:t>Заполярный район</w:t>
      </w:r>
      <w:r w:rsidR="00EB2288">
        <w:rPr>
          <w:sz w:val="26"/>
          <w:szCs w:val="26"/>
        </w:rPr>
        <w:t>»</w:t>
      </w:r>
      <w:r w:rsidRPr="008604DC">
        <w:rPr>
          <w:sz w:val="26"/>
          <w:szCs w:val="26"/>
        </w:rPr>
        <w:t xml:space="preserve"> на 2022 </w:t>
      </w:r>
      <w:r>
        <w:rPr>
          <w:sz w:val="26"/>
          <w:szCs w:val="26"/>
        </w:rPr>
        <w:t>год и плановый период 2023-2024 </w:t>
      </w:r>
      <w:r w:rsidRPr="008604DC">
        <w:rPr>
          <w:sz w:val="26"/>
          <w:szCs w:val="26"/>
        </w:rPr>
        <w:t>годов</w:t>
      </w:r>
      <w:r w:rsidRPr="00F90F24">
        <w:rPr>
          <w:sz w:val="26"/>
          <w:szCs w:val="26"/>
        </w:rPr>
        <w:t>» изложить в новой редакции (</w:t>
      </w:r>
      <w:r w:rsidR="00EB2288">
        <w:rPr>
          <w:sz w:val="26"/>
          <w:szCs w:val="26"/>
        </w:rPr>
        <w:t>П</w:t>
      </w:r>
      <w:r w:rsidRPr="00F90F24">
        <w:rPr>
          <w:sz w:val="26"/>
          <w:szCs w:val="26"/>
        </w:rPr>
        <w:t xml:space="preserve">риложение </w:t>
      </w:r>
      <w:r w:rsidR="005A018F">
        <w:rPr>
          <w:sz w:val="26"/>
          <w:szCs w:val="26"/>
        </w:rPr>
        <w:t>8</w:t>
      </w:r>
      <w:r w:rsidRPr="00F90F24">
        <w:rPr>
          <w:sz w:val="26"/>
          <w:szCs w:val="26"/>
        </w:rPr>
        <w:t xml:space="preserve"> к настоящему решению);</w:t>
      </w:r>
    </w:p>
    <w:p w:rsidR="006A3922" w:rsidRPr="00F90F24" w:rsidRDefault="006A3922" w:rsidP="00D45C8D">
      <w:pPr>
        <w:pStyle w:val="a8"/>
        <w:numPr>
          <w:ilvl w:val="0"/>
          <w:numId w:val="30"/>
        </w:numPr>
        <w:tabs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F90F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16</w:t>
      </w:r>
      <w:r w:rsidRPr="00F90F24">
        <w:rPr>
          <w:sz w:val="26"/>
          <w:szCs w:val="26"/>
        </w:rPr>
        <w:t xml:space="preserve"> «</w:t>
      </w:r>
      <w:r w:rsidRPr="006A3922">
        <w:rPr>
          <w:sz w:val="26"/>
          <w:szCs w:val="26"/>
        </w:rPr>
        <w:t xml:space="preserve">Распределение иных межбюджетных трансфертов бюджетам поселений муниципального района </w:t>
      </w:r>
      <w:r w:rsidR="00EB2288">
        <w:rPr>
          <w:sz w:val="26"/>
          <w:szCs w:val="26"/>
        </w:rPr>
        <w:t>«</w:t>
      </w:r>
      <w:r w:rsidRPr="006A3922">
        <w:rPr>
          <w:sz w:val="26"/>
          <w:szCs w:val="26"/>
        </w:rPr>
        <w:t>Заполярный район</w:t>
      </w:r>
      <w:r w:rsidR="00EB2288">
        <w:rPr>
          <w:sz w:val="26"/>
          <w:szCs w:val="26"/>
        </w:rPr>
        <w:t>»</w:t>
      </w:r>
      <w:r w:rsidRPr="006A3922">
        <w:rPr>
          <w:sz w:val="26"/>
          <w:szCs w:val="26"/>
        </w:rPr>
        <w:t xml:space="preserve"> на 2022 год и плановый период 2023-2024 годов</w:t>
      </w:r>
      <w:r w:rsidRPr="00F90F24">
        <w:rPr>
          <w:sz w:val="26"/>
          <w:szCs w:val="26"/>
        </w:rPr>
        <w:t>» изложить в новой редакции (</w:t>
      </w:r>
      <w:r w:rsidR="00EB2288">
        <w:rPr>
          <w:sz w:val="26"/>
          <w:szCs w:val="26"/>
        </w:rPr>
        <w:t>П</w:t>
      </w:r>
      <w:r w:rsidRPr="00F90F24">
        <w:rPr>
          <w:sz w:val="26"/>
          <w:szCs w:val="26"/>
        </w:rPr>
        <w:t xml:space="preserve">риложение </w:t>
      </w:r>
      <w:r w:rsidR="005A018F">
        <w:rPr>
          <w:sz w:val="26"/>
          <w:szCs w:val="26"/>
        </w:rPr>
        <w:t>9</w:t>
      </w:r>
      <w:r w:rsidR="008604DC">
        <w:rPr>
          <w:sz w:val="26"/>
          <w:szCs w:val="26"/>
        </w:rPr>
        <w:t xml:space="preserve"> к настоящему решению).</w:t>
      </w:r>
    </w:p>
    <w:p w:rsidR="00741FE0" w:rsidRPr="00741FE0" w:rsidRDefault="00741FE0" w:rsidP="00D45C8D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1FE0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</w:t>
      </w:r>
      <w:r>
        <w:rPr>
          <w:sz w:val="26"/>
          <w:szCs w:val="26"/>
        </w:rPr>
        <w:t>.</w:t>
      </w:r>
    </w:p>
    <w:p w:rsidR="001C078D" w:rsidRDefault="001C078D" w:rsidP="00600895">
      <w:pPr>
        <w:jc w:val="both"/>
        <w:rPr>
          <w:sz w:val="26"/>
          <w:szCs w:val="26"/>
        </w:rPr>
      </w:pPr>
    </w:p>
    <w:p w:rsidR="008A021F" w:rsidRDefault="008A021F" w:rsidP="00600895">
      <w:pPr>
        <w:jc w:val="both"/>
        <w:rPr>
          <w:sz w:val="26"/>
          <w:szCs w:val="26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151117" w:rsidRPr="007C65AA" w:rsidTr="007934D0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65AA" w:rsidRPr="007C65AA" w:rsidRDefault="00151117" w:rsidP="00B961DC">
            <w:pPr>
              <w:rPr>
                <w:b/>
                <w:sz w:val="26"/>
                <w:szCs w:val="26"/>
              </w:rPr>
            </w:pPr>
            <w:r w:rsidRPr="007C65AA">
              <w:rPr>
                <w:b/>
                <w:sz w:val="26"/>
                <w:szCs w:val="26"/>
              </w:rPr>
              <w:t>Глава муниципального</w:t>
            </w:r>
          </w:p>
          <w:p w:rsidR="007C65AA" w:rsidRPr="007C65AA" w:rsidRDefault="007C65AA" w:rsidP="00151117">
            <w:pPr>
              <w:rPr>
                <w:b/>
                <w:sz w:val="26"/>
                <w:szCs w:val="26"/>
              </w:rPr>
            </w:pPr>
            <w:r w:rsidRPr="007C65AA">
              <w:rPr>
                <w:b/>
                <w:sz w:val="26"/>
                <w:szCs w:val="26"/>
              </w:rPr>
              <w:t>р</w:t>
            </w:r>
            <w:r w:rsidR="00151117" w:rsidRPr="007C65AA">
              <w:rPr>
                <w:b/>
                <w:sz w:val="26"/>
                <w:szCs w:val="26"/>
              </w:rPr>
              <w:t>айона</w:t>
            </w:r>
            <w:r w:rsidRPr="007C65AA">
              <w:rPr>
                <w:b/>
                <w:sz w:val="26"/>
                <w:szCs w:val="26"/>
              </w:rPr>
              <w:t xml:space="preserve"> </w:t>
            </w:r>
            <w:r w:rsidR="00151117" w:rsidRPr="007C65AA">
              <w:rPr>
                <w:b/>
                <w:sz w:val="26"/>
                <w:szCs w:val="26"/>
              </w:rPr>
              <w:t>«Заполярный район»</w:t>
            </w:r>
          </w:p>
          <w:p w:rsidR="00151117" w:rsidRPr="007C65AA" w:rsidRDefault="007C65AA" w:rsidP="00D45C8D">
            <w:pPr>
              <w:rPr>
                <w:b/>
                <w:sz w:val="26"/>
                <w:szCs w:val="26"/>
              </w:rPr>
            </w:pPr>
            <w:r w:rsidRPr="007C65AA">
              <w:rPr>
                <w:b/>
                <w:sz w:val="26"/>
                <w:szCs w:val="26"/>
              </w:rPr>
              <w:t>Ненецкого автономного округа»</w:t>
            </w:r>
            <w:r w:rsidR="008455CA">
              <w:rPr>
                <w:b/>
                <w:sz w:val="26"/>
                <w:szCs w:val="26"/>
              </w:rPr>
              <w:t xml:space="preserve"> </w:t>
            </w:r>
            <w:r w:rsidR="003204FB">
              <w:rPr>
                <w:b/>
                <w:sz w:val="26"/>
                <w:szCs w:val="26"/>
              </w:rPr>
              <w:t xml:space="preserve">                                                    </w:t>
            </w:r>
            <w:r w:rsidR="007934D0">
              <w:rPr>
                <w:b/>
                <w:sz w:val="26"/>
                <w:szCs w:val="26"/>
              </w:rPr>
              <w:t xml:space="preserve"> </w:t>
            </w:r>
            <w:r w:rsidR="003204FB">
              <w:rPr>
                <w:b/>
                <w:sz w:val="26"/>
                <w:szCs w:val="26"/>
              </w:rPr>
              <w:t xml:space="preserve">          </w:t>
            </w:r>
            <w:r w:rsidR="00D45C8D">
              <w:rPr>
                <w:b/>
                <w:sz w:val="26"/>
                <w:szCs w:val="26"/>
              </w:rPr>
              <w:t xml:space="preserve"> </w:t>
            </w:r>
            <w:r w:rsidR="003204FB">
              <w:rPr>
                <w:b/>
                <w:sz w:val="26"/>
                <w:szCs w:val="26"/>
              </w:rPr>
              <w:t xml:space="preserve">  </w:t>
            </w:r>
            <w:r w:rsidRPr="007C65AA">
              <w:rPr>
                <w:b/>
                <w:sz w:val="26"/>
                <w:szCs w:val="26"/>
              </w:rPr>
              <w:t>В.Н. Ильин</w:t>
            </w:r>
          </w:p>
        </w:tc>
      </w:tr>
    </w:tbl>
    <w:p w:rsidR="00600895" w:rsidRPr="007C65AA" w:rsidRDefault="00600895" w:rsidP="00600895">
      <w:pPr>
        <w:jc w:val="both"/>
        <w:rPr>
          <w:sz w:val="26"/>
          <w:szCs w:val="26"/>
        </w:rPr>
      </w:pPr>
    </w:p>
    <w:p w:rsidR="00E76DC0" w:rsidRPr="007C65AA" w:rsidRDefault="00E76DC0">
      <w:pPr>
        <w:jc w:val="both"/>
        <w:rPr>
          <w:sz w:val="26"/>
          <w:szCs w:val="26"/>
        </w:rPr>
      </w:pPr>
    </w:p>
    <w:p w:rsidR="00151117" w:rsidRPr="007C65AA" w:rsidRDefault="005C4C41">
      <w:pPr>
        <w:jc w:val="both"/>
        <w:rPr>
          <w:sz w:val="26"/>
          <w:szCs w:val="26"/>
        </w:rPr>
      </w:pPr>
      <w:r w:rsidRPr="007C65AA">
        <w:rPr>
          <w:sz w:val="26"/>
          <w:szCs w:val="26"/>
        </w:rPr>
        <w:t>п</w:t>
      </w:r>
      <w:r w:rsidR="00490BD9" w:rsidRPr="007C65AA">
        <w:rPr>
          <w:sz w:val="26"/>
          <w:szCs w:val="26"/>
        </w:rPr>
        <w:t xml:space="preserve">. </w:t>
      </w:r>
      <w:r w:rsidRPr="007C65AA">
        <w:rPr>
          <w:sz w:val="26"/>
          <w:szCs w:val="26"/>
        </w:rPr>
        <w:t>Искателей</w:t>
      </w:r>
    </w:p>
    <w:p w:rsidR="00490BD9" w:rsidRPr="007C65AA" w:rsidRDefault="00A338E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10B40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010B40">
        <w:rPr>
          <w:sz w:val="26"/>
          <w:szCs w:val="26"/>
        </w:rPr>
        <w:t xml:space="preserve"> </w:t>
      </w:r>
      <w:r w:rsidR="007C65AA">
        <w:rPr>
          <w:sz w:val="26"/>
          <w:szCs w:val="26"/>
        </w:rPr>
        <w:t>2022</w:t>
      </w:r>
      <w:r w:rsidR="00490BD9" w:rsidRPr="007C65AA">
        <w:rPr>
          <w:sz w:val="26"/>
          <w:szCs w:val="26"/>
        </w:rPr>
        <w:t xml:space="preserve"> </w:t>
      </w:r>
      <w:r w:rsidR="00A37980" w:rsidRPr="007C65AA">
        <w:rPr>
          <w:sz w:val="26"/>
          <w:szCs w:val="26"/>
        </w:rPr>
        <w:t>года</w:t>
      </w:r>
    </w:p>
    <w:p w:rsidR="00C5311E" w:rsidRDefault="00490BD9" w:rsidP="003C4357">
      <w:pPr>
        <w:jc w:val="both"/>
        <w:rPr>
          <w:sz w:val="26"/>
          <w:szCs w:val="26"/>
        </w:rPr>
      </w:pPr>
      <w:r w:rsidRPr="007C65AA">
        <w:rPr>
          <w:sz w:val="26"/>
          <w:szCs w:val="26"/>
        </w:rPr>
        <w:t xml:space="preserve">№ </w:t>
      </w:r>
      <w:r w:rsidR="00EB2288">
        <w:rPr>
          <w:sz w:val="26"/>
          <w:szCs w:val="26"/>
        </w:rPr>
        <w:t>192</w:t>
      </w:r>
      <w:r w:rsidR="00C5311E" w:rsidRPr="007C65AA">
        <w:rPr>
          <w:sz w:val="26"/>
          <w:szCs w:val="26"/>
        </w:rPr>
        <w:t>-р</w:t>
      </w:r>
    </w:p>
    <w:p w:rsidR="00010B40" w:rsidRPr="00D45C8D" w:rsidRDefault="00C940D5" w:rsidP="00010B40">
      <w:pPr>
        <w:ind w:left="900"/>
        <w:jc w:val="right"/>
      </w:pPr>
      <w:r>
        <w:rPr>
          <w:sz w:val="26"/>
          <w:szCs w:val="26"/>
        </w:rPr>
        <w:br w:type="page"/>
      </w:r>
      <w:r w:rsidR="00010B40" w:rsidRPr="00D45C8D">
        <w:lastRenderedPageBreak/>
        <w:t>Приложение</w:t>
      </w:r>
      <w:r w:rsidR="00581B4C" w:rsidRPr="00D45C8D">
        <w:t xml:space="preserve"> 1</w:t>
      </w:r>
    </w:p>
    <w:p w:rsidR="00010B40" w:rsidRPr="00D45C8D" w:rsidRDefault="00010B40" w:rsidP="00010B40">
      <w:pPr>
        <w:ind w:left="900"/>
        <w:jc w:val="right"/>
      </w:pPr>
      <w:r w:rsidRPr="00D45C8D">
        <w:t>к решению Совета Заполярного района</w:t>
      </w:r>
    </w:p>
    <w:p w:rsidR="00010B40" w:rsidRPr="00D45C8D" w:rsidRDefault="00010B40" w:rsidP="00010B40">
      <w:pPr>
        <w:ind w:left="900"/>
        <w:jc w:val="right"/>
      </w:pPr>
      <w:r w:rsidRPr="00D45C8D">
        <w:t xml:space="preserve">от </w:t>
      </w:r>
      <w:r w:rsidR="00AE73A7" w:rsidRPr="00D45C8D">
        <w:t>2</w:t>
      </w:r>
      <w:r w:rsidRPr="00D45C8D">
        <w:t xml:space="preserve"> </w:t>
      </w:r>
      <w:r w:rsidR="00AE73A7" w:rsidRPr="00D45C8D">
        <w:t>июня</w:t>
      </w:r>
      <w:r w:rsidRPr="00D45C8D">
        <w:t xml:space="preserve"> 2022 года № </w:t>
      </w:r>
      <w:r w:rsidR="00EB2288" w:rsidRPr="00D45C8D">
        <w:t>192</w:t>
      </w:r>
      <w:r w:rsidRPr="00D45C8D">
        <w:t>-р</w:t>
      </w:r>
    </w:p>
    <w:p w:rsidR="00DA0373" w:rsidRPr="00D45C8D" w:rsidRDefault="00DA0373" w:rsidP="00DA0373">
      <w:pPr>
        <w:ind w:left="900"/>
        <w:jc w:val="right"/>
      </w:pPr>
    </w:p>
    <w:p w:rsidR="008455CA" w:rsidRPr="00D45C8D" w:rsidRDefault="005516E0" w:rsidP="008455CA">
      <w:pPr>
        <w:jc w:val="right"/>
      </w:pPr>
      <w:r w:rsidRPr="00D45C8D">
        <w:t>«</w:t>
      </w:r>
      <w:r w:rsidR="008455CA" w:rsidRPr="00D45C8D">
        <w:t>Приложение 2</w:t>
      </w:r>
    </w:p>
    <w:p w:rsidR="008455CA" w:rsidRPr="00D45C8D" w:rsidRDefault="008455CA" w:rsidP="008455CA">
      <w:pPr>
        <w:jc w:val="right"/>
      </w:pPr>
      <w:r w:rsidRPr="00D45C8D">
        <w:t>к решению Совета Заполярного района</w:t>
      </w:r>
    </w:p>
    <w:p w:rsidR="00A338EC" w:rsidRPr="00D45C8D" w:rsidRDefault="008455CA" w:rsidP="008455CA">
      <w:pPr>
        <w:ind w:left="900"/>
        <w:jc w:val="right"/>
      </w:pPr>
      <w:r w:rsidRPr="00D45C8D">
        <w:t>от 22 декабря 2021 года № 161-р</w:t>
      </w:r>
    </w:p>
    <w:p w:rsidR="00940D7B" w:rsidRPr="00D45C8D" w:rsidRDefault="00940D7B" w:rsidP="008455CA">
      <w:pPr>
        <w:ind w:left="900"/>
        <w:jc w:val="right"/>
      </w:pPr>
    </w:p>
    <w:tbl>
      <w:tblPr>
        <w:tblW w:w="14023" w:type="dxa"/>
        <w:tblInd w:w="-284" w:type="dxa"/>
        <w:tblLook w:val="04A0" w:firstRow="1" w:lastRow="0" w:firstColumn="1" w:lastColumn="0" w:noHBand="0" w:noVBand="1"/>
      </w:tblPr>
      <w:tblGrid>
        <w:gridCol w:w="2694"/>
        <w:gridCol w:w="3544"/>
        <w:gridCol w:w="1197"/>
        <w:gridCol w:w="1242"/>
        <w:gridCol w:w="1296"/>
        <w:gridCol w:w="16"/>
        <w:gridCol w:w="210"/>
        <w:gridCol w:w="52"/>
        <w:gridCol w:w="17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3"/>
        <w:gridCol w:w="259"/>
      </w:tblGrid>
      <w:tr w:rsidR="008455CA" w:rsidRPr="00D45C8D" w:rsidTr="00D45C8D">
        <w:trPr>
          <w:gridAfter w:val="19"/>
          <w:wAfter w:w="4034" w:type="dxa"/>
          <w:trHeight w:val="64"/>
        </w:trPr>
        <w:tc>
          <w:tcPr>
            <w:tcW w:w="998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455CA" w:rsidRPr="00D45C8D" w:rsidRDefault="008455CA" w:rsidP="005C0619">
            <w:pPr>
              <w:jc w:val="right"/>
            </w:pPr>
          </w:p>
        </w:tc>
      </w:tr>
      <w:tr w:rsidR="00A338EC" w:rsidRPr="00D45C8D" w:rsidTr="00D45C8D">
        <w:trPr>
          <w:gridAfter w:val="17"/>
          <w:wAfter w:w="3772" w:type="dxa"/>
          <w:trHeight w:val="68"/>
        </w:trPr>
        <w:tc>
          <w:tcPr>
            <w:tcW w:w="9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3A7" w:rsidRPr="00D45C8D" w:rsidRDefault="00A338EC" w:rsidP="00AE73A7">
            <w:pPr>
              <w:jc w:val="center"/>
              <w:rPr>
                <w:b/>
                <w:bCs/>
              </w:rPr>
            </w:pPr>
            <w:r w:rsidRPr="00D45C8D">
              <w:rPr>
                <w:b/>
                <w:bCs/>
              </w:rPr>
              <w:t xml:space="preserve">Доходы районного бюджета муниципального района "Заполярный район" </w:t>
            </w:r>
          </w:p>
          <w:p w:rsidR="00A338EC" w:rsidRPr="00D45C8D" w:rsidRDefault="00A338EC" w:rsidP="00AE73A7">
            <w:pPr>
              <w:jc w:val="center"/>
              <w:rPr>
                <w:b/>
                <w:bCs/>
              </w:rPr>
            </w:pPr>
            <w:r w:rsidRPr="00D45C8D">
              <w:rPr>
                <w:b/>
                <w:bCs/>
              </w:rPr>
              <w:t>на 2022 год и плановый период 2023-2024 годов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38EC" w:rsidRPr="00D45C8D" w:rsidRDefault="00A338EC">
            <w:pPr>
              <w:rPr>
                <w:b/>
                <w:bCs/>
              </w:rPr>
            </w:pPr>
            <w:r w:rsidRPr="00D45C8D">
              <w:rPr>
                <w:b/>
                <w:bCs/>
              </w:rPr>
              <w:t> </w:t>
            </w:r>
          </w:p>
        </w:tc>
      </w:tr>
      <w:tr w:rsidR="00742DFB" w:rsidTr="00D45C8D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55CA" w:rsidRDefault="008455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55CA" w:rsidRDefault="008455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5CA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5CA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8455CA" w:rsidRDefault="008455CA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статьи дохода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EC" w:rsidRDefault="00A338E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EC" w:rsidRDefault="00A338EC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8455CA">
            <w:pPr>
              <w:ind w:left="-18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1 300 735,2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8455CA">
            <w:pPr>
              <w:ind w:left="-11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1 221 160,2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8455CA">
            <w:pPr>
              <w:ind w:left="-7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1 547 851,1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right="-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8455CA">
            <w:pPr>
              <w:ind w:left="-18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1 115 660,7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8455CA">
            <w:pPr>
              <w:ind w:left="-11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1 145 821,3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8455CA">
            <w:pPr>
              <w:ind w:left="-7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1 175 287,8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695 526,3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716 377,1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730 698,7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694 595,9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715 433,8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729 742,5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182 1 01 02080 01 0000 110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930,4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943,3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956,2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35 294,5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36 074,5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36 084,5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182 1 05 01011 01 0000 110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34 383,5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35 158,5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35 163,5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886,0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891,0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896,0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606,3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606,3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606,3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182 1 06 01030 05 0000 110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182 1 06 06033 05 0000 110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580,3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580,3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580,3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182 1 06 06043 05 0000 110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322 484,6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332 511,5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345 702,8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005 1 11 05013 05 0000 120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311 667,8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324 134,5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337 099,9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005 1 11 05013 13 0000 120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2 856,3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2 970,6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3 089,4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042 1 11 05025 05 0000 120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6 946,1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4 392,0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4 392,0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034 111 05035 05 0000 120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133,3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133,3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133,3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042 111 05075 05 0000 120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325,4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325,4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192,5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034 1 11 07015 05 0000 120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042 1 11 09045 05 0000 120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394,9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394,9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394,9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042 1 11 09080 05 0000 120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54 422,4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56 366,1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58 309,7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54 422,4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56 366,1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58 309,7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5 341,5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5 532,2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5 723,0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048 1 12 01041 01 0000 120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12 055,3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12 485,9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12 916,4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048 1 12 01070 01 0000 120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37 012,2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38 334,1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39 655,9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000 1 13 00000 00 0000 000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5 943,1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3 885,8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3 885,8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000 1 13 01000 00 0000 130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034 1 13 01995 05 0000 130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000 1 13 02000 00 0000 130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5 918,9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3 861,6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3 861,6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034 113 02065 05 0000 130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3 861,6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3 861,6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3 861,6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019 113 02995 05 0000 130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1 917,0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034 113 02995 05 0000 130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132,4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040 113 02995 05 0000 130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000 1 14 00000 00 0000 000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728,3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042 1 14 02053 05 0000 410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260,4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005 1 14 06013 05 0000 430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005 1 14 06013 13 0000 430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655,2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010 1 16 01053 01 0000 140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009 1 16 01063 01 0000 140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010 1 16 01063 01 0000 140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009 1 16 01083 01 0000 140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009 1 16 01093 01 0000 140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009 1 16 01133 01 0000 140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009 1 16 01143 01 0000 140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040 1 16 01154 01 0000 140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046 1 16 01157 01 0000 140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009 1 16 01173 01 0000 140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009 1 16 01193 01 0000 140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009 1 16 01203 01 0000 140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010 1 16 01203 01 0000 140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034 1 16 07010 05 0000 140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112,5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034 1 16 07090 05 0000 140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034 1 16 10061 05 0000 140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048 1 16 10123 01 0000 140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188 1 16 10123 01 0000 140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185 074,5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75 338,9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372 563,3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185 074,5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75 338,9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372 563,3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171 263,0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61 675,0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359 010,9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000 2 02 20077 05 0000 150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61 675,0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61 675,0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034 2 02 20077 05 0000 150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 в рамках подпрограммы 1 "Строительство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помещения" государственной программы Ненецкого автономного округа "Обеспечение доступным и комфортным жильём и коммунальными услугами граждан, проживающих в Ненецком автономном округе"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61 675,0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61 675,0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034 2 02 27576 05 0000 150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359 010,9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109 588,0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организацию в границах поселения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30 157,6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79 430,4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3 775,7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3 628,1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3 516,6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3 612,9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3 628,1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3 516,6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034 2 02 30024 05 0000 150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3 612,9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3 628,1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3 516,6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034 2 02 35120 05 0000 150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10 035,8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10 035,8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10 035,8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  <w:tr w:rsidR="008455CA" w:rsidTr="00D45C8D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 w:rsidP="00F707D3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046 2 02 40014 05 0000 150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F707D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center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</w:tr>
    </w:tbl>
    <w:p w:rsidR="00DA0373" w:rsidRDefault="005516E0" w:rsidP="00F134E0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DA0373" w:rsidRDefault="00DA037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A0373" w:rsidRPr="00D45C8D" w:rsidRDefault="00DA0373" w:rsidP="00DA0373">
      <w:pPr>
        <w:ind w:left="900"/>
        <w:jc w:val="right"/>
      </w:pPr>
      <w:r w:rsidRPr="00D45C8D">
        <w:lastRenderedPageBreak/>
        <w:t>Приложение 2</w:t>
      </w:r>
    </w:p>
    <w:p w:rsidR="00DA0373" w:rsidRPr="00D45C8D" w:rsidRDefault="00DA0373" w:rsidP="00DA0373">
      <w:pPr>
        <w:ind w:left="900"/>
        <w:jc w:val="right"/>
      </w:pPr>
      <w:r w:rsidRPr="00D45C8D">
        <w:t>к решению Совета Заполярного района</w:t>
      </w:r>
    </w:p>
    <w:p w:rsidR="00DA0373" w:rsidRPr="00D45C8D" w:rsidRDefault="00DA0373" w:rsidP="00DA0373">
      <w:pPr>
        <w:ind w:left="900"/>
        <w:jc w:val="right"/>
      </w:pPr>
      <w:r w:rsidRPr="00D45C8D">
        <w:t xml:space="preserve">от 2 </w:t>
      </w:r>
      <w:r w:rsidR="00C45771" w:rsidRPr="00D45C8D">
        <w:t>июня</w:t>
      </w:r>
      <w:r w:rsidRPr="00D45C8D">
        <w:t xml:space="preserve"> 2022 года № </w:t>
      </w:r>
      <w:r w:rsidR="00EB2288" w:rsidRPr="00D45C8D">
        <w:t>192</w:t>
      </w:r>
      <w:r w:rsidRPr="00D45C8D">
        <w:t>-р</w:t>
      </w:r>
    </w:p>
    <w:p w:rsidR="00DA0373" w:rsidRPr="00D45C8D" w:rsidRDefault="00DA0373" w:rsidP="00DA0373">
      <w:pPr>
        <w:ind w:left="900"/>
        <w:jc w:val="right"/>
      </w:pPr>
    </w:p>
    <w:p w:rsidR="005516E0" w:rsidRPr="00D45C8D" w:rsidRDefault="005516E0" w:rsidP="005516E0">
      <w:pPr>
        <w:ind w:left="900"/>
        <w:jc w:val="right"/>
      </w:pPr>
      <w:r w:rsidRPr="00D45C8D">
        <w:t>«Приложение 5</w:t>
      </w:r>
    </w:p>
    <w:p w:rsidR="005516E0" w:rsidRPr="00D45C8D" w:rsidRDefault="005516E0" w:rsidP="005516E0">
      <w:pPr>
        <w:ind w:left="900"/>
        <w:jc w:val="right"/>
      </w:pPr>
      <w:r w:rsidRPr="00D45C8D">
        <w:t>к решению Совета Заполярного района</w:t>
      </w:r>
    </w:p>
    <w:p w:rsidR="005516E0" w:rsidRPr="00D45C8D" w:rsidRDefault="005516E0" w:rsidP="005516E0">
      <w:pPr>
        <w:ind w:left="900"/>
        <w:jc w:val="right"/>
      </w:pPr>
      <w:r w:rsidRPr="00D45C8D">
        <w:t>от 22 декабря 2021 года № 161-р</w:t>
      </w:r>
    </w:p>
    <w:p w:rsidR="005516E0" w:rsidRPr="00D45C8D" w:rsidRDefault="005516E0" w:rsidP="00DA0373">
      <w:pPr>
        <w:ind w:left="900"/>
        <w:jc w:val="right"/>
      </w:pPr>
    </w:p>
    <w:tbl>
      <w:tblPr>
        <w:tblW w:w="98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94"/>
        <w:gridCol w:w="2903"/>
        <w:gridCol w:w="1442"/>
        <w:gridCol w:w="1418"/>
        <w:gridCol w:w="1417"/>
        <w:gridCol w:w="24"/>
      </w:tblGrid>
      <w:tr w:rsidR="00AB78A1" w:rsidRPr="00D45C8D" w:rsidTr="00D45C8D">
        <w:trPr>
          <w:trHeight w:val="444"/>
        </w:trPr>
        <w:tc>
          <w:tcPr>
            <w:tcW w:w="9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8A1" w:rsidRPr="00D45C8D" w:rsidRDefault="00AB78A1" w:rsidP="00AB78A1">
            <w:pPr>
              <w:jc w:val="center"/>
            </w:pPr>
            <w:r w:rsidRPr="00D45C8D">
              <w:rPr>
                <w:b/>
                <w:bCs/>
              </w:rPr>
              <w:t>Источники финансирования дефицита районного бюджета</w:t>
            </w:r>
            <w:r w:rsidRPr="00D45C8D">
              <w:rPr>
                <w:b/>
                <w:bCs/>
              </w:rPr>
              <w:br/>
              <w:t>на 2022 год и плановый период 2023-2024 годов</w:t>
            </w:r>
          </w:p>
        </w:tc>
      </w:tr>
      <w:tr w:rsidR="00AB78A1" w:rsidTr="00D45C8D">
        <w:trPr>
          <w:gridAfter w:val="1"/>
          <w:wAfter w:w="24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8A1" w:rsidRDefault="00AB78A1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8A1" w:rsidRDefault="00AB7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A1" w:rsidRDefault="00AB7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A1" w:rsidRDefault="00AB78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A1" w:rsidRDefault="00AB78A1">
            <w:pPr>
              <w:rPr>
                <w:sz w:val="20"/>
                <w:szCs w:val="20"/>
              </w:rPr>
            </w:pPr>
          </w:p>
        </w:tc>
      </w:tr>
      <w:tr w:rsidR="00AB78A1" w:rsidTr="00D45C8D">
        <w:trPr>
          <w:gridAfter w:val="1"/>
          <w:wAfter w:w="24" w:type="dxa"/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A1" w:rsidRDefault="00AB78A1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A1" w:rsidRDefault="00AB78A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A1" w:rsidRDefault="00AB7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A1" w:rsidRDefault="00AB78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A1" w:rsidRDefault="00AB7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AB78A1" w:rsidTr="00D45C8D">
        <w:trPr>
          <w:gridAfter w:val="1"/>
          <w:wAfter w:w="24" w:type="dxa"/>
          <w:trHeight w:val="6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1" w:rsidRDefault="00AB7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A1" w:rsidRDefault="00AB7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источников финансирования дефицитов бюджетов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A1" w:rsidRDefault="00AB7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AB78A1" w:rsidTr="00D45C8D">
        <w:trPr>
          <w:gridAfter w:val="1"/>
          <w:wAfter w:w="24" w:type="dxa"/>
          <w:trHeight w:val="6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A1" w:rsidRDefault="00AB78A1">
            <w:pPr>
              <w:rPr>
                <w:sz w:val="22"/>
                <w:szCs w:val="22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A1" w:rsidRDefault="00AB78A1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8A1" w:rsidRDefault="00AB7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8A1" w:rsidRDefault="00AB7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8A1" w:rsidRDefault="00AB7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0F25B3" w:rsidTr="00D45C8D">
        <w:trPr>
          <w:gridAfter w:val="1"/>
          <w:wAfter w:w="24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B3" w:rsidRDefault="000F25B3" w:rsidP="000F2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040 01 00 00 00 00 0000 000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498 877,3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4,8</w:t>
            </w:r>
          </w:p>
        </w:tc>
      </w:tr>
      <w:tr w:rsidR="000F25B3" w:rsidTr="00D45C8D">
        <w:trPr>
          <w:gridAfter w:val="1"/>
          <w:wAfter w:w="24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040 01 05 00 00 00 0000 000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498 877,3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4 959,1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0F25B3" w:rsidTr="00D45C8D">
        <w:trPr>
          <w:gridAfter w:val="1"/>
          <w:wAfter w:w="24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040 01 05 00 00 00 0000 500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- 1 300 735,2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- 1 221 160,2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- 1 547 851,1</w:t>
            </w:r>
          </w:p>
        </w:tc>
      </w:tr>
      <w:tr w:rsidR="000F25B3" w:rsidTr="00D45C8D">
        <w:trPr>
          <w:gridAfter w:val="1"/>
          <w:wAfter w:w="24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040 01 05 02 00 00 0000 500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- 1 300 735,2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- 1 221 160,2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- 1 547 851,1</w:t>
            </w:r>
          </w:p>
        </w:tc>
      </w:tr>
      <w:tr w:rsidR="000F25B3" w:rsidTr="00D45C8D">
        <w:trPr>
          <w:gridAfter w:val="1"/>
          <w:wAfter w:w="24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040 01 05 02 01 00 0000 510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- 1 300 735,2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- 1 221 160,2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- 1 547 851,1</w:t>
            </w:r>
          </w:p>
        </w:tc>
      </w:tr>
      <w:tr w:rsidR="000F25B3" w:rsidTr="00D45C8D">
        <w:trPr>
          <w:gridAfter w:val="1"/>
          <w:wAfter w:w="24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040 01 05 02 01 05 0000 510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- 1 300 735,2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- 1 221 160,2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- 1 547 851,1</w:t>
            </w:r>
          </w:p>
        </w:tc>
      </w:tr>
      <w:tr w:rsidR="000F25B3" w:rsidTr="00D45C8D">
        <w:trPr>
          <w:gridAfter w:val="1"/>
          <w:wAfter w:w="24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040 01 05 00 00 00 0000 600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1 799 612,5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1 226 119,3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1 547 855,9</w:t>
            </w:r>
          </w:p>
        </w:tc>
      </w:tr>
      <w:tr w:rsidR="000F25B3" w:rsidTr="00D45C8D">
        <w:trPr>
          <w:gridAfter w:val="1"/>
          <w:wAfter w:w="24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040 01 05 02 00 00 0000 600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1 799 612,5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1 226 119,3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1 547 855,9</w:t>
            </w:r>
          </w:p>
        </w:tc>
      </w:tr>
      <w:tr w:rsidR="000F25B3" w:rsidTr="00D45C8D">
        <w:trPr>
          <w:gridAfter w:val="1"/>
          <w:wAfter w:w="24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040 01 05 02 01 00 0000 610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1 799 612,5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1 226 119,3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1 547 855,9</w:t>
            </w:r>
          </w:p>
        </w:tc>
      </w:tr>
      <w:tr w:rsidR="000F25B3" w:rsidTr="00D45C8D">
        <w:trPr>
          <w:gridAfter w:val="1"/>
          <w:wAfter w:w="24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B3" w:rsidRDefault="000F25B3" w:rsidP="000F2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040 01 05 02 01 05 0000 610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1 799 612,5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1 226 119,3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B3" w:rsidRDefault="000F25B3" w:rsidP="000F25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1 547 855,9</w:t>
            </w:r>
          </w:p>
        </w:tc>
      </w:tr>
    </w:tbl>
    <w:p w:rsidR="00AB78A1" w:rsidRDefault="005516E0" w:rsidP="00010B40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AB78A1" w:rsidRDefault="00AB78A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B78A1" w:rsidRPr="00D45C8D" w:rsidRDefault="00AB78A1" w:rsidP="00AB78A1">
      <w:pPr>
        <w:ind w:left="900"/>
        <w:jc w:val="right"/>
      </w:pPr>
      <w:r w:rsidRPr="00D45C8D">
        <w:lastRenderedPageBreak/>
        <w:t>Приложение 3</w:t>
      </w:r>
    </w:p>
    <w:p w:rsidR="00AB78A1" w:rsidRPr="00D45C8D" w:rsidRDefault="00AB78A1" w:rsidP="00AB78A1">
      <w:pPr>
        <w:ind w:left="900"/>
        <w:jc w:val="right"/>
      </w:pPr>
      <w:r w:rsidRPr="00D45C8D">
        <w:t>к решению Совета Заполярного района</w:t>
      </w:r>
    </w:p>
    <w:p w:rsidR="00AB78A1" w:rsidRPr="00D45C8D" w:rsidRDefault="00AB78A1" w:rsidP="00AB78A1">
      <w:pPr>
        <w:ind w:left="900"/>
        <w:jc w:val="right"/>
      </w:pPr>
      <w:r w:rsidRPr="00D45C8D">
        <w:t xml:space="preserve">от 2 </w:t>
      </w:r>
      <w:r w:rsidR="00476EB4" w:rsidRPr="00D45C8D">
        <w:t>июня</w:t>
      </w:r>
      <w:r w:rsidRPr="00D45C8D">
        <w:t xml:space="preserve"> 2022 года № </w:t>
      </w:r>
      <w:r w:rsidR="00EB2288" w:rsidRPr="00D45C8D">
        <w:t>192</w:t>
      </w:r>
      <w:r w:rsidRPr="00D45C8D">
        <w:t>-р</w:t>
      </w:r>
    </w:p>
    <w:p w:rsidR="00AB78A1" w:rsidRPr="00D45C8D" w:rsidRDefault="00AB78A1" w:rsidP="00AB78A1">
      <w:pPr>
        <w:ind w:left="900"/>
        <w:jc w:val="right"/>
      </w:pPr>
    </w:p>
    <w:p w:rsidR="00C45771" w:rsidRPr="00D45C8D" w:rsidRDefault="005516E0" w:rsidP="00C45771">
      <w:pPr>
        <w:ind w:left="900"/>
        <w:jc w:val="right"/>
      </w:pPr>
      <w:r w:rsidRPr="00D45C8D">
        <w:t>«</w:t>
      </w:r>
      <w:r w:rsidR="00C45771" w:rsidRPr="00D45C8D">
        <w:t>Приложение 6</w:t>
      </w:r>
    </w:p>
    <w:p w:rsidR="00C45771" w:rsidRPr="00D45C8D" w:rsidRDefault="00C45771" w:rsidP="00C45771">
      <w:pPr>
        <w:ind w:left="900"/>
        <w:jc w:val="right"/>
      </w:pPr>
      <w:r w:rsidRPr="00D45C8D">
        <w:t>к решению Совета Заполярного района</w:t>
      </w:r>
    </w:p>
    <w:p w:rsidR="00C45771" w:rsidRPr="00D45C8D" w:rsidRDefault="00C45771" w:rsidP="00C45771">
      <w:pPr>
        <w:ind w:left="900"/>
        <w:jc w:val="right"/>
      </w:pPr>
      <w:r w:rsidRPr="00D45C8D">
        <w:t>от 22 декабря 2021 года № 161-р</w:t>
      </w:r>
    </w:p>
    <w:p w:rsidR="00940D7B" w:rsidRPr="00D45C8D" w:rsidRDefault="00940D7B" w:rsidP="00C45771">
      <w:pPr>
        <w:ind w:left="900"/>
        <w:jc w:val="right"/>
      </w:pPr>
    </w:p>
    <w:tbl>
      <w:tblPr>
        <w:tblW w:w="9659" w:type="dxa"/>
        <w:tblLook w:val="04A0" w:firstRow="1" w:lastRow="0" w:firstColumn="1" w:lastColumn="0" w:noHBand="0" w:noVBand="1"/>
      </w:tblPr>
      <w:tblGrid>
        <w:gridCol w:w="3969"/>
        <w:gridCol w:w="475"/>
        <w:gridCol w:w="475"/>
        <w:gridCol w:w="1580"/>
        <w:gridCol w:w="1580"/>
        <w:gridCol w:w="1580"/>
      </w:tblGrid>
      <w:tr w:rsidR="00940D7B" w:rsidRPr="00D45C8D" w:rsidTr="00940D7B">
        <w:trPr>
          <w:trHeight w:val="160"/>
        </w:trPr>
        <w:tc>
          <w:tcPr>
            <w:tcW w:w="9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Pr="00D45C8D" w:rsidRDefault="00940D7B" w:rsidP="00D45C8D">
            <w:pPr>
              <w:jc w:val="center"/>
            </w:pPr>
            <w:r w:rsidRPr="00D45C8D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на 2022 год</w:t>
            </w:r>
            <w:r w:rsidR="00D45C8D">
              <w:rPr>
                <w:b/>
                <w:bCs/>
              </w:rPr>
              <w:t xml:space="preserve"> </w:t>
            </w:r>
            <w:r w:rsidRPr="00D45C8D">
              <w:rPr>
                <w:b/>
                <w:bCs/>
              </w:rPr>
              <w:t>и плановый период 2023-2024 годов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rPr>
                <w:sz w:val="20"/>
                <w:szCs w:val="20"/>
              </w:rPr>
            </w:pP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940D7B" w:rsidTr="00940D7B">
        <w:trPr>
          <w:trHeight w:val="69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</w:p>
        </w:tc>
      </w:tr>
      <w:tr w:rsidR="00940D7B" w:rsidTr="00940D7B">
        <w:trPr>
          <w:trHeight w:val="5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940D7B" w:rsidTr="00940D7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1 799 612,5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1 226 119,3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1 547 855,9</w:t>
            </w:r>
          </w:p>
        </w:tc>
      </w:tr>
      <w:tr w:rsidR="00940D7B" w:rsidTr="00940D7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27 968,5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55 835,4</w:t>
            </w:r>
          </w:p>
        </w:tc>
      </w:tr>
      <w:tr w:rsidR="00940D7B" w:rsidTr="00940D7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223 574,0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198 713,8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218 649,8</w:t>
            </w:r>
          </w:p>
        </w:tc>
      </w:tr>
      <w:tr w:rsidR="00940D7B" w:rsidTr="00940D7B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</w:tr>
      <w:tr w:rsidR="00940D7B" w:rsidTr="00940D7B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26 077,3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25 448,7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25 937,2</w:t>
            </w:r>
          </w:p>
        </w:tc>
      </w:tr>
      <w:tr w:rsidR="00940D7B" w:rsidTr="00940D7B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78 254,5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79 238,8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78 328,2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940D7B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59 102,6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59 399,6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59 759,6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19 115,5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49 981,6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24 756,5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25 514,1</w:t>
            </w:r>
          </w:p>
        </w:tc>
      </w:tr>
      <w:tr w:rsidR="00940D7B" w:rsidTr="00940D7B">
        <w:trPr>
          <w:trHeight w:val="5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37 069,7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31 890,8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28 116,4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17 756,0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22 844,4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18 917,8</w:t>
            </w:r>
          </w:p>
        </w:tc>
      </w:tr>
      <w:tr w:rsidR="00940D7B" w:rsidTr="00940D7B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15 063,5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6 946,8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7 066,4</w:t>
            </w:r>
          </w:p>
        </w:tc>
      </w:tr>
      <w:tr w:rsidR="00940D7B" w:rsidTr="00940D7B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4 250,2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2 132,2</w:t>
            </w:r>
          </w:p>
        </w:tc>
      </w:tr>
      <w:tr w:rsidR="00940D7B" w:rsidTr="00940D7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169 177,1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82 525,5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33 350,8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88 609,2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43 137,6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16 228,6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16 406,0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16 196,9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16 844,8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40D7B" w:rsidTr="00940D7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1 024 584,8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545 188,4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870 620,1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220 016,3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103 969,4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72 945,6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567 102,7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273 903,9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626 904,3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127 458,5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64 544,4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67 127,8</w:t>
            </w:r>
          </w:p>
        </w:tc>
      </w:tr>
      <w:tr w:rsidR="00940D7B" w:rsidTr="00940D7B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102 770,7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103 642,4</w:t>
            </w:r>
          </w:p>
        </w:tc>
      </w:tr>
      <w:tr w:rsidR="00940D7B" w:rsidTr="00940D7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3 612,9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3 628,1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3 516,6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3 516,6</w:t>
            </w:r>
          </w:p>
        </w:tc>
      </w:tr>
      <w:tr w:rsidR="00940D7B" w:rsidTr="00940D7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940D7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18 094,7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18 223,7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18 369,6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3 072,9</w:t>
            </w:r>
          </w:p>
        </w:tc>
      </w:tr>
      <w:tr w:rsidR="00940D7B" w:rsidTr="00940D7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3 320,8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3 497,5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3 497,5</w:t>
            </w:r>
          </w:p>
        </w:tc>
      </w:tr>
      <w:tr w:rsidR="00940D7B" w:rsidTr="00940D7B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312 568,5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314 617,5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315 899,7</w:t>
            </w:r>
          </w:p>
        </w:tc>
      </w:tr>
      <w:tr w:rsidR="00940D7B" w:rsidTr="00940D7B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61 805,5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65 382,7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69 529,6</w:t>
            </w:r>
          </w:p>
        </w:tc>
      </w:tr>
      <w:tr w:rsidR="00940D7B" w:rsidTr="00940D7B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250 763,0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249 234,8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246 370,1</w:t>
            </w:r>
          </w:p>
        </w:tc>
      </w:tr>
    </w:tbl>
    <w:p w:rsidR="008B0B3F" w:rsidRDefault="005516E0" w:rsidP="00AE73A7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8B0B3F" w:rsidRDefault="008B0B3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B0B3F" w:rsidRPr="00D45C8D" w:rsidRDefault="008B0B3F" w:rsidP="008B0B3F">
      <w:pPr>
        <w:ind w:left="900"/>
        <w:jc w:val="right"/>
      </w:pPr>
      <w:r w:rsidRPr="00D45C8D">
        <w:lastRenderedPageBreak/>
        <w:t>Приложение 4</w:t>
      </w:r>
    </w:p>
    <w:p w:rsidR="008B0B3F" w:rsidRPr="00D45C8D" w:rsidRDefault="008B0B3F" w:rsidP="008B0B3F">
      <w:pPr>
        <w:ind w:left="900"/>
        <w:jc w:val="right"/>
      </w:pPr>
      <w:r w:rsidRPr="00D45C8D">
        <w:t>к решению Совета Заполярного района</w:t>
      </w:r>
    </w:p>
    <w:p w:rsidR="008B0B3F" w:rsidRPr="00D45C8D" w:rsidRDefault="008B0B3F" w:rsidP="008B0B3F">
      <w:pPr>
        <w:ind w:left="900"/>
        <w:jc w:val="right"/>
      </w:pPr>
      <w:r w:rsidRPr="00D45C8D">
        <w:t xml:space="preserve">от 2 </w:t>
      </w:r>
      <w:r w:rsidR="00476EB4" w:rsidRPr="00D45C8D">
        <w:t>июня</w:t>
      </w:r>
      <w:r w:rsidRPr="00D45C8D">
        <w:t xml:space="preserve"> 2022 года № </w:t>
      </w:r>
      <w:r w:rsidR="00EB2288" w:rsidRPr="00D45C8D">
        <w:t>192</w:t>
      </w:r>
      <w:r w:rsidRPr="00D45C8D">
        <w:t>-р</w:t>
      </w:r>
    </w:p>
    <w:p w:rsidR="008B0B3F" w:rsidRPr="00D45C8D" w:rsidRDefault="008B0B3F" w:rsidP="008B0B3F">
      <w:pPr>
        <w:ind w:left="900"/>
        <w:jc w:val="right"/>
      </w:pPr>
    </w:p>
    <w:p w:rsidR="00CF1F9F" w:rsidRPr="00D45C8D" w:rsidRDefault="00AF177B" w:rsidP="00CF1F9F">
      <w:pPr>
        <w:ind w:left="900"/>
        <w:jc w:val="right"/>
      </w:pPr>
      <w:r w:rsidRPr="00D45C8D">
        <w:t>«</w:t>
      </w:r>
      <w:r w:rsidR="00CF1F9F" w:rsidRPr="00D45C8D">
        <w:t>Приложение 7</w:t>
      </w:r>
    </w:p>
    <w:p w:rsidR="00CF1F9F" w:rsidRPr="00D45C8D" w:rsidRDefault="00CF1F9F" w:rsidP="00CF1F9F">
      <w:pPr>
        <w:ind w:left="900"/>
        <w:jc w:val="right"/>
      </w:pPr>
      <w:r w:rsidRPr="00D45C8D">
        <w:t>к решению Совета Заполярного района</w:t>
      </w:r>
    </w:p>
    <w:p w:rsidR="00CF1F9F" w:rsidRPr="00D45C8D" w:rsidRDefault="00CF1F9F" w:rsidP="00CF1F9F">
      <w:pPr>
        <w:ind w:left="900"/>
        <w:jc w:val="right"/>
      </w:pPr>
      <w:r w:rsidRPr="00D45C8D">
        <w:t>от 22 декабря 2021 года № 161-р</w:t>
      </w:r>
    </w:p>
    <w:p w:rsidR="00940D7B" w:rsidRPr="00D45C8D" w:rsidRDefault="00940D7B" w:rsidP="00CF1F9F">
      <w:pPr>
        <w:ind w:left="900"/>
        <w:jc w:val="right"/>
      </w:pPr>
    </w:p>
    <w:tbl>
      <w:tblPr>
        <w:tblW w:w="993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78"/>
        <w:gridCol w:w="475"/>
        <w:gridCol w:w="475"/>
        <w:gridCol w:w="1520"/>
        <w:gridCol w:w="629"/>
        <w:gridCol w:w="1295"/>
        <w:gridCol w:w="1276"/>
        <w:gridCol w:w="1276"/>
        <w:gridCol w:w="15"/>
      </w:tblGrid>
      <w:tr w:rsidR="00940D7B" w:rsidRPr="00D45C8D" w:rsidTr="00D45C8D">
        <w:trPr>
          <w:trHeight w:val="1272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Pr="00D45C8D" w:rsidRDefault="00940D7B" w:rsidP="008D72C2">
            <w:pPr>
              <w:jc w:val="center"/>
            </w:pPr>
            <w:r w:rsidRPr="00D45C8D">
              <w:rPr>
                <w:b/>
                <w:bCs/>
              </w:rPr>
              <w:t>Распределение бюджетных ассигнований</w:t>
            </w:r>
            <w:r w:rsidR="008D72C2" w:rsidRPr="00D45C8D">
              <w:rPr>
                <w:b/>
                <w:bCs/>
              </w:rPr>
              <w:br/>
            </w:r>
            <w:r w:rsidRPr="00D45C8D">
              <w:rPr>
                <w:b/>
                <w:bCs/>
              </w:rPr>
              <w:t>по разделам,</w:t>
            </w:r>
            <w:r w:rsidR="008D72C2" w:rsidRPr="00D45C8D">
              <w:rPr>
                <w:b/>
                <w:bCs/>
              </w:rPr>
              <w:t xml:space="preserve"> </w:t>
            </w:r>
            <w:r w:rsidRPr="00D45C8D">
              <w:rPr>
                <w:b/>
                <w:bCs/>
              </w:rPr>
              <w:t>подразделам,</w:t>
            </w:r>
            <w:r w:rsidR="008D72C2" w:rsidRPr="00D45C8D">
              <w:rPr>
                <w:b/>
                <w:bCs/>
              </w:rPr>
              <w:t xml:space="preserve"> </w:t>
            </w:r>
            <w:r w:rsidRPr="00D45C8D">
              <w:rPr>
                <w:b/>
                <w:bCs/>
              </w:rPr>
              <w:t>целевым статьям (муниципальным программам</w:t>
            </w:r>
            <w:r w:rsidR="008D72C2" w:rsidRPr="00D45C8D">
              <w:rPr>
                <w:b/>
                <w:bCs/>
              </w:rPr>
              <w:br/>
            </w:r>
            <w:r w:rsidRPr="00D45C8D">
              <w:rPr>
                <w:b/>
                <w:bCs/>
              </w:rPr>
              <w:t>и непрограммным направлениям деятельности) и группам видов расходов классификации расходов бюджетов</w:t>
            </w:r>
            <w:r w:rsidR="008D72C2" w:rsidRPr="00D45C8D">
              <w:rPr>
                <w:b/>
                <w:bCs/>
              </w:rPr>
              <w:t xml:space="preserve"> </w:t>
            </w:r>
            <w:r w:rsidRPr="00D45C8D">
              <w:rPr>
                <w:b/>
                <w:bCs/>
              </w:rPr>
              <w:t>на 2022 год</w:t>
            </w:r>
            <w:r w:rsidR="008D72C2" w:rsidRPr="00D45C8D">
              <w:rPr>
                <w:b/>
                <w:bCs/>
              </w:rPr>
              <w:br/>
            </w:r>
            <w:r w:rsidRPr="00D45C8D">
              <w:rPr>
                <w:b/>
                <w:bCs/>
              </w:rPr>
              <w:t>и плановый период 2023-2024 годов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0"/>
                <w:szCs w:val="20"/>
              </w:rPr>
            </w:pP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940D7B" w:rsidTr="00D45C8D">
        <w:trPr>
          <w:gridAfter w:val="1"/>
          <w:wAfter w:w="15" w:type="dxa"/>
          <w:trHeight w:val="6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</w:p>
        </w:tc>
      </w:tr>
      <w:tr w:rsidR="00940D7B" w:rsidTr="00D45C8D">
        <w:trPr>
          <w:gridAfter w:val="1"/>
          <w:wAfter w:w="15" w:type="dxa"/>
          <w:trHeight w:val="6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1 799 612,5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1 226 119,3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1 547 855,9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27 968,5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55 835,4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223 574,0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218 649,8</w:t>
            </w:r>
          </w:p>
        </w:tc>
      </w:tr>
      <w:tr w:rsidR="00940D7B" w:rsidTr="00D45C8D">
        <w:trPr>
          <w:gridAfter w:val="1"/>
          <w:wAfter w:w="15" w:type="dxa"/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4 995,2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91.0.00.81010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91.0.00.81010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</w:tr>
      <w:tr w:rsidR="00940D7B" w:rsidTr="00D45C8D">
        <w:trPr>
          <w:gridAfter w:val="1"/>
          <w:wAfter w:w="15" w:type="dxa"/>
          <w:trHeight w:val="4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25 937,2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25 937,2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4 932,4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4 932,4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4 932,4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21 004,8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21 004,8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19 867,2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20 283,6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721,2</w:t>
            </w:r>
          </w:p>
        </w:tc>
      </w:tr>
      <w:tr w:rsidR="00940D7B" w:rsidTr="00D45C8D">
        <w:trPr>
          <w:gridAfter w:val="1"/>
          <w:wAfter w:w="15" w:type="dxa"/>
          <w:trHeight w:val="11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78 328,2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78 328,2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78 328,2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78 328,2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77 942,4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77 246,5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1 081,7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95.0.00.51200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95.0.00.51200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59 102,6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59 399,6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59 759,6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36 768,1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36 768,1</w:t>
            </w:r>
          </w:p>
        </w:tc>
      </w:tr>
      <w:tr w:rsidR="00940D7B" w:rsidTr="00D45C8D">
        <w:trPr>
          <w:gridAfter w:val="1"/>
          <w:wAfter w:w="15" w:type="dxa"/>
          <w:trHeight w:val="6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2"/>
                <w:szCs w:val="22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35 223,6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1 544,5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900,6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900,6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900,6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421,6</w:t>
            </w:r>
          </w:p>
        </w:tc>
      </w:tr>
      <w:tr w:rsidR="00940D7B" w:rsidTr="00D45C8D">
        <w:trPr>
          <w:gridAfter w:val="1"/>
          <w:wAfter w:w="15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479,0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22 090,9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и аудитор Контрольно-счетной палаты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</w:tr>
      <w:tr w:rsidR="00940D7B" w:rsidTr="00D45C8D">
        <w:trPr>
          <w:gridAfter w:val="1"/>
          <w:wAfter w:w="15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Аппарат Контрольно-счетной палаты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6 649,4</w:t>
            </w:r>
          </w:p>
        </w:tc>
      </w:tr>
      <w:tr w:rsidR="00940D7B" w:rsidTr="00D45C8D">
        <w:trPr>
          <w:gridAfter w:val="1"/>
          <w:wAfter w:w="15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6 649,4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5 983,3</w:t>
            </w:r>
          </w:p>
        </w:tc>
      </w:tr>
      <w:tr w:rsidR="00940D7B" w:rsidTr="00D45C8D">
        <w:trPr>
          <w:gridAfter w:val="1"/>
          <w:wAfter w:w="15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666,1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93.3.00.00000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93.3.00.99110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93.3.00.99110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9 645,9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93.3.00.99110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389,9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19 115,5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19 115,5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выборов депутатов представительного органа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19 115,5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19 115,5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90.0.00.80010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90.0.00.80010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49 981,6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24 756,5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25 514,1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18 902,1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17 974,8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17 974,8</w:t>
            </w:r>
          </w:p>
        </w:tc>
      </w:tr>
      <w:tr w:rsidR="00940D7B" w:rsidTr="00D45C8D">
        <w:trPr>
          <w:gridAfter w:val="1"/>
          <w:wAfter w:w="15" w:type="dxa"/>
          <w:trHeight w:val="15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17 260,2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714,6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31.4.00.81050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31.4.00.81050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862,4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31.5.00.81060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862,4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31.5.00.81060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781,9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31.5.00.81060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1 738,0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1 738,0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1 738,0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1 219,9</w:t>
            </w:r>
          </w:p>
        </w:tc>
      </w:tr>
      <w:tr w:rsidR="00940D7B" w:rsidTr="00D45C8D">
        <w:trPr>
          <w:gridAfter w:val="1"/>
          <w:wAfter w:w="15" w:type="dxa"/>
          <w:trHeight w:val="19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</w:tr>
      <w:tr w:rsidR="00940D7B" w:rsidTr="00D45C8D">
        <w:trPr>
          <w:gridAfter w:val="1"/>
          <w:wAfter w:w="15" w:type="dxa"/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аудита муниципальных предприятий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42.0.00.89210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895,8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42.0.00.89210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895,8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3 654,1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3 354,1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3 354,1</w:t>
            </w:r>
          </w:p>
        </w:tc>
      </w:tr>
      <w:tr w:rsidR="00940D7B" w:rsidTr="00D45C8D">
        <w:trPr>
          <w:gridAfter w:val="1"/>
          <w:wAfter w:w="15" w:type="dxa"/>
          <w:trHeight w:val="5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28 116,4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18 917,8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18 917,8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4 448,4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4 448,4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14 469,4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14 469,4</w:t>
            </w:r>
          </w:p>
        </w:tc>
      </w:tr>
      <w:tr w:rsidR="00940D7B" w:rsidTr="00D45C8D">
        <w:trPr>
          <w:gridAfter w:val="1"/>
          <w:wAfter w:w="15" w:type="dxa"/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7 066,4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7 066,4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4 663,8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4 663,8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2 402,6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2 402,6</w:t>
            </w:r>
          </w:p>
        </w:tc>
      </w:tr>
      <w:tr w:rsidR="00940D7B" w:rsidTr="00D45C8D">
        <w:trPr>
          <w:gridAfter w:val="1"/>
          <w:wAfter w:w="15" w:type="dxa"/>
          <w:trHeight w:val="5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2 132,2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2 132,2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1 538,2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1 538,2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594,0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594,0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169 177,1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33 350,8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41.0.00.83030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41.0.00.83030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41.0.00.83030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41.0.00.89320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41.0.00.89320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43 137,6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16 406,0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16 406,0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39.0.00.86070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12 738,4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39.0.00.86070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12 738,4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3 667,6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3 667,6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16 844,8</w:t>
            </w:r>
          </w:p>
        </w:tc>
      </w:tr>
      <w:tr w:rsidR="00940D7B" w:rsidTr="00D45C8D">
        <w:trPr>
          <w:gridAfter w:val="1"/>
          <w:wAfter w:w="15" w:type="dxa"/>
          <w:trHeight w:val="71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"Развитие транспортной инфраструктуры муниципального района </w:t>
            </w:r>
            <w:r>
              <w:rPr>
                <w:sz w:val="22"/>
                <w:szCs w:val="22"/>
              </w:rPr>
              <w:lastRenderedPageBreak/>
              <w:t>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16 844,8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16 844,8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16 844,8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42.0.00.83010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1 024 584,8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545 188,4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870 620,1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220 016,3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72 945,6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220 016,3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72 945,6</w:t>
            </w:r>
          </w:p>
        </w:tc>
      </w:tr>
      <w:tr w:rsidR="00940D7B" w:rsidTr="00D45C8D">
        <w:trPr>
          <w:gridAfter w:val="1"/>
          <w:wAfter w:w="15" w:type="dxa"/>
          <w:trHeight w:val="1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35.0.00.79500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35.0.00.79500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районного бюджета на мероприятия, софинансируемые в рамках государственных программ в части капитальных вложений в объекты </w:t>
            </w:r>
            <w:r>
              <w:rPr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35.0.00.S9500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35.0.00.S9500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6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35.0.00.89250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72 945,6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35.0.00.89250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72 945,6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567 102,7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273 903,9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626 904,3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141 602,3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147 266,5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74 577,7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74 577,7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69 893,0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72 688,8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69 893,0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72 688,8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34.0.00.86020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34.0.00.86020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109 523,5</w:t>
            </w:r>
          </w:p>
        </w:tc>
      </w:tr>
      <w:tr w:rsidR="00940D7B" w:rsidTr="00D45C8D">
        <w:trPr>
          <w:gridAfter w:val="1"/>
          <w:wAfter w:w="15" w:type="dxa"/>
          <w:trHeight w:val="16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36.0.00.79850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36.0.00.79850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36.0.00.79850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5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</w:t>
            </w:r>
            <w:r>
              <w:rPr>
                <w:sz w:val="22"/>
                <w:szCs w:val="22"/>
              </w:rPr>
              <w:lastRenderedPageBreak/>
              <w:t>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36.0.00.S9850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36.0.00.S9850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36.0.00.S9850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68 265,1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63 115,6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68 265,1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36.0.00.89260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58 444,8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41 258,4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36.0.00.89260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58 444,8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41 258,4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370 114,3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37.0.00.L5760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370 114,3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37.0.00.L5760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370 114,3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37.0.00.86050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37.0.00.86050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49 646,8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38.0.00.89280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38.0.00.89280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40.0.00.79620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30 157,6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40.0.00.79620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40.0.00.79620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40.0.00.S9620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40.0.00.S9620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40.0.00.S9620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40.0.00.86080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75 751,4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40.0.00.86080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40.0.00.86080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127 458,5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64 544,4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67 127,8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67 127,8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67 127,8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67 127,8</w:t>
            </w:r>
          </w:p>
        </w:tc>
      </w:tr>
      <w:tr w:rsidR="00940D7B" w:rsidTr="00D45C8D">
        <w:trPr>
          <w:gridAfter w:val="1"/>
          <w:wAfter w:w="15" w:type="dxa"/>
          <w:trHeight w:val="5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110 007,3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102 770,7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103 642,4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98 542,6</w:t>
            </w:r>
          </w:p>
        </w:tc>
      </w:tr>
      <w:tr w:rsidR="00940D7B" w:rsidTr="00D45C8D">
        <w:trPr>
          <w:gridAfter w:val="1"/>
          <w:wAfter w:w="15" w:type="dxa"/>
          <w:trHeight w:val="4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98 542,6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98 542,6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69 371,5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27 675,4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1 495,7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85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</w:t>
            </w:r>
            <w:r>
              <w:rPr>
                <w:sz w:val="22"/>
                <w:szCs w:val="22"/>
              </w:rPr>
              <w:lastRenderedPageBreak/>
              <w:t>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35.0.00.89250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35.0.00.89250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5 099,8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98.0.00.89140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5 099,8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98.0.00.89140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5 099,8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3 516,6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3 516,6</w:t>
            </w:r>
          </w:p>
        </w:tc>
      </w:tr>
      <w:tr w:rsidR="00940D7B" w:rsidTr="00D45C8D">
        <w:trPr>
          <w:gridAfter w:val="1"/>
          <w:wAfter w:w="15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3 516,6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95.0.00.79260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3 516,6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95.0.00.79260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3 445,2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95.0.00.79260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18 369,6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15 296,7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</w:tr>
      <w:tr w:rsidR="00940D7B" w:rsidTr="00D45C8D">
        <w:trPr>
          <w:gridAfter w:val="1"/>
          <w:wAfter w:w="15" w:type="dxa"/>
          <w:trHeight w:val="4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</w:t>
            </w:r>
            <w:r w:rsidR="00D45C8D">
              <w:rPr>
                <w:sz w:val="22"/>
                <w:szCs w:val="22"/>
              </w:rPr>
              <w:t>го округа от 24.10.2007 № 140-оз</w:t>
            </w:r>
            <w:r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</w:tr>
      <w:tr w:rsidR="00940D7B" w:rsidTr="00D45C8D">
        <w:trPr>
          <w:gridAfter w:val="1"/>
          <w:wAfter w:w="15" w:type="dxa"/>
          <w:trHeight w:val="113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Пенсии за выслугу лет лицам, замещавшим выборные должности местного самоуправления, в соответствии с законом Ненецкого автономного округа от 01.07.2008 № </w:t>
            </w:r>
            <w:r w:rsidR="00D45C8D">
              <w:rPr>
                <w:sz w:val="22"/>
                <w:szCs w:val="22"/>
              </w:rPr>
              <w:t>35-оз</w:t>
            </w:r>
            <w:r>
              <w:rPr>
                <w:sz w:val="22"/>
                <w:szCs w:val="22"/>
              </w:rPr>
              <w:t xml:space="preserve"> "О гарантиях лицам, </w:t>
            </w:r>
            <w:r>
              <w:rPr>
                <w:sz w:val="22"/>
                <w:szCs w:val="22"/>
              </w:rPr>
              <w:lastRenderedPageBreak/>
              <w:t>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3 072,9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1 170,0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1 170,0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1 170,0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1 170,0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1 902,9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1 439,7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1 439,7</w:t>
            </w:r>
          </w:p>
        </w:tc>
      </w:tr>
      <w:tr w:rsidR="00940D7B" w:rsidTr="00D45C8D">
        <w:trPr>
          <w:gridAfter w:val="1"/>
          <w:wAfter w:w="15" w:type="dxa"/>
          <w:trHeight w:val="16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302,2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302,2</w:t>
            </w:r>
          </w:p>
        </w:tc>
      </w:tr>
      <w:tr w:rsidR="00940D7B" w:rsidTr="00D45C8D">
        <w:trPr>
          <w:gridAfter w:val="1"/>
          <w:wAfter w:w="15" w:type="dxa"/>
          <w:trHeight w:val="5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Единовременное денежное вознаграждение гражданам, награжденным медалью "За </w:t>
            </w:r>
            <w:r>
              <w:rPr>
                <w:sz w:val="22"/>
                <w:szCs w:val="22"/>
              </w:rPr>
              <w:lastRenderedPageBreak/>
              <w:t>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"За достойное воспитание детей"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"Отцовская слава"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3 497,5</w:t>
            </w:r>
          </w:p>
        </w:tc>
      </w:tr>
      <w:tr w:rsidR="00940D7B" w:rsidTr="00D45C8D">
        <w:trPr>
          <w:gridAfter w:val="1"/>
          <w:wAfter w:w="15" w:type="dxa"/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3 497,5</w:t>
            </w:r>
          </w:p>
        </w:tc>
      </w:tr>
      <w:tr w:rsidR="00940D7B" w:rsidTr="00D45C8D">
        <w:trPr>
          <w:gridAfter w:val="1"/>
          <w:wAfter w:w="15" w:type="dxa"/>
          <w:trHeight w:val="28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3 497,5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3 497,5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31.4.00.81050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3 497,5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31.4.00.81050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3 497,5</w:t>
            </w:r>
          </w:p>
        </w:tc>
      </w:tr>
      <w:tr w:rsidR="00940D7B" w:rsidTr="00D45C8D">
        <w:trPr>
          <w:gridAfter w:val="1"/>
          <w:wAfter w:w="15" w:type="dxa"/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314 617,5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315 899,7</w:t>
            </w:r>
          </w:p>
        </w:tc>
      </w:tr>
      <w:tr w:rsidR="00940D7B" w:rsidTr="00D45C8D">
        <w:trPr>
          <w:gridAfter w:val="1"/>
          <w:wAfter w:w="15" w:type="dxa"/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61 805,5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69 529,6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69 529,6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30.0.00.89110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69 529,6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30.0.00.89110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69 529,6</w:t>
            </w:r>
          </w:p>
        </w:tc>
      </w:tr>
      <w:tr w:rsidR="00940D7B" w:rsidTr="00D45C8D">
        <w:trPr>
          <w:gridAfter w:val="1"/>
          <w:wAfter w:w="15" w:type="dxa"/>
          <w:trHeight w:val="5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250 763,0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249 234,8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246 370,1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151 401,2</w:t>
            </w:r>
          </w:p>
        </w:tc>
      </w:tr>
      <w:tr w:rsidR="00940D7B" w:rsidTr="00D45C8D">
        <w:trPr>
          <w:gridAfter w:val="1"/>
          <w:wAfter w:w="15" w:type="dxa"/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30.0.00.89120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151 401,2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30.0.00.89120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151 401,2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94 968,9</w:t>
            </w:r>
          </w:p>
        </w:tc>
      </w:tr>
      <w:tr w:rsidR="00940D7B" w:rsidTr="00D45C8D">
        <w:trPr>
          <w:gridAfter w:val="1"/>
          <w:wAfter w:w="15" w:type="dxa"/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31.6.00.00000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94 968,9</w:t>
            </w:r>
          </w:p>
        </w:tc>
      </w:tr>
      <w:tr w:rsidR="00940D7B" w:rsidTr="00D45C8D">
        <w:trPr>
          <w:gridAfter w:val="1"/>
          <w:wAfter w:w="15" w:type="dxa"/>
          <w:trHeight w:val="11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31.6.00.89220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94 968,9</w:t>
            </w:r>
          </w:p>
        </w:tc>
      </w:tr>
      <w:tr w:rsidR="00940D7B" w:rsidTr="00D45C8D">
        <w:trPr>
          <w:gridAfter w:val="1"/>
          <w:wAfter w:w="15" w:type="dxa"/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31.6.00.89220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7B" w:rsidRDefault="00940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7B" w:rsidRDefault="00940D7B" w:rsidP="00940D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94 968,9</w:t>
            </w:r>
          </w:p>
        </w:tc>
      </w:tr>
    </w:tbl>
    <w:p w:rsidR="00DC096F" w:rsidRDefault="00AF177B" w:rsidP="00F134E0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DC096F" w:rsidRDefault="00DC096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C096F" w:rsidRPr="00D45C8D" w:rsidRDefault="00DC096F" w:rsidP="00DC096F">
      <w:pPr>
        <w:ind w:left="900"/>
        <w:jc w:val="right"/>
      </w:pPr>
      <w:r w:rsidRPr="00D45C8D">
        <w:lastRenderedPageBreak/>
        <w:t>Приложение 5</w:t>
      </w:r>
    </w:p>
    <w:p w:rsidR="00DC096F" w:rsidRPr="00D45C8D" w:rsidRDefault="00DC096F" w:rsidP="00DC096F">
      <w:pPr>
        <w:ind w:left="900"/>
        <w:jc w:val="right"/>
      </w:pPr>
      <w:r w:rsidRPr="00D45C8D">
        <w:t>к решению Совета Заполярного района</w:t>
      </w:r>
    </w:p>
    <w:p w:rsidR="00DC096F" w:rsidRPr="00D45C8D" w:rsidRDefault="00DC096F" w:rsidP="00DC096F">
      <w:pPr>
        <w:ind w:left="900"/>
        <w:jc w:val="right"/>
      </w:pPr>
      <w:r w:rsidRPr="00D45C8D">
        <w:t xml:space="preserve">от 2 </w:t>
      </w:r>
      <w:r w:rsidR="00476EB4" w:rsidRPr="00D45C8D">
        <w:t>июня</w:t>
      </w:r>
      <w:r w:rsidRPr="00D45C8D">
        <w:t xml:space="preserve"> 2022 года № </w:t>
      </w:r>
      <w:r w:rsidR="00EB2288" w:rsidRPr="00D45C8D">
        <w:t>192</w:t>
      </w:r>
      <w:r w:rsidRPr="00D45C8D">
        <w:t>-р</w:t>
      </w:r>
    </w:p>
    <w:p w:rsidR="00DC096F" w:rsidRPr="00D45C8D" w:rsidRDefault="00DC096F" w:rsidP="00DC096F">
      <w:pPr>
        <w:ind w:left="900"/>
        <w:jc w:val="right"/>
      </w:pPr>
    </w:p>
    <w:p w:rsidR="00CF1F9F" w:rsidRPr="00D45C8D" w:rsidRDefault="00AF177B" w:rsidP="00CF1F9F">
      <w:pPr>
        <w:ind w:left="900"/>
        <w:jc w:val="right"/>
      </w:pPr>
      <w:r w:rsidRPr="00D45C8D">
        <w:t>«</w:t>
      </w:r>
      <w:r w:rsidR="00CF1F9F" w:rsidRPr="00D45C8D">
        <w:t>Приложение 8</w:t>
      </w:r>
    </w:p>
    <w:p w:rsidR="00CF1F9F" w:rsidRPr="00D45C8D" w:rsidRDefault="00CF1F9F" w:rsidP="00CF1F9F">
      <w:pPr>
        <w:ind w:left="900"/>
        <w:jc w:val="right"/>
      </w:pPr>
      <w:r w:rsidRPr="00D45C8D">
        <w:t>к решению Совета Заполярного района</w:t>
      </w:r>
    </w:p>
    <w:p w:rsidR="00CF1F9F" w:rsidRPr="00D45C8D" w:rsidRDefault="00CF1F9F" w:rsidP="00CF1F9F">
      <w:pPr>
        <w:ind w:left="900"/>
        <w:jc w:val="right"/>
      </w:pPr>
      <w:r w:rsidRPr="00D45C8D">
        <w:t>от 22 декабря 2021 года № 161-р</w:t>
      </w:r>
    </w:p>
    <w:p w:rsidR="00A338EC" w:rsidRPr="00D45C8D" w:rsidRDefault="00A338EC" w:rsidP="00F134E0">
      <w:pPr>
        <w:ind w:left="900"/>
        <w:jc w:val="right"/>
      </w:pPr>
    </w:p>
    <w:tbl>
      <w:tblPr>
        <w:tblW w:w="1008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52"/>
        <w:gridCol w:w="546"/>
        <w:gridCol w:w="475"/>
        <w:gridCol w:w="539"/>
        <w:gridCol w:w="1506"/>
        <w:gridCol w:w="620"/>
        <w:gridCol w:w="1275"/>
        <w:gridCol w:w="1276"/>
        <w:gridCol w:w="1275"/>
        <w:gridCol w:w="17"/>
      </w:tblGrid>
      <w:tr w:rsidR="008D72C2" w:rsidRPr="00D45C8D" w:rsidTr="00D45C8D">
        <w:trPr>
          <w:trHeight w:val="444"/>
        </w:trPr>
        <w:tc>
          <w:tcPr>
            <w:tcW w:w="10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C2" w:rsidRPr="00D45C8D" w:rsidRDefault="008D72C2" w:rsidP="008D72C2">
            <w:pPr>
              <w:jc w:val="center"/>
            </w:pPr>
            <w:r w:rsidRPr="00D45C8D">
              <w:rPr>
                <w:b/>
                <w:bCs/>
              </w:rPr>
              <w:t>Ведомственная структура расходов районного бюджета на 2022 год</w:t>
            </w:r>
            <w:r w:rsidRPr="00D45C8D">
              <w:rPr>
                <w:b/>
                <w:bCs/>
              </w:rPr>
              <w:br/>
              <w:t xml:space="preserve"> и плановый период 2023-2024 годов</w:t>
            </w:r>
          </w:p>
        </w:tc>
      </w:tr>
      <w:tr w:rsidR="008D72C2" w:rsidTr="00D45C8D">
        <w:trPr>
          <w:gridAfter w:val="1"/>
          <w:wAfter w:w="17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rPr>
                <w:sz w:val="20"/>
                <w:szCs w:val="20"/>
              </w:rPr>
            </w:pP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тыс. рублей </w:t>
            </w:r>
          </w:p>
        </w:tc>
      </w:tr>
      <w:tr w:rsidR="008D72C2" w:rsidTr="00D45C8D">
        <w:trPr>
          <w:gridAfter w:val="1"/>
          <w:wAfter w:w="17" w:type="dxa"/>
          <w:trHeight w:val="5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</w:p>
        </w:tc>
      </w:tr>
      <w:tr w:rsidR="008D72C2" w:rsidTr="00D45C8D">
        <w:trPr>
          <w:gridAfter w:val="1"/>
          <w:wAfter w:w="17" w:type="dxa"/>
          <w:trHeight w:val="5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1 799 612,5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1 226 119,3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1 547 855,9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27 968,5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55 835,4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1 368 742,5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766 186,7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1 037 959,6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</w:t>
            </w:r>
            <w:r w:rsidR="00D45C8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106 841,1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82 978,6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82 189,3</w:t>
            </w:r>
          </w:p>
        </w:tc>
      </w:tr>
      <w:tr w:rsidR="008D72C2" w:rsidTr="00D45C8D">
        <w:trPr>
          <w:gridAfter w:val="1"/>
          <w:wAfter w:w="17" w:type="dxa"/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79 238,8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78 328,2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78 328,2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78 328,2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содержание органов местного </w:t>
            </w:r>
            <w:r>
              <w:rPr>
                <w:sz w:val="22"/>
                <w:szCs w:val="22"/>
              </w:rPr>
              <w:lastRenderedPageBreak/>
              <w:t>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78 328,2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77 942,4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77 246,5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1 081,7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3 861,1</w:t>
            </w:r>
          </w:p>
        </w:tc>
      </w:tr>
      <w:tr w:rsidR="008D72C2" w:rsidTr="00D45C8D">
        <w:trPr>
          <w:gridAfter w:val="1"/>
          <w:wAfter w:w="17" w:type="dxa"/>
          <w:trHeight w:val="4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927,3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862,4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31.5.00.81060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862,4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31.5.00.81060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781,9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31.5.00.81060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1 738,0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1 738,0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1 738,0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895,8</w:t>
            </w:r>
          </w:p>
        </w:tc>
      </w:tr>
      <w:tr w:rsidR="008D72C2" w:rsidTr="00D45C8D">
        <w:trPr>
          <w:gridAfter w:val="1"/>
          <w:wAfter w:w="17" w:type="dxa"/>
          <w:trHeight w:val="165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аудита муниципальных предприятий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42.0.00.89210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895,8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42.0.00.89210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895,8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8D72C2" w:rsidTr="00D45C8D">
        <w:trPr>
          <w:gridAfter w:val="1"/>
          <w:wAfter w:w="17" w:type="dxa"/>
          <w:trHeight w:val="5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31 890,8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28 116,4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22 844,4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18 917,8</w:t>
            </w:r>
          </w:p>
        </w:tc>
      </w:tr>
      <w:tr w:rsidR="008D72C2" w:rsidTr="00D45C8D">
        <w:trPr>
          <w:gridAfter w:val="1"/>
          <w:wAfter w:w="17" w:type="dxa"/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22 844,4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18 917,8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4 448,4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4 448,4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14 469,4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14 469,4</w:t>
            </w:r>
          </w:p>
        </w:tc>
      </w:tr>
      <w:tr w:rsidR="008D72C2" w:rsidTr="00D45C8D">
        <w:trPr>
          <w:gridAfter w:val="1"/>
          <w:wAfter w:w="17" w:type="dxa"/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7 066,4</w:t>
            </w:r>
          </w:p>
        </w:tc>
      </w:tr>
      <w:tr w:rsidR="008D72C2" w:rsidTr="00D45C8D">
        <w:trPr>
          <w:gridAfter w:val="1"/>
          <w:wAfter w:w="17" w:type="dxa"/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"Безопасность на территории </w:t>
            </w:r>
            <w:r>
              <w:rPr>
                <w:sz w:val="22"/>
                <w:szCs w:val="22"/>
              </w:rPr>
              <w:lastRenderedPageBreak/>
              <w:t>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7 066,4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4 663,8</w:t>
            </w:r>
          </w:p>
        </w:tc>
      </w:tr>
      <w:tr w:rsidR="008D72C2" w:rsidTr="00D45C8D">
        <w:trPr>
          <w:gridAfter w:val="1"/>
          <w:wAfter w:w="17" w:type="dxa"/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4 663,8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2 402,6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2 402,6</w:t>
            </w:r>
          </w:p>
        </w:tc>
      </w:tr>
      <w:tr w:rsidR="008D72C2" w:rsidTr="00D45C8D">
        <w:trPr>
          <w:gridAfter w:val="1"/>
          <w:wAfter w:w="17" w:type="dxa"/>
          <w:trHeight w:val="5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2 132,2</w:t>
            </w:r>
          </w:p>
        </w:tc>
      </w:tr>
      <w:tr w:rsidR="008D72C2" w:rsidTr="00D45C8D">
        <w:trPr>
          <w:gridAfter w:val="1"/>
          <w:wAfter w:w="17" w:type="dxa"/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2 132,2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1 538,2</w:t>
            </w:r>
          </w:p>
        </w:tc>
      </w:tr>
      <w:tr w:rsidR="008D72C2" w:rsidTr="00D45C8D">
        <w:trPr>
          <w:gridAfter w:val="1"/>
          <w:wAfter w:w="17" w:type="dxa"/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1 538,2</w:t>
            </w:r>
          </w:p>
        </w:tc>
      </w:tr>
      <w:tr w:rsidR="008D72C2" w:rsidTr="00D45C8D">
        <w:trPr>
          <w:gridAfter w:val="1"/>
          <w:wAfter w:w="17" w:type="dxa"/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в рамках муниципальной программы "Безопасность на территории муниципального района </w:t>
            </w:r>
            <w:r>
              <w:rPr>
                <w:sz w:val="22"/>
                <w:szCs w:val="22"/>
              </w:rPr>
              <w:lastRenderedPageBreak/>
              <w:t>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594,0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594,0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169 077,1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82 425,5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33 250,8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41.0.00.89320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41.0.00.89320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43 137,6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16 228,6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16 406,0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16 406,0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рамках муниципальной программы "Развитие транспортной инфраструктуры муниципального района </w:t>
            </w:r>
            <w:r>
              <w:rPr>
                <w:sz w:val="22"/>
                <w:szCs w:val="22"/>
              </w:rPr>
              <w:lastRenderedPageBreak/>
              <w:t>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12 738,4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12 738,4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3 667,6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3 667,6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16 196,9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16 844,8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16 844,8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16 844,8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16 844,8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1 024 584,8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545 188,4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870 620,1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220 016,3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103 969,4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72 945,6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220 016,3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103 969,4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72 945,6</w:t>
            </w:r>
          </w:p>
        </w:tc>
      </w:tr>
      <w:tr w:rsidR="008D72C2" w:rsidTr="00D45C8D">
        <w:trPr>
          <w:gridAfter w:val="1"/>
          <w:wAfter w:w="17" w:type="dxa"/>
          <w:trHeight w:val="4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местным бюджетам на </w:t>
            </w:r>
            <w:r>
              <w:rPr>
                <w:sz w:val="22"/>
                <w:szCs w:val="22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35.0.00.79500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35.0.00.79500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35.0.00.S9500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35.0.00.S9500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11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</w:t>
            </w:r>
            <w:r>
              <w:rPr>
                <w:sz w:val="22"/>
                <w:szCs w:val="22"/>
              </w:rPr>
              <w:lastRenderedPageBreak/>
              <w:t>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35.0.00.89250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72 945,6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35.0.00.89250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72 945,6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567 102,7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273 903,9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626 904,3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141 602,3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147 266,5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71 709,3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74 577,7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71 709,3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74 577,7</w:t>
            </w:r>
          </w:p>
        </w:tc>
      </w:tr>
      <w:tr w:rsidR="008D72C2" w:rsidTr="00D45C8D">
        <w:trPr>
          <w:gridAfter w:val="1"/>
          <w:wAfter w:w="17" w:type="dxa"/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69 893,0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72 688,8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69 893,0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72 688,8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34.0.00.86020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34.0.00.86020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124 084,3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109 523,5</w:t>
            </w:r>
          </w:p>
        </w:tc>
      </w:tr>
      <w:tr w:rsidR="008D72C2" w:rsidTr="00D45C8D">
        <w:trPr>
          <w:gridAfter w:val="1"/>
          <w:wAfter w:w="17" w:type="dxa"/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36.0.00.79850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36.0.00.79850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36.0.00.79850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11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36.0.00.S9850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36.0.00.S9850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36.0.00.S9850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рамках муниципальной программы "Развитие коммунальной </w:t>
            </w:r>
            <w:r>
              <w:rPr>
                <w:sz w:val="22"/>
                <w:szCs w:val="22"/>
              </w:rPr>
              <w:lastRenderedPageBreak/>
              <w:t>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68 265,1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63 115,6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68 265,1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36.0.00.89260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58 444,8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41 258,4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36.0.00.89260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58 444,8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41 258,4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370 114,3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37.0.00.L5760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370 114,3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37.0.00.L5760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370 114,3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37.0.00.86050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37.0.00.86050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49 646,8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38.0.00.89280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38.0.00.89280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40.0.00.79620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30 157,6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40.0.00.79620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40.0.00.79620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40.0.00.S9620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40.0.00.S9620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40.0.00.S9620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40.0.00.86080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75 751,4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40.0.00.86080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40.0.00.86080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127 458,5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64 544,4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67 127,8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67 127,8</w:t>
            </w:r>
          </w:p>
        </w:tc>
      </w:tr>
      <w:tr w:rsidR="008D72C2" w:rsidTr="006A0961">
        <w:trPr>
          <w:gridAfter w:val="1"/>
          <w:wAfter w:w="17" w:type="dxa"/>
          <w:trHeight w:val="7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</w:t>
            </w:r>
            <w:r>
              <w:rPr>
                <w:sz w:val="22"/>
                <w:szCs w:val="22"/>
              </w:rPr>
              <w:lastRenderedPageBreak/>
              <w:t>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67 127,8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67 127,8</w:t>
            </w:r>
          </w:p>
        </w:tc>
      </w:tr>
      <w:tr w:rsidR="008D72C2" w:rsidTr="00D45C8D">
        <w:trPr>
          <w:gridAfter w:val="1"/>
          <w:wAfter w:w="17" w:type="dxa"/>
          <w:trHeight w:val="5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110 007,3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102 770,7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103 642,4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98 542,6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98 542,6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98 542,6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68 984,6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69 371,5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27 675,4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1 495,7</w:t>
            </w:r>
          </w:p>
        </w:tc>
      </w:tr>
      <w:tr w:rsidR="008D72C2" w:rsidTr="006A0961">
        <w:trPr>
          <w:gridAfter w:val="1"/>
          <w:wAfter w:w="17" w:type="dxa"/>
          <w:trHeight w:val="8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"Строительство (приобретение) и проведение мероприятий по капитальному и текущему ремонту жилых помещений </w:t>
            </w:r>
            <w:r>
              <w:rPr>
                <w:sz w:val="22"/>
                <w:szCs w:val="22"/>
              </w:rPr>
              <w:lastRenderedPageBreak/>
              <w:t>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9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35.0.00.89250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35.0.00.89250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5 099,8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98.0.00.89140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5 099,8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98.0.00.89140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5 099,8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3 516,6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3 516,6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3 516,6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местным бюджетам на осуществление отдельных государственных </w:t>
            </w:r>
            <w:r>
              <w:rPr>
                <w:sz w:val="22"/>
                <w:szCs w:val="22"/>
              </w:rPr>
              <w:lastRenderedPageBreak/>
              <w:t>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95.0.00.79260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3 516,6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95.0.00.79260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3 445,2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95.0.00.79260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в рамках муниципальной программы "Развитие социальной инфраструктуры и </w:t>
            </w:r>
            <w:r>
              <w:rPr>
                <w:sz w:val="22"/>
                <w:szCs w:val="22"/>
              </w:rPr>
              <w:lastRenderedPageBreak/>
              <w:t>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16 626,1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16 712,3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16 768,9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15 296,7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15 296,7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15 296,7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 w:rsidP="006A0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6A0961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</w:tr>
      <w:tr w:rsidR="008D72C2" w:rsidTr="00D45C8D">
        <w:trPr>
          <w:gridAfter w:val="1"/>
          <w:wAfter w:w="17" w:type="dxa"/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 w:rsidP="006A0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6A0961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1 472,2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1 170,0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1 170,0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1 170,0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1 170,0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302,2</w:t>
            </w:r>
          </w:p>
        </w:tc>
      </w:tr>
      <w:tr w:rsidR="008D72C2" w:rsidTr="00D45C8D">
        <w:trPr>
          <w:gridAfter w:val="1"/>
          <w:wAfter w:w="17" w:type="dxa"/>
          <w:trHeight w:val="165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302,2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302,2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3 497,5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3 497,5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3 497,5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3 497,5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3 497,5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3 497,5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ФИНАНСОВ АДМИНИСТРАЦИИ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354 651,8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357 013,6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377 683,9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42 083,3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42 396,1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61 784,2</w:t>
            </w:r>
          </w:p>
        </w:tc>
      </w:tr>
      <w:tr w:rsidR="008D72C2" w:rsidTr="00D45C8D">
        <w:trPr>
          <w:gridAfter w:val="1"/>
          <w:wAfter w:w="17" w:type="dxa"/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37 083,3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37 396,1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37 668,7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36 768,1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36 768,1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34 998,6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35 223,6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1 544,5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900,6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900,6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900,6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421,6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479,0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19 115,5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19 115,5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представительного органа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19 115,5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19 115,5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90.0.00.80010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90.0.00.80010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8D72C2" w:rsidTr="00D45C8D">
        <w:trPr>
          <w:gridAfter w:val="1"/>
          <w:wAfter w:w="17" w:type="dxa"/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</w:t>
            </w:r>
            <w:r>
              <w:rPr>
                <w:b/>
                <w:bCs/>
                <w:sz w:val="22"/>
                <w:szCs w:val="22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314 617,5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315 899,7</w:t>
            </w:r>
          </w:p>
        </w:tc>
      </w:tr>
      <w:tr w:rsidR="008D72C2" w:rsidTr="00D45C8D">
        <w:trPr>
          <w:gridAfter w:val="1"/>
          <w:wAfter w:w="17" w:type="dxa"/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61 805,5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65 382,7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69 529,6</w:t>
            </w:r>
          </w:p>
        </w:tc>
      </w:tr>
      <w:tr w:rsidR="008D72C2" w:rsidTr="00D45C8D">
        <w:trPr>
          <w:gridAfter w:val="1"/>
          <w:wAfter w:w="1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69 529,6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30.0.00.89110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69 529,6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30.0.00.89110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69 529,6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250 763,0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249 234,8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246 370,1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151 401,2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30.0.00.89120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151 401,2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30.0.00.89120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151 401,2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94 968,9</w:t>
            </w:r>
          </w:p>
        </w:tc>
      </w:tr>
      <w:tr w:rsidR="008D72C2" w:rsidTr="00D45C8D">
        <w:trPr>
          <w:gridAfter w:val="1"/>
          <w:wAfter w:w="17" w:type="dxa"/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6 "Возмещение части затрат органов местного самоуправления </w:t>
            </w:r>
            <w:r>
              <w:rPr>
                <w:sz w:val="22"/>
                <w:szCs w:val="22"/>
              </w:rPr>
              <w:lastRenderedPageBreak/>
              <w:t>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94 968,9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31.6.00.89220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94 968,9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31.6.00.89220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94 968,9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СОВЕТ МУНИЦИПАЛЬНОГО РАЙОНА "ЗАПОЛЯРНЫЙ РАЙОН"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35 887,2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34 327,8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33 632,9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34 286,5</w:t>
            </w:r>
          </w:p>
        </w:tc>
      </w:tr>
      <w:tr w:rsidR="008D72C2" w:rsidTr="00D45C8D">
        <w:trPr>
          <w:gridAfter w:val="1"/>
          <w:wAfter w:w="17" w:type="dxa"/>
          <w:trHeight w:val="5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4 995,2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91.0.00.81010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91.0.00.81010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4 995,2</w:t>
            </w:r>
          </w:p>
        </w:tc>
      </w:tr>
      <w:tr w:rsidR="008D72C2" w:rsidTr="006A0961">
        <w:trPr>
          <w:gridAfter w:val="1"/>
          <w:wAfter w:w="17" w:type="dxa"/>
          <w:trHeight w:val="7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rPr>
                <w:b/>
                <w:bCs/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25 448,7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25 937,2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25 937,2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4 932,4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4 932,4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4 932,4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21 004,8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21 004,8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19 867,2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20 283,6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721,2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3 354,1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3 354,1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официальных мероприятий </w:t>
            </w:r>
            <w:r>
              <w:rPr>
                <w:sz w:val="22"/>
                <w:szCs w:val="22"/>
              </w:rPr>
              <w:lastRenderedPageBreak/>
              <w:t>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3 354,1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3 354,1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1 600,7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1 600,7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1 600,7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1 439,7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1 439,7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"За достойное воспитание детей"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"Отцовская слава"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98.0.00.84080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8D72C2" w:rsidTr="00D45C8D">
        <w:trPr>
          <w:gridAfter w:val="1"/>
          <w:wAfter w:w="17" w:type="dxa"/>
          <w:trHeight w:val="5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УПРАВЛЕНИЕ МУНИЦИПАЛЬНОГО ИМУЩЕСТВА АДМИНИСТРАЦИИ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17 802,7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18 398,9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18 298,9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18 298,9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17 974,8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17 974,8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17 974,8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17 260,2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714,6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324,1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ПАЛАТА МУНИЦИПАЛЬНОГО РАЙОНА "ЗАПОЛЯРНЫЙ РАЙОН"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22 090,9</w:t>
            </w:r>
          </w:p>
        </w:tc>
      </w:tr>
      <w:tr w:rsidR="008D72C2" w:rsidTr="00D45C8D">
        <w:trPr>
          <w:gridAfter w:val="1"/>
          <w:wAfter w:w="17" w:type="dxa"/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22 090,9</w:t>
            </w:r>
          </w:p>
        </w:tc>
      </w:tr>
      <w:tr w:rsidR="008D72C2" w:rsidTr="00D45C8D">
        <w:trPr>
          <w:gridAfter w:val="1"/>
          <w:wAfter w:w="17" w:type="dxa"/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22 090,9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22 090,9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и аудитор Контрольно-счетной </w:t>
            </w:r>
            <w:r>
              <w:rPr>
                <w:sz w:val="22"/>
                <w:szCs w:val="22"/>
              </w:rPr>
              <w:lastRenderedPageBreak/>
              <w:t>палаты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5 405,7</w:t>
            </w:r>
          </w:p>
        </w:tc>
      </w:tr>
      <w:tr w:rsidR="008D72C2" w:rsidTr="00D45C8D">
        <w:trPr>
          <w:gridAfter w:val="1"/>
          <w:wAfter w:w="17" w:type="dxa"/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6 649,4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6 649,4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5 983,3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666,1</w:t>
            </w:r>
          </w:p>
        </w:tc>
      </w:tr>
      <w:tr w:rsidR="008D72C2" w:rsidTr="00D45C8D">
        <w:trPr>
          <w:gridAfter w:val="1"/>
          <w:wAfter w:w="17" w:type="dxa"/>
          <w:trHeight w:val="8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</w:tr>
      <w:tr w:rsidR="008D72C2" w:rsidTr="00D45C8D">
        <w:trPr>
          <w:gridAfter w:val="1"/>
          <w:wAfter w:w="17" w:type="dxa"/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районного бюджета за счет иных межбюджетных трансфертов из бюджетов поселений на исполнение переданных </w:t>
            </w:r>
            <w:r>
              <w:rPr>
                <w:sz w:val="22"/>
                <w:szCs w:val="22"/>
              </w:rPr>
              <w:lastRenderedPageBreak/>
              <w:t>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93.3.00.99110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10 035,8</w:t>
            </w:r>
          </w:p>
        </w:tc>
      </w:tr>
      <w:tr w:rsidR="008D72C2" w:rsidTr="00D45C8D">
        <w:trPr>
          <w:gridAfter w:val="1"/>
          <w:wAfter w:w="17" w:type="dxa"/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93.3.00.99110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9 645,9</w:t>
            </w:r>
          </w:p>
        </w:tc>
      </w:tr>
      <w:tr w:rsidR="008D72C2" w:rsidTr="00D45C8D">
        <w:trPr>
          <w:gridAfter w:val="1"/>
          <w:wAfter w:w="17" w:type="dxa"/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93.3.00.99110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C2" w:rsidRDefault="008D72C2" w:rsidP="008D7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389,9</w:t>
            </w:r>
          </w:p>
        </w:tc>
      </w:tr>
    </w:tbl>
    <w:p w:rsidR="00D31E54" w:rsidRDefault="00AF177B" w:rsidP="00F134E0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D31E54" w:rsidRDefault="00D31E5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31E54" w:rsidRPr="006A0961" w:rsidRDefault="00D31E54" w:rsidP="00D31E54">
      <w:pPr>
        <w:ind w:left="900"/>
        <w:jc w:val="right"/>
      </w:pPr>
      <w:r w:rsidRPr="006A0961">
        <w:lastRenderedPageBreak/>
        <w:t>Приложение 6</w:t>
      </w:r>
    </w:p>
    <w:p w:rsidR="00D31E54" w:rsidRPr="006A0961" w:rsidRDefault="00D31E54" w:rsidP="00D31E54">
      <w:pPr>
        <w:ind w:left="900"/>
        <w:jc w:val="right"/>
      </w:pPr>
      <w:r w:rsidRPr="006A0961">
        <w:t>к решению Совета Заполярного района</w:t>
      </w:r>
    </w:p>
    <w:p w:rsidR="00D31E54" w:rsidRPr="006A0961" w:rsidRDefault="00D31E54" w:rsidP="00D31E54">
      <w:pPr>
        <w:ind w:left="900"/>
        <w:jc w:val="right"/>
      </w:pPr>
      <w:r w:rsidRPr="006A0961">
        <w:t xml:space="preserve">от 2 </w:t>
      </w:r>
      <w:r w:rsidR="00476EB4" w:rsidRPr="006A0961">
        <w:t>июня</w:t>
      </w:r>
      <w:r w:rsidRPr="006A0961">
        <w:t xml:space="preserve"> 2022 года № </w:t>
      </w:r>
      <w:r w:rsidR="00EB2288" w:rsidRPr="006A0961">
        <w:t>192</w:t>
      </w:r>
      <w:r w:rsidRPr="006A0961">
        <w:t>-р</w:t>
      </w:r>
    </w:p>
    <w:p w:rsidR="00D31E54" w:rsidRPr="006A0961" w:rsidRDefault="00D31E54" w:rsidP="00D31E54">
      <w:pPr>
        <w:ind w:left="900"/>
        <w:jc w:val="right"/>
      </w:pPr>
    </w:p>
    <w:p w:rsidR="00CF1F9F" w:rsidRPr="006A0961" w:rsidRDefault="00AF177B" w:rsidP="00CF1F9F">
      <w:pPr>
        <w:ind w:left="900"/>
        <w:jc w:val="right"/>
      </w:pPr>
      <w:r w:rsidRPr="006A0961">
        <w:t>«</w:t>
      </w:r>
      <w:r w:rsidR="00CF1F9F" w:rsidRPr="006A0961">
        <w:t>Приложение 9</w:t>
      </w:r>
    </w:p>
    <w:p w:rsidR="00CF1F9F" w:rsidRPr="006A0961" w:rsidRDefault="00CF1F9F" w:rsidP="00CF1F9F">
      <w:pPr>
        <w:ind w:left="900"/>
        <w:jc w:val="right"/>
      </w:pPr>
      <w:r w:rsidRPr="006A0961">
        <w:t>к решению Совета Заполярного района</w:t>
      </w:r>
    </w:p>
    <w:p w:rsidR="00CF1F9F" w:rsidRPr="006A0961" w:rsidRDefault="00CF1F9F" w:rsidP="00CF1F9F">
      <w:pPr>
        <w:ind w:left="900"/>
        <w:jc w:val="right"/>
      </w:pPr>
      <w:r w:rsidRPr="006A0961">
        <w:t>от 22 декабря 2021 года № 161-р</w:t>
      </w:r>
    </w:p>
    <w:p w:rsidR="00A338EC" w:rsidRPr="006A0961" w:rsidRDefault="00A338EC" w:rsidP="00F134E0">
      <w:pPr>
        <w:ind w:left="900"/>
        <w:jc w:val="right"/>
      </w:pPr>
    </w:p>
    <w:tbl>
      <w:tblPr>
        <w:tblW w:w="9950" w:type="dxa"/>
        <w:tblInd w:w="-142" w:type="dxa"/>
        <w:tblLook w:val="04A0" w:firstRow="1" w:lastRow="0" w:firstColumn="1" w:lastColumn="0" w:noHBand="0" w:noVBand="1"/>
      </w:tblPr>
      <w:tblGrid>
        <w:gridCol w:w="2268"/>
        <w:gridCol w:w="1600"/>
        <w:gridCol w:w="631"/>
        <w:gridCol w:w="567"/>
        <w:gridCol w:w="500"/>
        <w:gridCol w:w="492"/>
        <w:gridCol w:w="1276"/>
        <w:gridCol w:w="1276"/>
        <w:gridCol w:w="1276"/>
        <w:gridCol w:w="64"/>
      </w:tblGrid>
      <w:tr w:rsidR="00BE647C" w:rsidRPr="006A0961" w:rsidTr="006A0961">
        <w:trPr>
          <w:trHeight w:val="160"/>
        </w:trPr>
        <w:tc>
          <w:tcPr>
            <w:tcW w:w="9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47C" w:rsidRPr="006A0961" w:rsidRDefault="00BE647C" w:rsidP="00971C51">
            <w:pPr>
              <w:jc w:val="center"/>
            </w:pPr>
            <w:bookmarkStart w:id="0" w:name="RANGE!A1:O136"/>
            <w:bookmarkEnd w:id="0"/>
            <w:r w:rsidRPr="006A0961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2022 год</w:t>
            </w:r>
            <w:r w:rsidR="00971C51" w:rsidRPr="006A0961">
              <w:rPr>
                <w:b/>
                <w:bCs/>
              </w:rPr>
              <w:br/>
            </w:r>
            <w:r w:rsidRPr="006A0961">
              <w:rPr>
                <w:b/>
                <w:bCs/>
              </w:rPr>
              <w:t>и плановый период 2023-2024 годов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A6C" w:rsidRDefault="00C44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A6C" w:rsidRDefault="00C44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A6C" w:rsidRDefault="00C44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A6C" w:rsidRDefault="00C44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A6C" w:rsidRDefault="00C44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rPr>
                <w:sz w:val="20"/>
                <w:szCs w:val="20"/>
              </w:rPr>
            </w:pP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47C" w:rsidRDefault="00BE647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47C" w:rsidRDefault="00BE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47C" w:rsidRDefault="00BE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47C" w:rsidRDefault="00BE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47C" w:rsidRDefault="00BE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47C" w:rsidRDefault="00BE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7C" w:rsidRDefault="00BE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7C" w:rsidRDefault="00BE64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тыс. рублей </w:t>
            </w:r>
          </w:p>
        </w:tc>
      </w:tr>
      <w:tr w:rsidR="00BE647C" w:rsidTr="006A0961">
        <w:trPr>
          <w:gridAfter w:val="1"/>
          <w:wAfter w:w="64" w:type="dxa"/>
          <w:trHeight w:val="5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</w:p>
        </w:tc>
      </w:tr>
      <w:tr w:rsidR="00BE647C" w:rsidTr="006A0961">
        <w:trPr>
          <w:gridAfter w:val="1"/>
          <w:wAfter w:w="64" w:type="dxa"/>
          <w:trHeight w:val="5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BE647C" w:rsidTr="006A0961">
        <w:trPr>
          <w:gridAfter w:val="1"/>
          <w:wAfter w:w="64" w:type="dxa"/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1 727 676,7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1 126 880,5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1 400 708,3</w:t>
            </w:r>
          </w:p>
        </w:tc>
      </w:tr>
      <w:tr w:rsidR="00BE647C" w:rsidTr="006A0961">
        <w:trPr>
          <w:gridAfter w:val="1"/>
          <w:wAfter w:w="64" w:type="dxa"/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256 232,8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257 698,9</w:t>
            </w:r>
          </w:p>
        </w:tc>
      </w:tr>
      <w:tr w:rsidR="00BE647C" w:rsidTr="006A0961">
        <w:trPr>
          <w:gridAfter w:val="1"/>
          <w:wAfter w:w="64" w:type="dxa"/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36 768,1</w:t>
            </w:r>
          </w:p>
        </w:tc>
      </w:tr>
      <w:tr w:rsidR="00BE647C" w:rsidTr="006A0961">
        <w:trPr>
          <w:gridAfter w:val="1"/>
          <w:wAfter w:w="64" w:type="dxa"/>
          <w:trHeight w:val="16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35 223,6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1 544,5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Дотация на выравнивание бюджетной </w:t>
            </w:r>
            <w:r>
              <w:rPr>
                <w:sz w:val="22"/>
                <w:szCs w:val="22"/>
              </w:rPr>
              <w:lastRenderedPageBreak/>
              <w:t xml:space="preserve">обеспеченности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30.0.00.89110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69 529,6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30.0.00.89110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69 529,6</w:t>
            </w:r>
          </w:p>
        </w:tc>
      </w:tr>
      <w:tr w:rsidR="00BE647C" w:rsidTr="006A0961">
        <w:trPr>
          <w:gridAfter w:val="1"/>
          <w:wAfter w:w="64" w:type="dxa"/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30.0.00.89120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151 401,2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30.0.00.89120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151 401,2</w:t>
            </w:r>
          </w:p>
        </w:tc>
      </w:tr>
      <w:tr w:rsidR="00BE647C" w:rsidTr="006A0961">
        <w:trPr>
          <w:gridAfter w:val="1"/>
          <w:wAfter w:w="64" w:type="dxa"/>
          <w:trHeight w:val="12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309 919,7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310 957,0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311 606,6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113 919,5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113 670,3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97 497,8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97 203,6</w:t>
            </w:r>
          </w:p>
        </w:tc>
      </w:tr>
      <w:tr w:rsidR="00BE647C" w:rsidTr="006A0961">
        <w:trPr>
          <w:gridAfter w:val="1"/>
          <w:wAfter w:w="64" w:type="dxa"/>
          <w:trHeight w:val="16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77 942,4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77 246,5</w:t>
            </w:r>
          </w:p>
        </w:tc>
      </w:tr>
      <w:tr w:rsidR="00BE647C" w:rsidTr="006A0961">
        <w:trPr>
          <w:gridAfter w:val="1"/>
          <w:wAfter w:w="64" w:type="dxa"/>
          <w:trHeight w:val="4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2"/>
                <w:szCs w:val="22"/>
              </w:rPr>
              <w:lastRenderedPageBreak/>
              <w:t xml:space="preserve">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31.1.00.81010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421,6</w:t>
            </w:r>
          </w:p>
        </w:tc>
      </w:tr>
      <w:tr w:rsidR="00BE647C" w:rsidTr="006A0961">
        <w:trPr>
          <w:gridAfter w:val="1"/>
          <w:wAfter w:w="64" w:type="dxa"/>
          <w:trHeight w:val="16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17 260,2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1 081,7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479,0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714,6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6A0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6A0961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12 211,4</w:t>
            </w:r>
          </w:p>
        </w:tc>
      </w:tr>
      <w:tr w:rsidR="00BE647C" w:rsidTr="006A0961">
        <w:trPr>
          <w:gridAfter w:val="1"/>
          <w:wAfter w:w="64" w:type="dxa"/>
          <w:trHeight w:val="19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6A0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6A0961">
              <w:rPr>
                <w:sz w:val="22"/>
                <w:szCs w:val="22"/>
              </w:rPr>
              <w:lastRenderedPageBreak/>
              <w:t>оз</w:t>
            </w:r>
            <w:r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31.1.00.84020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3 085,3</w:t>
            </w:r>
          </w:p>
        </w:tc>
      </w:tr>
      <w:tr w:rsidR="00BE647C" w:rsidTr="006A0961">
        <w:trPr>
          <w:gridAfter w:val="1"/>
          <w:wAfter w:w="64" w:type="dxa"/>
          <w:trHeight w:val="12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1 170,0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31.1.00.84050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1 170,0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98 542,6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98 542,6</w:t>
            </w:r>
          </w:p>
        </w:tc>
      </w:tr>
      <w:tr w:rsidR="00BE647C" w:rsidTr="006A0961">
        <w:trPr>
          <w:gridAfter w:val="1"/>
          <w:wAfter w:w="64" w:type="dxa"/>
          <w:trHeight w:val="16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69 371,5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27 675,4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31.3.00.80020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1 495,7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3 562,4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31.4.00.81050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3 562,4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31.4.00.81050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BE647C" w:rsidTr="006A0961">
        <w:trPr>
          <w:gridAfter w:val="1"/>
          <w:wAfter w:w="64" w:type="dxa"/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31.4.00.81050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3 497,5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862,4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31.5.00.81060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862,4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31.5.00.81060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781,9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31.5.00.81060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94 968,9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31.6.00.89220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94 968,9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31.6.00.89220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94 968,9</w:t>
            </w:r>
          </w:p>
        </w:tc>
      </w:tr>
      <w:tr w:rsidR="00BE647C" w:rsidTr="006A0961">
        <w:trPr>
          <w:gridAfter w:val="1"/>
          <w:wAfter w:w="64" w:type="dxa"/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296 186,2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206 146,7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214 394,3</w:t>
            </w:r>
          </w:p>
        </w:tc>
      </w:tr>
      <w:tr w:rsidR="00BE647C" w:rsidTr="006A0961">
        <w:trPr>
          <w:gridAfter w:val="1"/>
          <w:wAfter w:w="64" w:type="dxa"/>
          <w:trHeight w:val="16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74 577,7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32.0.00.86010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74 577,7</w:t>
            </w:r>
          </w:p>
        </w:tc>
      </w:tr>
      <w:tr w:rsidR="00BE647C" w:rsidTr="006A0961">
        <w:trPr>
          <w:gridAfter w:val="1"/>
          <w:wAfter w:w="64" w:type="dxa"/>
          <w:trHeight w:val="16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206 916,9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134 437,4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139 816,6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69 893,0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72 688,8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67 127,8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32.0.00.89230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28 116,4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10 650,4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4 448,4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4 663,8</w:t>
            </w:r>
          </w:p>
        </w:tc>
      </w:tr>
      <w:tr w:rsidR="00BE647C" w:rsidTr="006A0961">
        <w:trPr>
          <w:gridAfter w:val="1"/>
          <w:wAfter w:w="64" w:type="dxa"/>
          <w:trHeight w:val="4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33.0.00.82010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1 538,2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17 466,0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14 469,4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2 402,6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33.0.00.89240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594,0</w:t>
            </w:r>
          </w:p>
        </w:tc>
      </w:tr>
      <w:tr w:rsidR="00BE647C" w:rsidTr="006A0961">
        <w:trPr>
          <w:gridAfter w:val="1"/>
          <w:wAfter w:w="64" w:type="dxa"/>
          <w:trHeight w:val="5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34.0.00.86020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34.0.00.86020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6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223 651,4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72 945,6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35.0.00.79500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Капитальные вложения в объекты государственной </w:t>
            </w:r>
            <w:r>
              <w:rPr>
                <w:sz w:val="22"/>
                <w:szCs w:val="22"/>
              </w:rPr>
              <w:lastRenderedPageBreak/>
              <w:t>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35.0.00.79500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35.0.00.S9500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35.0.00.S9500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6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35.0.00.86030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6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в рамках муниципальной программы "Строительство (приобретение) и </w:t>
            </w:r>
            <w:r>
              <w:rPr>
                <w:sz w:val="22"/>
                <w:szCs w:val="22"/>
              </w:rPr>
              <w:lastRenderedPageBreak/>
              <w:t>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35.0.00.89250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123 803,6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72 945,6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35.0.00.89250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72 945,6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35.0.00.89250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231 388,1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124 084,3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109 523,5</w:t>
            </w:r>
          </w:p>
        </w:tc>
      </w:tr>
      <w:tr w:rsidR="00BE647C" w:rsidTr="006A0961">
        <w:trPr>
          <w:gridAfter w:val="1"/>
          <w:wAfter w:w="64" w:type="dxa"/>
          <w:trHeight w:val="19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36.0.00.79850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36.0.00.79850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36.0.00.79850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2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36.0.00.S9850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36.0.00.S9850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36.0.00.S9850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68 265,1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36.0.00.86040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63 115,6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68 265,1</w:t>
            </w:r>
          </w:p>
        </w:tc>
      </w:tr>
      <w:tr w:rsidR="00BE647C" w:rsidTr="006A0961">
        <w:trPr>
          <w:gridAfter w:val="1"/>
          <w:wAfter w:w="64" w:type="dxa"/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в рамках муниципальной программы "Развитие коммунальной </w:t>
            </w:r>
            <w:r>
              <w:rPr>
                <w:sz w:val="22"/>
                <w:szCs w:val="22"/>
              </w:rPr>
              <w:lastRenderedPageBreak/>
              <w:t>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36.0.00.89260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58 444,8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41 258,4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36.0.00.89260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58 444,8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41 258,4</w:t>
            </w:r>
          </w:p>
        </w:tc>
      </w:tr>
      <w:tr w:rsidR="00BE647C" w:rsidTr="006A0961">
        <w:trPr>
          <w:gridAfter w:val="1"/>
          <w:wAfter w:w="64" w:type="dxa"/>
          <w:trHeight w:val="1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370 114,3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37.0.00.L5760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370 114,3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37.0.00.L5760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370 114,3</w:t>
            </w:r>
          </w:p>
        </w:tc>
      </w:tr>
      <w:tr w:rsidR="00BE647C" w:rsidTr="006A0961">
        <w:trPr>
          <w:gridAfter w:val="1"/>
          <w:wAfter w:w="64" w:type="dxa"/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37.0.00.86050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37.0.00.86050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49 646,8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38.0.00.86060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38.0.00.89280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38.0.00.89280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82 074,9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34 988,8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39.0.00.86070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12 738,4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39.0.00.86070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12 738,4</w:t>
            </w:r>
          </w:p>
        </w:tc>
      </w:tr>
      <w:tr w:rsidR="00BE647C" w:rsidTr="006A0961">
        <w:trPr>
          <w:gridAfter w:val="1"/>
          <w:wAfter w:w="64" w:type="dxa"/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22 250,4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1 738,0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3 667,6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39.0.00.89290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16 844,8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107 496,3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40.0.00.79620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30 157,6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40.0.00.79620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40.0.00.79620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40.0.00.S9620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40.0.00.S9620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40.0.00.S9620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40.0.00.86080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75 751,4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40.0.00.86080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40.0.00.86080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41.0.00.89320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41.0.00.89320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6C" w:rsidRDefault="00C44A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25 999,9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 w:rsidP="00C44A6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1 319,9</w:t>
            </w:r>
          </w:p>
        </w:tc>
      </w:tr>
      <w:tr w:rsidR="00BE647C" w:rsidTr="006A0961">
        <w:trPr>
          <w:gridAfter w:val="1"/>
          <w:wAfter w:w="64" w:type="dxa"/>
          <w:trHeight w:val="22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</w:tr>
      <w:tr w:rsidR="00BE647C" w:rsidTr="006A0961">
        <w:trPr>
          <w:gridAfter w:val="1"/>
          <w:wAfter w:w="64" w:type="dxa"/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аудита муниципальных предприятий Заполярного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42.0.00.81150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47C" w:rsidTr="006A0961">
        <w:trPr>
          <w:gridAfter w:val="1"/>
          <w:wAfter w:w="64" w:type="dxa"/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42.0.00.83010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E647C" w:rsidTr="006A0961">
        <w:trPr>
          <w:gridAfter w:val="1"/>
          <w:wAfter w:w="64" w:type="dxa"/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42.0.00.83010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E647C" w:rsidTr="006A0961">
        <w:trPr>
          <w:gridAfter w:val="1"/>
          <w:wAfter w:w="64" w:type="dxa"/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42.0.00.89210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895,8</w:t>
            </w:r>
          </w:p>
        </w:tc>
      </w:tr>
      <w:tr w:rsidR="00BE647C" w:rsidTr="006A0961">
        <w:trPr>
          <w:gridAfter w:val="1"/>
          <w:wAfter w:w="64" w:type="dxa"/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42.0.00.89210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6C" w:rsidRDefault="00C44A6C" w:rsidP="00C44A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895,8</w:t>
            </w:r>
          </w:p>
        </w:tc>
      </w:tr>
    </w:tbl>
    <w:p w:rsidR="00FB03E6" w:rsidRDefault="00AF177B" w:rsidP="00F134E0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FB03E6" w:rsidRDefault="00FB03E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B03E6" w:rsidRPr="006A0961" w:rsidRDefault="00FB03E6" w:rsidP="00FB03E6">
      <w:pPr>
        <w:ind w:left="900"/>
        <w:jc w:val="right"/>
      </w:pPr>
      <w:r w:rsidRPr="006A0961">
        <w:lastRenderedPageBreak/>
        <w:t>Приложение 7</w:t>
      </w:r>
    </w:p>
    <w:p w:rsidR="00FB03E6" w:rsidRPr="006A0961" w:rsidRDefault="00FB03E6" w:rsidP="00FB03E6">
      <w:pPr>
        <w:ind w:left="900"/>
        <w:jc w:val="right"/>
      </w:pPr>
      <w:r w:rsidRPr="006A0961">
        <w:t>к решению Совета Заполярного района</w:t>
      </w:r>
    </w:p>
    <w:p w:rsidR="00FB03E6" w:rsidRPr="006A0961" w:rsidRDefault="00FB03E6" w:rsidP="00FB03E6">
      <w:pPr>
        <w:ind w:left="900"/>
        <w:jc w:val="right"/>
      </w:pPr>
      <w:r w:rsidRPr="006A0961">
        <w:t xml:space="preserve">от 2 </w:t>
      </w:r>
      <w:r w:rsidR="00AD7C71" w:rsidRPr="006A0961">
        <w:t>июня</w:t>
      </w:r>
      <w:r w:rsidRPr="006A0961">
        <w:t xml:space="preserve"> 2022 года № </w:t>
      </w:r>
      <w:r w:rsidR="00EB2288" w:rsidRPr="006A0961">
        <w:t>192</w:t>
      </w:r>
      <w:r w:rsidRPr="006A0961">
        <w:t>-р</w:t>
      </w:r>
    </w:p>
    <w:p w:rsidR="00FB03E6" w:rsidRPr="006A0961" w:rsidRDefault="00FB03E6" w:rsidP="00FB03E6">
      <w:pPr>
        <w:ind w:left="900"/>
        <w:jc w:val="right"/>
      </w:pPr>
    </w:p>
    <w:p w:rsidR="00CF1F9F" w:rsidRPr="006A0961" w:rsidRDefault="00AF177B" w:rsidP="00CF1F9F">
      <w:pPr>
        <w:ind w:left="900"/>
        <w:jc w:val="right"/>
      </w:pPr>
      <w:r w:rsidRPr="006A0961">
        <w:t>«</w:t>
      </w:r>
      <w:r w:rsidR="00CF1F9F" w:rsidRPr="006A0961">
        <w:t>Приложение 10</w:t>
      </w:r>
    </w:p>
    <w:p w:rsidR="00CF1F9F" w:rsidRPr="006A0961" w:rsidRDefault="00CF1F9F" w:rsidP="00CF1F9F">
      <w:pPr>
        <w:ind w:left="900"/>
        <w:jc w:val="right"/>
      </w:pPr>
      <w:r w:rsidRPr="006A0961">
        <w:t>к решению Совета Заполярного района</w:t>
      </w:r>
    </w:p>
    <w:p w:rsidR="00CF1F9F" w:rsidRPr="006A0961" w:rsidRDefault="00CF1F9F" w:rsidP="00CF1F9F">
      <w:pPr>
        <w:ind w:left="900"/>
        <w:jc w:val="right"/>
      </w:pPr>
      <w:r w:rsidRPr="006A0961">
        <w:t>от 22 декабря 2021 года № 161-р</w:t>
      </w:r>
    </w:p>
    <w:p w:rsidR="00A338EC" w:rsidRPr="006A0961" w:rsidRDefault="00A338EC" w:rsidP="00F134E0">
      <w:pPr>
        <w:ind w:left="900"/>
        <w:jc w:val="right"/>
      </w:pPr>
    </w:p>
    <w:tbl>
      <w:tblPr>
        <w:tblW w:w="1010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0"/>
        <w:gridCol w:w="3268"/>
        <w:gridCol w:w="1518"/>
        <w:gridCol w:w="608"/>
        <w:gridCol w:w="709"/>
        <w:gridCol w:w="1134"/>
        <w:gridCol w:w="1134"/>
        <w:gridCol w:w="1142"/>
        <w:gridCol w:w="30"/>
      </w:tblGrid>
      <w:tr w:rsidR="00545F1E" w:rsidRPr="006A0961" w:rsidTr="00A929EE">
        <w:trPr>
          <w:trHeight w:val="727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5F1E" w:rsidRPr="006A0961" w:rsidRDefault="00545F1E" w:rsidP="00545F1E">
            <w:pPr>
              <w:jc w:val="center"/>
              <w:rPr>
                <w:b/>
                <w:bCs/>
              </w:rPr>
            </w:pPr>
            <w:r w:rsidRPr="006A0961">
              <w:rPr>
                <w:b/>
                <w:bCs/>
              </w:rPr>
              <w:t xml:space="preserve"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2022 год и плановый период </w:t>
            </w:r>
            <w:r w:rsidR="002C4BC3" w:rsidRPr="006A0961">
              <w:rPr>
                <w:b/>
                <w:bCs/>
              </w:rPr>
              <w:t>2023-2024 годов</w:t>
            </w:r>
          </w:p>
        </w:tc>
      </w:tr>
      <w:tr w:rsidR="002C4BC3" w:rsidRPr="002C4BC3" w:rsidTr="00A929EE">
        <w:trPr>
          <w:trHeight w:val="101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C4BC3" w:rsidRPr="002C4BC3" w:rsidRDefault="002C4BC3" w:rsidP="00545F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45F1E" w:rsidTr="00A929EE">
        <w:trPr>
          <w:gridAfter w:val="1"/>
          <w:wAfter w:w="30" w:type="dxa"/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F1E" w:rsidRDefault="00545F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5F1E" w:rsidRDefault="00545F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5F1E" w:rsidRDefault="00545F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5F1E" w:rsidRDefault="00545F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5F1E" w:rsidRDefault="00545F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F1E" w:rsidRDefault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2C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рублей</w:t>
            </w:r>
          </w:p>
        </w:tc>
      </w:tr>
      <w:tr w:rsidR="00545F1E" w:rsidTr="00A929EE">
        <w:trPr>
          <w:gridAfter w:val="1"/>
          <w:wAfter w:w="30" w:type="dxa"/>
          <w:trHeight w:val="5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left="-66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</w:t>
            </w:r>
            <w:r w:rsidR="00DD2F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</w:t>
            </w:r>
            <w:r w:rsidR="00545F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ходов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</w:p>
        </w:tc>
      </w:tr>
      <w:tr w:rsidR="00545F1E" w:rsidTr="00A929EE">
        <w:trPr>
          <w:gridAfter w:val="1"/>
          <w:wAfter w:w="30" w:type="dxa"/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8EC" w:rsidRDefault="00A338EC">
            <w:pPr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8EC" w:rsidRDefault="00A338EC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8EC" w:rsidRDefault="00A338E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8EC" w:rsidRDefault="00A338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8EC" w:rsidRDefault="00A338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Бюджетные инвестиции в рамках муниципальных программ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260 187,3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172 275,0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ind w:left="-11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409 014,3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32.0.00.00000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2 200,0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32.0.00.89230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2 200,0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демонтаж мостового сооружения ТММ-60 и устройство нового моста в п.</w:t>
            </w:r>
            <w:r w:rsidR="00DD2F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Красное Сельского поселения "Приморско-Куйский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"Чистая вода"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34.0.00.00000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2 799,0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34.0.00.86020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2 799,0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водопроводной сети в д. Лабожское Сельского поселения «Великовисочный сельсовет»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2 799,0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125 039,8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99 775,0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38 900,0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35.0.00.79500</w:t>
            </w:r>
            <w:r>
              <w:rPr>
                <w:b/>
                <w:bCs/>
                <w:sz w:val="22"/>
                <w:szCs w:val="22"/>
              </w:rPr>
              <w:br/>
              <w:t>35.0.00.S9500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71 761,8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64 921,2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12-квартирного жилого дома № 1 в п. Амдерма Сельского поселения "Поселок Амдерма" ЗР НАО с разработкой проектной документации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35 880,9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32 460,6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30 837,5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30 837,5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5 043,4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1 623,1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12–квартирного жилого дома № 2 в п. Амдерма Сельского поселения "Поселок Амдерма" ЗР НАО с разработкой проектной документации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35 880,9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32 460,6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30 837,5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30 837,5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5 043,4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1 623,1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35.0.00.89250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25 256,0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34 853,8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38 900,0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жилого дома в с. Несь Сельского поселения "Канинский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2 428,0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жилых помещений в с. Коткино Сельского поселения "Коткинский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жилого дома в п. Нельмин-Нос Сельского поселения «Малоземельский сельсовет»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8 250,0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квартиры в п. Харута Сельского поселения "Хоседа-Хардский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1 500,0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EC" w:rsidRDefault="00A338EC" w:rsidP="00DD2FE1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жилых помещений в п. Варнек МО "Юшарский сельсовет"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квартиры в п. Искателей МО "Городское поселение "Рабочий поселок Искателей"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Нераспределенный резерв на строительство (приобретение) жилых помещений в поселениях Заполярного района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34 853,8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38 900,0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35.0.00.86030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28 022,0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4-квартирного жилого дома в п. Бугрино Сельского поселения "Колгуевский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25 823,9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2-квартирного жилого дома в с. Нижняя Пеша Сельского поселения «Пешский сельсовет»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2 198,1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7 452,6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22 500,0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36.0.00.89260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22 500,0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 на приобретение объектов недвижимого имущества для хранения специализированной техники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22 500,0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36.0.00.86040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7 452,6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по строительству блочных локальных очистных сооружений в п. Красное Сельского поселения "Приморско-Куйский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37.0.00.00000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14 654,8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ind w:left="-11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370 114,3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37.0.00.86050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14 654,8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6 870,0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6 500,0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реконструкцию котельной в с. Коткино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1 284,8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37.0.00.L5760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ind w:left="-11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370 114,3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тепловых сетей в п. Харута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ind w:left="-1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111 670,8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97 488,6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10 832,1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3 350,1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тепловых сетей в п. Хорей-Вер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70 029,2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61 135,4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6 792,9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2 100,9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сети в п. Хорей-Вер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54 607,9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47 672,7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5 297,0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1 638,2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Автоматизированная водогрейная котельная № 1 в п. Хорей-Вер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76 510,8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66 793,8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7 421,6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2 295,4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Автоматизированная водогрейная котельная № 2 в п. Хорей-Вер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57 295,6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50 019,1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5 557,7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1 718,8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2021 - 2030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38.0.00.00000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20 338,3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38.0.00.86060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20 338,3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очистных сооружений производительностью 2500 куб. м в сутки в п. Искателей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20 338,3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32 927,8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40.0.00.86080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32 927,8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ДЭС в составе действующих ветроэлектрических установок п. Амдерма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8 500,0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ЛЭП 0,4 Кв в д. Каменка Сельского поселения "Пустозерский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11 215,7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10 141,5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реконструкцию ЛЭП в п. Амдерма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1 800,0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проектно-сметной документации на строительство ЛЭП 0,4 кВ в п. Хонгурей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1 270,6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54 775,0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50 000,0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41.0.00.89320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50 000,0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50 000,0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 на приобретение объектов сельского хозяйства животноводческого назначения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41.0.00.83030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4 775,0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DD2F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на строительство фермы на 50 голов в с. Нижняя Пеша Сельского поселения "Пешский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4 775,0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F1E" w:rsidTr="00A929EE">
        <w:trPr>
          <w:gridAfter w:val="1"/>
          <w:wAfter w:w="30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EC" w:rsidRDefault="00A338EC" w:rsidP="00DD2FE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бюджетных инвестиций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8EC" w:rsidRDefault="00A33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260 187,3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172 275,0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45F1E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409 014,3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FB03E6" w:rsidRDefault="00AF177B" w:rsidP="00F134E0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FB03E6" w:rsidRDefault="00FB03E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B03E6" w:rsidRPr="00A929EE" w:rsidRDefault="00FB03E6" w:rsidP="00FB03E6">
      <w:pPr>
        <w:ind w:left="900"/>
        <w:jc w:val="right"/>
      </w:pPr>
      <w:r w:rsidRPr="00A929EE">
        <w:lastRenderedPageBreak/>
        <w:t>Приложение 8</w:t>
      </w:r>
    </w:p>
    <w:p w:rsidR="00FB03E6" w:rsidRPr="00A929EE" w:rsidRDefault="00FB03E6" w:rsidP="00FB03E6">
      <w:pPr>
        <w:ind w:left="900"/>
        <w:jc w:val="right"/>
      </w:pPr>
      <w:r w:rsidRPr="00A929EE">
        <w:t>к решению Совета Заполярного района</w:t>
      </w:r>
    </w:p>
    <w:p w:rsidR="00FB03E6" w:rsidRPr="00A929EE" w:rsidRDefault="00FB03E6" w:rsidP="00FB03E6">
      <w:pPr>
        <w:ind w:left="900"/>
        <w:jc w:val="right"/>
      </w:pPr>
      <w:r w:rsidRPr="00A929EE">
        <w:t xml:space="preserve">от 2 </w:t>
      </w:r>
      <w:r w:rsidR="002B437E" w:rsidRPr="00A929EE">
        <w:t>июня</w:t>
      </w:r>
      <w:r w:rsidRPr="00A929EE">
        <w:t xml:space="preserve"> 2022 года № </w:t>
      </w:r>
      <w:r w:rsidR="00070882" w:rsidRPr="00A929EE">
        <w:t>192</w:t>
      </w:r>
      <w:r w:rsidRPr="00A929EE">
        <w:t>-р</w:t>
      </w:r>
    </w:p>
    <w:p w:rsidR="00820624" w:rsidRPr="00A929EE" w:rsidRDefault="00820624" w:rsidP="00010B40">
      <w:pPr>
        <w:ind w:left="900"/>
        <w:jc w:val="right"/>
      </w:pPr>
    </w:p>
    <w:p w:rsidR="00CF1F9F" w:rsidRPr="00A929EE" w:rsidRDefault="00AF177B" w:rsidP="00CF1F9F">
      <w:pPr>
        <w:ind w:left="900"/>
        <w:jc w:val="right"/>
      </w:pPr>
      <w:r w:rsidRPr="00A929EE">
        <w:t>«</w:t>
      </w:r>
      <w:r w:rsidR="00CF1F9F" w:rsidRPr="00A929EE">
        <w:t>Приложение 15</w:t>
      </w:r>
    </w:p>
    <w:p w:rsidR="00CF1F9F" w:rsidRPr="00A929EE" w:rsidRDefault="00CF1F9F" w:rsidP="00CF1F9F">
      <w:pPr>
        <w:ind w:left="900"/>
        <w:jc w:val="right"/>
      </w:pPr>
      <w:r w:rsidRPr="00A929EE">
        <w:t>к решению Совета Заполярного района</w:t>
      </w:r>
    </w:p>
    <w:p w:rsidR="00CF1F9F" w:rsidRPr="00A929EE" w:rsidRDefault="00CF1F9F" w:rsidP="00CF1F9F">
      <w:pPr>
        <w:ind w:left="900"/>
        <w:jc w:val="right"/>
      </w:pPr>
      <w:r w:rsidRPr="00A929EE">
        <w:t>от 22 декабря 2021 года № 161-р</w:t>
      </w:r>
    </w:p>
    <w:p w:rsidR="00A338EC" w:rsidRPr="00A929EE" w:rsidRDefault="00A338EC" w:rsidP="00F134E0">
      <w:pPr>
        <w:ind w:left="900"/>
        <w:jc w:val="right"/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5387"/>
        <w:gridCol w:w="1460"/>
        <w:gridCol w:w="1460"/>
        <w:gridCol w:w="1483"/>
        <w:gridCol w:w="10"/>
      </w:tblGrid>
      <w:tr w:rsidR="005C0619" w:rsidRPr="00A929EE" w:rsidTr="00FA4636">
        <w:trPr>
          <w:trHeight w:val="517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619" w:rsidRPr="00A929EE" w:rsidRDefault="005C0619" w:rsidP="002C4BC3">
            <w:pPr>
              <w:jc w:val="center"/>
            </w:pPr>
            <w:r w:rsidRPr="00A929EE">
              <w:rPr>
                <w:b/>
                <w:bCs/>
              </w:rPr>
              <w:t>Распределение иных межбюджетных трансфертов на поддержку мер</w:t>
            </w:r>
            <w:r w:rsidR="002C4BC3" w:rsidRPr="00A929EE">
              <w:rPr>
                <w:b/>
                <w:bCs/>
              </w:rPr>
              <w:br/>
            </w:r>
            <w:r w:rsidRPr="00A929EE">
              <w:rPr>
                <w:b/>
                <w:bCs/>
              </w:rPr>
              <w:t>по обеспечению сбалансированности бюджетов поселений муниципального района "Заполярный район" на 2022 год и плановый период 2023-2024 годов</w:t>
            </w:r>
          </w:p>
        </w:tc>
      </w:tr>
      <w:tr w:rsidR="00A338EC" w:rsidTr="00FA4636">
        <w:trPr>
          <w:gridAfter w:val="1"/>
          <w:wAfter w:w="10" w:type="dxa"/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EC" w:rsidRDefault="00A33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A338EC" w:rsidTr="00FA4636">
        <w:trPr>
          <w:gridAfter w:val="1"/>
          <w:wAfter w:w="10" w:type="dxa"/>
          <w:trHeight w:val="28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 w:rsidP="005C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</w:p>
        </w:tc>
      </w:tr>
      <w:tr w:rsidR="00A338EC" w:rsidTr="00FA4636">
        <w:trPr>
          <w:gridAfter w:val="1"/>
          <w:wAfter w:w="10" w:type="dxa"/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8EC" w:rsidRDefault="00A338E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EC" w:rsidRDefault="00A3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2 688,7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2 546,6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2 471,1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11 369,8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11 273,6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11 353,7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3 736,7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3 244,8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2 823,8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7 518,8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7 352,0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7 150,8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7 958,8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7 565,2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7 452,2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4 208,9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4 094,3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4 037,7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5 936,0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5 651,4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5 632,8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5 416,1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5 091,8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4 969,3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7 106,0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6 345,8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6 246,4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6 227,6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5 656,0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5 523,8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9 255,5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9 092,4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9 118,0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8 128,0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7 731,2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7 510,0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5 050,3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4 840,2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4 629,3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8 536,2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8 359,9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8 191,9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8 312,6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8 289,7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8 138,1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7 463,6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7 080,3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6 936,0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11 020,5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11 040,9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11 074,0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25 725,0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24 078,3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23 142,3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145 659,1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139 334,4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136 401,2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14 575,4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38EC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38EC" w:rsidTr="00FA4636">
        <w:trPr>
          <w:gridAfter w:val="1"/>
          <w:wAfter w:w="10" w:type="dxa"/>
          <w:cantSplit/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EC" w:rsidRDefault="00A338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160 234,5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154 334,4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EC" w:rsidRDefault="008455CA" w:rsidP="005C06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8EC">
              <w:rPr>
                <w:b/>
                <w:bCs/>
                <w:sz w:val="22"/>
                <w:szCs w:val="22"/>
              </w:rPr>
              <w:t>151 401,2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F177B" w:rsidRDefault="00AF177B" w:rsidP="00F134E0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A65539" w:rsidRPr="00A929EE" w:rsidRDefault="00A65539" w:rsidP="00A65539">
      <w:pPr>
        <w:ind w:left="900"/>
        <w:jc w:val="right"/>
      </w:pPr>
      <w:r w:rsidRPr="00A929EE">
        <w:lastRenderedPageBreak/>
        <w:t>Приложение 9</w:t>
      </w:r>
    </w:p>
    <w:p w:rsidR="00A65539" w:rsidRPr="00A929EE" w:rsidRDefault="00A65539" w:rsidP="00A65539">
      <w:pPr>
        <w:ind w:left="900"/>
        <w:jc w:val="right"/>
      </w:pPr>
      <w:r w:rsidRPr="00A929EE">
        <w:t>к решению Совета Заполярного района</w:t>
      </w:r>
    </w:p>
    <w:p w:rsidR="00A65539" w:rsidRPr="00A929EE" w:rsidRDefault="00A65539" w:rsidP="00A65539">
      <w:pPr>
        <w:ind w:left="900"/>
        <w:jc w:val="right"/>
      </w:pPr>
      <w:r w:rsidRPr="00A929EE">
        <w:t xml:space="preserve">от 2 </w:t>
      </w:r>
      <w:r w:rsidR="002B437E" w:rsidRPr="00A929EE">
        <w:t>июня</w:t>
      </w:r>
      <w:r w:rsidRPr="00A929EE">
        <w:t xml:space="preserve"> 2022 года № </w:t>
      </w:r>
      <w:r w:rsidR="00070882" w:rsidRPr="00A929EE">
        <w:t>192</w:t>
      </w:r>
      <w:r w:rsidRPr="00A929EE">
        <w:t>-р</w:t>
      </w:r>
    </w:p>
    <w:p w:rsidR="00A65539" w:rsidRPr="00A929EE" w:rsidRDefault="00A65539" w:rsidP="00A65539">
      <w:pPr>
        <w:ind w:left="900"/>
        <w:jc w:val="right"/>
      </w:pPr>
    </w:p>
    <w:p w:rsidR="00CF1F9F" w:rsidRPr="00A929EE" w:rsidRDefault="00AF177B" w:rsidP="00CF1F9F">
      <w:pPr>
        <w:ind w:left="900"/>
        <w:jc w:val="right"/>
      </w:pPr>
      <w:r w:rsidRPr="00A929EE">
        <w:t>«</w:t>
      </w:r>
      <w:r w:rsidR="00CF1F9F" w:rsidRPr="00A929EE">
        <w:t>Приложение 16</w:t>
      </w:r>
    </w:p>
    <w:p w:rsidR="00CF1F9F" w:rsidRPr="00A929EE" w:rsidRDefault="00CF1F9F" w:rsidP="00CF1F9F">
      <w:pPr>
        <w:ind w:left="900"/>
        <w:jc w:val="right"/>
      </w:pPr>
      <w:r w:rsidRPr="00A929EE">
        <w:t>к решению Совета Заполярного района</w:t>
      </w:r>
    </w:p>
    <w:p w:rsidR="00CF1F9F" w:rsidRPr="00A929EE" w:rsidRDefault="00CF1F9F" w:rsidP="00CF1F9F">
      <w:pPr>
        <w:ind w:left="900"/>
        <w:jc w:val="right"/>
      </w:pPr>
      <w:r w:rsidRPr="00A929EE">
        <w:t>от 22 декабря 2021 года № 161-р</w:t>
      </w:r>
    </w:p>
    <w:p w:rsidR="00A338EC" w:rsidRPr="00A929EE" w:rsidRDefault="00A338EC" w:rsidP="00F134E0">
      <w:pPr>
        <w:ind w:left="900"/>
        <w:jc w:val="right"/>
      </w:pPr>
    </w:p>
    <w:tbl>
      <w:tblPr>
        <w:tblW w:w="9794" w:type="dxa"/>
        <w:tblInd w:w="-142" w:type="dxa"/>
        <w:tblLook w:val="04A0" w:firstRow="1" w:lastRow="0" w:firstColumn="1" w:lastColumn="0" w:noHBand="0" w:noVBand="1"/>
      </w:tblPr>
      <w:tblGrid>
        <w:gridCol w:w="632"/>
        <w:gridCol w:w="5322"/>
        <w:gridCol w:w="1280"/>
        <w:gridCol w:w="1280"/>
        <w:gridCol w:w="1280"/>
      </w:tblGrid>
      <w:tr w:rsidR="002C4BC3" w:rsidRPr="00A929EE" w:rsidTr="00A929EE">
        <w:trPr>
          <w:trHeight w:val="302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C3" w:rsidRPr="00A929EE" w:rsidRDefault="002C4BC3" w:rsidP="002C4BC3">
            <w:pPr>
              <w:jc w:val="center"/>
            </w:pPr>
            <w:r w:rsidRPr="00A929EE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2022 год</w:t>
            </w:r>
            <w:r w:rsidRPr="00A929EE">
              <w:rPr>
                <w:b/>
                <w:bCs/>
              </w:rPr>
              <w:br/>
              <w:t>и плановый период 2023-2024 годов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rPr>
                <w:sz w:val="20"/>
                <w:szCs w:val="20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rPr>
                <w:sz w:val="20"/>
                <w:szCs w:val="20"/>
              </w:rPr>
            </w:pP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rPr>
                <w:sz w:val="20"/>
                <w:szCs w:val="20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тыс. рублей</w:t>
            </w:r>
          </w:p>
        </w:tc>
      </w:tr>
      <w:tr w:rsidR="002C4BC3" w:rsidRPr="002C4BC3" w:rsidTr="00A929EE">
        <w:trPr>
          <w:trHeight w:val="39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№</w:t>
            </w:r>
            <w:r w:rsidRPr="002C4BC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Наименование программы, подпрограммы, </w:t>
            </w:r>
            <w:r w:rsidRPr="002C4BC3">
              <w:rPr>
                <w:sz w:val="22"/>
                <w:szCs w:val="22"/>
              </w:rPr>
              <w:br/>
              <w:t>муниципального образования, целевое назначение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Сумма </w:t>
            </w:r>
          </w:p>
        </w:tc>
      </w:tr>
      <w:tr w:rsidR="002C4BC3" w:rsidRPr="002C4BC3" w:rsidTr="00A929EE">
        <w:trPr>
          <w:trHeight w:val="40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</w:p>
        </w:tc>
        <w:tc>
          <w:tcPr>
            <w:tcW w:w="5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 2022 год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 2023 год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 2024 год </w:t>
            </w:r>
          </w:p>
        </w:tc>
      </w:tr>
      <w:tr w:rsidR="002C4BC3" w:rsidRPr="002C4BC3" w:rsidTr="00A929EE">
        <w:trPr>
          <w:trHeight w:val="8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90 528,5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94 900,4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94 968,9</w:t>
            </w:r>
          </w:p>
        </w:tc>
      </w:tr>
      <w:tr w:rsidR="002C4BC3" w:rsidRPr="002C4BC3" w:rsidTr="00A929EE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90 528,5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94 900,4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94 968,9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38 724,8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44 133,9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45 941,3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4 185,5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5 013,9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5 214,5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1 435,5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1 577,6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1 640,7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3 132,6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3 460,9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3 649,1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1 523,4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1 678,2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1 745,4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1 458,1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1 638,0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1 520,3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1 793,7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1 865,5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1 047,2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1 126,1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1 171,1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2 596,5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2 909,8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3 026,3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1 520,8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1 775,5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1 846,6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285,8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1 504,7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1 631,6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1 696,9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2 913,1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3 441,4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3 578,0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2 213,2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2 591,3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2 695,0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1 808,9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2 120,5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2 205,4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2 001,5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2 362,2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2 456,8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955,7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1 082,2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1 125,5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1 612,6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1 866,0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1 940,7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4 193,5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4 883,2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5 077,1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2 835,9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2 968,6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3 082,9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48 330,1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48 340,8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48 340,8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2 024,9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2 024,9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2 024,9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1 883,1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1 883,1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1 883,1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2 815,4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2 815,4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2 815,4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267,7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2 470,1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2 470,1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2 470,1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2 987,6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2 987,6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2 987,6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1 810,8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1 810,8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1 810,8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3 243,2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3 253,9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3 253,9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4 504,5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4 504,5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4 504,5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3 796,9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3 796,9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3 796,9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2 230,6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2 230,6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2 230,6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3 945,0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3 945,0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3 945,0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2 090,8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2 090,8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2 090,8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1 704,2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1 704,2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1 704,2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1 859,2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1 859,2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1 859,2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922,8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922,8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922,8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3 000,9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3 000,9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3 000,9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6 772,4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6 772,4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6 772,4</w:t>
            </w:r>
          </w:p>
        </w:tc>
      </w:tr>
      <w:tr w:rsidR="002C4BC3" w:rsidRPr="002C4BC3" w:rsidTr="00A929EE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lastRenderedPageBreak/>
              <w:t>1.3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3 473,6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2 425,7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686,8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401,1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245,7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208,2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304,7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448,2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1 063,1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208,2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210,5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301,3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230,6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448,2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204 716,9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134 437,4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139 816,6</w:t>
            </w:r>
          </w:p>
        </w:tc>
      </w:tr>
      <w:tr w:rsidR="002C4BC3" w:rsidRPr="002C4BC3" w:rsidTr="00A929EE">
        <w:trPr>
          <w:trHeight w:val="11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70 414,1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69 893,0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72 688,8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7 424,6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7 721,6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8 030,5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5 710,5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5 938,9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6 176,5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7 423,6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7 720,5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8 029,3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6 118,7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6 363,4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6 617,9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12 651,1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13 157,1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13 683,4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6 179,6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6 426,8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6 683,9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10 649,9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11 075,9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11 518,9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5 517,1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5 211,6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5 420,1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8 739,0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6 277,2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6 528,3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Благоустройство территорий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20 504,5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15 581,7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16 204,8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76,3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369,5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384,3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399,7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2 685,0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704,9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733,1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293,6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305,3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786,4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231,8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553,0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174,6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374,2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389,2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404,8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400,1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416,1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432,7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2 315,2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413,5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430,0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6 366,3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5 961,9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6 200,4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284,5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303,1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315,2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327,8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597,2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621,1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646,0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344,1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357,9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372,2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249,2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174,6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293,2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304,9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317,1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284,0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3 846,8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4 000,7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4 160,7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43 325,6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48 962,7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50 923,0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952,4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1 080,8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1 124,1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4 901,6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5 562,4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5 785,1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6 984,2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7 925,7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8 243,1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698,4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792,6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824,3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634,9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720,5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749,4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1 968,3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2 233,6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2 323,0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1 460,3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1 657,2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1 723,6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5 365,1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6 088,4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6 332,2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4 400,0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4 993,2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5 193,1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948,8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1 038,6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1 080,2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3 650,8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4 143,0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4 308,9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1 351,1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1 510,7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1 571,1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3 193,7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3 624,2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3 769,3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850,8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965,5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1 004,2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1 206,4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1 369,0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1 423,8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2 285,7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2 593,9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2 697,7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755,6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857,4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891,8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1 717,5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1 806,0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1 878,1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5 434,3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>
              <w:rPr>
                <w:sz w:val="22"/>
                <w:szCs w:val="22"/>
              </w:rPr>
              <w:br/>
            </w:r>
            <w:r w:rsidRPr="002C4BC3">
              <w:rPr>
                <w:sz w:val="22"/>
                <w:szCs w:val="22"/>
              </w:rPr>
              <w:t>Мероприятие "Ремонт общественной бани п.</w:t>
            </w:r>
            <w:r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Индига Сельского поселения «Тиманский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5 434,3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2 492,0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457,9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1 174,7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566,6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Содержание территорий захоронений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4 082,5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 xml:space="preserve">Мероприятие "Устройство металлического ограждения мест захоронения </w:t>
            </w:r>
            <w:r w:rsidRPr="002C4BC3">
              <w:rPr>
                <w:sz w:val="22"/>
                <w:szCs w:val="22"/>
              </w:rPr>
              <w:br/>
              <w:t>в с. Оксино Сельского поселения "Пустозерский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4 082,5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58 463,9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"Андегский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"Устройство покрытия участка проезда в районе от дома</w:t>
            </w:r>
            <w:r w:rsidRPr="002C4BC3">
              <w:rPr>
                <w:sz w:val="22"/>
                <w:szCs w:val="22"/>
              </w:rPr>
              <w:br/>
              <w:t>№ 14 по ул. Набережная до перехода через р. Шарок д. Андег Сельского поселения "Андегский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1 907,6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"Андегский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"Устройство покрытия участка проезда в районе ул. Лесная в д. Андег Сельского поселения "Андегский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2 070,2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"Андегский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"Поставка детской игровой площадки для нужд Сельского поселения «Андегский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1 198,9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"Андегский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"Установка детской игровой площадки в д. Андег Сельского поселения «Андегский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202,8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"Подсыпка участка проезда "Причал - вертолетная площадка" в д. Щелино (от деревни в сторону р. Сула) Сельского поселения "Великовисочный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1 707,0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"Великовисочный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 xml:space="preserve">Мероприятие "Ремонт памятника землякам, погибшим во время Великой Отечественной войны Сельского поселения «Великовисочный сельсовет» ЗР НАО"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774,4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05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«Канинский сельсовет»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"Устройство покрытия участка проезда по улице Юбилейной в с. Несь Сельского поселения "Канинский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18 305,2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"Канинский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"Устройство покрытия проездов в районе улиц Профсоюзная и Новая к детскому саду в с. Несь Сельского поселения "Канинский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4 403,0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 xml:space="preserve">Мероприятие "Обследование и подготовка проектной документации на реставрацию объекта культурного наследия "Благовещенская церковь" </w:t>
            </w:r>
            <w:r w:rsidRPr="002C4BC3">
              <w:rPr>
                <w:sz w:val="22"/>
                <w:szCs w:val="22"/>
              </w:rPr>
              <w:br/>
              <w:t>в с. Несь МО "Канинский сельсовет"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"Расч</w:t>
            </w:r>
            <w:r w:rsidR="006D3F99">
              <w:rPr>
                <w:sz w:val="22"/>
                <w:szCs w:val="22"/>
              </w:rPr>
              <w:t>истка земельных участков по ул. </w:t>
            </w:r>
            <w:r w:rsidRPr="002C4BC3">
              <w:rPr>
                <w:sz w:val="22"/>
                <w:szCs w:val="22"/>
              </w:rPr>
              <w:t>Профсоюзная д. 19 и ул. Ягодная д. 4 в селе Несь Сельского поселения «Канинский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1 180,6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"Устройство уличной спортивной площадки в п. Усть-Кара Сельского поселения «Карский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743,5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"Ус</w:t>
            </w:r>
            <w:r w:rsidR="006D3F99">
              <w:rPr>
                <w:sz w:val="22"/>
                <w:szCs w:val="22"/>
              </w:rPr>
              <w:t>тройство участка проезда по ул. </w:t>
            </w:r>
            <w:r w:rsidRPr="002C4BC3">
              <w:rPr>
                <w:sz w:val="22"/>
                <w:szCs w:val="22"/>
              </w:rPr>
              <w:t>Центральная к дому № 46 и участка проезда по ул. Школьная к дому № 17  в с. Коткино  Сельского поселения «Коткинский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564,0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77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"Обустройство проездов в с. Ома Сельского поселения "Омский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5 691,7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"Ус</w:t>
            </w:r>
            <w:r w:rsidR="006D3F99">
              <w:rPr>
                <w:sz w:val="22"/>
                <w:szCs w:val="22"/>
              </w:rPr>
              <w:t>тройство дренажной траншеи в с. </w:t>
            </w:r>
            <w:r w:rsidRPr="002C4BC3">
              <w:rPr>
                <w:sz w:val="22"/>
                <w:szCs w:val="22"/>
              </w:rPr>
              <w:t>Нижняя Пеша Сельского поселения "Пешский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332,1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5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"Приморско-Куйский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"Разработка проектной документации на демонтаж мостового сооружения ТММ-60 и устройство нового моста в п.Красное Сельского поселения "Приморско-Куйский сельсовет" ЗР НАО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"Устройство металлического ограждения мест захоронения в с. Оксино Сельского поселения "Пустозерский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6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 xml:space="preserve">Мероприятие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обетный», </w:t>
            </w:r>
            <w:r w:rsidRPr="002C4BC3">
              <w:rPr>
                <w:sz w:val="22"/>
                <w:szCs w:val="22"/>
              </w:rPr>
              <w:lastRenderedPageBreak/>
              <w:t>расположенного по адресу: Ненецкий автономный округ, Заполярный район, д. Устье"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460,0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"Текущий ремонт подвесного моста в п. Индига Сельского поселения "Тиманский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5 361,7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"Устройство деревянных тротуаров в п. Индига Сельского поселения «Тиманский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2 270,8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2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6D3F99">
            <w:pPr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  <w:r w:rsidR="006D3F99">
              <w:rPr>
                <w:color w:val="000000"/>
                <w:sz w:val="22"/>
                <w:szCs w:val="22"/>
              </w:rPr>
              <w:br/>
            </w:r>
            <w:r w:rsidRPr="002C4BC3">
              <w:rPr>
                <w:color w:val="000000"/>
                <w:sz w:val="22"/>
                <w:szCs w:val="22"/>
              </w:rPr>
              <w:t>Мероприятие</w:t>
            </w:r>
            <w:r w:rsidR="006D3F99">
              <w:rPr>
                <w:color w:val="000000"/>
                <w:sz w:val="22"/>
                <w:szCs w:val="22"/>
              </w:rPr>
              <w:t xml:space="preserve"> "Отсыпка щебнем проезда по ул. </w:t>
            </w:r>
            <w:r w:rsidRPr="002C4BC3">
              <w:rPr>
                <w:color w:val="000000"/>
                <w:sz w:val="22"/>
                <w:szCs w:val="22"/>
              </w:rPr>
              <w:t>Полярная – Проезд 37</w:t>
            </w:r>
            <w:r w:rsidR="006D3F99">
              <w:rPr>
                <w:color w:val="000000"/>
                <w:sz w:val="22"/>
                <w:szCs w:val="22"/>
              </w:rPr>
              <w:t xml:space="preserve"> </w:t>
            </w:r>
            <w:r w:rsidRPr="002C4BC3">
              <w:rPr>
                <w:color w:val="000000"/>
                <w:sz w:val="22"/>
                <w:szCs w:val="22"/>
              </w:rPr>
              <w:t>в п. Харута Сельского поселения «Хоседа-Хардский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1 403,6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  <w:r w:rsidRPr="002C4BC3">
              <w:rPr>
                <w:color w:val="000000"/>
                <w:sz w:val="22"/>
                <w:szCs w:val="22"/>
              </w:rPr>
              <w:br/>
              <w:t>Мероприятие "Вывоз песка от придомовых территорий в с. Шойна Сельского поселения «Шоинский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586,7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A929EE">
            <w:pPr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МО "Городское поселение "Рабочий поселок Искателей"</w:t>
            </w:r>
            <w:r w:rsidR="00A929EE">
              <w:rPr>
                <w:color w:val="000000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2C4BC3">
              <w:rPr>
                <w:color w:val="000000"/>
                <w:sz w:val="22"/>
                <w:szCs w:val="22"/>
              </w:rPr>
              <w:t>Мероприятие "Благоустройство территории сквера "Детский парк" 2-й этап – 1 Очередь. Благоустройство детской спортивной площадки в п.</w:t>
            </w:r>
            <w:r w:rsidR="006D3F99">
              <w:rPr>
                <w:color w:val="000000"/>
                <w:sz w:val="22"/>
                <w:szCs w:val="22"/>
              </w:rPr>
              <w:t> </w:t>
            </w:r>
            <w:r w:rsidRPr="002C4BC3">
              <w:rPr>
                <w:color w:val="000000"/>
                <w:sz w:val="22"/>
                <w:szCs w:val="22"/>
              </w:rPr>
              <w:t>Искателей"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6 150,1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22 999,7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16 889,8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17 466,0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465,4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484,3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504,0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62,8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37,9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37,9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50,3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50,3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37,9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37,9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12,6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12,6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2 272,7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Мероприятия "Поставка и монтаж мостового перехода из сборных модульных понтонов через протоку Макаровская Курья в д. Макарово Сельского поселения "Тельвисочный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2 272,7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8 297,1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2 402,6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2 402,6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718,2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654,4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149,5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6D3F99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274,3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114,2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86,7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4 765,3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65,3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151,4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161,9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160,9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313,3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313,3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313,3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106,5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122,6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144,7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139,2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93,2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65,3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118,7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106,3</w:t>
            </w:r>
          </w:p>
        </w:tc>
      </w:tr>
      <w:tr w:rsidR="002C4BC3" w:rsidRPr="002C4BC3" w:rsidTr="00A929EE">
        <w:trPr>
          <w:trHeight w:val="11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11 426,8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13 447,3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13 985,2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1 497,6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1 557,5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1 619,8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2 111,9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2 196,4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2 284,3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1 563,4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1 625,9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1 724,5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1 793,5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1 865,2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1 682,6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1 749,9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1 819,9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2 064,0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2 146,6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2 232,5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2 346,2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2 440,0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2 537,6</w:t>
            </w:r>
          </w:p>
        </w:tc>
      </w:tr>
      <w:tr w:rsidR="002C4BC3" w:rsidRPr="002C4BC3" w:rsidTr="00A929EE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447,7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465,6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484,2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166,9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101,3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128,0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88,0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9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10,0</w:t>
            </w:r>
          </w:p>
        </w:tc>
      </w:tr>
      <w:tr w:rsidR="002C4BC3" w:rsidRPr="002C4BC3" w:rsidTr="00A929EE">
        <w:trPr>
          <w:trHeight w:val="11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98 547,6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4 194,4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34 045,6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Капитальный и текущий ремонт жилых домов,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94 169,7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4 194,4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34 045,6</w:t>
            </w:r>
          </w:p>
        </w:tc>
      </w:tr>
      <w:tr w:rsidR="002C4BC3" w:rsidRPr="002C4BC3" w:rsidTr="00A929EE">
        <w:trPr>
          <w:trHeight w:val="13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  <w:r w:rsidRPr="006D3F99">
              <w:rPr>
                <w:sz w:val="22"/>
                <w:szCs w:val="22"/>
              </w:rPr>
              <w:br/>
              <w:t>Мероприятие "Капитальный ремонт системы отопления дома № 4 по ул. Озерная в д. Андег Сельского поселения «Андегский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1 050,4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дома № 32 в с.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Великовисочное Сельского поселения "Великовисочный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7 399,6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"Канинский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квартиры № 1 в жилом доме № 6 по ул. Ягодная в с. Несь МО "Канинский сельсовет"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1 791,9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21 по ул. Заречная в с. Несь МО "Канинский сельсовет"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3 273,9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99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квартиры № 3 в жилом доме № 2 по ул. Ягодная в с. Несь Сельского поселения «Канинский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510,2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дома № 2 по ул. Южная в п. Усть-Кара Сельского поселения "Карский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2 016,1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дома № 46 по ул. Центральная в с. Коткино Сельского поселения "Коткинский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6 591,5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"Замена дымовых труб в жилом доме № 7 по пер. Лесной в с. Коткино Сельского поселения «Коткинский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10 по ул. Молодежная в с. Ома Сельского поселения "Омский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4 968,5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"Омский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10 по ул. Оленная в с. Ома Сельского поселения "Омский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4 194,4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"Пешский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6 по ул. Новая в с. Нижняя Пеша Сельского поселения "Пешский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3 560,2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"Пешский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"Ремонт комнаты № 1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10 в д. Белушье Сельского поселения «Пешский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294,1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"Пешский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"Замена оконных блоков в жилом доме № 46 д. Верхняя Пеша Сельского поселения «Пешский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"Пешский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"Замена оконных блоков в квартире № 1 жилого многоквартирного дома № 16А по ул.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Калинина с. Нижняя Пеша Сельского поселения «Пешский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"Пешский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"Замена оконных блоков в квартире № 7 жилого мн</w:t>
            </w:r>
            <w:r w:rsidR="006D3F99">
              <w:rPr>
                <w:sz w:val="22"/>
                <w:szCs w:val="22"/>
              </w:rPr>
              <w:t>огоквартирного дома № 16 по ул. </w:t>
            </w:r>
            <w:r w:rsidRPr="002C4BC3">
              <w:rPr>
                <w:sz w:val="22"/>
                <w:szCs w:val="22"/>
              </w:rPr>
              <w:t>Калинина с. Нижняя Пеша Сельского поселения «Пешский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BC3" w:rsidRPr="002C4BC3" w:rsidRDefault="002C4BC3" w:rsidP="002C4BC3">
            <w:pPr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  <w:r w:rsidRPr="002C4BC3">
              <w:rPr>
                <w:color w:val="000000"/>
                <w:sz w:val="22"/>
                <w:szCs w:val="22"/>
              </w:rPr>
              <w:br/>
              <w:t>Мероприятие "Капитальный ремонт (чердачное перекрытие) многоквартирного жилого дома № 3, мкр-н. Березовый в п. Красное Сельского поселения "Приморско-Куйский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1 563,6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BC3" w:rsidRPr="002C4BC3" w:rsidRDefault="002C4BC3" w:rsidP="002C4BC3">
            <w:pPr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  <w:r w:rsidRPr="002C4BC3">
              <w:rPr>
                <w:color w:val="000000"/>
                <w:sz w:val="22"/>
                <w:szCs w:val="22"/>
              </w:rPr>
              <w:br/>
              <w:t>Мероприятие "Капитальный ремонт (чердачное перекрытие) многоквартирного жилого дома № 2, мкр-н. Березовый в п. Красное Сельского поселения "Приморско-Куйский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1 568,3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BC3" w:rsidRPr="002C4BC3" w:rsidRDefault="002C4BC3" w:rsidP="006D3F99">
            <w:pPr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  <w:r w:rsidRPr="002C4BC3">
              <w:rPr>
                <w:color w:val="000000"/>
                <w:sz w:val="22"/>
                <w:szCs w:val="22"/>
              </w:rPr>
              <w:br/>
              <w:t>Мероприятие "Капитальный ремонт (чердачное перекрытие) многоквартирного жилого дома</w:t>
            </w:r>
            <w:r w:rsidR="006D3F99">
              <w:rPr>
                <w:color w:val="000000"/>
                <w:sz w:val="22"/>
                <w:szCs w:val="22"/>
              </w:rPr>
              <w:br/>
            </w:r>
            <w:r w:rsidRPr="002C4BC3">
              <w:rPr>
                <w:color w:val="000000"/>
                <w:sz w:val="22"/>
                <w:szCs w:val="22"/>
              </w:rPr>
              <w:t>№ 2 "А", мкр-н. Березовый в п. Красное Сельского поселения "Приморско-Куйский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1 568,3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9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"Пустозерский сельсовет" ЗР НАО 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119 в с. Оксино Сельского поселения «Пустозерский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6 365,5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"Пустозерский сельсовет" ЗР НАО 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43 в п. Хонгурей Сельского поселения «Пустозерский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5 837,2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"Текущий ремонт муниципального жилищного фонда в д. Макарово Сельского поселения "Тельвисочный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1 551,6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09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11 по ул. Молодежная в с. Тельвиска Сельского поселения "Тельвисочный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8 577,1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"Текущий ремонт цокольного перекрытия в ж</w:t>
            </w:r>
            <w:r w:rsidR="006D3F99">
              <w:rPr>
                <w:sz w:val="22"/>
                <w:szCs w:val="22"/>
              </w:rPr>
              <w:t>илом доме 165 по ул. Новая в п. </w:t>
            </w:r>
            <w:r w:rsidRPr="002C4BC3">
              <w:rPr>
                <w:sz w:val="22"/>
                <w:szCs w:val="22"/>
              </w:rPr>
              <w:t>Индига Сельского поселения "Тиманский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405,2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"Текущий ремонт цокольного перекрытия в ж</w:t>
            </w:r>
            <w:r w:rsidR="006D3F99">
              <w:rPr>
                <w:sz w:val="22"/>
                <w:szCs w:val="22"/>
              </w:rPr>
              <w:t xml:space="preserve">илом доме 166 по ул. Новая в п. Индига </w:t>
            </w:r>
            <w:r w:rsidRPr="002C4BC3">
              <w:rPr>
                <w:sz w:val="22"/>
                <w:szCs w:val="22"/>
              </w:rPr>
              <w:t>Сельского поселения  "Тиманский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408,8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2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100 по ул. Сельская в п. Индига Сельского поселения «Тиманский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5 906,9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31 по ул. Морская в п. Индига Сельского поселения «Тиманский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4 887,6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2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126 по ул. Рыбацкая в п. Индига Сельского поселения «Тиманский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7 911,9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2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</w:t>
            </w:r>
            <w:r w:rsidR="006D3F99">
              <w:rPr>
                <w:sz w:val="22"/>
                <w:szCs w:val="22"/>
              </w:rPr>
              <w:t>ный ремонт жилого дома № </w:t>
            </w:r>
            <w:r w:rsidRPr="002C4BC3">
              <w:rPr>
                <w:sz w:val="22"/>
                <w:szCs w:val="22"/>
              </w:rPr>
              <w:t>128 по ул. Рыбацкая в п. Индига Сельского поселения «Тиманский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7 789,9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"Хоседа-Хардский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23 по ул. Новая в п. Харута Сельского поселения "Хоседа-Хардский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2 575,0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"Хоседа-Хардский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квартиры № 2 жилого дома № 24 по ул. Новая в п. Харута Сельского поселения "Хоседа-Хардский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1 470,2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9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12-квартирного жилого дома № 5А по ул. Победы в п. Харута с целью нормализации температурного режима"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жилого дома №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12 по ул. Школьная в с. Шойна Сельского поселения «Шоинский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1 691,2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"Разработка проектно-сметной документации на капитальный ремонт многоквартирного жилого дома № 1</w:t>
            </w:r>
            <w:r w:rsidR="006D3F99">
              <w:rPr>
                <w:sz w:val="22"/>
                <w:szCs w:val="22"/>
              </w:rPr>
              <w:t>3А по ул. </w:t>
            </w:r>
            <w:r w:rsidRPr="002C4BC3">
              <w:rPr>
                <w:sz w:val="22"/>
                <w:szCs w:val="22"/>
              </w:rPr>
              <w:t>Ленина в п. Амдерма Сельского поселения «Поселок Амдерма»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"Разработка проектно-сметной документации на капитальный ремонт многоквартирного жилого дома № 22 по ул. Ленина в п. Амдерма Сельского поселения «Поселок Амдерма»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"Разработка проектно-сметной документации на капитальный ремонт многоквартирного жилого дома № 24 по ул. Ленина в п. Амдерма Сельского поселения «Поселок Амдерма»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7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 xml:space="preserve"> Мероприятие "Разработка проектно-сметной документации на капитальный ремонт многоквартирного жилого дома № 5 по ул.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Центральная в п. Амдерма Сельского поселения «Поселок Амдерма»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7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6D3F99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"Разработка проектно-сметной документации на капитальный ремонт многоквартирного жилого дома № 8 по ул.</w:t>
            </w:r>
            <w:r w:rsidR="006D3F99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Ревуцкого в п. Амдерма Сельского поселения «Поселок Амдерма»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Нераспределенный резерв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34 045,6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Содержание имущества, находящегося в муниципальной собственности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782,8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6D3F99">
              <w:rPr>
                <w:sz w:val="22"/>
                <w:szCs w:val="22"/>
              </w:rPr>
              <w:br/>
              <w:t>Мероприятие "Замена приборов учета холодного водоснабжения в муниципальном жилищном фонде Сельского поселения «Поселок Амдерма»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391,4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6D3F99">
              <w:rPr>
                <w:sz w:val="22"/>
                <w:szCs w:val="22"/>
              </w:rPr>
              <w:br/>
              <w:t>Мероприятие "Замена приборов учета горячего водоснабжения в муниципальном жилищном фонде Сельского поселения «Поселок Амдерма»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391,4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3 595,1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2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"Снос (демонтаж) жилого дома № 20 по ул. Центральная в с. Ома Сельского поселения «Омский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"Пешский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"Снос (демонтаж) жилого дома № 49 в д. Волоковая Сельского поселения "Пешский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"Пешский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"Снос (демонтаж) жилого дома № 37 по ул. Калинина в с. Нижняя Пеша Сельского поселения «Пешский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"Снос (демонтаж) жилого дома № 3 по ул. Рябиновая в д. Макарово Сельского поселения "Тельвисочный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2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"Снос (демонтаж) жилого дома № 11 по ул. Дубровина в п. Амдерма Сельского поселения «Поселок Амдерма»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1 340,6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"Снос (демонтаж) жилого дома № 20 по ул. Ленина в п. Амдерма Сельского поселения «Поселок Амдерма»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1 513,1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41 432,9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35 944,8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41 258,4</w:t>
            </w:r>
          </w:p>
        </w:tc>
      </w:tr>
      <w:tr w:rsidR="002C4BC3" w:rsidRPr="002C4BC3" w:rsidTr="00A929EE">
        <w:trPr>
          <w:trHeight w:val="13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3 405,2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3 541,5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3 683,0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45,9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239,8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406,7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439,9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176,2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183,2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139,0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104,7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242,8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259,7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257,9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464,6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483,2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502,5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170,8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181,9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189,2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196,8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214,6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232,1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206,5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214,8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223,4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149,6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104,7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175,9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182,9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190,2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6D3F99">
              <w:rPr>
                <w:b/>
                <w:bCs/>
                <w:sz w:val="22"/>
                <w:szCs w:val="22"/>
              </w:rPr>
              <w:t>Организация вывоза стоков из септиков и выгребных 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13 101,6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13 101,6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13 101,6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13 101,6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13 101,6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13 101,6</w:t>
            </w:r>
          </w:p>
        </w:tc>
      </w:tr>
      <w:tr w:rsidR="002C4BC3" w:rsidRPr="002C4BC3" w:rsidTr="00A929EE">
        <w:trPr>
          <w:trHeight w:val="11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4 136,1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4 301,7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4 473,8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607,6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631,9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657,2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107,0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293,9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305,7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339,1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352,7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366,8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423,9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440,9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458,5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353,2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367,3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382,0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391,5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407,2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423,5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579,3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626,6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452,1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470,3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489,1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169,9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259,8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6D3F99" w:rsidRDefault="002C4BC3" w:rsidP="002C4BC3">
            <w:pPr>
              <w:jc w:val="center"/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6D3F99" w:rsidRDefault="002C4BC3" w:rsidP="002C4BC3">
            <w:pPr>
              <w:rPr>
                <w:sz w:val="22"/>
                <w:szCs w:val="22"/>
              </w:rPr>
            </w:pPr>
            <w:r w:rsidRPr="006D3F99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210,5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218,9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227,7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1 272,0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498,8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6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489,7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465,2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36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283,5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3 900,0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"Перенос места (площадки) накопления ТКО до 11 месяцев в с. Несь Сельского поселения «Канинский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3 900,0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518,0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4BC3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65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color w:val="000000"/>
                <w:sz w:val="22"/>
                <w:szCs w:val="22"/>
              </w:rPr>
            </w:pPr>
            <w:r w:rsidRPr="002C4B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"Подготовка (отсыпка) земельного участка для создания места (площадки) накопления твердых коммунальных отходов до 11 месяцев</w:t>
            </w:r>
            <w:r w:rsidR="005D30D5">
              <w:rPr>
                <w:sz w:val="22"/>
                <w:szCs w:val="22"/>
              </w:rPr>
              <w:t xml:space="preserve"> в с. </w:t>
            </w:r>
            <w:r w:rsidRPr="002C4BC3">
              <w:rPr>
                <w:sz w:val="22"/>
                <w:szCs w:val="22"/>
              </w:rPr>
              <w:t>Коткино Сельского поселения "Коткинский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518,0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Нераспределенный резерв на приобретение коммунальной (специализированной) техники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15 000,0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15 000,0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20 000,0</w:t>
            </w:r>
          </w:p>
        </w:tc>
      </w:tr>
      <w:tr w:rsidR="002C4BC3" w:rsidRPr="002C4BC3" w:rsidTr="00A929EE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2 544,8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595,7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Создание условий для обеспечения населения чистой водой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2 544,8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595,7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"Великовисочный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"Образование и постановка на кадастровый учёт земельных участков для водоснабжения д. Пылемец и д. Щелино Сельского поселения «Великовисочный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5D30D5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  <w:r w:rsidR="005D30D5">
              <w:rPr>
                <w:sz w:val="22"/>
                <w:szCs w:val="22"/>
              </w:rPr>
              <w:br/>
            </w:r>
            <w:r w:rsidRPr="002C4BC3">
              <w:rPr>
                <w:sz w:val="22"/>
                <w:szCs w:val="22"/>
              </w:rPr>
              <w:t>Мероприятие "Оценка гидрогеологических условий района д. Пылемец Сельского поселения «Великовисочный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"Канинский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"Образование и постановка на кадастровый учёт земельных участков для водоснабжения с. Несь Сельского поселения «Канинский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"Геологические исследования и разведка подземных вод в д. Каменка и п. Хонгурей Ненецкого 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1 244,0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"Отбор проб и исследование воды водных объектов на паразитологические, микробиологические и санитарно-гигиенические показатели в населённом пункте п. Хонгурей"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418,4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"Отбор проб и исследование воды водных объектов на соли тяжёлых металлов, радиологию и п</w:t>
            </w:r>
            <w:r w:rsidR="005D30D5">
              <w:rPr>
                <w:sz w:val="22"/>
                <w:szCs w:val="22"/>
              </w:rPr>
              <w:t>естициды в населённом пункте п. </w:t>
            </w:r>
            <w:r w:rsidRPr="002C4BC3">
              <w:rPr>
                <w:sz w:val="22"/>
                <w:szCs w:val="22"/>
              </w:rPr>
              <w:t>Хонгурей"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65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"Проведение гидрогеологического обследования водных объектов (озеро без названия и ручей Хонгурей) в летне-осенний период с целью определения возможности их использования для хозяйственного и питьевого водоснабжения"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599,9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65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2C4BC3">
              <w:rPr>
                <w:sz w:val="22"/>
                <w:szCs w:val="22"/>
              </w:rPr>
              <w:br/>
              <w:t>Мероприятие "Проведение гидрогеологического обследования водных объектов (озеро без названия и ручей Хонгурей) в зимний период с целью определения возможности их использования для хозяйственного и питьевого водоснабжения"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595,7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48 592,0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21 394,6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22 250,4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 xml:space="preserve"> Содержание авиаплощадок в поселениях Заполярного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2 881,4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2 996,7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3 116,7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58,9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170,1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176,9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184,0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381,9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397,2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413,1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298,5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310,4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348,0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361,9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376,4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402,0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418,1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434,8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58,9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300,5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245,5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251,9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147,0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309,0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509,4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529,7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550,9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73,8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65,5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144,6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267,0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Обозначение и содержание снегоходных маршрутов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1 607,0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1 671,3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1 738,0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36,8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135,9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154,0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139,9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151,3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25,0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173,5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180,4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184,8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192,2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199,9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75,6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86,7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37,4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490,1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509,7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530,1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124,9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37 330,3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16 196,9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16 844,8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15 574,0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16 196,9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16 844,8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987,4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1 026,9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765,1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795,7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827,5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2 423,7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2 520,6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2 621,5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1 429,7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1 486,8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1 546,4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647,3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673,3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700,2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1 225,2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1 274,2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1 325,1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1 566,1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1 693,9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733,7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763,0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793,5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635,4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660,8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687,2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637,7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663,3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689,8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4 560,7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4 743,0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4 932,8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Другие мероприятия за счет средств дорожного фонда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21 756,3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2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"Ремонт участка дороги длиной 438 м по ул. Центральная в селе Тельвиска Сельского поселения "Тельвисочный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9 927,6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5D30D5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"Ремонт участка внутрипоселковой дороги в п.  Красное  «ул. Пролетарская, д. 10 – ул.</w:t>
            </w:r>
            <w:r w:rsidR="005D30D5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Оленная, д. 1» протяженностью 460 м"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9 978,7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"Подсыпка щебнем автомобильной дороги общего пользования местного значения "п.</w:t>
            </w:r>
            <w:r w:rsidR="005D30D5">
              <w:rPr>
                <w:sz w:val="22"/>
                <w:szCs w:val="22"/>
              </w:rPr>
              <w:t> </w:t>
            </w:r>
            <w:r w:rsidRPr="002C4BC3">
              <w:rPr>
                <w:sz w:val="22"/>
                <w:szCs w:val="22"/>
              </w:rPr>
              <w:t>Хонгурей-причал"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6 263,9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"Устройство вертолетной площадки с обустройством</w:t>
            </w:r>
            <w:r w:rsidR="005D30D5">
              <w:rPr>
                <w:sz w:val="22"/>
                <w:szCs w:val="22"/>
              </w:rPr>
              <w:t xml:space="preserve"> сигнального оборудования  в с. </w:t>
            </w:r>
            <w:r w:rsidRPr="002C4BC3">
              <w:rPr>
                <w:sz w:val="22"/>
                <w:szCs w:val="22"/>
              </w:rPr>
              <w:t>Оксино Сельского поселения "Пустозерский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5 489,1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"Обустройство проезда в районе от ул. Армейская до сельского кладбища п. Индига Сельского поселения «Тиманский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176,2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"Поставка и установка остановочного павильона для</w:t>
            </w:r>
            <w:r w:rsidR="005D30D5">
              <w:rPr>
                <w:sz w:val="22"/>
                <w:szCs w:val="22"/>
              </w:rPr>
              <w:t xml:space="preserve"> ожидания воздушных судов в с. </w:t>
            </w:r>
            <w:r w:rsidRPr="002C4BC3">
              <w:rPr>
                <w:sz w:val="22"/>
                <w:szCs w:val="22"/>
              </w:rPr>
              <w:t>Шойна Сельского поселения «Шоинский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598,6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 xml:space="preserve">Муниципальная программа "Развитие сельского хозяйства на территории муниципального района «Заполярный район» на 2021-2030 годы"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23 103,2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8 300,2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6 424,1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1 876,1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Приобретение для предприятий сельскохозяйственного производства сельскохозяйственной техники, специализированного оборудования и запасных частей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7 189,5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7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  <w:r w:rsidRPr="005D30D5">
              <w:rPr>
                <w:sz w:val="22"/>
                <w:szCs w:val="22"/>
              </w:rPr>
              <w:br/>
              <w:t>Мероприятие "Поставка двух тракторов колесных, косилки ротационной, граблей колесно-пальцевых, захвата для рулонов и фронтального погрузчика для МКП «Великовисочный животноводческий комплекс» Сельского поселения «Великовисочный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6 821,5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5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5D30D5">
              <w:rPr>
                <w:sz w:val="22"/>
                <w:szCs w:val="22"/>
              </w:rPr>
              <w:br/>
              <w:t>Мероприятие "Приобретение косилки ротационной навесной для МКП «Омский животноводческий комплекс» Сельского поселения «Омский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368,0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5D30D5">
              <w:rPr>
                <w:b/>
                <w:bCs/>
                <w:sz w:val="22"/>
                <w:szCs w:val="22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6 622,4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4 748,7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1 873,7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991,1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5D30D5" w:rsidRDefault="002C4BC3" w:rsidP="002C4BC3">
            <w:pPr>
              <w:jc w:val="center"/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5D30D5" w:rsidRDefault="002C4BC3" w:rsidP="002C4BC3">
            <w:pPr>
              <w:rPr>
                <w:sz w:val="22"/>
                <w:szCs w:val="22"/>
              </w:rPr>
            </w:pPr>
            <w:r w:rsidRPr="005D30D5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5D30D5">
              <w:rPr>
                <w:sz w:val="22"/>
                <w:szCs w:val="22"/>
              </w:rPr>
              <w:br/>
              <w:t>Мероприятие "Поставка каменного угля для котла-парообразователя МКП «Омский животноводческий комплекс» Сельского поселения «Омский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991,1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10 599,4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861,3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895,8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9 735,8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"Ремонт здания гаража в д. Андег Сельского поселения "Андегский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1 613,1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"Ремонт снегохода Arctic Cat Администрации Сельского поселения «Малоземельский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"Ремонт помещения № 2 здания пожарного бокса в п. Нельмин-Нос Сельского поселения «Малоземельский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2 700,0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"Замена системы автоматической пожарной сигнализации в здании Администрации Сельского поселения «Пёшский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65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"Проведение инженерных работ по восстановлению и оформлению рабочей и исполнительной документации на линию электропередач (ЛЭП-0,4 кВ) в п. Красное Сельского поселения «Приморско-Куйский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"Ремонт общественного здания "Дом ремёсел" в п. Красное Сельского поселения "Приморско-Куйский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634,3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"Разработка проектной документации на ремонт причалов в п. Индига Сельского поселения «Тиманский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"Ремонт снегохода «Arctic Cat Z1» Администрации Сельского поселения «Тиманский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675,5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5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"Ремонт здания аэропорта в п. Харута Сельского поселения "Хоседа-Хардский сельсовет"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791,6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11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  <w:r w:rsidRPr="002C4BC3">
              <w:rPr>
                <w:sz w:val="22"/>
                <w:szCs w:val="22"/>
              </w:rPr>
              <w:br/>
              <w:t>Мероприятие "Капитальный ремонт здания аэропорта в п. Каратайка Сельского поселения «Юшарский сельсовет» ЗР НАО"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1 926,5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-</w:t>
            </w:r>
          </w:p>
        </w:tc>
      </w:tr>
      <w:tr w:rsidR="002C4BC3" w:rsidRPr="002C4BC3" w:rsidTr="00A929EE">
        <w:trPr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863,6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861,3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895,8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35,8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115,6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120,2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86,3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85,4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94,0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64,1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198,0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197,5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205,4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15,0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78,5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40,7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46,5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23,9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4 715,0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4 903,8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5 099,8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Организация ритуальных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4 715,0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4 903,8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5 099,8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56,7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314,5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340,2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524,0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545,0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566,8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170,1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56,7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157,3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163,6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170,1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209,8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218,2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226,9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314,5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340,2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283,5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419,2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436,0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453,4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283,5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314,5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340,2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262,1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272,6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283,5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209,8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218,2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226,9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209,8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218,2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226,9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56,7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209,8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218,2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226,9</w:t>
            </w:r>
          </w:p>
        </w:tc>
      </w:tr>
      <w:tr w:rsidR="002C4BC3" w:rsidRPr="002C4BC3" w:rsidTr="00A929EE">
        <w:trPr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56,7</w:t>
            </w:r>
          </w:p>
        </w:tc>
      </w:tr>
      <w:tr w:rsidR="002C4BC3" w:rsidRPr="002C4BC3" w:rsidTr="00A929EE">
        <w:trPr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678,6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705,7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sz w:val="22"/>
                <w:szCs w:val="22"/>
              </w:rPr>
            </w:pPr>
            <w:r w:rsidRPr="002C4BC3">
              <w:rPr>
                <w:sz w:val="22"/>
                <w:szCs w:val="22"/>
              </w:rPr>
              <w:t>733,9</w:t>
            </w:r>
          </w:p>
        </w:tc>
      </w:tr>
      <w:tr w:rsidR="002C4BC3" w:rsidRPr="002C4BC3" w:rsidTr="00A929EE">
        <w:trPr>
          <w:trHeight w:val="2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C3" w:rsidRPr="002C4BC3" w:rsidRDefault="002C4BC3" w:rsidP="002C4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547 780,0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314 122,2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C3" w:rsidRPr="002C4BC3" w:rsidRDefault="002C4BC3" w:rsidP="002C4BC3">
            <w:pPr>
              <w:jc w:val="right"/>
              <w:rPr>
                <w:b/>
                <w:bCs/>
                <w:sz w:val="22"/>
                <w:szCs w:val="22"/>
              </w:rPr>
            </w:pPr>
            <w:r w:rsidRPr="002C4BC3">
              <w:rPr>
                <w:b/>
                <w:bCs/>
                <w:sz w:val="22"/>
                <w:szCs w:val="22"/>
              </w:rPr>
              <w:t>355 801,5</w:t>
            </w:r>
          </w:p>
        </w:tc>
      </w:tr>
    </w:tbl>
    <w:p w:rsidR="00AF177B" w:rsidRDefault="00AF177B" w:rsidP="00ED0509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AF177B" w:rsidSect="00581B4C">
      <w:footerReference w:type="even" r:id="rId9"/>
      <w:foot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8D" w:rsidRDefault="00D45C8D">
      <w:r>
        <w:separator/>
      </w:r>
    </w:p>
  </w:endnote>
  <w:endnote w:type="continuationSeparator" w:id="0">
    <w:p w:rsidR="00D45C8D" w:rsidRDefault="00D4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8D" w:rsidRDefault="00D45C8D" w:rsidP="00563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5C8D" w:rsidRDefault="00D45C8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8D" w:rsidRDefault="00D45C8D" w:rsidP="00563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29EE">
      <w:rPr>
        <w:rStyle w:val="a4"/>
        <w:noProof/>
      </w:rPr>
      <w:t>102</w:t>
    </w:r>
    <w:r>
      <w:rPr>
        <w:rStyle w:val="a4"/>
      </w:rPr>
      <w:fldChar w:fldCharType="end"/>
    </w:r>
  </w:p>
  <w:p w:rsidR="00D45C8D" w:rsidRDefault="00D45C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8D" w:rsidRDefault="00D45C8D">
      <w:r>
        <w:separator/>
      </w:r>
    </w:p>
  </w:footnote>
  <w:footnote w:type="continuationSeparator" w:id="0">
    <w:p w:rsidR="00D45C8D" w:rsidRDefault="00D4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D11"/>
    <w:multiLevelType w:val="hybridMultilevel"/>
    <w:tmpl w:val="379819EC"/>
    <w:lvl w:ilvl="0" w:tplc="A71695C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C9C"/>
    <w:multiLevelType w:val="multilevel"/>
    <w:tmpl w:val="D5D25B3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27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2" w15:restartNumberingAfterBreak="0">
    <w:nsid w:val="0498758A"/>
    <w:multiLevelType w:val="multilevel"/>
    <w:tmpl w:val="379819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0EE"/>
    <w:multiLevelType w:val="hybridMultilevel"/>
    <w:tmpl w:val="F1168C48"/>
    <w:lvl w:ilvl="0" w:tplc="7E028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1B752D"/>
    <w:multiLevelType w:val="hybridMultilevel"/>
    <w:tmpl w:val="D2F801F4"/>
    <w:lvl w:ilvl="0" w:tplc="853A7B9A">
      <w:start w:val="3"/>
      <w:numFmt w:val="decimal"/>
      <w:suff w:val="space"/>
      <w:lvlText w:val="%1)"/>
      <w:lvlJc w:val="left"/>
      <w:pPr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603E"/>
    <w:multiLevelType w:val="hybridMultilevel"/>
    <w:tmpl w:val="FE525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18286A"/>
    <w:multiLevelType w:val="multilevel"/>
    <w:tmpl w:val="BAA4C47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9587C3A"/>
    <w:multiLevelType w:val="hybridMultilevel"/>
    <w:tmpl w:val="111CDE3E"/>
    <w:lvl w:ilvl="0" w:tplc="560E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327345"/>
    <w:multiLevelType w:val="hybridMultilevel"/>
    <w:tmpl w:val="C4B857B2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1F362028"/>
    <w:multiLevelType w:val="hybridMultilevel"/>
    <w:tmpl w:val="8E58507C"/>
    <w:lvl w:ilvl="0" w:tplc="6C2C2B0E">
      <w:start w:val="1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B0C9D"/>
    <w:multiLevelType w:val="hybridMultilevel"/>
    <w:tmpl w:val="D2A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96A531D"/>
    <w:multiLevelType w:val="multilevel"/>
    <w:tmpl w:val="869CB4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B01682E"/>
    <w:multiLevelType w:val="hybridMultilevel"/>
    <w:tmpl w:val="EA94CFC2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67296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BE12BA7"/>
    <w:multiLevelType w:val="hybridMultilevel"/>
    <w:tmpl w:val="A686E2B2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0" w15:restartNumberingAfterBreak="0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69660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533119D"/>
    <w:multiLevelType w:val="hybridMultilevel"/>
    <w:tmpl w:val="E18C3920"/>
    <w:lvl w:ilvl="0" w:tplc="92D4780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4" w15:restartNumberingAfterBreak="0">
    <w:nsid w:val="6FED2EE5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1297E86"/>
    <w:multiLevelType w:val="hybridMultilevel"/>
    <w:tmpl w:val="32E0451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630F6"/>
    <w:multiLevelType w:val="multilevel"/>
    <w:tmpl w:val="1730D8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EB49B1"/>
    <w:multiLevelType w:val="multilevel"/>
    <w:tmpl w:val="869CB4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FB51A99"/>
    <w:multiLevelType w:val="hybridMultilevel"/>
    <w:tmpl w:val="1E98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7"/>
  </w:num>
  <w:num w:numId="4">
    <w:abstractNumId w:val="20"/>
  </w:num>
  <w:num w:numId="5">
    <w:abstractNumId w:val="6"/>
  </w:num>
  <w:num w:numId="6">
    <w:abstractNumId w:val="16"/>
  </w:num>
  <w:num w:numId="7">
    <w:abstractNumId w:val="7"/>
  </w:num>
  <w:num w:numId="8">
    <w:abstractNumId w:val="13"/>
  </w:num>
  <w:num w:numId="9">
    <w:abstractNumId w:val="26"/>
  </w:num>
  <w:num w:numId="10">
    <w:abstractNumId w:val="22"/>
  </w:num>
  <w:num w:numId="11">
    <w:abstractNumId w:val="8"/>
  </w:num>
  <w:num w:numId="12">
    <w:abstractNumId w:val="24"/>
  </w:num>
  <w:num w:numId="13">
    <w:abstractNumId w:val="1"/>
  </w:num>
  <w:num w:numId="14">
    <w:abstractNumId w:val="23"/>
  </w:num>
  <w:num w:numId="15">
    <w:abstractNumId w:val="0"/>
  </w:num>
  <w:num w:numId="16">
    <w:abstractNumId w:val="2"/>
  </w:num>
  <w:num w:numId="17">
    <w:abstractNumId w:val="5"/>
  </w:num>
  <w:num w:numId="18">
    <w:abstractNumId w:val="18"/>
  </w:num>
  <w:num w:numId="19">
    <w:abstractNumId w:val="11"/>
  </w:num>
  <w:num w:numId="20">
    <w:abstractNumId w:val="28"/>
  </w:num>
  <w:num w:numId="21">
    <w:abstractNumId w:val="14"/>
  </w:num>
  <w:num w:numId="22">
    <w:abstractNumId w:val="29"/>
  </w:num>
  <w:num w:numId="23">
    <w:abstractNumId w:val="12"/>
  </w:num>
  <w:num w:numId="24">
    <w:abstractNumId w:val="30"/>
  </w:num>
  <w:num w:numId="25">
    <w:abstractNumId w:val="25"/>
  </w:num>
  <w:num w:numId="26">
    <w:abstractNumId w:val="9"/>
  </w:num>
  <w:num w:numId="27">
    <w:abstractNumId w:val="15"/>
  </w:num>
  <w:num w:numId="28">
    <w:abstractNumId w:val="10"/>
  </w:num>
  <w:num w:numId="29">
    <w:abstractNumId w:val="19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FE"/>
    <w:rsid w:val="00003725"/>
    <w:rsid w:val="000059B4"/>
    <w:rsid w:val="00010B40"/>
    <w:rsid w:val="00010B5B"/>
    <w:rsid w:val="000218D3"/>
    <w:rsid w:val="000225E8"/>
    <w:rsid w:val="00024572"/>
    <w:rsid w:val="00026C09"/>
    <w:rsid w:val="000367E3"/>
    <w:rsid w:val="00046FBF"/>
    <w:rsid w:val="0005237D"/>
    <w:rsid w:val="00070882"/>
    <w:rsid w:val="000756DA"/>
    <w:rsid w:val="000837D7"/>
    <w:rsid w:val="00083FF3"/>
    <w:rsid w:val="00084E4D"/>
    <w:rsid w:val="00090A0B"/>
    <w:rsid w:val="00094006"/>
    <w:rsid w:val="000A4CBE"/>
    <w:rsid w:val="000B48EB"/>
    <w:rsid w:val="000B5FB5"/>
    <w:rsid w:val="000D23BB"/>
    <w:rsid w:val="000D3A92"/>
    <w:rsid w:val="000E369C"/>
    <w:rsid w:val="000E505D"/>
    <w:rsid w:val="000F25B3"/>
    <w:rsid w:val="001107AB"/>
    <w:rsid w:val="001130DC"/>
    <w:rsid w:val="001152C4"/>
    <w:rsid w:val="00116863"/>
    <w:rsid w:val="001244BE"/>
    <w:rsid w:val="00143538"/>
    <w:rsid w:val="00145A7E"/>
    <w:rsid w:val="00151117"/>
    <w:rsid w:val="00162877"/>
    <w:rsid w:val="0019419B"/>
    <w:rsid w:val="00196F75"/>
    <w:rsid w:val="001A32B6"/>
    <w:rsid w:val="001B60BE"/>
    <w:rsid w:val="001C078D"/>
    <w:rsid w:val="001C4864"/>
    <w:rsid w:val="001C73BC"/>
    <w:rsid w:val="001D2599"/>
    <w:rsid w:val="001D4624"/>
    <w:rsid w:val="001D4C83"/>
    <w:rsid w:val="001D5273"/>
    <w:rsid w:val="001D6483"/>
    <w:rsid w:val="001E08D9"/>
    <w:rsid w:val="001F04AB"/>
    <w:rsid w:val="001F6C0C"/>
    <w:rsid w:val="00235D3F"/>
    <w:rsid w:val="00241905"/>
    <w:rsid w:val="002504CD"/>
    <w:rsid w:val="00253585"/>
    <w:rsid w:val="00256658"/>
    <w:rsid w:val="00261618"/>
    <w:rsid w:val="00263E44"/>
    <w:rsid w:val="00270CDB"/>
    <w:rsid w:val="002921CA"/>
    <w:rsid w:val="00295241"/>
    <w:rsid w:val="00297849"/>
    <w:rsid w:val="002A3343"/>
    <w:rsid w:val="002A4446"/>
    <w:rsid w:val="002A60B9"/>
    <w:rsid w:val="002B437E"/>
    <w:rsid w:val="002B6DFD"/>
    <w:rsid w:val="002B735E"/>
    <w:rsid w:val="002C1136"/>
    <w:rsid w:val="002C1B25"/>
    <w:rsid w:val="002C4BC3"/>
    <w:rsid w:val="002C7E5C"/>
    <w:rsid w:val="002D0C03"/>
    <w:rsid w:val="002D3BBA"/>
    <w:rsid w:val="002F4630"/>
    <w:rsid w:val="002F5104"/>
    <w:rsid w:val="002F58BE"/>
    <w:rsid w:val="00306A4C"/>
    <w:rsid w:val="00313BFB"/>
    <w:rsid w:val="00314D4E"/>
    <w:rsid w:val="003204FB"/>
    <w:rsid w:val="00332409"/>
    <w:rsid w:val="00334906"/>
    <w:rsid w:val="003513BE"/>
    <w:rsid w:val="0036232C"/>
    <w:rsid w:val="00392041"/>
    <w:rsid w:val="003B05D1"/>
    <w:rsid w:val="003B6530"/>
    <w:rsid w:val="003C1F8A"/>
    <w:rsid w:val="003C4357"/>
    <w:rsid w:val="003D0044"/>
    <w:rsid w:val="003D6451"/>
    <w:rsid w:val="003D669F"/>
    <w:rsid w:val="003E508C"/>
    <w:rsid w:val="003E68D6"/>
    <w:rsid w:val="003E70C3"/>
    <w:rsid w:val="0041123E"/>
    <w:rsid w:val="00441CFB"/>
    <w:rsid w:val="00443041"/>
    <w:rsid w:val="00453192"/>
    <w:rsid w:val="00457DE5"/>
    <w:rsid w:val="00471F52"/>
    <w:rsid w:val="00475476"/>
    <w:rsid w:val="00476EB4"/>
    <w:rsid w:val="00490BD9"/>
    <w:rsid w:val="00496D3B"/>
    <w:rsid w:val="004A3819"/>
    <w:rsid w:val="004A703F"/>
    <w:rsid w:val="004A7BBF"/>
    <w:rsid w:val="004B57AE"/>
    <w:rsid w:val="004C7849"/>
    <w:rsid w:val="004D6392"/>
    <w:rsid w:val="004E7A97"/>
    <w:rsid w:val="004F358D"/>
    <w:rsid w:val="004F6411"/>
    <w:rsid w:val="005039A6"/>
    <w:rsid w:val="0051189B"/>
    <w:rsid w:val="005149CD"/>
    <w:rsid w:val="0052104A"/>
    <w:rsid w:val="005224CB"/>
    <w:rsid w:val="005247B6"/>
    <w:rsid w:val="00527244"/>
    <w:rsid w:val="005433F3"/>
    <w:rsid w:val="00545F1E"/>
    <w:rsid w:val="005516E0"/>
    <w:rsid w:val="00556337"/>
    <w:rsid w:val="005632EA"/>
    <w:rsid w:val="00581B4C"/>
    <w:rsid w:val="00584812"/>
    <w:rsid w:val="005848F4"/>
    <w:rsid w:val="005A018F"/>
    <w:rsid w:val="005A4F88"/>
    <w:rsid w:val="005A5D72"/>
    <w:rsid w:val="005B5FF9"/>
    <w:rsid w:val="005C0619"/>
    <w:rsid w:val="005C4C41"/>
    <w:rsid w:val="005C6E47"/>
    <w:rsid w:val="005D0476"/>
    <w:rsid w:val="005D30D5"/>
    <w:rsid w:val="005E0392"/>
    <w:rsid w:val="005E148A"/>
    <w:rsid w:val="005F081D"/>
    <w:rsid w:val="00600895"/>
    <w:rsid w:val="00623659"/>
    <w:rsid w:val="00627821"/>
    <w:rsid w:val="00641515"/>
    <w:rsid w:val="00643BF7"/>
    <w:rsid w:val="006462A7"/>
    <w:rsid w:val="0064772C"/>
    <w:rsid w:val="00664A34"/>
    <w:rsid w:val="00666C50"/>
    <w:rsid w:val="00675907"/>
    <w:rsid w:val="006778BC"/>
    <w:rsid w:val="00682DB0"/>
    <w:rsid w:val="006833B1"/>
    <w:rsid w:val="006865F8"/>
    <w:rsid w:val="00687901"/>
    <w:rsid w:val="006A0961"/>
    <w:rsid w:val="006A1128"/>
    <w:rsid w:val="006A3922"/>
    <w:rsid w:val="006A4CA7"/>
    <w:rsid w:val="006A70C5"/>
    <w:rsid w:val="006C25CA"/>
    <w:rsid w:val="006D270C"/>
    <w:rsid w:val="006D3190"/>
    <w:rsid w:val="006D3F99"/>
    <w:rsid w:val="006E19BB"/>
    <w:rsid w:val="006E1C6B"/>
    <w:rsid w:val="006E6B4A"/>
    <w:rsid w:val="006F37FB"/>
    <w:rsid w:val="00701F4E"/>
    <w:rsid w:val="0070326F"/>
    <w:rsid w:val="00703660"/>
    <w:rsid w:val="00705443"/>
    <w:rsid w:val="00714BC0"/>
    <w:rsid w:val="00716D90"/>
    <w:rsid w:val="007333ED"/>
    <w:rsid w:val="0073676C"/>
    <w:rsid w:val="00737B9D"/>
    <w:rsid w:val="00741FE0"/>
    <w:rsid w:val="00742DFB"/>
    <w:rsid w:val="0074533D"/>
    <w:rsid w:val="007536DC"/>
    <w:rsid w:val="00756B02"/>
    <w:rsid w:val="007678BE"/>
    <w:rsid w:val="007934D0"/>
    <w:rsid w:val="007A1C4E"/>
    <w:rsid w:val="007A5EB7"/>
    <w:rsid w:val="007A65E2"/>
    <w:rsid w:val="007A69FB"/>
    <w:rsid w:val="007B560E"/>
    <w:rsid w:val="007C65AA"/>
    <w:rsid w:val="007D2514"/>
    <w:rsid w:val="007F09A6"/>
    <w:rsid w:val="00806E3B"/>
    <w:rsid w:val="00816761"/>
    <w:rsid w:val="00820624"/>
    <w:rsid w:val="00823897"/>
    <w:rsid w:val="008356A2"/>
    <w:rsid w:val="00844DA4"/>
    <w:rsid w:val="008455CA"/>
    <w:rsid w:val="008515CF"/>
    <w:rsid w:val="00856EF0"/>
    <w:rsid w:val="008604DC"/>
    <w:rsid w:val="00863C5C"/>
    <w:rsid w:val="00865420"/>
    <w:rsid w:val="0087311D"/>
    <w:rsid w:val="00886D2C"/>
    <w:rsid w:val="008A021F"/>
    <w:rsid w:val="008B0B3F"/>
    <w:rsid w:val="008B1462"/>
    <w:rsid w:val="008B7611"/>
    <w:rsid w:val="008D72C2"/>
    <w:rsid w:val="008E3070"/>
    <w:rsid w:val="008E4AF7"/>
    <w:rsid w:val="008F7725"/>
    <w:rsid w:val="00901A4E"/>
    <w:rsid w:val="00907526"/>
    <w:rsid w:val="009172DF"/>
    <w:rsid w:val="009222F3"/>
    <w:rsid w:val="009364AB"/>
    <w:rsid w:val="00940D7B"/>
    <w:rsid w:val="009421E1"/>
    <w:rsid w:val="00942A53"/>
    <w:rsid w:val="00945FF1"/>
    <w:rsid w:val="00946252"/>
    <w:rsid w:val="00951ADA"/>
    <w:rsid w:val="0095253F"/>
    <w:rsid w:val="009606F0"/>
    <w:rsid w:val="00962318"/>
    <w:rsid w:val="00965BCC"/>
    <w:rsid w:val="00971C51"/>
    <w:rsid w:val="009835C0"/>
    <w:rsid w:val="00986DA9"/>
    <w:rsid w:val="00987A8C"/>
    <w:rsid w:val="009A10D0"/>
    <w:rsid w:val="009A199C"/>
    <w:rsid w:val="009A2CD1"/>
    <w:rsid w:val="009A314E"/>
    <w:rsid w:val="009A77B7"/>
    <w:rsid w:val="009C3368"/>
    <w:rsid w:val="009C5727"/>
    <w:rsid w:val="009D0DBF"/>
    <w:rsid w:val="009E58B0"/>
    <w:rsid w:val="009F3351"/>
    <w:rsid w:val="009F5B4D"/>
    <w:rsid w:val="00A1169B"/>
    <w:rsid w:val="00A12B3A"/>
    <w:rsid w:val="00A22887"/>
    <w:rsid w:val="00A251F6"/>
    <w:rsid w:val="00A338EC"/>
    <w:rsid w:val="00A340EB"/>
    <w:rsid w:val="00A37980"/>
    <w:rsid w:val="00A526F6"/>
    <w:rsid w:val="00A53472"/>
    <w:rsid w:val="00A56F21"/>
    <w:rsid w:val="00A5799C"/>
    <w:rsid w:val="00A65539"/>
    <w:rsid w:val="00A707D2"/>
    <w:rsid w:val="00A71F4E"/>
    <w:rsid w:val="00A84CDE"/>
    <w:rsid w:val="00A929EE"/>
    <w:rsid w:val="00AA079C"/>
    <w:rsid w:val="00AA4BC1"/>
    <w:rsid w:val="00AB2CDA"/>
    <w:rsid w:val="00AB78A1"/>
    <w:rsid w:val="00AC0AF7"/>
    <w:rsid w:val="00AC5363"/>
    <w:rsid w:val="00AC5E46"/>
    <w:rsid w:val="00AD7C71"/>
    <w:rsid w:val="00AE56A3"/>
    <w:rsid w:val="00AE73A7"/>
    <w:rsid w:val="00AF177B"/>
    <w:rsid w:val="00AF20C5"/>
    <w:rsid w:val="00AF708A"/>
    <w:rsid w:val="00B0458E"/>
    <w:rsid w:val="00B06693"/>
    <w:rsid w:val="00B15092"/>
    <w:rsid w:val="00B30A7D"/>
    <w:rsid w:val="00B33DE8"/>
    <w:rsid w:val="00B34FE4"/>
    <w:rsid w:val="00B44327"/>
    <w:rsid w:val="00B47DF2"/>
    <w:rsid w:val="00B742FE"/>
    <w:rsid w:val="00B8787C"/>
    <w:rsid w:val="00B920D4"/>
    <w:rsid w:val="00B92EBD"/>
    <w:rsid w:val="00B961DC"/>
    <w:rsid w:val="00BB1E6D"/>
    <w:rsid w:val="00BB3F7E"/>
    <w:rsid w:val="00BB40EE"/>
    <w:rsid w:val="00BC5421"/>
    <w:rsid w:val="00BC5D46"/>
    <w:rsid w:val="00BC7101"/>
    <w:rsid w:val="00BD4CF2"/>
    <w:rsid w:val="00BD554F"/>
    <w:rsid w:val="00BD5F40"/>
    <w:rsid w:val="00BE4254"/>
    <w:rsid w:val="00BE647C"/>
    <w:rsid w:val="00BE6E5E"/>
    <w:rsid w:val="00BE6ED8"/>
    <w:rsid w:val="00BF6DC7"/>
    <w:rsid w:val="00C04351"/>
    <w:rsid w:val="00C24113"/>
    <w:rsid w:val="00C27E3B"/>
    <w:rsid w:val="00C34900"/>
    <w:rsid w:val="00C35D99"/>
    <w:rsid w:val="00C42193"/>
    <w:rsid w:val="00C44A6C"/>
    <w:rsid w:val="00C454FF"/>
    <w:rsid w:val="00C45771"/>
    <w:rsid w:val="00C47E41"/>
    <w:rsid w:val="00C520CD"/>
    <w:rsid w:val="00C5311E"/>
    <w:rsid w:val="00C7128A"/>
    <w:rsid w:val="00C7307F"/>
    <w:rsid w:val="00C74DA8"/>
    <w:rsid w:val="00C82CEA"/>
    <w:rsid w:val="00C909A9"/>
    <w:rsid w:val="00C91D09"/>
    <w:rsid w:val="00C93BDA"/>
    <w:rsid w:val="00C940D5"/>
    <w:rsid w:val="00CA26B2"/>
    <w:rsid w:val="00CB443B"/>
    <w:rsid w:val="00CC0EB1"/>
    <w:rsid w:val="00CC507C"/>
    <w:rsid w:val="00CC719A"/>
    <w:rsid w:val="00CD5B9E"/>
    <w:rsid w:val="00CE62AF"/>
    <w:rsid w:val="00CF0A4F"/>
    <w:rsid w:val="00CF1CFD"/>
    <w:rsid w:val="00CF1F9F"/>
    <w:rsid w:val="00D01805"/>
    <w:rsid w:val="00D01894"/>
    <w:rsid w:val="00D0579D"/>
    <w:rsid w:val="00D16045"/>
    <w:rsid w:val="00D31E54"/>
    <w:rsid w:val="00D45C8D"/>
    <w:rsid w:val="00D51730"/>
    <w:rsid w:val="00D52B6D"/>
    <w:rsid w:val="00D61BC6"/>
    <w:rsid w:val="00D6310D"/>
    <w:rsid w:val="00D647A7"/>
    <w:rsid w:val="00D7151C"/>
    <w:rsid w:val="00D7287B"/>
    <w:rsid w:val="00D73C80"/>
    <w:rsid w:val="00D831B4"/>
    <w:rsid w:val="00D90350"/>
    <w:rsid w:val="00DA0373"/>
    <w:rsid w:val="00DA4D5E"/>
    <w:rsid w:val="00DB20C3"/>
    <w:rsid w:val="00DB4B69"/>
    <w:rsid w:val="00DC096F"/>
    <w:rsid w:val="00DC7700"/>
    <w:rsid w:val="00DD2FE1"/>
    <w:rsid w:val="00DD4AD0"/>
    <w:rsid w:val="00DE1B69"/>
    <w:rsid w:val="00DE3D2D"/>
    <w:rsid w:val="00DE50EB"/>
    <w:rsid w:val="00DF3EF8"/>
    <w:rsid w:val="00E25341"/>
    <w:rsid w:val="00E3223A"/>
    <w:rsid w:val="00E44A7C"/>
    <w:rsid w:val="00E54C5B"/>
    <w:rsid w:val="00E55C5D"/>
    <w:rsid w:val="00E60304"/>
    <w:rsid w:val="00E67ECD"/>
    <w:rsid w:val="00E67EE8"/>
    <w:rsid w:val="00E76DC0"/>
    <w:rsid w:val="00E97370"/>
    <w:rsid w:val="00EA7DBA"/>
    <w:rsid w:val="00EB2288"/>
    <w:rsid w:val="00EB241F"/>
    <w:rsid w:val="00EB5129"/>
    <w:rsid w:val="00EC2489"/>
    <w:rsid w:val="00EC3A2C"/>
    <w:rsid w:val="00ED0509"/>
    <w:rsid w:val="00ED2692"/>
    <w:rsid w:val="00ED5477"/>
    <w:rsid w:val="00ED7559"/>
    <w:rsid w:val="00ED77C7"/>
    <w:rsid w:val="00EF1C1A"/>
    <w:rsid w:val="00EF7C34"/>
    <w:rsid w:val="00F040FE"/>
    <w:rsid w:val="00F04E8B"/>
    <w:rsid w:val="00F05D4B"/>
    <w:rsid w:val="00F123F1"/>
    <w:rsid w:val="00F134E0"/>
    <w:rsid w:val="00F21EE8"/>
    <w:rsid w:val="00F24533"/>
    <w:rsid w:val="00F279C0"/>
    <w:rsid w:val="00F3613F"/>
    <w:rsid w:val="00F37F70"/>
    <w:rsid w:val="00F420B5"/>
    <w:rsid w:val="00F420DE"/>
    <w:rsid w:val="00F56F8C"/>
    <w:rsid w:val="00F6504B"/>
    <w:rsid w:val="00F707D3"/>
    <w:rsid w:val="00F76E41"/>
    <w:rsid w:val="00F82ADC"/>
    <w:rsid w:val="00F851D1"/>
    <w:rsid w:val="00F85A3E"/>
    <w:rsid w:val="00FA4636"/>
    <w:rsid w:val="00FB03E6"/>
    <w:rsid w:val="00FB5153"/>
    <w:rsid w:val="00FD1E37"/>
    <w:rsid w:val="00FD2064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DEBF9"/>
  <w15:chartTrackingRefBased/>
  <w15:docId w15:val="{11EEBD95-7D77-4B01-A6D5-D8526A01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Plain Text"/>
    <w:basedOn w:val="a"/>
    <w:rsid w:val="003E68D6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8E3070"/>
    <w:rPr>
      <w:rFonts w:ascii="Tahoma" w:hAnsi="Tahoma" w:cs="Tahoma"/>
      <w:sz w:val="16"/>
      <w:szCs w:val="16"/>
    </w:rPr>
  </w:style>
  <w:style w:type="paragraph" w:customStyle="1" w:styleId="30">
    <w:name w:val="3.0 текст закона"/>
    <w:basedOn w:val="a"/>
    <w:rsid w:val="00AC5E46"/>
    <w:pPr>
      <w:ind w:firstLine="709"/>
      <w:jc w:val="both"/>
    </w:pPr>
  </w:style>
  <w:style w:type="paragraph" w:styleId="a8">
    <w:name w:val="List Paragraph"/>
    <w:basedOn w:val="a"/>
    <w:uiPriority w:val="34"/>
    <w:qFormat/>
    <w:rsid w:val="009421E1"/>
    <w:pPr>
      <w:ind w:left="720"/>
      <w:contextualSpacing/>
    </w:pPr>
    <w:rPr>
      <w:sz w:val="22"/>
      <w:szCs w:val="22"/>
    </w:rPr>
  </w:style>
  <w:style w:type="table" w:styleId="a9">
    <w:name w:val="Table Grid"/>
    <w:basedOn w:val="a1"/>
    <w:rsid w:val="0030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83AE-3556-4E67-BB9B-E6515951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118</Pages>
  <Words>29668</Words>
  <Characters>169111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192-р</vt:lpstr>
    </vt:vector>
  </TitlesOfParts>
  <Manager>Ильин В.Н.</Manager>
  <Company>Совет Заполярного района</Company>
  <LinksUpToDate>false</LinksUpToDate>
  <CharactersWithSpaces>198383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192-р</dc:title>
  <dc:subject>сессия №26</dc:subject>
  <dc:creator>УФ АЗР</dc:creator>
  <cp:keywords/>
  <dc:description>sovet-zr@mail.ru_x000d_
с\т 9115932059_x000d_
4-79-41</dc:description>
  <cp:lastModifiedBy>Шарипова Екатерина Григорьевна</cp:lastModifiedBy>
  <cp:revision>7</cp:revision>
  <cp:lastPrinted>2022-06-02T13:53:00Z</cp:lastPrinted>
  <dcterms:created xsi:type="dcterms:W3CDTF">2022-06-02T10:46:00Z</dcterms:created>
  <dcterms:modified xsi:type="dcterms:W3CDTF">2022-06-02T13:53:00Z</dcterms:modified>
</cp:coreProperties>
</file>