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0CA" w:rsidRPr="006700CA" w:rsidRDefault="006700CA" w:rsidP="00670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84505" cy="607060"/>
            <wp:effectExtent l="19050" t="0" r="0" b="0"/>
            <wp:docPr id="6" name="Рисунок 6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0CA" w:rsidRPr="006700CA" w:rsidRDefault="006700CA" w:rsidP="00670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700CA" w:rsidRPr="006700CA" w:rsidRDefault="006700CA" w:rsidP="00670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0CA">
        <w:rPr>
          <w:rFonts w:ascii="Times New Roman" w:eastAsia="Times New Roman" w:hAnsi="Times New Roman" w:cs="Times New Roman"/>
          <w:b/>
          <w:sz w:val="28"/>
          <w:szCs w:val="28"/>
        </w:rPr>
        <w:t>СОВЕТ</w:t>
      </w:r>
    </w:p>
    <w:p w:rsidR="006700CA" w:rsidRPr="006700CA" w:rsidRDefault="006700CA" w:rsidP="00670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0CA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«ЗАПОЛЯРНЫЙ РАЙОН»</w:t>
      </w:r>
    </w:p>
    <w:p w:rsidR="006700CA" w:rsidRPr="006700CA" w:rsidRDefault="006A567A" w:rsidP="00670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6700CA" w:rsidRPr="006700CA">
        <w:rPr>
          <w:rFonts w:ascii="Times New Roman" w:eastAsia="Times New Roman" w:hAnsi="Times New Roman" w:cs="Times New Roman"/>
          <w:b/>
          <w:sz w:val="28"/>
          <w:szCs w:val="28"/>
        </w:rPr>
        <w:t>-я сессия І</w:t>
      </w:r>
      <w:r w:rsidR="00F929D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6700CA" w:rsidRPr="006700CA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созыва</w:t>
      </w:r>
    </w:p>
    <w:p w:rsidR="006700CA" w:rsidRPr="006700CA" w:rsidRDefault="006700CA" w:rsidP="00670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C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:rsidR="006700CA" w:rsidRPr="006700CA" w:rsidRDefault="006700CA" w:rsidP="006700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00CA" w:rsidRPr="006700CA" w:rsidRDefault="006700CA" w:rsidP="00670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0CA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6700CA" w:rsidRPr="006700CA" w:rsidRDefault="006700CA" w:rsidP="006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4320"/>
      </w:tblGrid>
      <w:tr w:rsidR="006700CA" w:rsidRPr="006700CA" w:rsidTr="00F929DA">
        <w:trPr>
          <w:trHeight w:val="36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700CA" w:rsidRPr="004926C1" w:rsidRDefault="004926C1" w:rsidP="006B6F81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6A5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назначении на должность </w:t>
            </w:r>
            <w:r w:rsidR="006B6F81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аудитора</w:t>
            </w:r>
            <w:r w:rsidR="006A5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Контрольно-счетной палаты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700CA" w:rsidRPr="006700CA" w:rsidRDefault="006700CA" w:rsidP="006700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700CA" w:rsidRPr="006700CA" w:rsidRDefault="006700CA" w:rsidP="006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00CA" w:rsidRPr="00EB602E" w:rsidRDefault="004926C1" w:rsidP="00557C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6C1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1663DF" w:rsidRPr="00E23F47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="00557CCB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1663DF" w:rsidRPr="00E23F47">
        <w:rPr>
          <w:rFonts w:ascii="Times New Roman" w:hAnsi="Times New Roman" w:cs="Times New Roman"/>
          <w:sz w:val="26"/>
          <w:szCs w:val="26"/>
        </w:rPr>
        <w:t xml:space="preserve">от </w:t>
      </w:r>
      <w:bookmarkStart w:id="0" w:name="_GoBack"/>
      <w:bookmarkEnd w:id="0"/>
      <w:r w:rsidR="001663DF" w:rsidRPr="00E23F47">
        <w:rPr>
          <w:rFonts w:ascii="Times New Roman" w:hAnsi="Times New Roman" w:cs="Times New Roman"/>
          <w:sz w:val="26"/>
          <w:szCs w:val="26"/>
        </w:rPr>
        <w:t>2</w:t>
      </w:r>
      <w:r w:rsidR="00E23F47">
        <w:rPr>
          <w:rFonts w:ascii="Times New Roman" w:hAnsi="Times New Roman" w:cs="Times New Roman"/>
          <w:sz w:val="26"/>
          <w:szCs w:val="26"/>
        </w:rPr>
        <w:t xml:space="preserve"> марта </w:t>
      </w:r>
      <w:r w:rsidR="001663DF" w:rsidRPr="00E23F47">
        <w:rPr>
          <w:rFonts w:ascii="Times New Roman" w:hAnsi="Times New Roman" w:cs="Times New Roman"/>
          <w:sz w:val="26"/>
          <w:szCs w:val="26"/>
        </w:rPr>
        <w:t>2007</w:t>
      </w:r>
      <w:r w:rsidR="00E23F47">
        <w:rPr>
          <w:rFonts w:ascii="Times New Roman" w:hAnsi="Times New Roman" w:cs="Times New Roman"/>
          <w:sz w:val="26"/>
          <w:szCs w:val="26"/>
        </w:rPr>
        <w:t xml:space="preserve"> года</w:t>
      </w:r>
      <w:r w:rsidR="001663DF" w:rsidRPr="00E23F47">
        <w:rPr>
          <w:rFonts w:ascii="Times New Roman" w:hAnsi="Times New Roman" w:cs="Times New Roman"/>
          <w:sz w:val="26"/>
          <w:szCs w:val="26"/>
        </w:rPr>
        <w:t xml:space="preserve"> № 25-ФЗ «О муниципальной службе в Российской Федерации»,</w:t>
      </w:r>
      <w:r w:rsidR="001663DF">
        <w:rPr>
          <w:rFonts w:ascii="Times New Roman" w:hAnsi="Times New Roman" w:cs="Times New Roman"/>
          <w:sz w:val="26"/>
          <w:szCs w:val="26"/>
        </w:rPr>
        <w:t xml:space="preserve"> </w:t>
      </w:r>
      <w:r w:rsidR="00D92013" w:rsidRPr="00D92013">
        <w:rPr>
          <w:rFonts w:ascii="Times New Roman" w:hAnsi="Times New Roman" w:cs="Times New Roman"/>
          <w:sz w:val="26"/>
          <w:szCs w:val="26"/>
        </w:rPr>
        <w:t>Положение</w:t>
      </w:r>
      <w:r w:rsidR="00D92013">
        <w:rPr>
          <w:rFonts w:ascii="Times New Roman" w:hAnsi="Times New Roman" w:cs="Times New Roman"/>
          <w:sz w:val="26"/>
          <w:szCs w:val="26"/>
        </w:rPr>
        <w:t>м</w:t>
      </w:r>
      <w:r w:rsidR="00D92013" w:rsidRPr="00D92013">
        <w:rPr>
          <w:rFonts w:ascii="Times New Roman" w:hAnsi="Times New Roman" w:cs="Times New Roman"/>
          <w:sz w:val="26"/>
          <w:szCs w:val="26"/>
        </w:rPr>
        <w:t xml:space="preserve"> о Контрольно-счетной палате муниципального района «Заполярный район», утверждённ</w:t>
      </w:r>
      <w:r w:rsidR="00D92013">
        <w:rPr>
          <w:rFonts w:ascii="Times New Roman" w:hAnsi="Times New Roman" w:cs="Times New Roman"/>
          <w:sz w:val="26"/>
          <w:szCs w:val="26"/>
        </w:rPr>
        <w:t>ым</w:t>
      </w:r>
      <w:r w:rsidR="00D92013" w:rsidRPr="00D92013">
        <w:rPr>
          <w:rFonts w:ascii="Times New Roman" w:hAnsi="Times New Roman" w:cs="Times New Roman"/>
          <w:sz w:val="26"/>
          <w:szCs w:val="26"/>
        </w:rPr>
        <w:t xml:space="preserve"> решением Совета Заполярного района от 27.09.2013 № 436-р</w:t>
      </w:r>
      <w:r w:rsidR="00D92013">
        <w:rPr>
          <w:rFonts w:ascii="Times New Roman" w:hAnsi="Times New Roman" w:cs="Times New Roman"/>
          <w:sz w:val="26"/>
          <w:szCs w:val="26"/>
        </w:rPr>
        <w:t>,</w:t>
      </w:r>
      <w:r w:rsidR="006A567A">
        <w:rPr>
          <w:rFonts w:ascii="Times New Roman" w:hAnsi="Times New Roman" w:cs="Times New Roman"/>
          <w:sz w:val="26"/>
          <w:szCs w:val="26"/>
        </w:rPr>
        <w:t xml:space="preserve"> решением Совета Заполярного района от 22 сентября 2021 года № 144-р «</w:t>
      </w:r>
      <w:r w:rsidR="006A567A" w:rsidRPr="006A567A">
        <w:rPr>
          <w:rFonts w:ascii="Times New Roman" w:hAnsi="Times New Roman" w:cs="Times New Roman"/>
          <w:sz w:val="26"/>
          <w:szCs w:val="26"/>
        </w:rPr>
        <w:t>О внесении изменений, признании утратившими силу некоторых решений Совета Заполярного района и иных вопросах деятельности Контрольно-счетной палаты Заполярного района</w:t>
      </w:r>
      <w:r w:rsidR="006A567A">
        <w:rPr>
          <w:rFonts w:ascii="Times New Roman" w:hAnsi="Times New Roman" w:cs="Times New Roman"/>
          <w:sz w:val="26"/>
          <w:szCs w:val="26"/>
        </w:rPr>
        <w:t>»</w:t>
      </w:r>
      <w:r w:rsidR="00D92013" w:rsidRPr="00D92013">
        <w:rPr>
          <w:rFonts w:ascii="Times New Roman" w:hAnsi="Times New Roman" w:cs="Times New Roman"/>
          <w:sz w:val="26"/>
          <w:szCs w:val="26"/>
        </w:rPr>
        <w:t xml:space="preserve"> </w:t>
      </w:r>
      <w:r w:rsidRPr="004926C1">
        <w:rPr>
          <w:rFonts w:ascii="Times New Roman" w:hAnsi="Times New Roman" w:cs="Times New Roman"/>
          <w:sz w:val="26"/>
          <w:szCs w:val="26"/>
        </w:rPr>
        <w:t>Совет муниципального района «</w:t>
      </w:r>
      <w:r w:rsidRPr="00EB602E">
        <w:rPr>
          <w:rFonts w:ascii="Times New Roman" w:hAnsi="Times New Roman" w:cs="Times New Roman"/>
          <w:sz w:val="26"/>
          <w:szCs w:val="26"/>
        </w:rPr>
        <w:t>Заполярный район» РЕШИЛ:</w:t>
      </w:r>
    </w:p>
    <w:p w:rsidR="006700CA" w:rsidRPr="00EB602E" w:rsidRDefault="006700CA" w:rsidP="00557C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4EFA" w:rsidRDefault="00EC4EFA" w:rsidP="00557CCB">
      <w:pPr>
        <w:pStyle w:val="aa"/>
        <w:numPr>
          <w:ilvl w:val="0"/>
          <w:numId w:val="17"/>
        </w:numPr>
        <w:tabs>
          <w:tab w:val="clear" w:pos="284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B85D23">
        <w:rPr>
          <w:rFonts w:ascii="Times New Roman" w:hAnsi="Times New Roman" w:cs="Times New Roman"/>
          <w:sz w:val="26"/>
          <w:szCs w:val="26"/>
        </w:rPr>
        <w:t xml:space="preserve">азначить на муниципальную должность </w:t>
      </w:r>
      <w:r w:rsidR="006B6F81">
        <w:rPr>
          <w:rFonts w:ascii="Times New Roman" w:hAnsi="Times New Roman" w:cs="Times New Roman"/>
          <w:sz w:val="26"/>
          <w:szCs w:val="26"/>
        </w:rPr>
        <w:t>аудитора</w:t>
      </w:r>
      <w:r w:rsidR="00B85D23" w:rsidRPr="00D92013">
        <w:rPr>
          <w:rFonts w:ascii="Times New Roman" w:hAnsi="Times New Roman" w:cs="Times New Roman"/>
          <w:sz w:val="26"/>
          <w:szCs w:val="26"/>
        </w:rPr>
        <w:t xml:space="preserve"> Контрольно-сче</w:t>
      </w:r>
      <w:r w:rsidR="00B85D23">
        <w:rPr>
          <w:rFonts w:ascii="Times New Roman" w:hAnsi="Times New Roman" w:cs="Times New Roman"/>
          <w:sz w:val="26"/>
          <w:szCs w:val="26"/>
        </w:rPr>
        <w:t>тной палаты За</w:t>
      </w:r>
      <w:r w:rsidR="006B6F81">
        <w:rPr>
          <w:rFonts w:ascii="Times New Roman" w:hAnsi="Times New Roman" w:cs="Times New Roman"/>
          <w:sz w:val="26"/>
          <w:szCs w:val="26"/>
        </w:rPr>
        <w:t>полярного района Кокину Евгению Юрьевну</w:t>
      </w:r>
      <w:r>
        <w:rPr>
          <w:rFonts w:ascii="Times New Roman" w:hAnsi="Times New Roman" w:cs="Times New Roman"/>
          <w:sz w:val="26"/>
          <w:szCs w:val="26"/>
        </w:rPr>
        <w:t xml:space="preserve"> с 30 сентября 2021 года.</w:t>
      </w:r>
    </w:p>
    <w:p w:rsidR="00B85D23" w:rsidRDefault="00EC4EFA" w:rsidP="00557CCB">
      <w:pPr>
        <w:pStyle w:val="aa"/>
        <w:numPr>
          <w:ilvl w:val="0"/>
          <w:numId w:val="17"/>
        </w:numPr>
        <w:tabs>
          <w:tab w:val="clear" w:pos="284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EC4EFA">
        <w:rPr>
          <w:rFonts w:ascii="Times New Roman" w:hAnsi="Times New Roman" w:cs="Times New Roman"/>
          <w:sz w:val="26"/>
          <w:szCs w:val="26"/>
        </w:rPr>
        <w:t xml:space="preserve">амещение </w:t>
      </w:r>
      <w:r w:rsidR="006B6F81">
        <w:rPr>
          <w:rFonts w:ascii="Times New Roman" w:hAnsi="Times New Roman" w:cs="Times New Roman"/>
          <w:sz w:val="26"/>
          <w:szCs w:val="26"/>
        </w:rPr>
        <w:t>Кокиной Евгенией Юрьевной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4EFA">
        <w:rPr>
          <w:rFonts w:ascii="Times New Roman" w:hAnsi="Times New Roman" w:cs="Times New Roman"/>
          <w:sz w:val="26"/>
          <w:szCs w:val="26"/>
        </w:rPr>
        <w:t xml:space="preserve">должности муниципальной службы </w:t>
      </w:r>
      <w:r w:rsidR="006B6F81">
        <w:rPr>
          <w:rFonts w:ascii="Times New Roman" w:hAnsi="Times New Roman" w:cs="Times New Roman"/>
          <w:sz w:val="26"/>
          <w:szCs w:val="26"/>
        </w:rPr>
        <w:t>аудитора</w:t>
      </w:r>
      <w:r w:rsidRPr="00EC4EFA">
        <w:rPr>
          <w:rFonts w:ascii="Times New Roman" w:hAnsi="Times New Roman" w:cs="Times New Roman"/>
          <w:sz w:val="26"/>
          <w:szCs w:val="26"/>
        </w:rPr>
        <w:t xml:space="preserve"> Контрольно-сче</w:t>
      </w:r>
      <w:r>
        <w:rPr>
          <w:rFonts w:ascii="Times New Roman" w:hAnsi="Times New Roman" w:cs="Times New Roman"/>
          <w:sz w:val="26"/>
          <w:szCs w:val="26"/>
        </w:rPr>
        <w:t xml:space="preserve">тной палаты Заполярного района прекращается </w:t>
      </w:r>
      <w:r w:rsidR="003E66EA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29 сентября 2021 года.</w:t>
      </w:r>
    </w:p>
    <w:p w:rsidR="00D92013" w:rsidRPr="00A76674" w:rsidRDefault="00A76674" w:rsidP="00557CCB">
      <w:pPr>
        <w:pStyle w:val="aa"/>
        <w:numPr>
          <w:ilvl w:val="0"/>
          <w:numId w:val="17"/>
        </w:numPr>
        <w:tabs>
          <w:tab w:val="clear" w:pos="284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Главе Заполярного района и Контрольно-счетной палате Заполярного района </w:t>
      </w:r>
      <w:r w:rsidR="00D92013" w:rsidRPr="00D92013">
        <w:rPr>
          <w:rFonts w:ascii="Times New Roman" w:hAnsi="Times New Roman" w:cs="Times New Roman"/>
          <w:sz w:val="26"/>
          <w:szCs w:val="26"/>
        </w:rPr>
        <w:t>прове</w:t>
      </w:r>
      <w:r>
        <w:rPr>
          <w:rFonts w:ascii="Times New Roman" w:hAnsi="Times New Roman" w:cs="Times New Roman"/>
          <w:sz w:val="26"/>
          <w:szCs w:val="26"/>
        </w:rPr>
        <w:t>сти</w:t>
      </w:r>
      <w:r w:rsidR="00D92013" w:rsidRPr="00D920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соответствующие </w:t>
      </w:r>
      <w:r w:rsidR="00D92013" w:rsidRPr="00D92013">
        <w:rPr>
          <w:rFonts w:ascii="Times New Roman" w:hAnsi="Times New Roman" w:cs="Times New Roman"/>
          <w:sz w:val="26"/>
          <w:szCs w:val="26"/>
        </w:rPr>
        <w:t>организационно-штатны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D92013" w:rsidRPr="00D92013">
        <w:rPr>
          <w:rFonts w:ascii="Times New Roman" w:hAnsi="Times New Roman" w:cs="Times New Roman"/>
          <w:sz w:val="26"/>
          <w:szCs w:val="26"/>
        </w:rPr>
        <w:t xml:space="preserve"> мероприяти</w:t>
      </w:r>
      <w:r>
        <w:rPr>
          <w:rFonts w:ascii="Times New Roman" w:hAnsi="Times New Roman" w:cs="Times New Roman"/>
          <w:sz w:val="26"/>
          <w:szCs w:val="26"/>
        </w:rPr>
        <w:t xml:space="preserve">я в срок </w:t>
      </w:r>
      <w:r w:rsidR="00557CCB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до </w:t>
      </w:r>
      <w:r w:rsidR="00B85D2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5D23">
        <w:rPr>
          <w:rFonts w:ascii="Times New Roman" w:hAnsi="Times New Roman" w:cs="Times New Roman"/>
          <w:sz w:val="26"/>
          <w:szCs w:val="26"/>
        </w:rPr>
        <w:t>октября</w:t>
      </w:r>
      <w:r>
        <w:rPr>
          <w:rFonts w:ascii="Times New Roman" w:hAnsi="Times New Roman" w:cs="Times New Roman"/>
          <w:sz w:val="26"/>
          <w:szCs w:val="26"/>
        </w:rPr>
        <w:t xml:space="preserve"> 2021 года</w:t>
      </w:r>
      <w:r w:rsidR="00D92013" w:rsidRPr="00D92013">
        <w:rPr>
          <w:rFonts w:ascii="Times New Roman" w:hAnsi="Times New Roman" w:cs="Times New Roman"/>
          <w:sz w:val="26"/>
          <w:szCs w:val="26"/>
        </w:rPr>
        <w:t>.</w:t>
      </w:r>
    </w:p>
    <w:p w:rsidR="004C0CE3" w:rsidRPr="00EB602E" w:rsidRDefault="004C0CE3" w:rsidP="00557CCB">
      <w:pPr>
        <w:pStyle w:val="aa"/>
        <w:numPr>
          <w:ilvl w:val="0"/>
          <w:numId w:val="17"/>
        </w:numPr>
        <w:tabs>
          <w:tab w:val="clear" w:pos="284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02E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7362DB" w:rsidRPr="00EB602E">
        <w:rPr>
          <w:rFonts w:ascii="Times New Roman" w:hAnsi="Times New Roman" w:cs="Times New Roman"/>
          <w:sz w:val="26"/>
          <w:szCs w:val="26"/>
        </w:rPr>
        <w:t>с</w:t>
      </w:r>
      <w:r w:rsidR="00B85D23">
        <w:rPr>
          <w:rFonts w:ascii="Times New Roman" w:hAnsi="Times New Roman" w:cs="Times New Roman"/>
          <w:sz w:val="26"/>
          <w:szCs w:val="26"/>
        </w:rPr>
        <w:t>о дня принятия</w:t>
      </w:r>
      <w:r w:rsidR="00A76674">
        <w:rPr>
          <w:rFonts w:ascii="Times New Roman" w:hAnsi="Times New Roman" w:cs="Times New Roman"/>
          <w:sz w:val="26"/>
          <w:szCs w:val="26"/>
        </w:rPr>
        <w:t>.</w:t>
      </w:r>
      <w:r w:rsidR="00AF0C6F" w:rsidRPr="00EB602E">
        <w:rPr>
          <w:rFonts w:ascii="Times New Roman" w:hAnsi="Times New Roman" w:cs="Times New Roman"/>
          <w:sz w:val="26"/>
          <w:szCs w:val="26"/>
        </w:rPr>
        <w:t xml:space="preserve"> </w:t>
      </w:r>
      <w:r w:rsidR="004873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00CA" w:rsidRPr="006700CA" w:rsidRDefault="006700CA" w:rsidP="00557CC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F53A9" w:rsidRPr="006700CA" w:rsidRDefault="00AF53A9" w:rsidP="006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5"/>
      </w:tblGrid>
      <w:tr w:rsidR="006700CA" w:rsidTr="0061676E">
        <w:trPr>
          <w:trHeight w:val="360"/>
        </w:trPr>
        <w:tc>
          <w:tcPr>
            <w:tcW w:w="9885" w:type="dxa"/>
            <w:tcBorders>
              <w:top w:val="nil"/>
              <w:left w:val="nil"/>
              <w:bottom w:val="nil"/>
              <w:right w:val="nil"/>
            </w:tcBorders>
          </w:tcPr>
          <w:p w:rsidR="006700CA" w:rsidRPr="006A5C2E" w:rsidRDefault="006700CA" w:rsidP="00AF5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A5C2E">
              <w:rPr>
                <w:rFonts w:ascii="Times New Roman" w:eastAsia="Times New Roman" w:hAnsi="Times New Roman"/>
                <w:b/>
                <w:sz w:val="26"/>
                <w:szCs w:val="26"/>
              </w:rPr>
              <w:t>Глава</w:t>
            </w:r>
          </w:p>
          <w:p w:rsidR="006700CA" w:rsidRPr="006A5C2E" w:rsidRDefault="006700CA" w:rsidP="00AF53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A5C2E">
              <w:rPr>
                <w:rFonts w:ascii="Times New Roman" w:eastAsia="Times New Roman" w:hAnsi="Times New Roman"/>
                <w:b/>
                <w:sz w:val="26"/>
                <w:szCs w:val="26"/>
              </w:rPr>
              <w:t>муниципального района</w:t>
            </w:r>
          </w:p>
          <w:p w:rsidR="006700CA" w:rsidRDefault="006700CA" w:rsidP="007435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A5C2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«Заполярный район»       </w:t>
            </w:r>
            <w:r w:rsidR="00C1763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           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</w:t>
            </w:r>
            <w:r w:rsidR="00743580">
              <w:rPr>
                <w:rFonts w:ascii="Times New Roman" w:eastAsia="Times New Roman" w:hAnsi="Times New Roman"/>
                <w:b/>
                <w:sz w:val="26"/>
                <w:szCs w:val="26"/>
              </w:rPr>
              <w:t>В.Н. Ильин</w:t>
            </w:r>
          </w:p>
        </w:tc>
      </w:tr>
    </w:tbl>
    <w:p w:rsidR="006700CA" w:rsidRPr="006700CA" w:rsidRDefault="006700CA" w:rsidP="006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0CA" w:rsidRPr="006700CA" w:rsidRDefault="006700CA" w:rsidP="006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0CA" w:rsidRPr="00F545B9" w:rsidRDefault="006700CA" w:rsidP="006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45B9">
        <w:rPr>
          <w:rFonts w:ascii="Times New Roman" w:eastAsia="Times New Roman" w:hAnsi="Times New Roman" w:cs="Times New Roman"/>
          <w:sz w:val="26"/>
          <w:szCs w:val="26"/>
        </w:rPr>
        <w:t>п. Искателей</w:t>
      </w:r>
    </w:p>
    <w:p w:rsidR="006700CA" w:rsidRPr="00F545B9" w:rsidRDefault="003E66EA" w:rsidP="006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 сентября</w:t>
      </w:r>
      <w:r w:rsidR="006700CA" w:rsidRPr="00F545B9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743580">
        <w:rPr>
          <w:rFonts w:ascii="Times New Roman" w:eastAsia="Times New Roman" w:hAnsi="Times New Roman" w:cs="Times New Roman"/>
          <w:sz w:val="26"/>
          <w:szCs w:val="26"/>
        </w:rPr>
        <w:t>2</w:t>
      </w:r>
      <w:r w:rsidR="00A2199A">
        <w:rPr>
          <w:rFonts w:ascii="Times New Roman" w:eastAsia="Times New Roman" w:hAnsi="Times New Roman" w:cs="Times New Roman"/>
          <w:sz w:val="26"/>
          <w:szCs w:val="26"/>
        </w:rPr>
        <w:t>1</w:t>
      </w:r>
      <w:r w:rsidR="006700CA" w:rsidRPr="00F545B9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6700CA" w:rsidRDefault="003E66EA" w:rsidP="006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 150</w:t>
      </w:r>
      <w:r w:rsidR="006700CA" w:rsidRPr="00F545B9">
        <w:rPr>
          <w:rFonts w:ascii="Times New Roman" w:eastAsia="Times New Roman" w:hAnsi="Times New Roman" w:cs="Times New Roman"/>
          <w:sz w:val="26"/>
          <w:szCs w:val="26"/>
        </w:rPr>
        <w:t>-р</w:t>
      </w:r>
    </w:p>
    <w:p w:rsidR="004B287F" w:rsidRDefault="004B287F" w:rsidP="006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287F" w:rsidRDefault="004B287F" w:rsidP="0067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287F" w:rsidRPr="00235FFD" w:rsidRDefault="004B287F" w:rsidP="00235FFD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sectPr w:rsidR="004B287F" w:rsidRPr="00235FFD" w:rsidSect="003E66EA">
      <w:footerReference w:type="even" r:id="rId8"/>
      <w:footerReference w:type="default" r:id="rId9"/>
      <w:pgSz w:w="11906" w:h="16838"/>
      <w:pgMar w:top="1135" w:right="849" w:bottom="993" w:left="1276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471" w:rsidRDefault="00692471" w:rsidP="00B938D0">
      <w:pPr>
        <w:spacing w:after="0" w:line="240" w:lineRule="auto"/>
      </w:pPr>
      <w:r>
        <w:separator/>
      </w:r>
    </w:p>
  </w:endnote>
  <w:endnote w:type="continuationSeparator" w:id="0">
    <w:p w:rsidR="00692471" w:rsidRDefault="00692471" w:rsidP="00B93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63A" w:rsidRDefault="00C1763A" w:rsidP="006167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763A" w:rsidRDefault="00C1763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63A" w:rsidRDefault="00C1763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471" w:rsidRDefault="00692471" w:rsidP="00B938D0">
      <w:pPr>
        <w:spacing w:after="0" w:line="240" w:lineRule="auto"/>
      </w:pPr>
      <w:r>
        <w:separator/>
      </w:r>
    </w:p>
  </w:footnote>
  <w:footnote w:type="continuationSeparator" w:id="0">
    <w:p w:rsidR="00692471" w:rsidRDefault="00692471" w:rsidP="00B93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6A4B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CF420CE"/>
    <w:multiLevelType w:val="hybridMultilevel"/>
    <w:tmpl w:val="5E762F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18286A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8732E11"/>
    <w:multiLevelType w:val="hybridMultilevel"/>
    <w:tmpl w:val="E3B65EA0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816067C"/>
    <w:multiLevelType w:val="hybridMultilevel"/>
    <w:tmpl w:val="E3B65EA0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C2D6739"/>
    <w:multiLevelType w:val="hybridMultilevel"/>
    <w:tmpl w:val="1F36C250"/>
    <w:lvl w:ilvl="0" w:tplc="367809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79033F"/>
    <w:multiLevelType w:val="hybridMultilevel"/>
    <w:tmpl w:val="E3B65EA0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336036B6"/>
    <w:multiLevelType w:val="hybridMultilevel"/>
    <w:tmpl w:val="2758B7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59E1F97"/>
    <w:multiLevelType w:val="hybridMultilevel"/>
    <w:tmpl w:val="490E06A2"/>
    <w:lvl w:ilvl="0" w:tplc="0E32E882">
      <w:start w:val="1"/>
      <w:numFmt w:val="decimal"/>
      <w:lvlText w:val="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7991B4A"/>
    <w:multiLevelType w:val="hybridMultilevel"/>
    <w:tmpl w:val="F5C89DD8"/>
    <w:lvl w:ilvl="0" w:tplc="78AAB2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4130FD"/>
    <w:multiLevelType w:val="multilevel"/>
    <w:tmpl w:val="76F2B75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3DAF1414"/>
    <w:multiLevelType w:val="hybridMultilevel"/>
    <w:tmpl w:val="C83C2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4A3ED3"/>
    <w:multiLevelType w:val="hybridMultilevel"/>
    <w:tmpl w:val="C3506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95DF5"/>
    <w:multiLevelType w:val="hybridMultilevel"/>
    <w:tmpl w:val="9A18358E"/>
    <w:lvl w:ilvl="0" w:tplc="64B6F6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B274DAB"/>
    <w:multiLevelType w:val="hybridMultilevel"/>
    <w:tmpl w:val="C17E715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C7F73CC"/>
    <w:multiLevelType w:val="hybridMultilevel"/>
    <w:tmpl w:val="E3B65EA0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560F4169"/>
    <w:multiLevelType w:val="hybridMultilevel"/>
    <w:tmpl w:val="28FA69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B7C639E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EB6249F"/>
    <w:multiLevelType w:val="hybridMultilevel"/>
    <w:tmpl w:val="2A3A4990"/>
    <w:lvl w:ilvl="0" w:tplc="0E32E88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5483A67"/>
    <w:multiLevelType w:val="multilevel"/>
    <w:tmpl w:val="0FC8C4A0"/>
    <w:lvl w:ilvl="0">
      <w:start w:val="2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0">
    <w:nsid w:val="725443FF"/>
    <w:multiLevelType w:val="hybridMultilevel"/>
    <w:tmpl w:val="E3B65EA0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9D66AD9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7C692570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18"/>
  </w:num>
  <w:num w:numId="7">
    <w:abstractNumId w:val="4"/>
  </w:num>
  <w:num w:numId="8">
    <w:abstractNumId w:val="6"/>
  </w:num>
  <w:num w:numId="9">
    <w:abstractNumId w:val="15"/>
  </w:num>
  <w:num w:numId="10">
    <w:abstractNumId w:val="20"/>
  </w:num>
  <w:num w:numId="11">
    <w:abstractNumId w:val="19"/>
  </w:num>
  <w:num w:numId="12">
    <w:abstractNumId w:val="14"/>
  </w:num>
  <w:num w:numId="13">
    <w:abstractNumId w:val="16"/>
  </w:num>
  <w:num w:numId="14">
    <w:abstractNumId w:val="11"/>
  </w:num>
  <w:num w:numId="15">
    <w:abstractNumId w:val="1"/>
  </w:num>
  <w:num w:numId="16">
    <w:abstractNumId w:val="12"/>
  </w:num>
  <w:num w:numId="17">
    <w:abstractNumId w:val="10"/>
  </w:num>
  <w:num w:numId="18">
    <w:abstractNumId w:val="22"/>
  </w:num>
  <w:num w:numId="19">
    <w:abstractNumId w:val="17"/>
  </w:num>
  <w:num w:numId="20">
    <w:abstractNumId w:val="21"/>
  </w:num>
  <w:num w:numId="21">
    <w:abstractNumId w:val="0"/>
  </w:num>
  <w:num w:numId="22">
    <w:abstractNumId w:val="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CA"/>
    <w:rsid w:val="000017CE"/>
    <w:rsid w:val="00015BC6"/>
    <w:rsid w:val="00027039"/>
    <w:rsid w:val="00055AF4"/>
    <w:rsid w:val="000705C9"/>
    <w:rsid w:val="00076D7C"/>
    <w:rsid w:val="00090492"/>
    <w:rsid w:val="0009533B"/>
    <w:rsid w:val="000A1C1C"/>
    <w:rsid w:val="000B0705"/>
    <w:rsid w:val="000B23C2"/>
    <w:rsid w:val="0010024A"/>
    <w:rsid w:val="00111CE6"/>
    <w:rsid w:val="00112F57"/>
    <w:rsid w:val="001217AA"/>
    <w:rsid w:val="001321C5"/>
    <w:rsid w:val="001449DA"/>
    <w:rsid w:val="001663DF"/>
    <w:rsid w:val="0018226F"/>
    <w:rsid w:val="00192907"/>
    <w:rsid w:val="001A0F19"/>
    <w:rsid w:val="001A7D61"/>
    <w:rsid w:val="001D479E"/>
    <w:rsid w:val="00204CF7"/>
    <w:rsid w:val="0021102D"/>
    <w:rsid w:val="00212002"/>
    <w:rsid w:val="002260A7"/>
    <w:rsid w:val="00235FFD"/>
    <w:rsid w:val="00236107"/>
    <w:rsid w:val="00243F5D"/>
    <w:rsid w:val="00260BB8"/>
    <w:rsid w:val="00266B5A"/>
    <w:rsid w:val="002D69BB"/>
    <w:rsid w:val="002E34BA"/>
    <w:rsid w:val="00315AD5"/>
    <w:rsid w:val="00347CD8"/>
    <w:rsid w:val="003705E7"/>
    <w:rsid w:val="0038007B"/>
    <w:rsid w:val="003C5363"/>
    <w:rsid w:val="003E66EA"/>
    <w:rsid w:val="003E7F4A"/>
    <w:rsid w:val="003F4858"/>
    <w:rsid w:val="00414D6F"/>
    <w:rsid w:val="00414E07"/>
    <w:rsid w:val="00437548"/>
    <w:rsid w:val="00445F78"/>
    <w:rsid w:val="00477D4B"/>
    <w:rsid w:val="0048735C"/>
    <w:rsid w:val="004926C1"/>
    <w:rsid w:val="004A22EF"/>
    <w:rsid w:val="004B287F"/>
    <w:rsid w:val="004C0CE3"/>
    <w:rsid w:val="004C682E"/>
    <w:rsid w:val="004E3D30"/>
    <w:rsid w:val="00504CCF"/>
    <w:rsid w:val="00515612"/>
    <w:rsid w:val="0055258E"/>
    <w:rsid w:val="00557CCB"/>
    <w:rsid w:val="00577A34"/>
    <w:rsid w:val="0058457C"/>
    <w:rsid w:val="005A69D7"/>
    <w:rsid w:val="005B31B2"/>
    <w:rsid w:val="005C5CC2"/>
    <w:rsid w:val="005C74B7"/>
    <w:rsid w:val="005E26AF"/>
    <w:rsid w:val="005E47A2"/>
    <w:rsid w:val="005F53A0"/>
    <w:rsid w:val="005F63CF"/>
    <w:rsid w:val="0061676E"/>
    <w:rsid w:val="00631499"/>
    <w:rsid w:val="00632029"/>
    <w:rsid w:val="00636861"/>
    <w:rsid w:val="00646443"/>
    <w:rsid w:val="006700CA"/>
    <w:rsid w:val="006735B9"/>
    <w:rsid w:val="00692471"/>
    <w:rsid w:val="006A567A"/>
    <w:rsid w:val="006B6280"/>
    <w:rsid w:val="006B6F81"/>
    <w:rsid w:val="006C3BCB"/>
    <w:rsid w:val="006E780D"/>
    <w:rsid w:val="006F1EAC"/>
    <w:rsid w:val="00705A8F"/>
    <w:rsid w:val="00706E33"/>
    <w:rsid w:val="007362DB"/>
    <w:rsid w:val="00743580"/>
    <w:rsid w:val="00762E7B"/>
    <w:rsid w:val="00772CC5"/>
    <w:rsid w:val="007860A4"/>
    <w:rsid w:val="00791057"/>
    <w:rsid w:val="007A516B"/>
    <w:rsid w:val="007A6577"/>
    <w:rsid w:val="007E3AA8"/>
    <w:rsid w:val="007E503E"/>
    <w:rsid w:val="007F04DE"/>
    <w:rsid w:val="007F36A9"/>
    <w:rsid w:val="00807724"/>
    <w:rsid w:val="00813721"/>
    <w:rsid w:val="00831FCD"/>
    <w:rsid w:val="00847117"/>
    <w:rsid w:val="008558D0"/>
    <w:rsid w:val="008565E7"/>
    <w:rsid w:val="008609C5"/>
    <w:rsid w:val="00862DFE"/>
    <w:rsid w:val="00867651"/>
    <w:rsid w:val="008679D1"/>
    <w:rsid w:val="00892B1B"/>
    <w:rsid w:val="008B52DE"/>
    <w:rsid w:val="008B7901"/>
    <w:rsid w:val="008D3FC3"/>
    <w:rsid w:val="008E2306"/>
    <w:rsid w:val="008F5CB6"/>
    <w:rsid w:val="008F6BDB"/>
    <w:rsid w:val="00913390"/>
    <w:rsid w:val="00914615"/>
    <w:rsid w:val="00914AB6"/>
    <w:rsid w:val="00942F41"/>
    <w:rsid w:val="00971C3E"/>
    <w:rsid w:val="00980299"/>
    <w:rsid w:val="009810A8"/>
    <w:rsid w:val="009A5BE7"/>
    <w:rsid w:val="009B46E2"/>
    <w:rsid w:val="009B6CFE"/>
    <w:rsid w:val="009C21BC"/>
    <w:rsid w:val="009E2E50"/>
    <w:rsid w:val="009E32FA"/>
    <w:rsid w:val="00A03494"/>
    <w:rsid w:val="00A10285"/>
    <w:rsid w:val="00A118AE"/>
    <w:rsid w:val="00A2199A"/>
    <w:rsid w:val="00A23F80"/>
    <w:rsid w:val="00A67AD9"/>
    <w:rsid w:val="00A73F06"/>
    <w:rsid w:val="00A76674"/>
    <w:rsid w:val="00AA4D75"/>
    <w:rsid w:val="00AB275C"/>
    <w:rsid w:val="00AC493F"/>
    <w:rsid w:val="00AC7EBF"/>
    <w:rsid w:val="00AE422C"/>
    <w:rsid w:val="00AF0C6F"/>
    <w:rsid w:val="00AF53A9"/>
    <w:rsid w:val="00AF5A1F"/>
    <w:rsid w:val="00B0338B"/>
    <w:rsid w:val="00B05F17"/>
    <w:rsid w:val="00B1232F"/>
    <w:rsid w:val="00B27CE2"/>
    <w:rsid w:val="00B512F3"/>
    <w:rsid w:val="00B7052A"/>
    <w:rsid w:val="00B85D23"/>
    <w:rsid w:val="00B938D0"/>
    <w:rsid w:val="00B94A54"/>
    <w:rsid w:val="00BA5D6E"/>
    <w:rsid w:val="00BB1EC5"/>
    <w:rsid w:val="00BC0253"/>
    <w:rsid w:val="00BE2BA5"/>
    <w:rsid w:val="00BE761B"/>
    <w:rsid w:val="00C1763A"/>
    <w:rsid w:val="00C34ED8"/>
    <w:rsid w:val="00C76627"/>
    <w:rsid w:val="00C77D98"/>
    <w:rsid w:val="00C94E93"/>
    <w:rsid w:val="00CE1242"/>
    <w:rsid w:val="00D02802"/>
    <w:rsid w:val="00D12D93"/>
    <w:rsid w:val="00D1554B"/>
    <w:rsid w:val="00D32AD5"/>
    <w:rsid w:val="00D4602C"/>
    <w:rsid w:val="00D6576F"/>
    <w:rsid w:val="00D8177D"/>
    <w:rsid w:val="00D90F46"/>
    <w:rsid w:val="00D92013"/>
    <w:rsid w:val="00DB1721"/>
    <w:rsid w:val="00DF1BAF"/>
    <w:rsid w:val="00E03581"/>
    <w:rsid w:val="00E20D2C"/>
    <w:rsid w:val="00E23F47"/>
    <w:rsid w:val="00E53854"/>
    <w:rsid w:val="00E8504C"/>
    <w:rsid w:val="00E93256"/>
    <w:rsid w:val="00E96DDC"/>
    <w:rsid w:val="00EA009B"/>
    <w:rsid w:val="00EB0298"/>
    <w:rsid w:val="00EB179C"/>
    <w:rsid w:val="00EB602E"/>
    <w:rsid w:val="00EC444D"/>
    <w:rsid w:val="00EC48AC"/>
    <w:rsid w:val="00EC4EFA"/>
    <w:rsid w:val="00EE6FD0"/>
    <w:rsid w:val="00F32B2A"/>
    <w:rsid w:val="00F35443"/>
    <w:rsid w:val="00F418C4"/>
    <w:rsid w:val="00F5198C"/>
    <w:rsid w:val="00F545B9"/>
    <w:rsid w:val="00F55CB5"/>
    <w:rsid w:val="00F61E81"/>
    <w:rsid w:val="00F752FC"/>
    <w:rsid w:val="00F929DA"/>
    <w:rsid w:val="00FA7545"/>
    <w:rsid w:val="00FD2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98684-9938-40E9-A3AC-6D591FB4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75C"/>
  </w:style>
  <w:style w:type="paragraph" w:styleId="1">
    <w:name w:val="heading 1"/>
    <w:basedOn w:val="a"/>
    <w:next w:val="a"/>
    <w:link w:val="10"/>
    <w:qFormat/>
    <w:rsid w:val="00FA7545"/>
    <w:pPr>
      <w:keepNext/>
      <w:numPr>
        <w:numId w:val="1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A7545"/>
    <w:pPr>
      <w:keepNext/>
      <w:numPr>
        <w:ilvl w:val="1"/>
        <w:numId w:val="1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A7545"/>
    <w:pPr>
      <w:keepNext/>
      <w:numPr>
        <w:ilvl w:val="2"/>
        <w:numId w:val="1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A7545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A7545"/>
    <w:pPr>
      <w:numPr>
        <w:ilvl w:val="4"/>
        <w:numId w:val="1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A7545"/>
    <w:pPr>
      <w:numPr>
        <w:ilvl w:val="5"/>
        <w:numId w:val="1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FA7545"/>
    <w:pPr>
      <w:numPr>
        <w:ilvl w:val="6"/>
        <w:numId w:val="1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FA7545"/>
    <w:pPr>
      <w:numPr>
        <w:ilvl w:val="7"/>
        <w:numId w:val="1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A7545"/>
    <w:pPr>
      <w:numPr>
        <w:ilvl w:val="8"/>
        <w:numId w:val="1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700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6700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700CA"/>
  </w:style>
  <w:style w:type="paragraph" w:styleId="a6">
    <w:name w:val="Balloon Text"/>
    <w:basedOn w:val="a"/>
    <w:link w:val="a7"/>
    <w:uiPriority w:val="99"/>
    <w:semiHidden/>
    <w:unhideWhenUsed/>
    <w:rsid w:val="00670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0C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23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F80"/>
  </w:style>
  <w:style w:type="paragraph" w:styleId="aa">
    <w:name w:val="List Paragraph"/>
    <w:basedOn w:val="a"/>
    <w:uiPriority w:val="34"/>
    <w:qFormat/>
    <w:rsid w:val="004926C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754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A754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A754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A754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A754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A7545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FA7545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FA754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A7545"/>
    <w:rPr>
      <w:rFonts w:ascii="Arial" w:eastAsia="Times New Roman" w:hAnsi="Arial" w:cs="Arial"/>
    </w:rPr>
  </w:style>
  <w:style w:type="table" w:styleId="ab">
    <w:name w:val="Table Grid"/>
    <w:basedOn w:val="a1"/>
    <w:rsid w:val="004B2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66B5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266B5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№150-р</vt:lpstr>
    </vt:vector>
  </TitlesOfParts>
  <Manager>А.Л. Михеев</Manager>
  <Company>Совет Заполярного района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№150-р</dc:title>
  <dc:subject>сессия № 20</dc:subject>
  <dc:creator>ОПО Совета ЗР</dc:creator>
  <dc:description>sovet-zr@mail.ru_x000d_
с\т 9115932059_x000d_
4-79-41</dc:description>
  <cp:lastModifiedBy>Шарипова Екатерина Григорьевна</cp:lastModifiedBy>
  <cp:revision>4</cp:revision>
  <cp:lastPrinted>2021-09-29T09:13:00Z</cp:lastPrinted>
  <dcterms:created xsi:type="dcterms:W3CDTF">2021-09-23T13:33:00Z</dcterms:created>
  <dcterms:modified xsi:type="dcterms:W3CDTF">2021-09-29T09:21:00Z</dcterms:modified>
</cp:coreProperties>
</file>