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CC" w:rsidRDefault="00402401" w:rsidP="00ED4BCC">
      <w:pPr>
        <w:jc w:val="center"/>
        <w:rPr>
          <w:sz w:val="16"/>
        </w:rPr>
      </w:pPr>
      <w:r w:rsidRPr="009A4CB9">
        <w:rPr>
          <w:noProof/>
          <w:sz w:val="16"/>
        </w:rPr>
        <w:drawing>
          <wp:inline distT="0" distB="0" distL="0" distR="0">
            <wp:extent cx="496847" cy="624840"/>
            <wp:effectExtent l="0" t="0" r="0" b="0"/>
            <wp:docPr id="1" name="Рисунок 6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CC" w:rsidRDefault="00ED4BCC" w:rsidP="00ED4BCC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ED4BCC" w:rsidRDefault="00BB7A27" w:rsidP="00ED4BCC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</w:t>
      </w:r>
      <w:r w:rsidR="00ED4BCC">
        <w:rPr>
          <w:b/>
          <w:sz w:val="30"/>
        </w:rPr>
        <w:t xml:space="preserve">муниципального района </w:t>
      </w:r>
      <w:r>
        <w:rPr>
          <w:b/>
          <w:sz w:val="30"/>
        </w:rPr>
        <w:br/>
      </w:r>
      <w:r w:rsidR="00ED4BCC">
        <w:rPr>
          <w:b/>
          <w:sz w:val="30"/>
        </w:rPr>
        <w:t>«Заполярный район»</w:t>
      </w:r>
      <w:r w:rsidR="003C009C">
        <w:rPr>
          <w:b/>
          <w:sz w:val="30"/>
        </w:rPr>
        <w:t xml:space="preserve"> Ненецкого автономного округа</w:t>
      </w:r>
      <w:r w:rsidR="002A1929">
        <w:rPr>
          <w:b/>
          <w:sz w:val="30"/>
        </w:rPr>
        <w:t>»</w:t>
      </w:r>
    </w:p>
    <w:p w:rsidR="0009263A" w:rsidRDefault="0009263A" w:rsidP="0009263A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ED4BCC" w:rsidRDefault="009A4CB9" w:rsidP="00ED4B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BB7A27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>.</w:t>
      </w:r>
      <w:r w:rsidR="00E44D22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>.20</w:t>
      </w:r>
      <w:r w:rsidR="00FB3A5B">
        <w:rPr>
          <w:b/>
          <w:sz w:val="28"/>
          <w:szCs w:val="28"/>
          <w:u w:val="single"/>
        </w:rPr>
        <w:t>2</w:t>
      </w:r>
      <w:r w:rsidR="00BB7A27">
        <w:rPr>
          <w:b/>
          <w:sz w:val="28"/>
          <w:szCs w:val="28"/>
          <w:u w:val="single"/>
        </w:rPr>
        <w:t>2</w:t>
      </w:r>
      <w:r w:rsidR="005E65D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№ </w:t>
      </w:r>
      <w:r w:rsidR="00BB7A27">
        <w:rPr>
          <w:b/>
          <w:sz w:val="28"/>
          <w:szCs w:val="28"/>
          <w:u w:val="single"/>
        </w:rPr>
        <w:t>1563</w:t>
      </w:r>
      <w:r w:rsidR="0009263A">
        <w:rPr>
          <w:b/>
          <w:sz w:val="28"/>
          <w:szCs w:val="28"/>
          <w:u w:val="single"/>
        </w:rPr>
        <w:t>р</w:t>
      </w:r>
    </w:p>
    <w:p w:rsidR="00ED4BCC" w:rsidRDefault="00BB7A27" w:rsidP="00ED4BCC">
      <w:pPr>
        <w:spacing w:after="480"/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ED4BCC">
        <w:rPr>
          <w:sz w:val="20"/>
        </w:rPr>
        <w:t>п</w:t>
      </w:r>
      <w:proofErr w:type="spellEnd"/>
      <w:r w:rsidR="00ED4BCC">
        <w:rPr>
          <w:sz w:val="20"/>
        </w:rPr>
        <w:t xml:space="preserve">. Искателей </w:t>
      </w:r>
    </w:p>
    <w:p w:rsidR="00ED4BCC" w:rsidRDefault="00ED4BCC" w:rsidP="00ED4BC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662F3" w:rsidRPr="00DD6525" w:rsidTr="00FB3A5B">
        <w:trPr>
          <w:trHeight w:val="855"/>
        </w:trPr>
        <w:tc>
          <w:tcPr>
            <w:tcW w:w="4361" w:type="dxa"/>
          </w:tcPr>
          <w:p w:rsidR="00E662F3" w:rsidRPr="00DD6525" w:rsidRDefault="00FB3A5B" w:rsidP="00470E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3A5B">
              <w:t xml:space="preserve">Об утверждении плана </w:t>
            </w:r>
            <w:r w:rsidR="00470E30">
              <w:t>контрольных мероприятий</w:t>
            </w:r>
            <w:r>
              <w:t xml:space="preserve"> Управлени</w:t>
            </w:r>
            <w:r w:rsidR="00470E30">
              <w:t>я</w:t>
            </w:r>
            <w:r>
              <w:t xml:space="preserve"> финансов Администрации Заполярного района</w:t>
            </w:r>
            <w:r w:rsidR="00470E30">
              <w:t xml:space="preserve"> по осуществлению </w:t>
            </w:r>
            <w:r w:rsidRPr="00FB3A5B">
              <w:t xml:space="preserve">ведомственного контроля </w:t>
            </w:r>
            <w:r w:rsidRPr="00FB3A5B">
              <w:rPr>
                <w:rFonts w:eastAsia="Calibri"/>
              </w:rPr>
              <w:t>за соблюдением требований Федерального закона от 18</w:t>
            </w:r>
            <w:r>
              <w:rPr>
                <w:rFonts w:eastAsia="Calibri"/>
              </w:rPr>
              <w:t>.07.</w:t>
            </w:r>
            <w:r w:rsidRPr="00FB3A5B">
              <w:rPr>
                <w:rFonts w:eastAsia="Calibri"/>
              </w:rPr>
              <w:t>2011</w:t>
            </w:r>
            <w:r>
              <w:rPr>
                <w:rFonts w:eastAsia="Calibri"/>
              </w:rPr>
              <w:t xml:space="preserve"> № </w:t>
            </w:r>
            <w:r w:rsidRPr="00FB3A5B">
              <w:rPr>
                <w:rFonts w:eastAsia="Calibri"/>
              </w:rPr>
              <w:t xml:space="preserve">223-ФЗ </w:t>
            </w:r>
            <w:r>
              <w:rPr>
                <w:rFonts w:eastAsia="Calibri"/>
              </w:rPr>
              <w:t>«</w:t>
            </w:r>
            <w:r w:rsidRPr="00FB3A5B">
              <w:rPr>
                <w:rFonts w:eastAsia="Calibri"/>
              </w:rPr>
              <w:t>О закупках товаров, работ, услуг от</w:t>
            </w:r>
            <w:r>
              <w:rPr>
                <w:rFonts w:eastAsia="Calibri"/>
              </w:rPr>
              <w:t>дельными видами юридических лиц»</w:t>
            </w:r>
            <w:r w:rsidRPr="00FB3A5B">
              <w:rPr>
                <w:rFonts w:eastAsia="Calibri"/>
              </w:rPr>
              <w:t xml:space="preserve"> </w:t>
            </w:r>
            <w:r w:rsidRPr="00FB3A5B">
              <w:t>на 202</w:t>
            </w:r>
            <w:r w:rsidR="005E65D1">
              <w:t>3</w:t>
            </w:r>
            <w:r w:rsidRPr="00FB3A5B">
              <w:t> год</w:t>
            </w:r>
          </w:p>
        </w:tc>
      </w:tr>
    </w:tbl>
    <w:p w:rsidR="00ED4BCC" w:rsidRDefault="00ED4BCC" w:rsidP="00ED4BCC">
      <w:pPr>
        <w:rPr>
          <w:sz w:val="28"/>
          <w:szCs w:val="28"/>
        </w:rPr>
      </w:pPr>
    </w:p>
    <w:p w:rsidR="00ED4BCC" w:rsidRDefault="00ED4BCC" w:rsidP="00ED4BCC">
      <w:pPr>
        <w:rPr>
          <w:sz w:val="28"/>
          <w:szCs w:val="28"/>
        </w:rPr>
      </w:pPr>
    </w:p>
    <w:p w:rsidR="00FB3A5B" w:rsidRPr="00F90F64" w:rsidRDefault="00FB3A5B" w:rsidP="00FB3A5B">
      <w:pPr>
        <w:spacing w:after="240"/>
        <w:ind w:firstLine="709"/>
        <w:jc w:val="both"/>
        <w:rPr>
          <w:sz w:val="26"/>
          <w:szCs w:val="26"/>
        </w:rPr>
      </w:pPr>
      <w:r w:rsidRPr="00F90F64">
        <w:rPr>
          <w:sz w:val="26"/>
          <w:szCs w:val="26"/>
        </w:rPr>
        <w:t xml:space="preserve">В соответствии с Порядком осуществления ведомственного контроля за соблюдением требований Федерального закона от 18 июля 2011 г. № 223-ФЗ «О 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утвержденным постановлением Администрации </w:t>
      </w:r>
      <w:r w:rsidR="00E44D22">
        <w:rPr>
          <w:sz w:val="26"/>
          <w:szCs w:val="26"/>
        </w:rPr>
        <w:t>З</w:t>
      </w:r>
      <w:r w:rsidRPr="00F90F64">
        <w:rPr>
          <w:sz w:val="26"/>
          <w:szCs w:val="26"/>
        </w:rPr>
        <w:t>аполярн</w:t>
      </w:r>
      <w:r w:rsidR="00E44D22">
        <w:rPr>
          <w:sz w:val="26"/>
          <w:szCs w:val="26"/>
        </w:rPr>
        <w:t>ого</w:t>
      </w:r>
      <w:r w:rsidRPr="00F90F64">
        <w:rPr>
          <w:sz w:val="26"/>
          <w:szCs w:val="26"/>
        </w:rPr>
        <w:t xml:space="preserve"> район</w:t>
      </w:r>
      <w:r w:rsidR="00E44D22">
        <w:rPr>
          <w:sz w:val="26"/>
          <w:szCs w:val="26"/>
        </w:rPr>
        <w:t>а</w:t>
      </w:r>
      <w:r w:rsidRPr="00F90F64">
        <w:rPr>
          <w:sz w:val="26"/>
          <w:szCs w:val="26"/>
        </w:rPr>
        <w:t xml:space="preserve"> от 22.07.2019 № 117п:</w:t>
      </w:r>
    </w:p>
    <w:p w:rsidR="00FB3A5B" w:rsidRPr="00E44D22" w:rsidRDefault="00FB3A5B" w:rsidP="00E44D22">
      <w:pPr>
        <w:numPr>
          <w:ilvl w:val="0"/>
          <w:numId w:val="1"/>
        </w:numPr>
        <w:tabs>
          <w:tab w:val="left" w:pos="567"/>
          <w:tab w:val="num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90F64">
        <w:rPr>
          <w:sz w:val="26"/>
          <w:szCs w:val="26"/>
        </w:rPr>
        <w:t xml:space="preserve">Утвердить прилагаемый </w:t>
      </w:r>
      <w:r w:rsidRPr="00E44D22">
        <w:rPr>
          <w:sz w:val="26"/>
          <w:szCs w:val="26"/>
        </w:rPr>
        <w:t xml:space="preserve">план </w:t>
      </w:r>
      <w:r w:rsidR="00470E30">
        <w:rPr>
          <w:sz w:val="26"/>
          <w:szCs w:val="26"/>
        </w:rPr>
        <w:t>контрольных мероприятий</w:t>
      </w:r>
      <w:r w:rsidR="00E44D22" w:rsidRPr="00E44D22">
        <w:rPr>
          <w:sz w:val="26"/>
          <w:szCs w:val="26"/>
        </w:rPr>
        <w:t xml:space="preserve"> Управлени</w:t>
      </w:r>
      <w:r w:rsidR="00470E30">
        <w:rPr>
          <w:sz w:val="26"/>
          <w:szCs w:val="26"/>
        </w:rPr>
        <w:t>я</w:t>
      </w:r>
      <w:r w:rsidR="00E44D22" w:rsidRPr="00E44D22">
        <w:rPr>
          <w:sz w:val="26"/>
          <w:szCs w:val="26"/>
        </w:rPr>
        <w:t xml:space="preserve"> финансов Администрации Заполярного района </w:t>
      </w:r>
      <w:r w:rsidR="00470E30">
        <w:rPr>
          <w:sz w:val="26"/>
          <w:szCs w:val="26"/>
        </w:rPr>
        <w:t xml:space="preserve">по осуществлению </w:t>
      </w:r>
      <w:r w:rsidR="00E44D22" w:rsidRPr="00E44D22">
        <w:rPr>
          <w:sz w:val="26"/>
          <w:szCs w:val="26"/>
        </w:rPr>
        <w:t xml:space="preserve">ведомственного контроля </w:t>
      </w:r>
      <w:r w:rsidR="00E44D22" w:rsidRPr="00E44D22">
        <w:rPr>
          <w:rFonts w:eastAsia="Calibri"/>
          <w:sz w:val="26"/>
          <w:szCs w:val="26"/>
        </w:rPr>
        <w:t xml:space="preserve">за соблюдением требований Федерального закона от 18.07.2011 № 223-ФЗ «О закупках товаров, работ, услуг отдельными видами юридических лиц» </w:t>
      </w:r>
      <w:r w:rsidR="00E44D22" w:rsidRPr="00E44D22">
        <w:rPr>
          <w:sz w:val="26"/>
          <w:szCs w:val="26"/>
        </w:rPr>
        <w:t>на 202</w:t>
      </w:r>
      <w:r w:rsidR="00470E30">
        <w:rPr>
          <w:sz w:val="26"/>
          <w:szCs w:val="26"/>
        </w:rPr>
        <w:t>3</w:t>
      </w:r>
      <w:r w:rsidR="00E44D22" w:rsidRPr="00E44D22">
        <w:rPr>
          <w:sz w:val="26"/>
          <w:szCs w:val="26"/>
        </w:rPr>
        <w:t> год</w:t>
      </w:r>
      <w:r w:rsidRPr="00E44D22">
        <w:rPr>
          <w:sz w:val="26"/>
          <w:szCs w:val="26"/>
        </w:rPr>
        <w:t>.</w:t>
      </w:r>
    </w:p>
    <w:p w:rsidR="00FB3A5B" w:rsidRPr="00FB3A5B" w:rsidRDefault="00FB3A5B" w:rsidP="00E44D22">
      <w:pPr>
        <w:pStyle w:val="a6"/>
        <w:numPr>
          <w:ilvl w:val="0"/>
          <w:numId w:val="1"/>
        </w:numPr>
        <w:tabs>
          <w:tab w:val="num" w:pos="360"/>
        </w:tabs>
        <w:overflowPunct/>
        <w:ind w:left="0" w:firstLine="709"/>
        <w:jc w:val="both"/>
        <w:textAlignment w:val="auto"/>
        <w:rPr>
          <w:rFonts w:eastAsia="Calibri"/>
          <w:bCs/>
          <w:sz w:val="26"/>
          <w:szCs w:val="26"/>
          <w:lang w:eastAsia="en-US"/>
        </w:rPr>
      </w:pPr>
      <w:r w:rsidRPr="00FB3A5B">
        <w:rPr>
          <w:rFonts w:eastAsia="Calibri"/>
          <w:bCs/>
          <w:sz w:val="26"/>
          <w:szCs w:val="26"/>
          <w:lang w:eastAsia="en-US"/>
        </w:rPr>
        <w:t>Настоящее распоряжение вступает в силу со дня принятия и подлежит официальному опубликованию</w:t>
      </w:r>
      <w:r w:rsidR="00E44D22">
        <w:rPr>
          <w:rFonts w:eastAsia="Calibri"/>
          <w:bCs/>
          <w:sz w:val="26"/>
          <w:szCs w:val="26"/>
          <w:lang w:eastAsia="en-US"/>
        </w:rPr>
        <w:t>.</w:t>
      </w:r>
    </w:p>
    <w:p w:rsidR="00ED4BCC" w:rsidRDefault="00ED4BCC" w:rsidP="00ED4BCC">
      <w:pPr>
        <w:rPr>
          <w:sz w:val="28"/>
          <w:szCs w:val="28"/>
        </w:rPr>
      </w:pPr>
    </w:p>
    <w:p w:rsidR="00ED4BCC" w:rsidRDefault="00ED4BCC" w:rsidP="00ED4BCC">
      <w:pPr>
        <w:rPr>
          <w:sz w:val="28"/>
          <w:szCs w:val="28"/>
        </w:rPr>
      </w:pPr>
    </w:p>
    <w:p w:rsidR="00ED4BCC" w:rsidRDefault="00ED4BCC" w:rsidP="00ED4BCC">
      <w:pPr>
        <w:rPr>
          <w:sz w:val="28"/>
          <w:szCs w:val="28"/>
        </w:rPr>
      </w:pPr>
    </w:p>
    <w:p w:rsidR="00ED4BCC" w:rsidRPr="002D5F67" w:rsidRDefault="00ED4BCC" w:rsidP="00ED4BCC">
      <w:pPr>
        <w:rPr>
          <w:sz w:val="28"/>
          <w:szCs w:val="28"/>
        </w:rPr>
      </w:pPr>
      <w:r w:rsidRPr="002D5F67">
        <w:rPr>
          <w:sz w:val="28"/>
          <w:szCs w:val="28"/>
        </w:rPr>
        <w:t xml:space="preserve">Глава </w:t>
      </w:r>
      <w:r w:rsidR="00DD6525">
        <w:rPr>
          <w:sz w:val="28"/>
          <w:szCs w:val="28"/>
        </w:rPr>
        <w:t xml:space="preserve">Администрации </w:t>
      </w:r>
    </w:p>
    <w:p w:rsidR="00ED4BCC" w:rsidRDefault="00ED4BCC" w:rsidP="009A4CB9">
      <w:pPr>
        <w:tabs>
          <w:tab w:val="left" w:pos="5958"/>
        </w:tabs>
        <w:rPr>
          <w:sz w:val="28"/>
          <w:szCs w:val="28"/>
        </w:rPr>
      </w:pPr>
      <w:r w:rsidRPr="002D5F67">
        <w:rPr>
          <w:sz w:val="28"/>
          <w:szCs w:val="28"/>
        </w:rPr>
        <w:t>Заполярн</w:t>
      </w:r>
      <w:r w:rsidR="00DD6525">
        <w:rPr>
          <w:sz w:val="28"/>
          <w:szCs w:val="28"/>
        </w:rPr>
        <w:t>ого</w:t>
      </w:r>
      <w:r w:rsidRPr="002D5F67">
        <w:rPr>
          <w:sz w:val="28"/>
          <w:szCs w:val="28"/>
        </w:rPr>
        <w:t xml:space="preserve"> район</w:t>
      </w:r>
      <w:r w:rsidR="00DD6525">
        <w:rPr>
          <w:sz w:val="28"/>
          <w:szCs w:val="28"/>
        </w:rPr>
        <w:t>а</w:t>
      </w:r>
      <w:r w:rsidR="00FB3A5B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</w:t>
      </w:r>
      <w:r w:rsidR="00FB3A5B">
        <w:rPr>
          <w:sz w:val="28"/>
          <w:szCs w:val="28"/>
        </w:rPr>
        <w:t>Н.Л. Михайлова</w:t>
      </w:r>
    </w:p>
    <w:p w:rsidR="00E44D22" w:rsidRDefault="00E44D22" w:rsidP="00E44D22">
      <w:pPr>
        <w:contextualSpacing/>
        <w:jc w:val="right"/>
      </w:pPr>
    </w:p>
    <w:p w:rsidR="00E44D22" w:rsidRDefault="00E44D22" w:rsidP="00E44D22">
      <w:pPr>
        <w:contextualSpacing/>
        <w:jc w:val="center"/>
        <w:sectPr w:rsidR="00E44D22" w:rsidSect="00303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D22" w:rsidRPr="00CD3A16" w:rsidRDefault="00E44D22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D3A16">
        <w:rPr>
          <w:sz w:val="26"/>
          <w:szCs w:val="26"/>
        </w:rPr>
        <w:lastRenderedPageBreak/>
        <w:t>Приложение</w:t>
      </w:r>
    </w:p>
    <w:p w:rsidR="002A1929" w:rsidRDefault="00E44D22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Pr="00CD3A16">
        <w:rPr>
          <w:sz w:val="26"/>
          <w:szCs w:val="26"/>
        </w:rPr>
        <w:t xml:space="preserve"> Администрации </w:t>
      </w:r>
      <w:r w:rsidR="002A1929">
        <w:rPr>
          <w:sz w:val="26"/>
          <w:szCs w:val="26"/>
        </w:rPr>
        <w:t xml:space="preserve">муниципального района </w:t>
      </w:r>
    </w:p>
    <w:p w:rsidR="00E44D22" w:rsidRPr="00CD3A16" w:rsidRDefault="002A1929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E44D22" w:rsidRPr="00CD3A16">
        <w:rPr>
          <w:sz w:val="26"/>
          <w:szCs w:val="26"/>
        </w:rPr>
        <w:t>Заполярн</w:t>
      </w:r>
      <w:r>
        <w:rPr>
          <w:sz w:val="26"/>
          <w:szCs w:val="26"/>
        </w:rPr>
        <w:t>ый</w:t>
      </w:r>
      <w:r w:rsidR="00E44D22" w:rsidRPr="00CD3A1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</w:t>
      </w:r>
      <w:r w:rsidR="003C009C">
        <w:rPr>
          <w:sz w:val="26"/>
          <w:szCs w:val="26"/>
        </w:rPr>
        <w:t xml:space="preserve"> Ненецкого автономного округа</w:t>
      </w:r>
      <w:r>
        <w:rPr>
          <w:sz w:val="26"/>
          <w:szCs w:val="26"/>
        </w:rPr>
        <w:t>»</w:t>
      </w:r>
    </w:p>
    <w:p w:rsidR="00E44D22" w:rsidRPr="00CD3A16" w:rsidRDefault="00E44D22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D3A16">
        <w:rPr>
          <w:sz w:val="26"/>
          <w:szCs w:val="26"/>
        </w:rPr>
        <w:t>от</w:t>
      </w:r>
      <w:bookmarkStart w:id="0" w:name="_GoBack"/>
      <w:bookmarkEnd w:id="0"/>
      <w:r w:rsidR="005E65D1">
        <w:rPr>
          <w:sz w:val="26"/>
          <w:szCs w:val="26"/>
        </w:rPr>
        <w:t xml:space="preserve"> </w:t>
      </w:r>
      <w:r w:rsidR="00BB7A27">
        <w:rPr>
          <w:sz w:val="26"/>
          <w:szCs w:val="26"/>
        </w:rPr>
        <w:t>26</w:t>
      </w:r>
      <w:r w:rsidRPr="00CD3A16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Pr="00CD3A16">
        <w:rPr>
          <w:sz w:val="26"/>
          <w:szCs w:val="26"/>
        </w:rPr>
        <w:t xml:space="preserve"> 202</w:t>
      </w:r>
      <w:r w:rsidR="005E65D1">
        <w:rPr>
          <w:sz w:val="26"/>
          <w:szCs w:val="26"/>
        </w:rPr>
        <w:t>2</w:t>
      </w:r>
      <w:r w:rsidRPr="00CD3A16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CD3A16">
        <w:rPr>
          <w:sz w:val="26"/>
          <w:szCs w:val="26"/>
        </w:rPr>
        <w:t xml:space="preserve"> № </w:t>
      </w:r>
      <w:r w:rsidR="00BB7A27">
        <w:rPr>
          <w:sz w:val="26"/>
          <w:szCs w:val="26"/>
        </w:rPr>
        <w:t>1563</w:t>
      </w:r>
      <w:r>
        <w:rPr>
          <w:sz w:val="26"/>
          <w:szCs w:val="26"/>
        </w:rPr>
        <w:t>р</w:t>
      </w:r>
    </w:p>
    <w:p w:rsidR="00E44D22" w:rsidRDefault="00E44D22" w:rsidP="00E44D22">
      <w:pPr>
        <w:tabs>
          <w:tab w:val="left" w:pos="5958"/>
        </w:tabs>
        <w:jc w:val="right"/>
        <w:rPr>
          <w:sz w:val="28"/>
          <w:szCs w:val="28"/>
        </w:rPr>
      </w:pPr>
    </w:p>
    <w:p w:rsidR="00E44D22" w:rsidRDefault="00E44D22" w:rsidP="00E44D22">
      <w:pPr>
        <w:tabs>
          <w:tab w:val="left" w:pos="5958"/>
        </w:tabs>
        <w:jc w:val="right"/>
        <w:rPr>
          <w:sz w:val="28"/>
          <w:szCs w:val="28"/>
        </w:rPr>
      </w:pPr>
    </w:p>
    <w:p w:rsidR="00E44D22" w:rsidRPr="00E44D22" w:rsidRDefault="00E44D22" w:rsidP="00E44D22">
      <w:pPr>
        <w:contextualSpacing/>
        <w:jc w:val="center"/>
        <w:rPr>
          <w:sz w:val="26"/>
          <w:szCs w:val="26"/>
        </w:rPr>
      </w:pPr>
      <w:r w:rsidRPr="00E44D22">
        <w:rPr>
          <w:sz w:val="26"/>
          <w:szCs w:val="26"/>
        </w:rPr>
        <w:t>План</w:t>
      </w:r>
    </w:p>
    <w:p w:rsidR="00CA5F65" w:rsidRDefault="00470E30" w:rsidP="00E44D22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контрольных </w:t>
      </w:r>
      <w:r w:rsidR="00E44D22" w:rsidRPr="00E44D22">
        <w:rPr>
          <w:sz w:val="26"/>
          <w:szCs w:val="26"/>
        </w:rPr>
        <w:t>мероприятий Управлени</w:t>
      </w:r>
      <w:r>
        <w:rPr>
          <w:sz w:val="26"/>
          <w:szCs w:val="26"/>
        </w:rPr>
        <w:t>я</w:t>
      </w:r>
      <w:r w:rsidR="00E44D22" w:rsidRPr="00E44D22">
        <w:rPr>
          <w:sz w:val="26"/>
          <w:szCs w:val="26"/>
        </w:rPr>
        <w:t xml:space="preserve"> финансов А</w:t>
      </w:r>
      <w:r w:rsidR="00CA5F65">
        <w:rPr>
          <w:sz w:val="26"/>
          <w:szCs w:val="26"/>
        </w:rPr>
        <w:t>дминистрации Заполярного района</w:t>
      </w:r>
      <w:r>
        <w:rPr>
          <w:sz w:val="26"/>
          <w:szCs w:val="26"/>
        </w:rPr>
        <w:t xml:space="preserve"> по осуществлению</w:t>
      </w:r>
    </w:p>
    <w:p w:rsidR="00CA5F65" w:rsidRDefault="00E44D22" w:rsidP="00E44D22">
      <w:pPr>
        <w:contextualSpacing/>
        <w:jc w:val="center"/>
        <w:rPr>
          <w:rFonts w:eastAsia="Calibri"/>
          <w:sz w:val="26"/>
          <w:szCs w:val="26"/>
        </w:rPr>
      </w:pPr>
      <w:r w:rsidRPr="00E44D22">
        <w:rPr>
          <w:sz w:val="26"/>
          <w:szCs w:val="26"/>
        </w:rPr>
        <w:t xml:space="preserve">ведомственного контроля </w:t>
      </w:r>
      <w:r w:rsidRPr="00E44D22">
        <w:rPr>
          <w:rFonts w:eastAsia="Calibri"/>
          <w:sz w:val="26"/>
          <w:szCs w:val="26"/>
        </w:rPr>
        <w:t>за соблюдением требований Федерального закона от 18.07.2011 № </w:t>
      </w:r>
      <w:r w:rsidR="00CA5F65">
        <w:rPr>
          <w:rFonts w:eastAsia="Calibri"/>
          <w:sz w:val="26"/>
          <w:szCs w:val="26"/>
        </w:rPr>
        <w:t>223-ФЗ</w:t>
      </w:r>
    </w:p>
    <w:p w:rsidR="00E44D22" w:rsidRPr="00E44D22" w:rsidRDefault="00E44D22" w:rsidP="00E44D22">
      <w:pPr>
        <w:contextualSpacing/>
        <w:jc w:val="center"/>
        <w:rPr>
          <w:rFonts w:eastAsia="Calibri"/>
          <w:sz w:val="26"/>
          <w:szCs w:val="26"/>
        </w:rPr>
      </w:pPr>
      <w:r w:rsidRPr="00E44D22">
        <w:rPr>
          <w:rFonts w:eastAsia="Calibri"/>
          <w:sz w:val="26"/>
          <w:szCs w:val="26"/>
        </w:rPr>
        <w:t>«О закупках товаров, работ, услуг отдельными видами юридических лиц»</w:t>
      </w:r>
    </w:p>
    <w:p w:rsidR="00E44D22" w:rsidRPr="00E44D22" w:rsidRDefault="00E44D22" w:rsidP="00E44D22">
      <w:pPr>
        <w:contextualSpacing/>
        <w:jc w:val="center"/>
        <w:rPr>
          <w:sz w:val="26"/>
          <w:szCs w:val="26"/>
        </w:rPr>
      </w:pPr>
      <w:r w:rsidRPr="00E44D22">
        <w:rPr>
          <w:rFonts w:eastAsia="Calibri"/>
          <w:sz w:val="26"/>
          <w:szCs w:val="26"/>
        </w:rPr>
        <w:t>на 202</w:t>
      </w:r>
      <w:r w:rsidR="005E65D1">
        <w:rPr>
          <w:rFonts w:eastAsia="Calibri"/>
          <w:sz w:val="26"/>
          <w:szCs w:val="26"/>
        </w:rPr>
        <w:t>3</w:t>
      </w:r>
      <w:r w:rsidRPr="00E44D22">
        <w:rPr>
          <w:rFonts w:eastAsia="Calibri"/>
          <w:sz w:val="26"/>
          <w:szCs w:val="26"/>
        </w:rPr>
        <w:t xml:space="preserve"> год</w:t>
      </w:r>
    </w:p>
    <w:p w:rsidR="00E44D22" w:rsidRDefault="00E44D22" w:rsidP="00E44D22">
      <w:pPr>
        <w:contextualSpacing/>
        <w:jc w:val="center"/>
        <w:rPr>
          <w:sz w:val="25"/>
          <w:szCs w:val="25"/>
        </w:rPr>
      </w:pPr>
    </w:p>
    <w:tbl>
      <w:tblPr>
        <w:tblW w:w="1487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688"/>
        <w:gridCol w:w="1843"/>
        <w:gridCol w:w="1417"/>
        <w:gridCol w:w="3402"/>
        <w:gridCol w:w="1701"/>
        <w:gridCol w:w="2268"/>
      </w:tblGrid>
      <w:tr w:rsidR="00402401" w:rsidRPr="00402401" w:rsidTr="00CF26DF">
        <w:trPr>
          <w:trHeight w:val="1243"/>
        </w:trPr>
        <w:tc>
          <w:tcPr>
            <w:tcW w:w="559" w:type="dxa"/>
            <w:vAlign w:val="center"/>
          </w:tcPr>
          <w:p w:rsidR="00E44D22" w:rsidRPr="00CA5F65" w:rsidRDefault="00E44D22" w:rsidP="00CA5F65">
            <w:r w:rsidRPr="00CA5F65">
              <w:t>№ п/п</w:t>
            </w:r>
          </w:p>
        </w:tc>
        <w:tc>
          <w:tcPr>
            <w:tcW w:w="3688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 xml:space="preserve">Тема контрольного мероприятия </w:t>
            </w:r>
          </w:p>
        </w:tc>
        <w:tc>
          <w:tcPr>
            <w:tcW w:w="1843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>Метод контрольного мероприятия</w:t>
            </w:r>
          </w:p>
        </w:tc>
        <w:tc>
          <w:tcPr>
            <w:tcW w:w="1417" w:type="dxa"/>
            <w:vAlign w:val="center"/>
          </w:tcPr>
          <w:p w:rsidR="00E44D22" w:rsidRPr="00402401" w:rsidRDefault="00CA5F65" w:rsidP="00CA5F65">
            <w:pPr>
              <w:jc w:val="center"/>
            </w:pPr>
            <w:r w:rsidRPr="00402401">
              <w:t>Срок</w:t>
            </w:r>
            <w:r w:rsidR="00E44D22" w:rsidRPr="00402401">
              <w:t xml:space="preserve"> проведения</w:t>
            </w:r>
          </w:p>
        </w:tc>
        <w:tc>
          <w:tcPr>
            <w:tcW w:w="3402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>Наименование объекта контроля</w:t>
            </w:r>
          </w:p>
        </w:tc>
        <w:tc>
          <w:tcPr>
            <w:tcW w:w="1701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>Ответственные исполнители</w:t>
            </w:r>
          </w:p>
        </w:tc>
      </w:tr>
      <w:tr w:rsidR="00402401" w:rsidRPr="00402401" w:rsidTr="00CF26DF">
        <w:trPr>
          <w:trHeight w:val="420"/>
        </w:trPr>
        <w:tc>
          <w:tcPr>
            <w:tcW w:w="559" w:type="dxa"/>
          </w:tcPr>
          <w:p w:rsidR="00E44D22" w:rsidRPr="00CF26DF" w:rsidRDefault="00E44D22" w:rsidP="00CF26DF">
            <w:pPr>
              <w:jc w:val="center"/>
            </w:pPr>
            <w:r w:rsidRPr="00CF26DF">
              <w:t>1</w:t>
            </w:r>
          </w:p>
        </w:tc>
        <w:tc>
          <w:tcPr>
            <w:tcW w:w="3688" w:type="dxa"/>
          </w:tcPr>
          <w:p w:rsidR="00E44D22" w:rsidRPr="00402401" w:rsidRDefault="00E44D22" w:rsidP="00CF26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02401">
              <w:t xml:space="preserve">Проверка соблюдения законодательства Российской Федерации и иных нормативных правовых актов в сфере </w:t>
            </w:r>
            <w:r w:rsidR="00CF26DF" w:rsidRPr="00402401">
              <w:rPr>
                <w:rFonts w:eastAsia="Calibri"/>
              </w:rPr>
              <w:t>закупок товаров, работ, услуг отдельными видами юридических лиц</w:t>
            </w:r>
          </w:p>
        </w:tc>
        <w:tc>
          <w:tcPr>
            <w:tcW w:w="1843" w:type="dxa"/>
          </w:tcPr>
          <w:p w:rsidR="00E44D22" w:rsidRPr="00402401" w:rsidRDefault="00CF26DF" w:rsidP="00CF26DF">
            <w:pPr>
              <w:jc w:val="center"/>
            </w:pPr>
            <w:r w:rsidRPr="00402401">
              <w:t xml:space="preserve">Документарная </w:t>
            </w:r>
            <w:r w:rsidR="00E44D22" w:rsidRPr="00402401">
              <w:t>проверка</w:t>
            </w:r>
          </w:p>
        </w:tc>
        <w:tc>
          <w:tcPr>
            <w:tcW w:w="1417" w:type="dxa"/>
          </w:tcPr>
          <w:p w:rsidR="00E44D22" w:rsidRPr="00402401" w:rsidRDefault="005E65D1" w:rsidP="00CF26DF">
            <w:pPr>
              <w:jc w:val="center"/>
            </w:pPr>
            <w:r>
              <w:t xml:space="preserve">2 квартал 2023 (апрель) </w:t>
            </w:r>
          </w:p>
        </w:tc>
        <w:tc>
          <w:tcPr>
            <w:tcW w:w="3402" w:type="dxa"/>
          </w:tcPr>
          <w:p w:rsidR="00E44D22" w:rsidRPr="00402401" w:rsidRDefault="005E65D1" w:rsidP="00CF26DF">
            <w:pPr>
              <w:jc w:val="center"/>
            </w:pPr>
            <w:r>
              <w:t>Муниципальное предприятие  Заполярного района «</w:t>
            </w:r>
            <w:proofErr w:type="spellStart"/>
            <w:r>
              <w:t>Севержилкомсервис</w:t>
            </w:r>
            <w:proofErr w:type="spellEnd"/>
            <w:r>
              <w:t xml:space="preserve">» </w:t>
            </w:r>
          </w:p>
        </w:tc>
        <w:tc>
          <w:tcPr>
            <w:tcW w:w="1701" w:type="dxa"/>
          </w:tcPr>
          <w:p w:rsidR="00E44D22" w:rsidRPr="00402401" w:rsidRDefault="005E65D1" w:rsidP="00CF26DF">
            <w:pPr>
              <w:jc w:val="center"/>
            </w:pPr>
            <w:r>
              <w:t xml:space="preserve">2022 год и 1 квартал 2023 </w:t>
            </w:r>
            <w:r w:rsidR="003C009C">
              <w:t>года</w:t>
            </w:r>
          </w:p>
        </w:tc>
        <w:tc>
          <w:tcPr>
            <w:tcW w:w="2268" w:type="dxa"/>
          </w:tcPr>
          <w:p w:rsidR="00E44D22" w:rsidRPr="00402401" w:rsidRDefault="00E44D22" w:rsidP="00CF26DF">
            <w:pPr>
              <w:jc w:val="center"/>
            </w:pPr>
            <w:r w:rsidRPr="00402401">
              <w:t>Главный специалист отдела внутреннего финансового контроля</w:t>
            </w:r>
          </w:p>
          <w:p w:rsidR="00E44D22" w:rsidRPr="00402401" w:rsidRDefault="00CA5F65" w:rsidP="00CF26DF">
            <w:pPr>
              <w:jc w:val="center"/>
            </w:pPr>
            <w:r w:rsidRPr="00402401">
              <w:t>Быкова А.В.</w:t>
            </w:r>
          </w:p>
        </w:tc>
      </w:tr>
    </w:tbl>
    <w:p w:rsidR="00E44D22" w:rsidRDefault="00E44D22" w:rsidP="00E44D22">
      <w:pPr>
        <w:jc w:val="center"/>
      </w:pPr>
    </w:p>
    <w:p w:rsidR="00E44D22" w:rsidRPr="009A4CB9" w:rsidRDefault="00E44D22" w:rsidP="00E44D22">
      <w:pPr>
        <w:tabs>
          <w:tab w:val="left" w:pos="5958"/>
        </w:tabs>
        <w:jc w:val="right"/>
        <w:rPr>
          <w:sz w:val="28"/>
          <w:szCs w:val="28"/>
        </w:rPr>
      </w:pPr>
    </w:p>
    <w:sectPr w:rsidR="00E44D22" w:rsidRPr="009A4CB9" w:rsidSect="00E44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65CA"/>
    <w:multiLevelType w:val="multilevel"/>
    <w:tmpl w:val="4D787C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5B"/>
    <w:rsid w:val="000427FA"/>
    <w:rsid w:val="0009263A"/>
    <w:rsid w:val="000E057F"/>
    <w:rsid w:val="002A1929"/>
    <w:rsid w:val="00303F7F"/>
    <w:rsid w:val="003C009C"/>
    <w:rsid w:val="00402401"/>
    <w:rsid w:val="00470E30"/>
    <w:rsid w:val="005E65D1"/>
    <w:rsid w:val="00662080"/>
    <w:rsid w:val="00751F5F"/>
    <w:rsid w:val="007B4922"/>
    <w:rsid w:val="009A4CB9"/>
    <w:rsid w:val="00BB7A27"/>
    <w:rsid w:val="00CA5F65"/>
    <w:rsid w:val="00CF26DF"/>
    <w:rsid w:val="00D77FB6"/>
    <w:rsid w:val="00DD6525"/>
    <w:rsid w:val="00E44D22"/>
    <w:rsid w:val="00E662F3"/>
    <w:rsid w:val="00ED4BCC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C384"/>
  <w15:chartTrackingRefBased/>
  <w15:docId w15:val="{62EC67F8-778F-4197-B9FF-82E9676E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263A"/>
    <w:pPr>
      <w:keepNext/>
      <w:overflowPunct w:val="0"/>
      <w:autoSpaceDE w:val="0"/>
      <w:autoSpaceDN w:val="0"/>
      <w:adjustRightInd w:val="0"/>
      <w:spacing w:before="200" w:after="28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09263A"/>
    <w:rPr>
      <w:rFonts w:ascii="Times New Roman" w:eastAsia="Times New Roman" w:hAnsi="Times New Roman"/>
      <w:b/>
      <w:sz w:val="24"/>
    </w:rPr>
  </w:style>
  <w:style w:type="paragraph" w:styleId="a6">
    <w:name w:val="List Paragraph"/>
    <w:basedOn w:val="a"/>
    <w:uiPriority w:val="34"/>
    <w:qFormat/>
    <w:rsid w:val="00FB3A5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182E-0F6E-4624-9DC7-BD541C96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Инна Матиевна</dc:creator>
  <cp:keywords/>
  <dc:description/>
  <cp:lastModifiedBy>Бабикова Юлия Николаевна</cp:lastModifiedBy>
  <cp:revision>2</cp:revision>
  <cp:lastPrinted>2021-12-16T06:58:00Z</cp:lastPrinted>
  <dcterms:created xsi:type="dcterms:W3CDTF">2022-12-28T13:33:00Z</dcterms:created>
  <dcterms:modified xsi:type="dcterms:W3CDTF">2022-12-28T13:33:00Z</dcterms:modified>
</cp:coreProperties>
</file>