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bookmarkStart w:id="0" w:name="_GoBack"/>
      <w:bookmarkEnd w:id="0"/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BF33BA" w:rsidRPr="00A27E77" w:rsidRDefault="00BF33BA" w:rsidP="00BF33BA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D73FA8" w:rsidRDefault="00D73FA8" w:rsidP="00D73FA8">
      <w:pPr>
        <w:rPr>
          <w:b/>
          <w:sz w:val="28"/>
          <w:u w:val="single"/>
        </w:rPr>
      </w:pPr>
    </w:p>
    <w:p w:rsidR="00D73FA8" w:rsidRPr="00EC76A9" w:rsidRDefault="0071168C" w:rsidP="00D73FA8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D73FA8"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4B1747">
        <w:rPr>
          <w:b/>
          <w:sz w:val="28"/>
          <w:u w:val="single"/>
        </w:rPr>
        <w:t>2</w:t>
      </w:r>
      <w:r w:rsidR="00203FBF">
        <w:rPr>
          <w:b/>
          <w:sz w:val="28"/>
          <w:u w:val="single"/>
        </w:rPr>
        <w:t>2</w:t>
      </w:r>
      <w:r w:rsidR="00376062">
        <w:rPr>
          <w:b/>
          <w:sz w:val="28"/>
          <w:u w:val="single"/>
        </w:rPr>
        <w:t>.</w:t>
      </w:r>
      <w:r w:rsidR="00767836">
        <w:rPr>
          <w:b/>
          <w:sz w:val="28"/>
          <w:u w:val="single"/>
        </w:rPr>
        <w:t>0</w:t>
      </w:r>
      <w:r w:rsidR="00E04760">
        <w:rPr>
          <w:b/>
          <w:sz w:val="28"/>
          <w:u w:val="single"/>
        </w:rPr>
        <w:t>6</w:t>
      </w:r>
      <w:r w:rsidR="00D73FA8" w:rsidRPr="00EC76A9">
        <w:rPr>
          <w:b/>
          <w:sz w:val="28"/>
          <w:u w:val="single"/>
        </w:rPr>
        <w:t>.</w:t>
      </w:r>
      <w:r w:rsidR="00D73FA8">
        <w:rPr>
          <w:b/>
          <w:sz w:val="28"/>
          <w:u w:val="single"/>
        </w:rPr>
        <w:t>20</w:t>
      </w:r>
      <w:r w:rsidR="00183DDE">
        <w:rPr>
          <w:b/>
          <w:sz w:val="28"/>
          <w:u w:val="single"/>
        </w:rPr>
        <w:t>2</w:t>
      </w:r>
      <w:r w:rsidR="008015E0">
        <w:rPr>
          <w:b/>
          <w:sz w:val="28"/>
          <w:u w:val="single"/>
        </w:rPr>
        <w:t>3</w:t>
      </w:r>
      <w:r w:rsidR="00D73FA8" w:rsidRPr="00EC76A9">
        <w:rPr>
          <w:b/>
          <w:sz w:val="28"/>
          <w:u w:val="single"/>
        </w:rPr>
        <w:t xml:space="preserve"> №</w:t>
      </w:r>
      <w:r w:rsidR="005B1B3C">
        <w:rPr>
          <w:b/>
          <w:sz w:val="28"/>
          <w:u w:val="single"/>
        </w:rPr>
        <w:t xml:space="preserve"> </w:t>
      </w:r>
      <w:r w:rsidR="008E6F7A">
        <w:rPr>
          <w:b/>
          <w:sz w:val="28"/>
          <w:u w:val="single"/>
        </w:rPr>
        <w:t>186</w:t>
      </w:r>
      <w:r w:rsidR="00D73FA8">
        <w:rPr>
          <w:b/>
          <w:sz w:val="28"/>
          <w:u w:val="single"/>
        </w:rPr>
        <w:t>п</w:t>
      </w:r>
    </w:p>
    <w:p w:rsidR="00D73FA8" w:rsidRDefault="00D73FA8" w:rsidP="00D73FA8">
      <w:pPr>
        <w:ind w:left="567"/>
        <w:rPr>
          <w:sz w:val="20"/>
        </w:rPr>
      </w:pPr>
      <w:r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73FA8" w:rsidTr="007B2AC3">
        <w:trPr>
          <w:trHeight w:val="7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E8B" w:rsidRDefault="007B2AC3" w:rsidP="00EF3E8B">
            <w:pPr>
              <w:jc w:val="both"/>
              <w:rPr>
                <w:sz w:val="22"/>
                <w:szCs w:val="22"/>
              </w:rPr>
            </w:pPr>
            <w:r w:rsidRPr="004E071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 образовании избирательных участков на территории </w:t>
            </w:r>
            <w:r w:rsidRPr="007B2AC3">
              <w:rPr>
                <w:sz w:val="22"/>
                <w:szCs w:val="22"/>
              </w:rPr>
              <w:t xml:space="preserve">муниципального образования «Муниципальный район «Заполярный район» Ненецкого автономного округа» </w:t>
            </w:r>
          </w:p>
          <w:p w:rsidR="00540317" w:rsidRPr="00EF3E8B" w:rsidRDefault="00540317" w:rsidP="00EF3E8B">
            <w:pPr>
              <w:jc w:val="both"/>
              <w:rPr>
                <w:sz w:val="22"/>
                <w:szCs w:val="22"/>
              </w:rPr>
            </w:pPr>
          </w:p>
        </w:tc>
      </w:tr>
    </w:tbl>
    <w:p w:rsidR="009F0BFE" w:rsidRPr="007B2AC3" w:rsidRDefault="00AE021E" w:rsidP="007B2AC3">
      <w:pPr>
        <w:overflowPunct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E021E">
        <w:rPr>
          <w:rFonts w:eastAsiaTheme="minorHAnsi"/>
          <w:sz w:val="28"/>
          <w:szCs w:val="28"/>
          <w:lang w:eastAsia="en-US"/>
        </w:rPr>
        <w:t>Для проведения голосования и подсчета голосов избирателей, участников референдума</w:t>
      </w:r>
      <w:r>
        <w:rPr>
          <w:rFonts w:eastAsiaTheme="minorHAnsi"/>
          <w:sz w:val="28"/>
          <w:szCs w:val="28"/>
          <w:lang w:eastAsia="en-US"/>
        </w:rPr>
        <w:t xml:space="preserve"> при проведении всех выборов</w:t>
      </w:r>
      <w:r w:rsidR="00CE50AD">
        <w:rPr>
          <w:rFonts w:eastAsiaTheme="minorHAnsi"/>
          <w:sz w:val="28"/>
          <w:szCs w:val="28"/>
          <w:lang w:eastAsia="en-US"/>
        </w:rPr>
        <w:t xml:space="preserve"> и</w:t>
      </w:r>
      <w:r w:rsidR="00203FBF">
        <w:rPr>
          <w:rFonts w:eastAsiaTheme="minorHAnsi"/>
          <w:sz w:val="28"/>
          <w:szCs w:val="28"/>
          <w:lang w:eastAsia="en-US"/>
        </w:rPr>
        <w:t xml:space="preserve"> референдумов (в том числе местных) 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Муниципальный район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>Заполярный район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 Ненецкого автономного округа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>,</w:t>
      </w:r>
      <w:r w:rsidR="00203FBF">
        <w:rPr>
          <w:rFonts w:eastAsiaTheme="minorHAnsi"/>
          <w:sz w:val="28"/>
          <w:szCs w:val="28"/>
          <w:lang w:eastAsia="en-US"/>
        </w:rPr>
        <w:t xml:space="preserve"> в </w:t>
      </w:r>
      <w:r w:rsidR="006E230F">
        <w:rPr>
          <w:rFonts w:eastAsiaTheme="minorHAnsi"/>
          <w:sz w:val="28"/>
          <w:szCs w:val="28"/>
          <w:lang w:eastAsia="en-US"/>
        </w:rPr>
        <w:t>соответствии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r w:rsidR="006105D0">
        <w:rPr>
          <w:rFonts w:eastAsiaTheme="minorHAnsi"/>
          <w:sz w:val="28"/>
          <w:szCs w:val="28"/>
          <w:lang w:eastAsia="en-US"/>
        </w:rPr>
        <w:t xml:space="preserve">со статьей 19 </w:t>
      </w:r>
      <w:r w:rsidR="009F0BFE" w:rsidRPr="009F0BFE">
        <w:rPr>
          <w:rFonts w:eastAsiaTheme="minorHAnsi"/>
          <w:sz w:val="28"/>
          <w:szCs w:val="28"/>
          <w:lang w:eastAsia="en-US"/>
        </w:rPr>
        <w:t>Федеральн</w:t>
      </w:r>
      <w:r w:rsidR="006105D0">
        <w:rPr>
          <w:rFonts w:eastAsiaTheme="minorHAnsi"/>
          <w:sz w:val="28"/>
          <w:szCs w:val="28"/>
          <w:lang w:eastAsia="en-US"/>
        </w:rPr>
        <w:t>ого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F0BFE" w:rsidRPr="007B2AC3">
          <w:rPr>
            <w:rFonts w:eastAsiaTheme="minorHAnsi"/>
            <w:sz w:val="28"/>
            <w:szCs w:val="28"/>
            <w:lang w:eastAsia="en-US"/>
          </w:rPr>
          <w:t>закон</w:t>
        </w:r>
        <w:r w:rsidR="006105D0">
          <w:rPr>
            <w:rFonts w:eastAsiaTheme="minorHAnsi"/>
            <w:sz w:val="28"/>
            <w:szCs w:val="28"/>
            <w:lang w:eastAsia="en-US"/>
          </w:rPr>
          <w:t>а</w:t>
        </w:r>
      </w:hyperlink>
      <w:r w:rsidR="009F0BFE" w:rsidRPr="007B2AC3">
        <w:rPr>
          <w:rFonts w:eastAsiaTheme="minorHAnsi"/>
          <w:sz w:val="28"/>
          <w:szCs w:val="28"/>
          <w:lang w:eastAsia="en-US"/>
        </w:rPr>
        <w:t xml:space="preserve"> </w:t>
      </w:r>
      <w:r w:rsidR="009F0BFE" w:rsidRPr="009F0BFE">
        <w:rPr>
          <w:rFonts w:eastAsiaTheme="minorHAnsi"/>
          <w:sz w:val="28"/>
          <w:szCs w:val="28"/>
          <w:lang w:eastAsia="en-US"/>
        </w:rPr>
        <w:t>от 12.06.2002 № 67-ФЗ «Об основных гарантиях избират</w:t>
      </w:r>
      <w:r w:rsidR="00203FBF">
        <w:rPr>
          <w:rFonts w:eastAsiaTheme="minorHAnsi"/>
          <w:sz w:val="28"/>
          <w:szCs w:val="28"/>
          <w:lang w:eastAsia="en-US"/>
        </w:rPr>
        <w:t xml:space="preserve">ельных прав и права на участие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в референдуме граждан Российской Федерации», </w:t>
      </w:r>
      <w:r w:rsidR="007B2AC3" w:rsidRPr="007B2AC3">
        <w:rPr>
          <w:rFonts w:eastAsiaTheme="minorHAnsi"/>
          <w:sz w:val="28"/>
          <w:szCs w:val="28"/>
          <w:lang w:eastAsia="en-US"/>
        </w:rPr>
        <w:t xml:space="preserve">по согласованию с территориальной избирательной комиссии Заполярного района Ненецкого автономного округа,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1AE8">
        <w:rPr>
          <w:rFonts w:eastAsiaTheme="minorHAnsi"/>
          <w:sz w:val="28"/>
          <w:szCs w:val="28"/>
          <w:lang w:eastAsia="en-US"/>
        </w:rPr>
        <w:t>муниципального района «З</w:t>
      </w:r>
      <w:r w:rsidR="009F0BFE" w:rsidRPr="009F0BFE">
        <w:rPr>
          <w:rFonts w:eastAsiaTheme="minorHAnsi"/>
          <w:sz w:val="28"/>
          <w:szCs w:val="28"/>
          <w:lang w:eastAsia="en-US"/>
        </w:rPr>
        <w:t>аполярн</w:t>
      </w:r>
      <w:r w:rsidR="002B1AE8">
        <w:rPr>
          <w:rFonts w:eastAsiaTheme="minorHAnsi"/>
          <w:sz w:val="28"/>
          <w:szCs w:val="28"/>
          <w:lang w:eastAsia="en-US"/>
        </w:rPr>
        <w:t>ый район» Ненецкого автономного округа»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r w:rsidR="009F0BFE" w:rsidRPr="007B2AC3">
        <w:rPr>
          <w:rFonts w:eastAsiaTheme="minorHAnsi"/>
          <w:sz w:val="28"/>
          <w:szCs w:val="28"/>
          <w:lang w:eastAsia="en-US"/>
        </w:rPr>
        <w:t>ПОСТАНОВЛЯЕТ:</w:t>
      </w:r>
    </w:p>
    <w:p w:rsidR="007B2AC3" w:rsidRPr="009F0BFE" w:rsidRDefault="007B2AC3" w:rsidP="007B2AC3">
      <w:pPr>
        <w:tabs>
          <w:tab w:val="left" w:pos="851"/>
        </w:tabs>
        <w:jc w:val="both"/>
        <w:rPr>
          <w:rFonts w:eastAsia="Calibri"/>
          <w:sz w:val="26"/>
          <w:szCs w:val="26"/>
          <w:lang w:eastAsia="en-US"/>
        </w:rPr>
      </w:pPr>
    </w:p>
    <w:p w:rsidR="00203FBF" w:rsidRDefault="007B2AC3" w:rsidP="007B2AC3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Образовать 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Муниципальный район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>Заполярный район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 Ненецкого автономного округа</w:t>
      </w:r>
      <w:r w:rsidR="00203FBF">
        <w:rPr>
          <w:rFonts w:eastAsiaTheme="minorHAnsi"/>
          <w:sz w:val="28"/>
          <w:szCs w:val="28"/>
          <w:lang w:eastAsia="en-US"/>
        </w:rPr>
        <w:t>» 39 (Т</w:t>
      </w:r>
      <w:r w:rsidRPr="007B2AC3">
        <w:rPr>
          <w:rFonts w:eastAsiaTheme="minorHAnsi"/>
          <w:sz w:val="28"/>
          <w:szCs w:val="28"/>
          <w:lang w:eastAsia="en-US"/>
        </w:rPr>
        <w:t>ридцать девять</w:t>
      </w:r>
      <w:r w:rsidR="00203FBF">
        <w:rPr>
          <w:rFonts w:eastAsiaTheme="minorHAnsi"/>
          <w:sz w:val="28"/>
          <w:szCs w:val="28"/>
          <w:lang w:eastAsia="en-US"/>
        </w:rPr>
        <w:t>) единых избирательных участков.</w:t>
      </w:r>
    </w:p>
    <w:p w:rsidR="007B2AC3" w:rsidRPr="007B2AC3" w:rsidRDefault="007B2AC3" w:rsidP="007B2AC3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Утвердить </w:t>
      </w:r>
      <w:hyperlink r:id="rId10" w:history="1">
        <w:r w:rsidRPr="007B2AC3">
          <w:rPr>
            <w:rFonts w:eastAsiaTheme="minorHAnsi"/>
            <w:sz w:val="28"/>
            <w:szCs w:val="28"/>
            <w:lang w:eastAsia="en-US"/>
          </w:rPr>
          <w:t>нумерацию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и границы единых избирательных участков </w:t>
      </w:r>
      <w:r w:rsidR="00203FB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Pr="007B2AC3">
        <w:rPr>
          <w:rFonts w:eastAsiaTheme="minorHAnsi"/>
          <w:sz w:val="28"/>
          <w:szCs w:val="28"/>
          <w:lang w:eastAsia="en-US"/>
        </w:rPr>
        <w:t>Приложение</w:t>
      </w:r>
      <w:r w:rsidR="00203FBF">
        <w:rPr>
          <w:rFonts w:eastAsiaTheme="minorHAnsi"/>
          <w:sz w:val="28"/>
          <w:szCs w:val="28"/>
          <w:lang w:eastAsia="en-US"/>
        </w:rPr>
        <w:t>м</w:t>
      </w:r>
      <w:r w:rsidRPr="007B2AC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203FBF">
        <w:rPr>
          <w:rFonts w:eastAsiaTheme="minorHAnsi"/>
          <w:sz w:val="28"/>
          <w:szCs w:val="28"/>
          <w:lang w:eastAsia="en-US"/>
        </w:rPr>
        <w:t xml:space="preserve"> 1</w:t>
      </w:r>
      <w:r w:rsidRPr="007B2AC3">
        <w:rPr>
          <w:rFonts w:eastAsiaTheme="minorHAnsi"/>
          <w:sz w:val="28"/>
          <w:szCs w:val="28"/>
          <w:lang w:eastAsia="en-US"/>
        </w:rPr>
        <w:t>.</w:t>
      </w:r>
    </w:p>
    <w:p w:rsidR="007B2AC3" w:rsidRDefault="007B2AC3" w:rsidP="007B2AC3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9C36A0" w:rsidRDefault="007B2AC3" w:rsidP="009C36A0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11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>
        <w:rPr>
          <w:rFonts w:eastAsiaTheme="minorHAnsi"/>
          <w:sz w:val="28"/>
          <w:szCs w:val="28"/>
          <w:lang w:eastAsia="en-US"/>
        </w:rPr>
        <w:t xml:space="preserve"> от 21.02.2018 </w:t>
      </w:r>
      <w:r w:rsidR="009C36A0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№ 34п «Об образовании избирательных участков на территории муниципального района «Заполярный район»;</w:t>
      </w:r>
    </w:p>
    <w:p w:rsidR="009C36A0" w:rsidRDefault="007B2AC3" w:rsidP="009C36A0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12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 </w:t>
      </w:r>
      <w:r w:rsidRPr="009F0BFE">
        <w:rPr>
          <w:rFonts w:eastAsiaTheme="minorHAnsi"/>
          <w:sz w:val="28"/>
          <w:szCs w:val="28"/>
          <w:lang w:eastAsia="en-US"/>
        </w:rPr>
        <w:t xml:space="preserve">от 09.06.2018 </w:t>
      </w:r>
      <w:r w:rsidR="009C36A0">
        <w:rPr>
          <w:rFonts w:eastAsiaTheme="minorHAnsi"/>
          <w:sz w:val="28"/>
          <w:szCs w:val="28"/>
          <w:lang w:eastAsia="en-US"/>
        </w:rPr>
        <w:t xml:space="preserve">       </w:t>
      </w:r>
      <w:hyperlink r:id="rId13" w:history="1">
        <w:r w:rsidRPr="009F0BFE">
          <w:rPr>
            <w:rFonts w:eastAsiaTheme="minorHAnsi"/>
            <w:sz w:val="28"/>
            <w:szCs w:val="28"/>
            <w:lang w:eastAsia="en-US"/>
          </w:rPr>
          <w:t>№ 111п</w:t>
        </w:r>
      </w:hyperlink>
      <w:r w:rsidR="009C36A0">
        <w:rPr>
          <w:rFonts w:eastAsiaTheme="minorHAnsi"/>
          <w:sz w:val="28"/>
          <w:szCs w:val="28"/>
          <w:lang w:eastAsia="en-US"/>
        </w:rPr>
        <w:t xml:space="preserve"> «О внесении изменения в постановление Администрации Заполярного района от 21.02.2018 № 34п»;</w:t>
      </w:r>
    </w:p>
    <w:p w:rsidR="00573399" w:rsidRDefault="007B2AC3" w:rsidP="00573399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14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 </w:t>
      </w:r>
      <w:r w:rsidRPr="009F0BFE">
        <w:rPr>
          <w:rFonts w:eastAsiaTheme="minorHAnsi"/>
          <w:sz w:val="28"/>
          <w:szCs w:val="28"/>
          <w:lang w:eastAsia="en-US"/>
        </w:rPr>
        <w:t xml:space="preserve">от 04.09.2018 </w:t>
      </w:r>
      <w:r w:rsidR="009C36A0">
        <w:rPr>
          <w:rFonts w:eastAsiaTheme="minorHAnsi"/>
          <w:sz w:val="28"/>
          <w:szCs w:val="28"/>
          <w:lang w:eastAsia="en-US"/>
        </w:rPr>
        <w:t xml:space="preserve">       </w:t>
      </w:r>
      <w:hyperlink r:id="rId15" w:history="1">
        <w:r w:rsidRPr="009F0BFE">
          <w:rPr>
            <w:rFonts w:eastAsiaTheme="minorHAnsi"/>
            <w:sz w:val="28"/>
            <w:szCs w:val="28"/>
            <w:lang w:eastAsia="en-US"/>
          </w:rPr>
          <w:t>№ 168п</w:t>
        </w:r>
      </w:hyperlink>
      <w:r w:rsidR="009C36A0">
        <w:rPr>
          <w:rFonts w:eastAsiaTheme="minorHAnsi"/>
          <w:sz w:val="28"/>
          <w:szCs w:val="28"/>
          <w:lang w:eastAsia="en-US"/>
        </w:rPr>
        <w:t xml:space="preserve"> «</w:t>
      </w:r>
      <w:r w:rsidR="009C36A0" w:rsidRPr="009C36A0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Заполярного района от 21.02.2018 </w:t>
      </w:r>
      <w:r w:rsidR="00573399">
        <w:rPr>
          <w:rFonts w:eastAsiaTheme="minorHAnsi"/>
          <w:sz w:val="28"/>
          <w:szCs w:val="28"/>
          <w:lang w:eastAsia="en-US"/>
        </w:rPr>
        <w:t>№</w:t>
      </w:r>
      <w:r w:rsidR="009C36A0" w:rsidRPr="009C36A0">
        <w:rPr>
          <w:rFonts w:eastAsiaTheme="minorHAnsi"/>
          <w:sz w:val="28"/>
          <w:szCs w:val="28"/>
          <w:lang w:eastAsia="en-US"/>
        </w:rPr>
        <w:t xml:space="preserve"> 34п</w:t>
      </w:r>
      <w:r w:rsidR="009C36A0">
        <w:rPr>
          <w:rFonts w:eastAsiaTheme="minorHAnsi"/>
          <w:sz w:val="28"/>
          <w:szCs w:val="28"/>
          <w:lang w:eastAsia="en-US"/>
        </w:rPr>
        <w:t>»</w:t>
      </w:r>
      <w:r w:rsidR="007D5559">
        <w:rPr>
          <w:rFonts w:eastAsiaTheme="minorHAnsi"/>
          <w:sz w:val="28"/>
          <w:szCs w:val="28"/>
          <w:lang w:eastAsia="en-US"/>
        </w:rPr>
        <w:t>;</w:t>
      </w:r>
    </w:p>
    <w:p w:rsidR="00337D56" w:rsidRDefault="007B2AC3" w:rsidP="00337D5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hyperlink r:id="rId16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="009C36A0" w:rsidRPr="009C36A0">
        <w:rPr>
          <w:rFonts w:eastAsiaTheme="minorHAnsi"/>
          <w:sz w:val="28"/>
          <w:szCs w:val="28"/>
          <w:lang w:eastAsia="en-US"/>
        </w:rPr>
        <w:t xml:space="preserve"> </w:t>
      </w:r>
      <w:r w:rsidR="009C36A0" w:rsidRPr="009F0BFE">
        <w:rPr>
          <w:rFonts w:eastAsiaTheme="minorHAnsi"/>
          <w:sz w:val="28"/>
          <w:szCs w:val="28"/>
          <w:lang w:eastAsia="en-US"/>
        </w:rPr>
        <w:t xml:space="preserve">от 26.06.2019 </w:t>
      </w:r>
      <w:r w:rsidR="00337D56">
        <w:rPr>
          <w:rFonts w:eastAsiaTheme="minorHAnsi"/>
          <w:sz w:val="28"/>
          <w:szCs w:val="28"/>
          <w:lang w:eastAsia="en-US"/>
        </w:rPr>
        <w:t xml:space="preserve">        </w:t>
      </w:r>
      <w:hyperlink r:id="rId17" w:history="1">
        <w:r w:rsidR="009C36A0" w:rsidRPr="009F0BFE">
          <w:rPr>
            <w:rFonts w:eastAsiaTheme="minorHAnsi"/>
            <w:sz w:val="28"/>
            <w:szCs w:val="28"/>
            <w:lang w:eastAsia="en-US"/>
          </w:rPr>
          <w:t>№ 100п</w:t>
        </w:r>
      </w:hyperlink>
      <w:r w:rsidR="00573399">
        <w:rPr>
          <w:rFonts w:eastAsiaTheme="minorHAnsi"/>
          <w:sz w:val="28"/>
          <w:szCs w:val="28"/>
          <w:lang w:eastAsia="en-US"/>
        </w:rPr>
        <w:t xml:space="preserve"> «О внесении изменения в постановление Администрации Заполярного района от 21.02.2018 № 34п»;</w:t>
      </w:r>
    </w:p>
    <w:p w:rsidR="004E7815" w:rsidRDefault="007B2AC3" w:rsidP="004E7815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18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="009C36A0" w:rsidRPr="009C36A0">
        <w:rPr>
          <w:rFonts w:eastAsiaTheme="minorHAnsi"/>
          <w:sz w:val="28"/>
          <w:szCs w:val="28"/>
          <w:lang w:eastAsia="en-US"/>
        </w:rPr>
        <w:t xml:space="preserve"> </w:t>
      </w:r>
      <w:r w:rsidR="009C36A0" w:rsidRPr="009F0BFE">
        <w:rPr>
          <w:rFonts w:eastAsiaTheme="minorHAnsi"/>
          <w:sz w:val="28"/>
          <w:szCs w:val="28"/>
          <w:lang w:eastAsia="en-US"/>
        </w:rPr>
        <w:t xml:space="preserve">от 03.09.2019 </w:t>
      </w:r>
      <w:r w:rsidR="00337D56">
        <w:rPr>
          <w:rFonts w:eastAsiaTheme="minorHAnsi"/>
          <w:sz w:val="28"/>
          <w:szCs w:val="28"/>
          <w:lang w:eastAsia="en-US"/>
        </w:rPr>
        <w:t xml:space="preserve">       </w:t>
      </w:r>
      <w:hyperlink r:id="rId19" w:history="1">
        <w:r w:rsidR="009C36A0" w:rsidRPr="009F0BFE">
          <w:rPr>
            <w:rFonts w:eastAsiaTheme="minorHAnsi"/>
            <w:sz w:val="28"/>
            <w:szCs w:val="28"/>
            <w:lang w:eastAsia="en-US"/>
          </w:rPr>
          <w:t>№ 144п</w:t>
        </w:r>
      </w:hyperlink>
      <w:r w:rsidR="00337D56">
        <w:rPr>
          <w:rFonts w:eastAsiaTheme="minorHAnsi"/>
          <w:sz w:val="28"/>
          <w:szCs w:val="28"/>
          <w:lang w:eastAsia="en-US"/>
        </w:rPr>
        <w:t xml:space="preserve"> «О внесении изменений в постановление Администрации Заполярного района от 21.02.2018 № 34п»;</w:t>
      </w:r>
    </w:p>
    <w:p w:rsidR="008F4063" w:rsidRDefault="007B2AC3" w:rsidP="008F406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20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="009C36A0" w:rsidRPr="009C36A0">
        <w:rPr>
          <w:rFonts w:eastAsiaTheme="minorHAnsi"/>
          <w:sz w:val="28"/>
          <w:szCs w:val="28"/>
          <w:lang w:eastAsia="en-US"/>
        </w:rPr>
        <w:t xml:space="preserve"> </w:t>
      </w:r>
      <w:r w:rsidR="009C36A0" w:rsidRPr="009F0BFE">
        <w:rPr>
          <w:rFonts w:eastAsiaTheme="minorHAnsi"/>
          <w:sz w:val="28"/>
          <w:szCs w:val="28"/>
          <w:lang w:eastAsia="en-US"/>
        </w:rPr>
        <w:t xml:space="preserve">от 19.12.2019 </w:t>
      </w:r>
      <w:r w:rsidR="008F4063">
        <w:rPr>
          <w:rFonts w:eastAsiaTheme="minorHAnsi"/>
          <w:sz w:val="28"/>
          <w:szCs w:val="28"/>
          <w:lang w:eastAsia="en-US"/>
        </w:rPr>
        <w:t xml:space="preserve">       </w:t>
      </w:r>
      <w:r w:rsidR="009C36A0" w:rsidRPr="009F0BFE">
        <w:rPr>
          <w:rFonts w:eastAsiaTheme="minorHAnsi"/>
          <w:sz w:val="28"/>
          <w:szCs w:val="28"/>
          <w:lang w:eastAsia="en-US"/>
        </w:rPr>
        <w:t>№ 218п</w:t>
      </w:r>
      <w:r w:rsidR="004E7815">
        <w:rPr>
          <w:rFonts w:eastAsiaTheme="minorHAnsi"/>
          <w:sz w:val="28"/>
          <w:szCs w:val="28"/>
          <w:lang w:eastAsia="en-US"/>
        </w:rPr>
        <w:t xml:space="preserve"> «О внесении изменения в постановление Администрации Заполярного района от 21.02.2018 № 34п»;</w:t>
      </w:r>
    </w:p>
    <w:p w:rsidR="008F4063" w:rsidRDefault="007B2AC3" w:rsidP="008F4063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21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="009C36A0" w:rsidRPr="009C36A0">
        <w:rPr>
          <w:rFonts w:eastAsiaTheme="minorHAnsi"/>
          <w:sz w:val="28"/>
          <w:szCs w:val="28"/>
          <w:lang w:eastAsia="en-US"/>
        </w:rPr>
        <w:t xml:space="preserve"> </w:t>
      </w:r>
      <w:r w:rsidR="009C36A0">
        <w:rPr>
          <w:rFonts w:eastAsiaTheme="minorHAnsi"/>
          <w:sz w:val="28"/>
          <w:szCs w:val="28"/>
          <w:lang w:eastAsia="en-US"/>
        </w:rPr>
        <w:t xml:space="preserve">от 02.09.2020 </w:t>
      </w:r>
      <w:r w:rsidR="008F4063">
        <w:rPr>
          <w:rFonts w:eastAsiaTheme="minorHAnsi"/>
          <w:sz w:val="28"/>
          <w:szCs w:val="28"/>
          <w:lang w:eastAsia="en-US"/>
        </w:rPr>
        <w:t xml:space="preserve">       </w:t>
      </w:r>
      <w:r w:rsidR="009C36A0">
        <w:rPr>
          <w:rFonts w:eastAsiaTheme="minorHAnsi"/>
          <w:sz w:val="28"/>
          <w:szCs w:val="28"/>
          <w:lang w:eastAsia="en-US"/>
        </w:rPr>
        <w:t>№ 178п</w:t>
      </w:r>
      <w:r w:rsidR="008F4063">
        <w:rPr>
          <w:rFonts w:eastAsiaTheme="minorHAnsi"/>
          <w:sz w:val="28"/>
          <w:szCs w:val="28"/>
          <w:lang w:eastAsia="en-US"/>
        </w:rPr>
        <w:t xml:space="preserve"> «О внесении изменения в постановление Администрации Заполярного района от 21.02.2018 № 34п»;</w:t>
      </w:r>
    </w:p>
    <w:p w:rsidR="0089769E" w:rsidRDefault="007B2AC3" w:rsidP="0089769E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22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="009C36A0" w:rsidRPr="009C36A0">
        <w:rPr>
          <w:rFonts w:eastAsiaTheme="minorHAnsi"/>
          <w:sz w:val="28"/>
          <w:szCs w:val="28"/>
          <w:lang w:eastAsia="en-US"/>
        </w:rPr>
        <w:t xml:space="preserve"> </w:t>
      </w:r>
      <w:r w:rsidR="009C36A0">
        <w:rPr>
          <w:rFonts w:eastAsiaTheme="minorHAnsi"/>
          <w:sz w:val="28"/>
          <w:szCs w:val="28"/>
          <w:lang w:eastAsia="en-US"/>
        </w:rPr>
        <w:t xml:space="preserve">от 23.03.2021 </w:t>
      </w:r>
      <w:r w:rsidR="008F4063">
        <w:rPr>
          <w:rFonts w:eastAsiaTheme="minorHAnsi"/>
          <w:sz w:val="28"/>
          <w:szCs w:val="28"/>
          <w:lang w:eastAsia="en-US"/>
        </w:rPr>
        <w:t xml:space="preserve">       </w:t>
      </w:r>
      <w:r w:rsidR="009C36A0">
        <w:rPr>
          <w:rFonts w:eastAsiaTheme="minorHAnsi"/>
          <w:sz w:val="28"/>
          <w:szCs w:val="28"/>
          <w:lang w:eastAsia="en-US"/>
        </w:rPr>
        <w:t>№ 67п</w:t>
      </w:r>
      <w:r w:rsidR="008F4063">
        <w:rPr>
          <w:rFonts w:eastAsiaTheme="minorHAnsi"/>
          <w:sz w:val="28"/>
          <w:szCs w:val="28"/>
          <w:lang w:eastAsia="en-US"/>
        </w:rPr>
        <w:t xml:space="preserve"> «О внесении изменения в постановление Администрации Заполярного района от 21.02.2018 № 34п»;</w:t>
      </w:r>
    </w:p>
    <w:p w:rsidR="0089769E" w:rsidRDefault="009C36A0" w:rsidP="0089769E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23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Pr="009C36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23.07.2021 </w:t>
      </w:r>
      <w:r w:rsidR="0089769E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№ 178п</w:t>
      </w:r>
      <w:r w:rsidR="0089769E">
        <w:rPr>
          <w:rFonts w:eastAsiaTheme="minorHAnsi"/>
          <w:sz w:val="28"/>
          <w:szCs w:val="28"/>
          <w:lang w:eastAsia="en-US"/>
        </w:rPr>
        <w:t xml:space="preserve"> «О внесении изменения в постановление Администрации Заполярного района от 21.02.2018 № 34п»;</w:t>
      </w:r>
    </w:p>
    <w:p w:rsidR="0089769E" w:rsidRDefault="009C36A0" w:rsidP="0089769E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24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Pr="009C36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07.09.2021 </w:t>
      </w:r>
      <w:r w:rsidR="0089769E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№ 217п</w:t>
      </w:r>
      <w:r w:rsidR="0089769E">
        <w:rPr>
          <w:rFonts w:eastAsiaTheme="minorHAnsi"/>
          <w:sz w:val="28"/>
          <w:szCs w:val="28"/>
          <w:lang w:eastAsia="en-US"/>
        </w:rPr>
        <w:t xml:space="preserve"> «О внесении изменения в постановление Администрации Заполярного района»;</w:t>
      </w:r>
    </w:p>
    <w:p w:rsidR="0089769E" w:rsidRDefault="009C36A0" w:rsidP="0089769E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25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Pr="009C36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31.03.2022 </w:t>
      </w:r>
      <w:r w:rsidR="0089769E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№ 63п</w:t>
      </w:r>
      <w:r w:rsidR="0089769E">
        <w:rPr>
          <w:rFonts w:eastAsiaTheme="minorHAnsi"/>
          <w:sz w:val="28"/>
          <w:szCs w:val="28"/>
          <w:lang w:eastAsia="en-US"/>
        </w:rPr>
        <w:t xml:space="preserve"> «О внесении изменений в постановление Администрации Заполярного района от 21.02.2018 № 34п «Об образовании избирательных участков на территории муниципального района «Заполярный район»;</w:t>
      </w:r>
    </w:p>
    <w:p w:rsidR="0089769E" w:rsidRDefault="009C36A0" w:rsidP="0089769E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26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Pr="009C36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12.04.2022 </w:t>
      </w:r>
      <w:r w:rsidR="0089769E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>№ 75п</w:t>
      </w:r>
      <w:r w:rsidR="0089769E">
        <w:rPr>
          <w:rFonts w:eastAsiaTheme="minorHAnsi"/>
          <w:sz w:val="28"/>
          <w:szCs w:val="28"/>
          <w:lang w:eastAsia="en-US"/>
        </w:rPr>
        <w:t xml:space="preserve"> «О внесении изменения в постановление Администрации Заполярного района от 21.02.2018 № 34п «Об образовании избирательных участков на территории муниципального района «Заполярный район»;</w:t>
      </w:r>
    </w:p>
    <w:p w:rsidR="0089769E" w:rsidRDefault="009C36A0" w:rsidP="0089769E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27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Pr="009C36A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12.07.2022 </w:t>
      </w:r>
      <w:r w:rsidR="0089769E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№ 168п</w:t>
      </w:r>
      <w:r w:rsidR="0089769E">
        <w:rPr>
          <w:rFonts w:eastAsiaTheme="minorHAnsi"/>
          <w:sz w:val="28"/>
          <w:szCs w:val="28"/>
          <w:lang w:eastAsia="en-US"/>
        </w:rPr>
        <w:t xml:space="preserve"> «О внесении изменения в постановление Администрации Заполярного района от 21.02.2018 № 34п»;</w:t>
      </w:r>
    </w:p>
    <w:p w:rsidR="0089769E" w:rsidRDefault="009C36A0" w:rsidP="0089769E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28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Pr="009C36A0">
        <w:rPr>
          <w:rFonts w:eastAsiaTheme="minorHAnsi"/>
          <w:sz w:val="28"/>
          <w:szCs w:val="28"/>
          <w:lang w:eastAsia="en-US"/>
        </w:rPr>
        <w:t xml:space="preserve"> </w:t>
      </w:r>
      <w:r w:rsidRPr="00A04E98">
        <w:rPr>
          <w:rFonts w:eastAsiaTheme="minorHAnsi"/>
          <w:sz w:val="28"/>
          <w:szCs w:val="28"/>
          <w:lang w:eastAsia="en-US"/>
        </w:rPr>
        <w:t xml:space="preserve">от 16.08.2022 </w:t>
      </w:r>
      <w:r w:rsidR="0089769E">
        <w:rPr>
          <w:rFonts w:eastAsiaTheme="minorHAnsi"/>
          <w:sz w:val="28"/>
          <w:szCs w:val="28"/>
          <w:lang w:eastAsia="en-US"/>
        </w:rPr>
        <w:t xml:space="preserve">       </w:t>
      </w:r>
      <w:hyperlink r:id="rId29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A04E98">
          <w:rPr>
            <w:rFonts w:eastAsiaTheme="minorHAnsi"/>
            <w:sz w:val="28"/>
            <w:szCs w:val="28"/>
            <w:lang w:eastAsia="en-US"/>
          </w:rPr>
          <w:t xml:space="preserve"> 199п</w:t>
        </w:r>
      </w:hyperlink>
      <w:r w:rsidR="0089769E">
        <w:rPr>
          <w:rFonts w:eastAsiaTheme="minorHAnsi"/>
          <w:sz w:val="28"/>
          <w:szCs w:val="28"/>
          <w:lang w:eastAsia="en-US"/>
        </w:rPr>
        <w:t xml:space="preserve"> «О внесении изменений в постановление Администрации Заполярного района от 21.02.2018 № 34п»;</w:t>
      </w:r>
    </w:p>
    <w:p w:rsidR="000E3C64" w:rsidRDefault="009C36A0" w:rsidP="000E3C64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7B2AC3">
        <w:rPr>
          <w:rFonts w:eastAsiaTheme="minorHAnsi"/>
          <w:sz w:val="28"/>
          <w:szCs w:val="28"/>
          <w:lang w:eastAsia="en-US"/>
        </w:rPr>
        <w:t xml:space="preserve">- </w:t>
      </w:r>
      <w:hyperlink r:id="rId30" w:history="1">
        <w:r w:rsidRPr="007B2AC3">
          <w:rPr>
            <w:rFonts w:eastAsiaTheme="minorHAnsi"/>
            <w:sz w:val="28"/>
            <w:szCs w:val="28"/>
            <w:lang w:eastAsia="en-US"/>
          </w:rPr>
          <w:t>постановление</w:t>
        </w:r>
      </w:hyperlink>
      <w:r w:rsidRPr="007B2AC3">
        <w:rPr>
          <w:rFonts w:eastAsiaTheme="minorHAnsi"/>
          <w:sz w:val="28"/>
          <w:szCs w:val="28"/>
          <w:lang w:eastAsia="en-US"/>
        </w:rPr>
        <w:t xml:space="preserve"> Администрации Заполярного района</w:t>
      </w:r>
      <w:r w:rsidRPr="009C36A0">
        <w:rPr>
          <w:rFonts w:eastAsiaTheme="minorHAnsi"/>
          <w:sz w:val="28"/>
          <w:szCs w:val="28"/>
          <w:lang w:eastAsia="en-US"/>
        </w:rPr>
        <w:t xml:space="preserve"> </w:t>
      </w:r>
      <w:r w:rsidRPr="00A04E98">
        <w:rPr>
          <w:rFonts w:eastAsiaTheme="minorHAnsi"/>
          <w:sz w:val="28"/>
          <w:szCs w:val="28"/>
          <w:lang w:eastAsia="en-US"/>
        </w:rPr>
        <w:t xml:space="preserve">от 10.03.2023 </w:t>
      </w:r>
      <w:r w:rsidR="0089769E">
        <w:rPr>
          <w:rFonts w:eastAsiaTheme="minorHAnsi"/>
          <w:sz w:val="28"/>
          <w:szCs w:val="28"/>
          <w:lang w:eastAsia="en-US"/>
        </w:rPr>
        <w:t xml:space="preserve">       </w:t>
      </w:r>
      <w:hyperlink r:id="rId31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A04E98">
          <w:rPr>
            <w:rFonts w:eastAsiaTheme="minorHAnsi"/>
            <w:sz w:val="28"/>
            <w:szCs w:val="28"/>
            <w:lang w:eastAsia="en-US"/>
          </w:rPr>
          <w:t xml:space="preserve"> 83п</w:t>
        </w:r>
      </w:hyperlink>
      <w:r w:rsidR="0089769E">
        <w:rPr>
          <w:rFonts w:eastAsiaTheme="minorHAnsi"/>
          <w:sz w:val="28"/>
          <w:szCs w:val="28"/>
          <w:lang w:eastAsia="en-US"/>
        </w:rPr>
        <w:t xml:space="preserve"> «О внесении изменения в постановление Администрации Заполярного района от 21.02.2018 № 34п».</w:t>
      </w:r>
    </w:p>
    <w:p w:rsidR="000E3C64" w:rsidRDefault="000E3C64" w:rsidP="000E3C64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Pr="00015484">
        <w:rPr>
          <w:rFonts w:eastAsiaTheme="minorHAnsi"/>
          <w:sz w:val="28"/>
          <w:szCs w:val="28"/>
          <w:lang w:eastAsia="en-US"/>
        </w:rPr>
        <w:t>Рекомендовать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0E3C64" w:rsidRPr="000E3C64" w:rsidRDefault="00C11A1F" w:rsidP="000E3C64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E3C64">
        <w:rPr>
          <w:rFonts w:eastAsiaTheme="minorHAnsi"/>
          <w:sz w:val="28"/>
          <w:szCs w:val="28"/>
          <w:lang w:eastAsia="en-US"/>
        </w:rPr>
        <w:t xml:space="preserve">.1. </w:t>
      </w:r>
      <w:r w:rsidR="000E3C64" w:rsidRPr="000E3C64">
        <w:rPr>
          <w:rFonts w:eastAsiaTheme="minorHAnsi"/>
          <w:sz w:val="28"/>
          <w:szCs w:val="28"/>
          <w:lang w:eastAsia="en-US"/>
        </w:rPr>
        <w:t xml:space="preserve">Территориальной избирательной комиссии Заполярного района Ненецкого автономного округа довести до сведения избирателей данные об </w:t>
      </w:r>
      <w:r w:rsidR="000E3C64">
        <w:rPr>
          <w:rFonts w:eastAsiaTheme="minorHAnsi"/>
          <w:sz w:val="28"/>
          <w:szCs w:val="28"/>
          <w:lang w:eastAsia="en-US"/>
        </w:rPr>
        <w:t>образовании</w:t>
      </w:r>
      <w:r w:rsidR="000E3C64" w:rsidRPr="000E3C64">
        <w:rPr>
          <w:rFonts w:eastAsiaTheme="minorHAnsi"/>
          <w:sz w:val="28"/>
          <w:szCs w:val="28"/>
          <w:lang w:eastAsia="en-US"/>
        </w:rPr>
        <w:t xml:space="preserve"> избирательных участков.</w:t>
      </w:r>
    </w:p>
    <w:p w:rsidR="003B48B2" w:rsidRDefault="00C11A1F" w:rsidP="00203FBF">
      <w:pPr>
        <w:tabs>
          <w:tab w:val="left" w:pos="1134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0E3C64">
        <w:rPr>
          <w:rFonts w:eastAsiaTheme="minorHAnsi"/>
          <w:sz w:val="28"/>
          <w:szCs w:val="28"/>
          <w:lang w:eastAsia="en-US"/>
        </w:rPr>
        <w:t>.2.</w:t>
      </w:r>
      <w:r w:rsidR="000E3C64" w:rsidRPr="000E3C64">
        <w:rPr>
          <w:rFonts w:eastAsiaTheme="minorHAnsi"/>
          <w:sz w:val="28"/>
          <w:szCs w:val="28"/>
          <w:lang w:eastAsia="en-US"/>
        </w:rPr>
        <w:t xml:space="preserve"> Главе МО «Городское поселение</w:t>
      </w:r>
      <w:r w:rsidR="000E3C64">
        <w:rPr>
          <w:rFonts w:eastAsiaTheme="minorHAnsi"/>
          <w:sz w:val="28"/>
          <w:szCs w:val="28"/>
          <w:lang w:eastAsia="en-US"/>
        </w:rPr>
        <w:t xml:space="preserve"> «Рабочий поселок Искателей» ЗР </w:t>
      </w:r>
      <w:r w:rsidR="000E3C64" w:rsidRPr="000E3C64">
        <w:rPr>
          <w:rFonts w:eastAsiaTheme="minorHAnsi"/>
          <w:sz w:val="28"/>
          <w:szCs w:val="28"/>
          <w:lang w:eastAsia="en-US"/>
        </w:rPr>
        <w:t xml:space="preserve">НАО» </w:t>
      </w:r>
      <w:r w:rsidR="00203FBF" w:rsidRPr="000E3C64">
        <w:rPr>
          <w:rFonts w:eastAsiaTheme="minorHAnsi"/>
          <w:sz w:val="28"/>
          <w:szCs w:val="28"/>
          <w:lang w:eastAsia="en-US"/>
        </w:rPr>
        <w:t>не позднее че</w:t>
      </w:r>
      <w:r w:rsidR="00203FBF">
        <w:rPr>
          <w:rFonts w:eastAsiaTheme="minorHAnsi"/>
          <w:sz w:val="28"/>
          <w:szCs w:val="28"/>
          <w:lang w:eastAsia="en-US"/>
        </w:rPr>
        <w:t xml:space="preserve">м за 40 дней до дня голосования </w:t>
      </w:r>
      <w:r w:rsidR="000E3C64" w:rsidRPr="000E3C64">
        <w:rPr>
          <w:rFonts w:eastAsiaTheme="minorHAnsi"/>
          <w:sz w:val="28"/>
          <w:szCs w:val="28"/>
          <w:lang w:eastAsia="en-US"/>
        </w:rPr>
        <w:t>обеспечить опубликование перечня избирательных участков</w:t>
      </w:r>
      <w:r w:rsidR="00065AF9">
        <w:rPr>
          <w:rFonts w:eastAsiaTheme="minorHAnsi"/>
          <w:sz w:val="28"/>
          <w:szCs w:val="28"/>
          <w:lang w:eastAsia="en-US"/>
        </w:rPr>
        <w:t xml:space="preserve">, расположенных </w:t>
      </w:r>
      <w:r w:rsidR="00203FBF">
        <w:rPr>
          <w:rFonts w:eastAsiaTheme="minorHAnsi"/>
          <w:sz w:val="28"/>
          <w:szCs w:val="28"/>
          <w:lang w:eastAsia="en-US"/>
        </w:rPr>
        <w:t>н</w:t>
      </w:r>
      <w:r w:rsidR="00065AF9">
        <w:rPr>
          <w:rFonts w:eastAsiaTheme="minorHAnsi"/>
          <w:sz w:val="28"/>
          <w:szCs w:val="28"/>
          <w:lang w:eastAsia="en-US"/>
        </w:rPr>
        <w:t xml:space="preserve">а </w:t>
      </w:r>
      <w:r w:rsidR="00065AF9">
        <w:rPr>
          <w:rFonts w:eastAsiaTheme="minorHAnsi"/>
          <w:sz w:val="28"/>
          <w:szCs w:val="28"/>
          <w:lang w:eastAsia="en-US"/>
        </w:rPr>
        <w:lastRenderedPageBreak/>
        <w:t xml:space="preserve">территории </w:t>
      </w:r>
      <w:r w:rsidR="00203FBF" w:rsidRPr="00203FBF">
        <w:rPr>
          <w:rFonts w:eastAsiaTheme="minorHAnsi"/>
          <w:sz w:val="28"/>
          <w:szCs w:val="28"/>
          <w:lang w:eastAsia="en-US"/>
        </w:rPr>
        <w:t>МО «Городское поселение «Рабочий поселок Искателей» Заполярного района Ненецкого автономного округа»</w:t>
      </w:r>
      <w:r w:rsidR="00203FBF">
        <w:rPr>
          <w:rFonts w:eastAsiaTheme="minorHAnsi"/>
          <w:sz w:val="28"/>
          <w:szCs w:val="28"/>
          <w:lang w:eastAsia="en-US"/>
        </w:rPr>
        <w:t>.</w:t>
      </w:r>
    </w:p>
    <w:p w:rsidR="00261EA7" w:rsidRDefault="00C11A1F" w:rsidP="00261EA7">
      <w:pPr>
        <w:tabs>
          <w:tab w:val="left" w:pos="1134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0E3C64">
        <w:rPr>
          <w:rFonts w:eastAsiaTheme="minorHAnsi"/>
          <w:sz w:val="28"/>
          <w:szCs w:val="28"/>
          <w:lang w:eastAsia="en-US"/>
        </w:rPr>
        <w:t xml:space="preserve"> </w:t>
      </w:r>
      <w:r w:rsidR="003B48B2">
        <w:rPr>
          <w:rFonts w:eastAsiaTheme="minorHAnsi"/>
          <w:sz w:val="28"/>
          <w:szCs w:val="28"/>
          <w:lang w:eastAsia="en-US"/>
        </w:rPr>
        <w:t>Избирательные участки образуются сроком на пять лет.</w:t>
      </w:r>
    </w:p>
    <w:p w:rsidR="009F0BFE" w:rsidRPr="00015484" w:rsidRDefault="003B48B2" w:rsidP="00261EA7">
      <w:pPr>
        <w:tabs>
          <w:tab w:val="left" w:pos="1134"/>
        </w:tabs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9F0BFE" w:rsidRPr="00015484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261EA7" w:rsidRPr="00261EA7">
        <w:rPr>
          <w:rFonts w:eastAsiaTheme="minorHAnsi"/>
          <w:sz w:val="28"/>
          <w:szCs w:val="28"/>
          <w:lang w:eastAsia="en-US"/>
        </w:rPr>
        <w:t>после его официального опубликования (обнародования).</w:t>
      </w:r>
    </w:p>
    <w:p w:rsidR="009F0BFE" w:rsidRPr="009F0BFE" w:rsidRDefault="009F0BFE" w:rsidP="009F0BFE">
      <w:pPr>
        <w:widowControl w:val="0"/>
        <w:overflowPunct/>
        <w:adjustRightInd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9F0BFE" w:rsidRDefault="009F0BFE" w:rsidP="009F0BFE">
      <w:pPr>
        <w:tabs>
          <w:tab w:val="left" w:pos="993"/>
        </w:tabs>
        <w:overflowPunct/>
        <w:jc w:val="both"/>
        <w:textAlignment w:val="auto"/>
        <w:rPr>
          <w:sz w:val="26"/>
          <w:szCs w:val="26"/>
        </w:rPr>
      </w:pPr>
    </w:p>
    <w:p w:rsidR="006531C5" w:rsidRPr="009F0BFE" w:rsidRDefault="006531C5" w:rsidP="009F0BFE">
      <w:pPr>
        <w:tabs>
          <w:tab w:val="left" w:pos="993"/>
        </w:tabs>
        <w:overflowPunct/>
        <w:jc w:val="both"/>
        <w:textAlignment w:val="auto"/>
        <w:rPr>
          <w:sz w:val="26"/>
          <w:szCs w:val="26"/>
        </w:rPr>
      </w:pPr>
    </w:p>
    <w:p w:rsidR="009F0BFE" w:rsidRPr="009F0BFE" w:rsidRDefault="003E52B7" w:rsidP="009F0BF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0BFE" w:rsidRPr="009F0BF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0BFE" w:rsidRPr="009F0BFE">
        <w:rPr>
          <w:sz w:val="28"/>
          <w:szCs w:val="28"/>
        </w:rPr>
        <w:t xml:space="preserve"> Администрации</w:t>
      </w:r>
    </w:p>
    <w:p w:rsidR="009F0BFE" w:rsidRPr="009F0BFE" w:rsidRDefault="009F0BFE" w:rsidP="009F0BFE">
      <w:pPr>
        <w:tabs>
          <w:tab w:val="left" w:pos="993"/>
        </w:tabs>
        <w:jc w:val="both"/>
        <w:rPr>
          <w:sz w:val="28"/>
          <w:szCs w:val="28"/>
        </w:rPr>
      </w:pPr>
      <w:r w:rsidRPr="009F0BFE">
        <w:rPr>
          <w:sz w:val="28"/>
          <w:szCs w:val="28"/>
        </w:rPr>
        <w:t xml:space="preserve">Заполярного района    </w:t>
      </w:r>
      <w:r w:rsidR="003E52B7">
        <w:rPr>
          <w:sz w:val="28"/>
          <w:szCs w:val="28"/>
        </w:rPr>
        <w:t xml:space="preserve">                             </w:t>
      </w:r>
      <w:r w:rsidRPr="009F0BFE">
        <w:rPr>
          <w:sz w:val="28"/>
          <w:szCs w:val="28"/>
        </w:rPr>
        <w:t xml:space="preserve">                                          </w:t>
      </w:r>
      <w:r w:rsidR="007A7A05">
        <w:rPr>
          <w:sz w:val="28"/>
          <w:szCs w:val="28"/>
        </w:rPr>
        <w:t xml:space="preserve">   </w:t>
      </w:r>
      <w:r w:rsidR="003E52B7">
        <w:rPr>
          <w:sz w:val="28"/>
          <w:szCs w:val="28"/>
        </w:rPr>
        <w:t>Н.Л. Михайлова</w:t>
      </w:r>
    </w:p>
    <w:p w:rsidR="009F0BFE" w:rsidRPr="009F0BFE" w:rsidRDefault="009F0BFE" w:rsidP="009F0BFE">
      <w:pPr>
        <w:overflowPunct/>
        <w:autoSpaceDE/>
        <w:autoSpaceDN/>
        <w:adjustRightInd/>
        <w:spacing w:after="200" w:line="276" w:lineRule="auto"/>
        <w:textAlignment w:val="auto"/>
        <w:rPr>
          <w:sz w:val="26"/>
          <w:szCs w:val="26"/>
        </w:rPr>
      </w:pPr>
      <w:r w:rsidRPr="009F0BFE">
        <w:rPr>
          <w:sz w:val="26"/>
          <w:szCs w:val="26"/>
        </w:rPr>
        <w:br w:type="page"/>
      </w:r>
    </w:p>
    <w:p w:rsidR="009F0BFE" w:rsidRPr="009F0BFE" w:rsidRDefault="009F0BFE" w:rsidP="000E3C64">
      <w:pPr>
        <w:tabs>
          <w:tab w:val="left" w:pos="993"/>
        </w:tabs>
        <w:ind w:left="5670"/>
        <w:rPr>
          <w:sz w:val="20"/>
        </w:rPr>
      </w:pPr>
      <w:r w:rsidRPr="009F0BFE">
        <w:rPr>
          <w:sz w:val="20"/>
        </w:rPr>
        <w:lastRenderedPageBreak/>
        <w:t>Приложение № 1</w:t>
      </w:r>
    </w:p>
    <w:p w:rsidR="009F0BFE" w:rsidRPr="009F0BFE" w:rsidRDefault="009F0BFE" w:rsidP="000E3C64">
      <w:pPr>
        <w:tabs>
          <w:tab w:val="left" w:pos="993"/>
        </w:tabs>
        <w:ind w:left="5670"/>
        <w:rPr>
          <w:sz w:val="20"/>
        </w:rPr>
      </w:pPr>
      <w:r w:rsidRPr="009F0BFE">
        <w:rPr>
          <w:sz w:val="20"/>
        </w:rPr>
        <w:t>к постановлению Администрации</w:t>
      </w:r>
    </w:p>
    <w:p w:rsidR="009F0BFE" w:rsidRPr="009F0BFE" w:rsidRDefault="009F0BFE" w:rsidP="000E3C64">
      <w:pPr>
        <w:tabs>
          <w:tab w:val="left" w:pos="993"/>
        </w:tabs>
        <w:ind w:left="5670"/>
        <w:rPr>
          <w:sz w:val="20"/>
        </w:rPr>
      </w:pPr>
      <w:r w:rsidRPr="009F0BFE">
        <w:rPr>
          <w:sz w:val="20"/>
        </w:rPr>
        <w:t xml:space="preserve">Заполярного района от </w:t>
      </w:r>
      <w:r w:rsidR="004B1747">
        <w:rPr>
          <w:sz w:val="20"/>
        </w:rPr>
        <w:t>2</w:t>
      </w:r>
      <w:r w:rsidR="00203FBF">
        <w:rPr>
          <w:sz w:val="20"/>
        </w:rPr>
        <w:t>2</w:t>
      </w:r>
      <w:r w:rsidR="004B1747">
        <w:rPr>
          <w:sz w:val="20"/>
        </w:rPr>
        <w:t>.06</w:t>
      </w:r>
      <w:r w:rsidRPr="009F0BFE">
        <w:rPr>
          <w:sz w:val="20"/>
        </w:rPr>
        <w:t>.202</w:t>
      </w:r>
      <w:r w:rsidR="00B82388">
        <w:rPr>
          <w:sz w:val="20"/>
        </w:rPr>
        <w:t>3</w:t>
      </w:r>
      <w:r w:rsidRPr="009F0BFE">
        <w:rPr>
          <w:sz w:val="20"/>
        </w:rPr>
        <w:t xml:space="preserve"> №</w:t>
      </w:r>
      <w:r w:rsidR="008E6F7A">
        <w:rPr>
          <w:sz w:val="20"/>
        </w:rPr>
        <w:t xml:space="preserve"> 186п</w:t>
      </w:r>
    </w:p>
    <w:p w:rsidR="009F0BFE" w:rsidRPr="009F0BFE" w:rsidRDefault="009F0BFE" w:rsidP="000E3C64">
      <w:pPr>
        <w:tabs>
          <w:tab w:val="left" w:pos="993"/>
        </w:tabs>
        <w:ind w:left="5670"/>
        <w:rPr>
          <w:sz w:val="26"/>
          <w:szCs w:val="26"/>
        </w:rPr>
      </w:pPr>
    </w:p>
    <w:p w:rsidR="009F0BFE" w:rsidRPr="009F0BFE" w:rsidRDefault="009F0BFE" w:rsidP="000E3C64">
      <w:pPr>
        <w:tabs>
          <w:tab w:val="left" w:pos="993"/>
        </w:tabs>
        <w:ind w:left="5670"/>
        <w:rPr>
          <w:sz w:val="20"/>
        </w:rPr>
      </w:pPr>
      <w:r w:rsidRPr="009F0BFE">
        <w:rPr>
          <w:sz w:val="20"/>
        </w:rPr>
        <w:t>Согласовано</w:t>
      </w:r>
    </w:p>
    <w:p w:rsidR="009F0BFE" w:rsidRPr="009F0BFE" w:rsidRDefault="009F0BFE" w:rsidP="000E3C64">
      <w:pPr>
        <w:tabs>
          <w:tab w:val="left" w:pos="993"/>
        </w:tabs>
        <w:ind w:left="5670"/>
        <w:rPr>
          <w:sz w:val="20"/>
        </w:rPr>
      </w:pPr>
      <w:r w:rsidRPr="009F0BFE">
        <w:rPr>
          <w:sz w:val="20"/>
        </w:rPr>
        <w:t>Председатель</w:t>
      </w:r>
      <w:r w:rsidR="000E3C64">
        <w:rPr>
          <w:sz w:val="20"/>
        </w:rPr>
        <w:t xml:space="preserve"> </w:t>
      </w:r>
      <w:r w:rsidRPr="009F0BFE">
        <w:rPr>
          <w:sz w:val="20"/>
        </w:rPr>
        <w:t>территориальной избирательной</w:t>
      </w:r>
      <w:r w:rsidR="000E3C64">
        <w:rPr>
          <w:sz w:val="20"/>
        </w:rPr>
        <w:t xml:space="preserve"> </w:t>
      </w:r>
      <w:r w:rsidRPr="009F0BFE">
        <w:rPr>
          <w:sz w:val="20"/>
        </w:rPr>
        <w:t>комиссии Заполярного района</w:t>
      </w:r>
      <w:r w:rsidR="000E3C64">
        <w:rPr>
          <w:sz w:val="20"/>
        </w:rPr>
        <w:t xml:space="preserve"> Ненецкого автономного округа</w:t>
      </w:r>
    </w:p>
    <w:p w:rsidR="009F0BFE" w:rsidRPr="009F0BFE" w:rsidRDefault="009F0BFE" w:rsidP="000E3C64">
      <w:pPr>
        <w:tabs>
          <w:tab w:val="left" w:pos="993"/>
        </w:tabs>
        <w:ind w:left="5670"/>
        <w:rPr>
          <w:sz w:val="20"/>
        </w:rPr>
      </w:pPr>
      <w:r w:rsidRPr="009F0BFE">
        <w:rPr>
          <w:sz w:val="20"/>
        </w:rPr>
        <w:t>Т.В. ЛЕБЕЦКАЯ</w:t>
      </w:r>
    </w:p>
    <w:p w:rsidR="009F0BFE" w:rsidRPr="009F0BFE" w:rsidRDefault="009F0BFE" w:rsidP="009F0BFE">
      <w:pPr>
        <w:tabs>
          <w:tab w:val="left" w:pos="993"/>
        </w:tabs>
        <w:ind w:left="4820"/>
        <w:jc w:val="both"/>
        <w:rPr>
          <w:sz w:val="26"/>
          <w:szCs w:val="26"/>
        </w:rPr>
      </w:pPr>
    </w:p>
    <w:p w:rsidR="009F0BFE" w:rsidRPr="009F0BFE" w:rsidRDefault="009F0BFE" w:rsidP="009F0BFE">
      <w:pPr>
        <w:widowControl w:val="0"/>
        <w:overflowPunct/>
        <w:adjustRightInd/>
        <w:jc w:val="center"/>
        <w:textAlignment w:val="auto"/>
        <w:rPr>
          <w:b/>
          <w:sz w:val="22"/>
        </w:rPr>
      </w:pPr>
      <w:r w:rsidRPr="009F0BFE">
        <w:rPr>
          <w:b/>
          <w:sz w:val="22"/>
        </w:rPr>
        <w:t>НУМЕРАЦИЯ</w:t>
      </w:r>
    </w:p>
    <w:p w:rsidR="009F0BFE" w:rsidRPr="009F0BFE" w:rsidRDefault="009F0BFE" w:rsidP="009F0BFE">
      <w:pPr>
        <w:widowControl w:val="0"/>
        <w:overflowPunct/>
        <w:adjustRightInd/>
        <w:jc w:val="center"/>
        <w:textAlignment w:val="auto"/>
        <w:rPr>
          <w:b/>
          <w:sz w:val="22"/>
        </w:rPr>
      </w:pPr>
      <w:r w:rsidRPr="009F0BFE">
        <w:rPr>
          <w:b/>
          <w:sz w:val="22"/>
        </w:rPr>
        <w:t>И ГРАНИЦЫ ИЗБИРАТЕЛЬНЫХ УЧАСТКОВ НА ТЕРРИТОРИИ</w:t>
      </w:r>
    </w:p>
    <w:p w:rsidR="009F0BFE" w:rsidRPr="009F0BFE" w:rsidRDefault="009F0BFE" w:rsidP="009F0BFE">
      <w:pPr>
        <w:widowControl w:val="0"/>
        <w:overflowPunct/>
        <w:adjustRightInd/>
        <w:jc w:val="center"/>
        <w:textAlignment w:val="auto"/>
        <w:rPr>
          <w:b/>
          <w:sz w:val="22"/>
        </w:rPr>
      </w:pPr>
      <w:r w:rsidRPr="009F0BFE">
        <w:rPr>
          <w:b/>
          <w:sz w:val="22"/>
        </w:rPr>
        <w:t>МУНИЦИПАЛЬНОГО РАЙОНА «ЗАПОЛЯРНЫЙ РАЙОН»</w:t>
      </w:r>
    </w:p>
    <w:p w:rsidR="009F0BFE" w:rsidRPr="009F0BFE" w:rsidRDefault="009F0BFE" w:rsidP="009F0BFE">
      <w:pPr>
        <w:widowControl w:val="0"/>
        <w:overflowPunct/>
        <w:adjustRightInd/>
        <w:jc w:val="both"/>
        <w:textAlignment w:val="auto"/>
        <w:rPr>
          <w:sz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843"/>
        <w:gridCol w:w="1843"/>
        <w:gridCol w:w="3969"/>
      </w:tblGrid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Номера избирательных участков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Наименование МО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Расположение участковых</w:t>
            </w:r>
          </w:p>
          <w:p w:rsidR="009F0BFE" w:rsidRPr="009F0BFE" w:rsidRDefault="009F0BFE" w:rsidP="009F0BFE">
            <w:pPr>
              <w:widowControl w:val="0"/>
              <w:jc w:val="center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избирательных комиссий, контактные телефоны (при наличии)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Границы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избирательных участков</w:t>
            </w:r>
          </w:p>
          <w:p w:rsidR="009F0BFE" w:rsidRPr="009F0BFE" w:rsidRDefault="009F0BFE" w:rsidP="009F0BFE">
            <w:pPr>
              <w:widowControl w:val="0"/>
              <w:jc w:val="center"/>
              <w:rPr>
                <w:b/>
                <w:sz w:val="22"/>
              </w:rPr>
            </w:pP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</w:t>
            </w:r>
          </w:p>
        </w:tc>
        <w:tc>
          <w:tcPr>
            <w:tcW w:w="1843" w:type="dxa"/>
            <w:vMerge w:val="restart"/>
            <w:vAlign w:val="center"/>
          </w:tcPr>
          <w:p w:rsidR="009F0BFE" w:rsidRPr="009F0BFE" w:rsidRDefault="00517856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="009F0BFE" w:rsidRPr="009F0BFE">
              <w:rPr>
                <w:sz w:val="22"/>
              </w:rPr>
              <w:t xml:space="preserve"> «Шоинский сельсовет» </w:t>
            </w:r>
            <w:r w:rsidR="00624A5B"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с. Шойна, ул. Школьная, д. 8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881857-2-20-35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Шойна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киновидеопоказа, адрес: д. Кия, д. 19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881857-2-01-40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Кия</w:t>
            </w:r>
          </w:p>
        </w:tc>
      </w:tr>
      <w:tr w:rsidR="009F0BFE" w:rsidRPr="009F0BFE" w:rsidTr="00D77725">
        <w:tc>
          <w:tcPr>
            <w:tcW w:w="9418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</w:t>
            </w:r>
          </w:p>
        </w:tc>
        <w:tc>
          <w:tcPr>
            <w:tcW w:w="1843" w:type="dxa"/>
            <w:vMerge w:val="restart"/>
            <w:vAlign w:val="center"/>
          </w:tcPr>
          <w:p w:rsidR="009F0BFE" w:rsidRPr="009F0BFE" w:rsidRDefault="00624A5B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</w:t>
            </w:r>
            <w:r w:rsidR="009F0BFE" w:rsidRPr="009F0BFE">
              <w:rPr>
                <w:sz w:val="22"/>
              </w:rPr>
              <w:t xml:space="preserve">«Канинский сельсовет» </w:t>
            </w:r>
            <w:r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КДУ, адрес: д. Чижа, ул. Бармина, д. 1в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881857-2-34-90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Чижа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4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народного творчества, адрес: с. Несь, ул. Школьная, д. 4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881857-2-31-36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Несь, деревни Мгла</w:t>
            </w:r>
          </w:p>
        </w:tc>
      </w:tr>
      <w:tr w:rsidR="009F0BFE" w:rsidRPr="009F0BFE" w:rsidTr="00D77725">
        <w:tc>
          <w:tcPr>
            <w:tcW w:w="9418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5</w:t>
            </w:r>
          </w:p>
        </w:tc>
        <w:tc>
          <w:tcPr>
            <w:tcW w:w="1843" w:type="dxa"/>
          </w:tcPr>
          <w:p w:rsidR="009F0BFE" w:rsidRPr="009F0BFE" w:rsidRDefault="00624A5B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</w:t>
            </w:r>
            <w:r w:rsidR="009F0BFE" w:rsidRPr="009F0BFE">
              <w:rPr>
                <w:sz w:val="22"/>
              </w:rPr>
              <w:t xml:space="preserve">«Колгуевский сельсовет» </w:t>
            </w:r>
            <w:r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п. Бугрино, ул. Набережная, д. 22</w:t>
            </w:r>
          </w:p>
          <w:p w:rsidR="009F0BFE" w:rsidRPr="009F0BFE" w:rsidRDefault="009F0BFE" w:rsidP="009F0BFE">
            <w:pPr>
              <w:overflowPunct/>
              <w:jc w:val="both"/>
              <w:textAlignment w:val="auto"/>
              <w:rPr>
                <w:rFonts w:eastAsiaTheme="minorHAnsi"/>
                <w:sz w:val="20"/>
                <w:lang w:eastAsia="en-US"/>
              </w:rPr>
            </w:pPr>
            <w:r w:rsidRPr="009F0BFE">
              <w:rPr>
                <w:sz w:val="22"/>
              </w:rPr>
              <w:t>т. 881857-2-29-11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Бугрино</w:t>
            </w:r>
          </w:p>
        </w:tc>
      </w:tr>
      <w:tr w:rsidR="009F0BFE" w:rsidRPr="009F0BFE" w:rsidTr="00D77725">
        <w:tc>
          <w:tcPr>
            <w:tcW w:w="9418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6</w:t>
            </w:r>
          </w:p>
        </w:tc>
        <w:tc>
          <w:tcPr>
            <w:tcW w:w="1843" w:type="dxa"/>
            <w:vMerge w:val="restart"/>
            <w:vAlign w:val="center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  <w:p w:rsidR="009F0BFE" w:rsidRPr="009F0BFE" w:rsidRDefault="001E5017" w:rsidP="00161153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 «Омский сельсовет»</w:t>
            </w:r>
            <w:r w:rsidR="00161153">
              <w:rPr>
                <w:sz w:val="22"/>
              </w:rPr>
              <w:t xml:space="preserve"> ЗР 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 xml:space="preserve">Помещение Дома культуры, адрес: </w:t>
            </w:r>
            <w:r w:rsidRPr="009F0BFE">
              <w:rPr>
                <w:sz w:val="22"/>
              </w:rPr>
              <w:lastRenderedPageBreak/>
              <w:t>д. Вижас, д. 64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881857-2-21-74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Территория деревни Вижас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7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3C7C07" w:rsidRDefault="003C7C07" w:rsidP="003C7C07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Помещение ЦДК «Омский дом культуры», адрес: с. Ома, ул. Речная, д. 16,</w:t>
            </w:r>
          </w:p>
          <w:p w:rsidR="009F0BFE" w:rsidRPr="009F0BFE" w:rsidRDefault="003C7C07" w:rsidP="003C7C07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rFonts w:eastAsiaTheme="minorHAnsi"/>
                <w:szCs w:val="24"/>
                <w:lang w:eastAsia="en-US"/>
              </w:rPr>
              <w:t>т. 81857-2-23-72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Ома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8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школы, адрес: д. Снопа, д. 48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881857-2-22-22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Снопа</w:t>
            </w:r>
          </w:p>
        </w:tc>
      </w:tr>
      <w:tr w:rsidR="009F0BFE" w:rsidRPr="009F0BFE" w:rsidTr="00D77725">
        <w:tc>
          <w:tcPr>
            <w:tcW w:w="9418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9</w:t>
            </w:r>
          </w:p>
        </w:tc>
        <w:tc>
          <w:tcPr>
            <w:tcW w:w="1843" w:type="dxa"/>
            <w:vMerge w:val="restart"/>
            <w:vAlign w:val="center"/>
          </w:tcPr>
          <w:p w:rsidR="009F0BFE" w:rsidRPr="009F0BFE" w:rsidRDefault="001100E9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="009F0BFE" w:rsidRPr="009F0BFE">
              <w:rPr>
                <w:sz w:val="22"/>
              </w:rPr>
              <w:t xml:space="preserve">«Пешский сельсовет» </w:t>
            </w:r>
            <w:r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Здание ГБУ ДО НАО «Ледовый дворец спорта – «Труд», адрес: с. Нижняя Пеша, ул. Советская, д. 4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881857-2-41-10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Нижняя Пеша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10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д. Верхняя Пеша, д. 43б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881857-2-40-41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Верхняя Пеша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11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д. Волоковая, д. 80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881857-2-40-92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Волоковая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12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д. Белушье, д. 12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881857-2-43-90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Белушье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13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д. Волонга, д. 3а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881857-2-43-24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Волонга</w:t>
            </w:r>
          </w:p>
        </w:tc>
      </w:tr>
      <w:tr w:rsidR="009F0BFE" w:rsidRPr="009F0BFE" w:rsidTr="00D77725">
        <w:tc>
          <w:tcPr>
            <w:tcW w:w="9418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14</w:t>
            </w:r>
          </w:p>
        </w:tc>
        <w:tc>
          <w:tcPr>
            <w:tcW w:w="1843" w:type="dxa"/>
            <w:vMerge w:val="restart"/>
          </w:tcPr>
          <w:p w:rsidR="009F0BFE" w:rsidRPr="009F0BFE" w:rsidRDefault="00624A5B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</w:t>
            </w:r>
            <w:r w:rsidR="009F0BFE" w:rsidRPr="009F0BFE">
              <w:rPr>
                <w:sz w:val="22"/>
              </w:rPr>
              <w:t xml:space="preserve">«Тиманский сельсовет» </w:t>
            </w:r>
            <w:r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color w:val="000000" w:themeColor="text1"/>
                <w:sz w:val="22"/>
              </w:rPr>
            </w:pPr>
            <w:r w:rsidRPr="009F0BFE">
              <w:rPr>
                <w:color w:val="000000" w:themeColor="text1"/>
                <w:sz w:val="22"/>
              </w:rPr>
              <w:t>Помещение Дома культуры, адрес: п. Индига, ул. Центральная, д. 1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color w:val="000000" w:themeColor="text1"/>
                <w:sz w:val="22"/>
              </w:rPr>
              <w:t>т. 881857-2-35-06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Индига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15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культуры, адрес: </w:t>
            </w:r>
            <w:r w:rsidRPr="009F0BFE">
              <w:rPr>
                <w:sz w:val="22"/>
              </w:rPr>
              <w:lastRenderedPageBreak/>
              <w:t>п. Выучейский, ул. Центральная, д. 8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881857-2-36-52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Территория поселка Выучейский</w:t>
            </w:r>
          </w:p>
        </w:tc>
      </w:tr>
      <w:tr w:rsidR="009F0BFE" w:rsidRPr="009F0BFE" w:rsidTr="00D77725">
        <w:tc>
          <w:tcPr>
            <w:tcW w:w="9418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16</w:t>
            </w:r>
          </w:p>
        </w:tc>
        <w:tc>
          <w:tcPr>
            <w:tcW w:w="1843" w:type="dxa"/>
          </w:tcPr>
          <w:p w:rsidR="009F0BFE" w:rsidRPr="009F0BFE" w:rsidRDefault="00624A5B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</w:t>
            </w:r>
            <w:r w:rsidR="009F0BFE" w:rsidRPr="009F0BFE">
              <w:rPr>
                <w:sz w:val="22"/>
              </w:rPr>
              <w:t xml:space="preserve">«Коткинский сельсовет» </w:t>
            </w:r>
            <w:r>
              <w:rPr>
                <w:sz w:val="22"/>
              </w:rPr>
              <w:t xml:space="preserve">ЗР </w:t>
            </w:r>
            <w:r w:rsidR="009F0BFE"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Администрации МО, адрес: с. Коткино, ул. Школьная, д. 15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881857-2-27-22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Коткино</w:t>
            </w:r>
          </w:p>
        </w:tc>
      </w:tr>
      <w:tr w:rsidR="009F0BFE" w:rsidRPr="009F0BFE" w:rsidTr="00D77725">
        <w:tc>
          <w:tcPr>
            <w:tcW w:w="9418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17</w:t>
            </w:r>
          </w:p>
        </w:tc>
        <w:tc>
          <w:tcPr>
            <w:tcW w:w="1843" w:type="dxa"/>
            <w:vMerge w:val="restart"/>
            <w:vAlign w:val="center"/>
          </w:tcPr>
          <w:p w:rsidR="009F0BFE" w:rsidRPr="009F0BFE" w:rsidRDefault="00161153" w:rsidP="00161153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="009F0BFE" w:rsidRPr="009F0BFE">
              <w:rPr>
                <w:sz w:val="22"/>
              </w:rPr>
              <w:t xml:space="preserve">«Великовисочный сельсовет» </w:t>
            </w:r>
            <w:r>
              <w:rPr>
                <w:sz w:val="22"/>
              </w:rPr>
              <w:t>ЗР 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Великовисочное, д. 42а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37-2-42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Великовисочное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18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Культурно-досугового учреждения, адрес: д. Тошвиска, д. 33а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37-2-77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Тошвиска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19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д. Щелино, д. 16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37-1-33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Щелино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20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Лабожское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38-5-60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Лабожское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21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киновидеопоказа, адрес: д. Пылемец, д. 15а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8911650-77-34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Пылемец</w:t>
            </w:r>
          </w:p>
        </w:tc>
      </w:tr>
      <w:tr w:rsidR="009F0BFE" w:rsidRPr="009F0BFE" w:rsidTr="00D77725">
        <w:tc>
          <w:tcPr>
            <w:tcW w:w="9418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22</w:t>
            </w:r>
          </w:p>
        </w:tc>
        <w:tc>
          <w:tcPr>
            <w:tcW w:w="1843" w:type="dxa"/>
            <w:vMerge w:val="restart"/>
            <w:vAlign w:val="center"/>
          </w:tcPr>
          <w:p w:rsidR="009F0BFE" w:rsidRPr="009F0BFE" w:rsidRDefault="00EB7293" w:rsidP="00EB7293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="009F0BFE" w:rsidRPr="009F0BFE">
              <w:rPr>
                <w:sz w:val="22"/>
              </w:rPr>
              <w:t>«Пустозерский сельсовет»</w:t>
            </w:r>
            <w:r w:rsidR="00161153">
              <w:rPr>
                <w:sz w:val="22"/>
              </w:rPr>
              <w:t xml:space="preserve"> ЗР 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п. Хонгурей, д. 110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3-53-13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Хонгурей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23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</w:t>
            </w:r>
            <w:r w:rsidR="00EB7293">
              <w:rPr>
                <w:sz w:val="22"/>
              </w:rPr>
              <w:t>ФАП</w:t>
            </w:r>
            <w:r w:rsidRPr="009F0BFE">
              <w:rPr>
                <w:sz w:val="22"/>
              </w:rPr>
              <w:t>, адрес: д. Каменка, д.</w:t>
            </w:r>
            <w:r w:rsidR="00EB7293">
              <w:rPr>
                <w:sz w:val="22"/>
              </w:rPr>
              <w:t>70</w:t>
            </w:r>
          </w:p>
          <w:p w:rsidR="009F0BFE" w:rsidRPr="009F0BFE" w:rsidRDefault="009F0BFE" w:rsidP="00EB7293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т. </w:t>
            </w:r>
            <w:r w:rsidR="00EB7293">
              <w:rPr>
                <w:sz w:val="22"/>
              </w:rPr>
              <w:t>8911-067-0052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Каменка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24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Дома </w:t>
            </w:r>
            <w:r w:rsidRPr="009F0BFE">
              <w:rPr>
                <w:sz w:val="22"/>
              </w:rPr>
              <w:lastRenderedPageBreak/>
              <w:t>культуры адрес: с. Оксино, д. 1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36-2-17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Территория села Оксино</w:t>
            </w:r>
          </w:p>
        </w:tc>
      </w:tr>
      <w:tr w:rsidR="009F0BFE" w:rsidRPr="009F0BFE" w:rsidTr="00D77725">
        <w:tc>
          <w:tcPr>
            <w:tcW w:w="9418" w:type="dxa"/>
            <w:gridSpan w:val="4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25</w:t>
            </w:r>
          </w:p>
        </w:tc>
        <w:tc>
          <w:tcPr>
            <w:tcW w:w="1843" w:type="dxa"/>
            <w:vMerge w:val="restart"/>
            <w:vAlign w:val="center"/>
          </w:tcPr>
          <w:p w:rsidR="009F0BFE" w:rsidRPr="009F0BFE" w:rsidRDefault="00161153" w:rsidP="00161153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 xml:space="preserve">Сельское поселение </w:t>
            </w:r>
            <w:r w:rsidR="009F0BFE" w:rsidRPr="009F0BFE">
              <w:rPr>
                <w:sz w:val="22"/>
              </w:rPr>
              <w:t xml:space="preserve">«Тельвисочный сельсовет» </w:t>
            </w:r>
            <w:r>
              <w:rPr>
                <w:sz w:val="22"/>
              </w:rPr>
              <w:t>ЗР НАО</w:t>
            </w: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с. Тельвиска, ул. Центральная, д. 19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39-1-45, 37-4-80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села Тельвиска, деревни Устье</w:t>
            </w:r>
          </w:p>
        </w:tc>
      </w:tr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26</w:t>
            </w:r>
          </w:p>
        </w:tc>
        <w:tc>
          <w:tcPr>
            <w:tcW w:w="1843" w:type="dxa"/>
            <w:vMerge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 адрес: д. Макарово, д. 22а</w:t>
            </w:r>
          </w:p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30-3-49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Макарово</w:t>
            </w:r>
          </w:p>
        </w:tc>
      </w:tr>
      <w:tr w:rsidR="00B82388" w:rsidRPr="009F0BFE" w:rsidTr="00B82388">
        <w:trPr>
          <w:trHeight w:val="159"/>
        </w:trPr>
        <w:tc>
          <w:tcPr>
            <w:tcW w:w="9418" w:type="dxa"/>
            <w:gridSpan w:val="4"/>
          </w:tcPr>
          <w:p w:rsidR="00B82388" w:rsidRPr="00B82388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D77725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Участок № 27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«Карский сельсовет»</w:t>
            </w:r>
            <w:r>
              <w:rPr>
                <w:sz w:val="22"/>
              </w:rPr>
              <w:t xml:space="preserve"> 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п. Усть-Кара, ул. Центральная, д. 23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881857-2-48-55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Усть-Кара</w:t>
            </w:r>
          </w:p>
        </w:tc>
      </w:tr>
      <w:tr w:rsidR="00B82388" w:rsidRPr="009F0BFE" w:rsidTr="00D77725">
        <w:tc>
          <w:tcPr>
            <w:tcW w:w="9418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525DB8">
        <w:trPr>
          <w:trHeight w:val="2783"/>
        </w:trPr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jc w:val="center"/>
              <w:rPr>
                <w:sz w:val="22"/>
              </w:rPr>
            </w:pPr>
            <w:r w:rsidRPr="009F0BFE">
              <w:rPr>
                <w:sz w:val="22"/>
              </w:rPr>
              <w:t>Участок № 28</w:t>
            </w:r>
          </w:p>
        </w:tc>
        <w:tc>
          <w:tcPr>
            <w:tcW w:w="1843" w:type="dxa"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«Приморско-Куйский сельсовет»</w:t>
            </w:r>
            <w:r>
              <w:rPr>
                <w:sz w:val="22"/>
              </w:rPr>
              <w:t xml:space="preserve"> ЗР НАО</w:t>
            </w:r>
            <w:r w:rsidRPr="009F0BFE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</w:t>
            </w:r>
            <w:r>
              <w:rPr>
                <w:sz w:val="22"/>
              </w:rPr>
              <w:t>здания Дома культуры поселка  Красное (ГБУК НАО «ДК поселка Красное»»</w:t>
            </w:r>
            <w:r w:rsidRPr="009F0BFE">
              <w:rPr>
                <w:sz w:val="22"/>
              </w:rPr>
              <w:t xml:space="preserve">, адрес: п. Красное, ул. </w:t>
            </w:r>
            <w:r>
              <w:rPr>
                <w:sz w:val="22"/>
              </w:rPr>
              <w:t>Пролетарская</w:t>
            </w:r>
            <w:r w:rsidRPr="009F0BFE">
              <w:rPr>
                <w:sz w:val="22"/>
              </w:rPr>
              <w:t xml:space="preserve">, д. </w:t>
            </w:r>
            <w:r>
              <w:rPr>
                <w:sz w:val="22"/>
              </w:rPr>
              <w:t>5</w:t>
            </w:r>
          </w:p>
          <w:p w:rsidR="00B82388" w:rsidRPr="009F0BFE" w:rsidRDefault="00B82388" w:rsidP="00B82388">
            <w:pPr>
              <w:widowControl w:val="0"/>
              <w:jc w:val="center"/>
              <w:rPr>
                <w:sz w:val="22"/>
              </w:rPr>
            </w:pPr>
            <w:r w:rsidRPr="009F0BFE">
              <w:rPr>
                <w:sz w:val="22"/>
              </w:rPr>
              <w:t>т. 881853-</w:t>
            </w:r>
            <w:r>
              <w:rPr>
                <w:sz w:val="22"/>
              </w:rPr>
              <w:t>31-138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jc w:val="center"/>
              <w:rPr>
                <w:sz w:val="22"/>
              </w:rPr>
            </w:pPr>
            <w:r w:rsidRPr="009F0BFE">
              <w:rPr>
                <w:sz w:val="22"/>
              </w:rPr>
              <w:t xml:space="preserve">Территория поселка Красное, деревень </w:t>
            </w:r>
            <w:r>
              <w:rPr>
                <w:sz w:val="22"/>
              </w:rPr>
              <w:t xml:space="preserve">Куя, </w:t>
            </w:r>
            <w:r w:rsidRPr="009F0BFE">
              <w:rPr>
                <w:sz w:val="22"/>
              </w:rPr>
              <w:t>Черная, Осколково (включает также избирателей, находящихся на рыбоучастке Фариха, в оленеводческих бригадах СПК «Харп» и общине «Ерв»)</w:t>
            </w:r>
          </w:p>
        </w:tc>
      </w:tr>
      <w:tr w:rsidR="00B82388" w:rsidRPr="009F0BFE" w:rsidTr="00D77725">
        <w:tc>
          <w:tcPr>
            <w:tcW w:w="9418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D77725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29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«Малоземельский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Здание начальной школы ГБОУ НАО «ОШ п. Нельмин-Нос», адрес: п. Нельмин-Нос, ул. Победы, д. 3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33-3-07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Нельмин-Нос</w:t>
            </w:r>
          </w:p>
        </w:tc>
      </w:tr>
      <w:tr w:rsidR="00B82388" w:rsidRPr="009F0BFE" w:rsidTr="00D77725">
        <w:tc>
          <w:tcPr>
            <w:tcW w:w="9418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D77725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30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«Андегский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Помещение Дома культуры</w:t>
            </w:r>
            <w:r w:rsidRPr="009F0BFE">
              <w:rPr>
                <w:sz w:val="22"/>
              </w:rPr>
              <w:t xml:space="preserve">, адрес: д. Андег, ул. Школьная, д. </w:t>
            </w:r>
            <w:r>
              <w:rPr>
                <w:sz w:val="22"/>
              </w:rPr>
              <w:t>2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881853-3-21-</w:t>
            </w:r>
            <w:r>
              <w:rPr>
                <w:sz w:val="22"/>
              </w:rPr>
              <w:t>61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Андег</w:t>
            </w:r>
          </w:p>
        </w:tc>
      </w:tr>
      <w:tr w:rsidR="00B82388" w:rsidRPr="009F0BFE" w:rsidTr="00D77725">
        <w:tc>
          <w:tcPr>
            <w:tcW w:w="9418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D77725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31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«Поселок Амдерма»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642DBE">
              <w:rPr>
                <w:sz w:val="22"/>
              </w:rPr>
              <w:t>Помещение МП ЗР «Севержилкомсервис», адрес: п. Амдерма, ул. Ленина, д. 19, т. 8-81857-2-37-19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Амдерма</w:t>
            </w:r>
          </w:p>
        </w:tc>
      </w:tr>
      <w:tr w:rsidR="00B82388" w:rsidRPr="009F0BFE" w:rsidTr="00D77725">
        <w:tc>
          <w:tcPr>
            <w:tcW w:w="9418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</w:tr>
      <w:tr w:rsidR="00B82388" w:rsidRPr="009F0BFE" w:rsidTr="00D77725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32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«Юшарский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Дома культуры, адрес: п. Каратайка, ул. Центральная, д. 65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881857-24-6-45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поселков Каратайка, Варнек</w:t>
            </w:r>
          </w:p>
        </w:tc>
      </w:tr>
      <w:tr w:rsidR="00B82388" w:rsidRPr="009F0BFE" w:rsidTr="00D77725">
        <w:tc>
          <w:tcPr>
            <w:tcW w:w="9418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D77725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33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«Хорей-Верский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Администрации, адрес: п. Хорей-Вер, ул. Центральная, д. 18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881857-2-44-02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Хорей-Вер</w:t>
            </w:r>
          </w:p>
        </w:tc>
      </w:tr>
      <w:tr w:rsidR="00B82388" w:rsidRPr="009F0BFE" w:rsidTr="00D77725">
        <w:tc>
          <w:tcPr>
            <w:tcW w:w="9418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D77725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34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«Хоседа-Хардский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сельского культурного центра, адрес: п. Харута, ул. Набережная, д. 9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881857-2-38-56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поселка Харута</w:t>
            </w:r>
          </w:p>
        </w:tc>
      </w:tr>
      <w:tr w:rsidR="00B82388" w:rsidRPr="009F0BFE" w:rsidTr="00D77725">
        <w:tc>
          <w:tcPr>
            <w:tcW w:w="9418" w:type="dxa"/>
            <w:gridSpan w:val="4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10"/>
                <w:szCs w:val="10"/>
              </w:rPr>
            </w:pPr>
          </w:p>
        </w:tc>
      </w:tr>
      <w:tr w:rsidR="00B82388" w:rsidRPr="009F0BFE" w:rsidTr="00D77725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</w:t>
            </w:r>
            <w:r>
              <w:rPr>
                <w:sz w:val="22"/>
              </w:rPr>
              <w:t>5</w:t>
            </w:r>
          </w:p>
        </w:tc>
        <w:tc>
          <w:tcPr>
            <w:tcW w:w="1843" w:type="dxa"/>
            <w:vMerge w:val="restart"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МО «Городское поселение «Рабочий поселок Искателей»</w:t>
            </w:r>
            <w:r>
              <w:rPr>
                <w:sz w:val="22"/>
              </w:rPr>
              <w:t xml:space="preserve"> ЗР НАО»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детско-юношеской спортивной школы, адрес: п. Искателей, ул. Губкина, д. 5б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4-80-37, 4-80-36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Территория </w:t>
            </w:r>
            <w:r w:rsidR="00C11A1F">
              <w:rPr>
                <w:color w:val="0D0D0D" w:themeColor="text1" w:themeTint="F2"/>
                <w:sz w:val="22"/>
              </w:rPr>
              <w:t xml:space="preserve">рабочего </w:t>
            </w:r>
            <w:r w:rsidRPr="009F0BFE">
              <w:rPr>
                <w:color w:val="0D0D0D" w:themeColor="text1" w:themeTint="F2"/>
                <w:sz w:val="22"/>
              </w:rPr>
              <w:t>поселка Искателей, включает избирателей, проживающих по адресам: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Строителей (дома № 10, 13, 14, 19</w:t>
            </w:r>
            <w:r w:rsidR="00A61D97">
              <w:rPr>
                <w:color w:val="0D0D0D" w:themeColor="text1" w:themeTint="F2"/>
                <w:sz w:val="22"/>
              </w:rPr>
              <w:t>, 30, 32</w:t>
            </w:r>
            <w:r w:rsidRPr="009F0BFE">
              <w:rPr>
                <w:color w:val="0D0D0D" w:themeColor="text1" w:themeTint="F2"/>
                <w:sz w:val="22"/>
              </w:rPr>
              <w:t>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Поморская (дома № 1, 2а, 3, 3а, 4, 5, 6, 7, 8, 10, 10а, 12, 14, 16);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Монтажников (дома № 9, 10, 12, 14, 18);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Губкина (дома № 17, 19, 21, 23, 25)</w:t>
            </w:r>
          </w:p>
        </w:tc>
      </w:tr>
      <w:tr w:rsidR="00B82388" w:rsidRPr="009F0BFE" w:rsidTr="00D77725">
        <w:trPr>
          <w:trHeight w:val="2865"/>
        </w:trPr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Участок № 3</w:t>
            </w:r>
            <w:r>
              <w:rPr>
                <w:sz w:val="22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ГБОУ НАО «СШ п. Искателей» (актовый зал), адрес: п. Искателей, ул. Ардалина, д. 16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т. </w:t>
            </w:r>
            <w:r w:rsidRPr="009F0BFE">
              <w:rPr>
                <w:rFonts w:eastAsiaTheme="minorHAnsi"/>
                <w:sz w:val="22"/>
                <w:szCs w:val="22"/>
                <w:lang w:eastAsia="en-US"/>
              </w:rPr>
              <w:t>4-78-94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Территория </w:t>
            </w:r>
            <w:r w:rsidR="00C11A1F">
              <w:rPr>
                <w:color w:val="0D0D0D" w:themeColor="text1" w:themeTint="F2"/>
                <w:sz w:val="22"/>
              </w:rPr>
              <w:t xml:space="preserve">рабочего </w:t>
            </w:r>
            <w:r w:rsidRPr="009F0BFE">
              <w:rPr>
                <w:color w:val="0D0D0D" w:themeColor="text1" w:themeTint="F2"/>
                <w:sz w:val="22"/>
              </w:rPr>
              <w:t>поселка Искателей, включает избирателей, проживающих по адресам: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Ардалина (дома № 2, 4, 4а, 5, 6а, 8, 8а, 9, 10, 10а, 11, 11а, 12, 12а, 14, 14а, 16а);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Губкина (дома № 1, 1б, 2, 4);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Геологов (дома № 1, 2, 6, 10, 11);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both"/>
              <w:textAlignment w:val="auto"/>
              <w:rPr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Озерная (дома № 1а, 1б, 1в, 2б, 3, 5, 5а, 5б, 6, 6а, 7, 8, 9, 9а, 12, 14, 16, 18, 20, 38)</w:t>
            </w:r>
          </w:p>
        </w:tc>
      </w:tr>
      <w:tr w:rsidR="00B82388" w:rsidRPr="009F0BFE" w:rsidTr="00D77725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</w:t>
            </w:r>
            <w:r>
              <w:rPr>
                <w:sz w:val="22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офисного здания (фойе), адрес: п. Искателей, ул. Губкина, д. 3б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rFonts w:eastAsiaTheme="minorHAnsi"/>
                <w:sz w:val="22"/>
                <w:szCs w:val="22"/>
                <w:lang w:eastAsia="en-US"/>
              </w:rPr>
              <w:t>т. 4-81-51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color w:val="000000" w:themeColor="text1"/>
                <w:sz w:val="22"/>
              </w:rPr>
            </w:pP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Территория </w:t>
            </w:r>
            <w:r w:rsidR="00C11A1F">
              <w:rPr>
                <w:color w:val="0D0D0D" w:themeColor="text1" w:themeTint="F2"/>
                <w:sz w:val="22"/>
              </w:rPr>
              <w:t xml:space="preserve">рабочего </w:t>
            </w:r>
            <w:r w:rsidRPr="009F0BFE">
              <w:rPr>
                <w:sz w:val="22"/>
              </w:rPr>
              <w:t>поселка Искателей, включает избирателей, проживающих по адресам: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Губкина (дома № 16, 18, 18а, 20, 20а, 22, 22а, 24, 30);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Монтажников (дома № 1, 1а, 2, 2а, 2б, 3, 3а, 4, 4б, 4в, 6, 6а, 6б, 6в, 8);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Нефтяников (дома № 4а, 8а, 11а, 18, 20, 22, 24, 26, 28, 30, 32);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Северная (дома № 1, 3, 5, 7)</w:t>
            </w:r>
          </w:p>
        </w:tc>
      </w:tr>
      <w:tr w:rsidR="00B82388" w:rsidRPr="009F0BFE" w:rsidTr="00D77725">
        <w:trPr>
          <w:trHeight w:val="4283"/>
        </w:trPr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</w:t>
            </w:r>
            <w:r>
              <w:rPr>
                <w:sz w:val="22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административного здания, расположенного по адресу: п. Искателей, ул. Россихина, д. 4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F0BFE">
              <w:rPr>
                <w:sz w:val="22"/>
              </w:rPr>
              <w:t xml:space="preserve">т. </w:t>
            </w:r>
            <w:r w:rsidRPr="009F0BFE">
              <w:rPr>
                <w:rFonts w:eastAsiaTheme="minorHAnsi"/>
                <w:sz w:val="22"/>
                <w:szCs w:val="22"/>
                <w:lang w:eastAsia="en-US"/>
              </w:rPr>
              <w:t>2-23-90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color w:val="000000" w:themeColor="text1"/>
                <w:sz w:val="22"/>
              </w:rPr>
            </w:pP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sz w:val="22"/>
              </w:rPr>
              <w:t xml:space="preserve">Территория </w:t>
            </w:r>
            <w:r w:rsidR="00C11A1F">
              <w:rPr>
                <w:color w:val="0D0D0D" w:themeColor="text1" w:themeTint="F2"/>
                <w:sz w:val="22"/>
              </w:rPr>
              <w:t xml:space="preserve">рабочего </w:t>
            </w:r>
            <w:r w:rsidRPr="009F0BFE">
              <w:rPr>
                <w:sz w:val="22"/>
              </w:rPr>
              <w:t xml:space="preserve">поселка Искателей, включает избирателей, проживающих </w:t>
            </w:r>
            <w:r w:rsidRPr="009F0BFE">
              <w:rPr>
                <w:color w:val="0D0D0D" w:themeColor="text1" w:themeTint="F2"/>
                <w:sz w:val="22"/>
              </w:rPr>
              <w:t>по адресам: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Монтажников (дома № 17, 17г);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Россихина (дома № 1, 2, 5, </w:t>
            </w:r>
            <w:r>
              <w:rPr>
                <w:color w:val="0D0D0D" w:themeColor="text1" w:themeTint="F2"/>
                <w:sz w:val="22"/>
              </w:rPr>
              <w:t xml:space="preserve">6, </w:t>
            </w:r>
            <w:r w:rsidRPr="009F0BFE">
              <w:rPr>
                <w:color w:val="0D0D0D" w:themeColor="text1" w:themeTint="F2"/>
                <w:sz w:val="22"/>
              </w:rPr>
              <w:t>7, 8, 9, 10, 10а, 11, 12, 13, 14, 15,16, 17, 19, 21, 23, 24, 25, 27);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Строителей (дома № 1, 3, 3а, 4, 4а, 12, 16, 18, 20, 25, 26, 38</w:t>
            </w:r>
            <w:r>
              <w:rPr>
                <w:color w:val="0D0D0D" w:themeColor="text1" w:themeTint="F2"/>
                <w:sz w:val="22"/>
              </w:rPr>
              <w:t>, 38а</w:t>
            </w:r>
            <w:r w:rsidRPr="009F0BFE">
              <w:rPr>
                <w:color w:val="0D0D0D" w:themeColor="text1" w:themeTint="F2"/>
                <w:sz w:val="22"/>
              </w:rPr>
              <w:t>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</w:t>
            </w:r>
            <w:r>
              <w:rPr>
                <w:color w:val="0D0D0D" w:themeColor="text1" w:themeTint="F2"/>
                <w:sz w:val="22"/>
              </w:rPr>
              <w:t>Т</w:t>
            </w:r>
            <w:r w:rsidR="003F537E">
              <w:rPr>
                <w:color w:val="0D0D0D" w:themeColor="text1" w:themeTint="F2"/>
                <w:sz w:val="22"/>
              </w:rPr>
              <w:t>иманская (дома № 1, 1а, 1г, 2</w:t>
            </w:r>
            <w:r>
              <w:rPr>
                <w:color w:val="0D0D0D" w:themeColor="text1" w:themeTint="F2"/>
                <w:sz w:val="22"/>
              </w:rPr>
              <w:t xml:space="preserve">, 8, 9, 17, 20, 21, 24, 25, 27, </w:t>
            </w:r>
            <w:r w:rsidRPr="009F0BFE">
              <w:rPr>
                <w:color w:val="0D0D0D" w:themeColor="text1" w:themeTint="F2"/>
                <w:sz w:val="22"/>
              </w:rPr>
              <w:t>31, 32, 33, 34, 35);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переулок Строительный (дома № 1, 2, 3, 4, 5);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Угольная (дома № 3а,</w:t>
            </w:r>
            <w:r>
              <w:rPr>
                <w:color w:val="0D0D0D" w:themeColor="text1" w:themeTint="F2"/>
                <w:sz w:val="22"/>
              </w:rPr>
              <w:t xml:space="preserve"> 5,</w:t>
            </w:r>
            <w:r w:rsidRPr="009F0BFE">
              <w:rPr>
                <w:color w:val="0D0D0D" w:themeColor="text1" w:themeTint="F2"/>
                <w:sz w:val="22"/>
              </w:rPr>
              <w:t xml:space="preserve"> </w:t>
            </w:r>
            <w:r w:rsidR="004C12A6">
              <w:rPr>
                <w:color w:val="0D0D0D" w:themeColor="text1" w:themeTint="F2"/>
                <w:sz w:val="22"/>
              </w:rPr>
              <w:t xml:space="preserve">5А, </w:t>
            </w:r>
            <w:r w:rsidRPr="009F0BFE">
              <w:rPr>
                <w:color w:val="0D0D0D" w:themeColor="text1" w:themeTint="F2"/>
                <w:sz w:val="22"/>
              </w:rPr>
              <w:t>7а, 11);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войсковая часть № 65141</w:t>
            </w:r>
          </w:p>
        </w:tc>
      </w:tr>
      <w:tr w:rsidR="00B82388" w:rsidRPr="009F0BFE" w:rsidTr="00D77725">
        <w:trPr>
          <w:trHeight w:val="10119"/>
        </w:trPr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 xml:space="preserve">Участок № </w:t>
            </w:r>
            <w:r>
              <w:rPr>
                <w:sz w:val="22"/>
              </w:rPr>
              <w:t>39</w:t>
            </w:r>
          </w:p>
        </w:tc>
        <w:tc>
          <w:tcPr>
            <w:tcW w:w="1843" w:type="dxa"/>
            <w:vMerge/>
            <w:vAlign w:val="center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Помещение детско-юношеской спортивной школы «Старт», адрес: п. Искателей, ул. Юбилейная, д. 80а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9F0BFE">
              <w:rPr>
                <w:sz w:val="22"/>
              </w:rPr>
              <w:t xml:space="preserve">т. </w:t>
            </w:r>
            <w:r w:rsidRPr="009F0BFE">
              <w:rPr>
                <w:rFonts w:eastAsiaTheme="minorHAnsi"/>
                <w:sz w:val="22"/>
                <w:szCs w:val="22"/>
                <w:lang w:eastAsia="en-US"/>
              </w:rPr>
              <w:t>4-48-09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Территория </w:t>
            </w:r>
            <w:r w:rsidR="00C11A1F">
              <w:rPr>
                <w:color w:val="0D0D0D" w:themeColor="text1" w:themeTint="F2"/>
                <w:sz w:val="22"/>
              </w:rPr>
              <w:t xml:space="preserve">рабочего </w:t>
            </w:r>
            <w:r w:rsidRPr="009F0BFE">
              <w:rPr>
                <w:sz w:val="22"/>
              </w:rPr>
              <w:t>поселка Искателей, включает избирателей, проживающих по адресам: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Юбилейная (дома № 66в, 68б, 68в, 80, 82, 86, 88, 89, 91, 93, 95, 97);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- улица Дружбы (дома № 2, 3, 4, 5, 6, 7, 8, 9, 10, 11, 12, 13, 14, 15, 16, 17, 18, 19, 20, 21, 22, 23, 24, 25, 27);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sz w:val="22"/>
              </w:rPr>
              <w:t xml:space="preserve">- улица Международная (дома № 1, 2, 3, 4, 5, </w:t>
            </w:r>
            <w:r w:rsidRPr="009F0BFE">
              <w:rPr>
                <w:color w:val="0D0D0D" w:themeColor="text1" w:themeTint="F2"/>
                <w:sz w:val="22"/>
              </w:rPr>
              <w:t>6, 7, 8, 9, 10, 11, 12, 13, 14, 15, 16, 17, 18, 19, 20, 21, 22, 24, 26);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Молодежная (дома № 1, 2, 3, 4, 4а, 5, 6, 8, 9);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Березовая (дома № 2, 4, 6,10, 12, 13, </w:t>
            </w:r>
            <w:r w:rsidR="00F0477B">
              <w:rPr>
                <w:color w:val="0D0D0D" w:themeColor="text1" w:themeTint="F2"/>
                <w:sz w:val="22"/>
              </w:rPr>
              <w:t xml:space="preserve">16, </w:t>
            </w:r>
            <w:r w:rsidRPr="009F0BFE">
              <w:rPr>
                <w:color w:val="0D0D0D" w:themeColor="text1" w:themeTint="F2"/>
                <w:sz w:val="22"/>
              </w:rPr>
              <w:t>22</w:t>
            </w:r>
            <w:r w:rsidR="00A25A7E">
              <w:rPr>
                <w:color w:val="0D0D0D" w:themeColor="text1" w:themeTint="F2"/>
                <w:sz w:val="22"/>
              </w:rPr>
              <w:t>, 28</w:t>
            </w:r>
            <w:r w:rsidRPr="009F0BFE">
              <w:rPr>
                <w:color w:val="0D0D0D" w:themeColor="text1" w:themeTint="F2"/>
                <w:sz w:val="22"/>
              </w:rPr>
              <w:t>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Спортивная (дома № 2, 4, 10, 12, 12а, 14, 16, 18, 20);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улица Летняя (дома № 3, 4, 5, 6, 7, 8, 9, 10, 11, 12, 13, 15, 17, 19, 21);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Садецкого (дома № </w:t>
            </w:r>
            <w:r>
              <w:rPr>
                <w:color w:val="0D0D0D" w:themeColor="text1" w:themeTint="F2"/>
                <w:sz w:val="22"/>
              </w:rPr>
              <w:t xml:space="preserve">2, 6, 8, </w:t>
            </w:r>
            <w:r w:rsidRPr="009F0BFE">
              <w:rPr>
                <w:color w:val="0D0D0D" w:themeColor="text1" w:themeTint="F2"/>
                <w:sz w:val="22"/>
              </w:rPr>
              <w:t xml:space="preserve">9, </w:t>
            </w:r>
            <w:r>
              <w:rPr>
                <w:color w:val="0D0D0D" w:themeColor="text1" w:themeTint="F2"/>
                <w:sz w:val="22"/>
              </w:rPr>
              <w:t xml:space="preserve">20, 22, 24, </w:t>
            </w:r>
            <w:r w:rsidRPr="009F0BFE">
              <w:rPr>
                <w:color w:val="0D0D0D" w:themeColor="text1" w:themeTint="F2"/>
                <w:sz w:val="22"/>
              </w:rPr>
              <w:t xml:space="preserve">25, </w:t>
            </w:r>
            <w:r w:rsidR="00EA617B">
              <w:rPr>
                <w:color w:val="0D0D0D" w:themeColor="text1" w:themeTint="F2"/>
                <w:sz w:val="22"/>
              </w:rPr>
              <w:t xml:space="preserve">30, </w:t>
            </w:r>
            <w:r w:rsidRPr="009F0BFE">
              <w:rPr>
                <w:color w:val="0D0D0D" w:themeColor="text1" w:themeTint="F2"/>
                <w:sz w:val="22"/>
              </w:rPr>
              <w:t>31, 33, 34, 35, 36, 45, 47, 50, 50а, 51);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Солнечная (дома № 2, 3, 4, 6, 8, </w:t>
            </w:r>
            <w:r w:rsidR="00A61D97">
              <w:rPr>
                <w:color w:val="0D0D0D" w:themeColor="text1" w:themeTint="F2"/>
                <w:sz w:val="22"/>
              </w:rPr>
              <w:t xml:space="preserve">9, </w:t>
            </w:r>
            <w:r w:rsidRPr="009F0BFE">
              <w:rPr>
                <w:color w:val="0D0D0D" w:themeColor="text1" w:themeTint="F2"/>
                <w:sz w:val="22"/>
              </w:rPr>
              <w:t>11, 12,</w:t>
            </w:r>
            <w:r>
              <w:rPr>
                <w:color w:val="0D0D0D" w:themeColor="text1" w:themeTint="F2"/>
                <w:sz w:val="22"/>
              </w:rPr>
              <w:t xml:space="preserve"> 14,</w:t>
            </w:r>
            <w:r w:rsidRPr="009F0BFE">
              <w:rPr>
                <w:color w:val="0D0D0D" w:themeColor="text1" w:themeTint="F2"/>
                <w:sz w:val="22"/>
              </w:rPr>
              <w:t xml:space="preserve"> </w:t>
            </w:r>
            <w:r>
              <w:rPr>
                <w:color w:val="0D0D0D" w:themeColor="text1" w:themeTint="F2"/>
                <w:sz w:val="22"/>
              </w:rPr>
              <w:t xml:space="preserve">16, 17, </w:t>
            </w:r>
            <w:r w:rsidRPr="009F0BFE">
              <w:rPr>
                <w:color w:val="0D0D0D" w:themeColor="text1" w:themeTint="F2"/>
                <w:sz w:val="22"/>
              </w:rPr>
              <w:t>22, 24, 25);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переулок Газовиков (дома № 1, 3, 3а, 3б, 4, 6, 8, 9а, 11а, 12, 14, 16, 17, 18, 19, 20, 21, 23, 24, 26, 27а, 30, 39);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переулок Геофизиков (дома № 1, 3, 4, 5, 6);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переулок Ленинградский (дома № 1, 2, 4);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переулок Озерный (дома № 1, 2, 3, 3а, 4, 5, 5а, 5б, 6, 7, 7а, 8, 9, 9а, 10, 11, 12, 13, </w:t>
            </w:r>
            <w:r w:rsidR="0015247B">
              <w:rPr>
                <w:color w:val="0D0D0D" w:themeColor="text1" w:themeTint="F2"/>
                <w:sz w:val="22"/>
              </w:rPr>
              <w:t xml:space="preserve">13А, </w:t>
            </w:r>
            <w:r w:rsidRPr="009F0BFE">
              <w:rPr>
                <w:color w:val="0D0D0D" w:themeColor="text1" w:themeTint="F2"/>
                <w:sz w:val="22"/>
              </w:rPr>
              <w:t xml:space="preserve">14, </w:t>
            </w:r>
            <w:r w:rsidR="00824A14">
              <w:rPr>
                <w:color w:val="0D0D0D" w:themeColor="text1" w:themeTint="F2"/>
                <w:sz w:val="22"/>
              </w:rPr>
              <w:t xml:space="preserve">15А, </w:t>
            </w:r>
            <w:r w:rsidRPr="009F0BFE">
              <w:rPr>
                <w:color w:val="0D0D0D" w:themeColor="text1" w:themeTint="F2"/>
                <w:sz w:val="22"/>
              </w:rPr>
              <w:t>16, 18, 20, 22, 24, 26, 27, 28, 29, 30, 31, 32, 33, 34, 35, 36, 36а, 37, 38, 38а, 40, 42, 42а, 44, 44а);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проезд Лая – Вожский (дома № 1, 2, 3, 6, 8, 12);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улица Яралова (дома № 2, </w:t>
            </w:r>
            <w:r w:rsidR="00A61D97">
              <w:rPr>
                <w:color w:val="0D0D0D" w:themeColor="text1" w:themeTint="F2"/>
                <w:sz w:val="22"/>
              </w:rPr>
              <w:t xml:space="preserve">4, </w:t>
            </w:r>
            <w:r w:rsidRPr="009F0BFE">
              <w:rPr>
                <w:color w:val="0D0D0D" w:themeColor="text1" w:themeTint="F2"/>
                <w:sz w:val="22"/>
              </w:rPr>
              <w:t xml:space="preserve">11, </w:t>
            </w:r>
            <w:r w:rsidR="004C12A6">
              <w:rPr>
                <w:color w:val="0D0D0D" w:themeColor="text1" w:themeTint="F2"/>
                <w:sz w:val="22"/>
              </w:rPr>
              <w:t xml:space="preserve">13, </w:t>
            </w:r>
            <w:r w:rsidRPr="009F0BFE">
              <w:rPr>
                <w:color w:val="0D0D0D" w:themeColor="text1" w:themeTint="F2"/>
                <w:sz w:val="22"/>
              </w:rPr>
              <w:t xml:space="preserve">21, 23, 25, 29, </w:t>
            </w:r>
            <w:r>
              <w:rPr>
                <w:color w:val="0D0D0D" w:themeColor="text1" w:themeTint="F2"/>
                <w:sz w:val="22"/>
              </w:rPr>
              <w:t xml:space="preserve">35, </w:t>
            </w:r>
            <w:r w:rsidRPr="009F0BFE">
              <w:rPr>
                <w:color w:val="0D0D0D" w:themeColor="text1" w:themeTint="F2"/>
                <w:sz w:val="22"/>
              </w:rPr>
              <w:t>41);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 xml:space="preserve">- проезд Песчаный (дом </w:t>
            </w:r>
            <w:r w:rsidR="00824A14">
              <w:rPr>
                <w:color w:val="0D0D0D" w:themeColor="text1" w:themeTint="F2"/>
                <w:sz w:val="22"/>
              </w:rPr>
              <w:t xml:space="preserve">1, </w:t>
            </w:r>
            <w:r w:rsidRPr="009F0BFE">
              <w:rPr>
                <w:color w:val="0D0D0D" w:themeColor="text1" w:themeTint="F2"/>
                <w:sz w:val="22"/>
              </w:rPr>
              <w:t xml:space="preserve">5, </w:t>
            </w:r>
            <w:r w:rsidR="0015247B">
              <w:rPr>
                <w:color w:val="0D0D0D" w:themeColor="text1" w:themeTint="F2"/>
                <w:sz w:val="22"/>
              </w:rPr>
              <w:t xml:space="preserve">5А, </w:t>
            </w:r>
            <w:r w:rsidRPr="009F0BFE">
              <w:rPr>
                <w:color w:val="0D0D0D" w:themeColor="text1" w:themeTint="F2"/>
                <w:sz w:val="22"/>
              </w:rPr>
              <w:t>7</w:t>
            </w:r>
            <w:r>
              <w:rPr>
                <w:color w:val="0D0D0D" w:themeColor="text1" w:themeTint="F2"/>
                <w:sz w:val="22"/>
              </w:rPr>
              <w:t>, 9</w:t>
            </w:r>
            <w:r w:rsidRPr="009F0BFE">
              <w:rPr>
                <w:color w:val="0D0D0D" w:themeColor="text1" w:themeTint="F2"/>
                <w:sz w:val="22"/>
              </w:rPr>
              <w:t>);</w:t>
            </w:r>
          </w:p>
          <w:p w:rsidR="00B82388" w:rsidRPr="009F0BFE" w:rsidRDefault="00B82388" w:rsidP="00B82388">
            <w:pPr>
              <w:widowControl w:val="0"/>
              <w:overflowPunct/>
              <w:adjustRightInd/>
              <w:textAlignment w:val="auto"/>
              <w:rPr>
                <w:color w:val="0D0D0D" w:themeColor="text1" w:themeTint="F2"/>
                <w:sz w:val="22"/>
              </w:rPr>
            </w:pPr>
            <w:r w:rsidRPr="009F0BFE">
              <w:rPr>
                <w:color w:val="0D0D0D" w:themeColor="text1" w:themeTint="F2"/>
                <w:sz w:val="22"/>
              </w:rPr>
              <w:t>- переулок Арктический (дом 1</w:t>
            </w:r>
            <w:r>
              <w:rPr>
                <w:color w:val="0D0D0D" w:themeColor="text1" w:themeTint="F2"/>
                <w:sz w:val="22"/>
              </w:rPr>
              <w:t>, 7</w:t>
            </w:r>
            <w:r w:rsidRPr="009F0BFE">
              <w:rPr>
                <w:color w:val="0D0D0D" w:themeColor="text1" w:themeTint="F2"/>
                <w:sz w:val="22"/>
              </w:rPr>
              <w:t>)</w:t>
            </w:r>
          </w:p>
        </w:tc>
      </w:tr>
    </w:tbl>
    <w:p w:rsidR="00612B01" w:rsidRPr="00540317" w:rsidRDefault="00612B01" w:rsidP="00CC7BE7">
      <w:pPr>
        <w:tabs>
          <w:tab w:val="left" w:pos="993"/>
        </w:tabs>
        <w:jc w:val="both"/>
        <w:rPr>
          <w:sz w:val="26"/>
          <w:szCs w:val="26"/>
        </w:rPr>
      </w:pPr>
    </w:p>
    <w:sectPr w:rsidR="00612B01" w:rsidRPr="00540317" w:rsidSect="00DF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897" w:rsidRDefault="00CE0897">
      <w:r>
        <w:separator/>
      </w:r>
    </w:p>
  </w:endnote>
  <w:endnote w:type="continuationSeparator" w:id="0">
    <w:p w:rsidR="00CE0897" w:rsidRDefault="00CE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897" w:rsidRDefault="00CE0897">
      <w:r>
        <w:separator/>
      </w:r>
    </w:p>
  </w:footnote>
  <w:footnote w:type="continuationSeparator" w:id="0">
    <w:p w:rsidR="00CE0897" w:rsidRDefault="00CE0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5" w15:restartNumberingAfterBreak="0">
    <w:nsid w:val="678B1C7E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62A7"/>
    <w:rsid w:val="000266C7"/>
    <w:rsid w:val="00060843"/>
    <w:rsid w:val="00065AF9"/>
    <w:rsid w:val="00093A06"/>
    <w:rsid w:val="00096CA7"/>
    <w:rsid w:val="000A45DB"/>
    <w:rsid w:val="000A5343"/>
    <w:rsid w:val="000C1908"/>
    <w:rsid w:val="000C26B7"/>
    <w:rsid w:val="000C3E36"/>
    <w:rsid w:val="000E3C64"/>
    <w:rsid w:val="000F002B"/>
    <w:rsid w:val="000F363A"/>
    <w:rsid w:val="000F5590"/>
    <w:rsid w:val="00101494"/>
    <w:rsid w:val="00101A22"/>
    <w:rsid w:val="00104CBC"/>
    <w:rsid w:val="00106689"/>
    <w:rsid w:val="001100E9"/>
    <w:rsid w:val="001132D1"/>
    <w:rsid w:val="001134D9"/>
    <w:rsid w:val="001336B2"/>
    <w:rsid w:val="001359AF"/>
    <w:rsid w:val="001363D6"/>
    <w:rsid w:val="00137577"/>
    <w:rsid w:val="00145F61"/>
    <w:rsid w:val="00146534"/>
    <w:rsid w:val="0015247B"/>
    <w:rsid w:val="0015513D"/>
    <w:rsid w:val="001600B0"/>
    <w:rsid w:val="00161153"/>
    <w:rsid w:val="00162F6A"/>
    <w:rsid w:val="0017557A"/>
    <w:rsid w:val="00181921"/>
    <w:rsid w:val="00183C37"/>
    <w:rsid w:val="00183DDE"/>
    <w:rsid w:val="00184370"/>
    <w:rsid w:val="00186497"/>
    <w:rsid w:val="0019506B"/>
    <w:rsid w:val="001A22AC"/>
    <w:rsid w:val="001C4FA5"/>
    <w:rsid w:val="001D7F58"/>
    <w:rsid w:val="001E5017"/>
    <w:rsid w:val="001E659E"/>
    <w:rsid w:val="001F0859"/>
    <w:rsid w:val="00203FBF"/>
    <w:rsid w:val="0020434B"/>
    <w:rsid w:val="0020611D"/>
    <w:rsid w:val="00213B74"/>
    <w:rsid w:val="00240E46"/>
    <w:rsid w:val="0025187B"/>
    <w:rsid w:val="00254A98"/>
    <w:rsid w:val="00261EA7"/>
    <w:rsid w:val="00271AD0"/>
    <w:rsid w:val="00274A4C"/>
    <w:rsid w:val="00291BB8"/>
    <w:rsid w:val="002A222A"/>
    <w:rsid w:val="002B1AE8"/>
    <w:rsid w:val="002D1B9F"/>
    <w:rsid w:val="002D4118"/>
    <w:rsid w:val="002E1F21"/>
    <w:rsid w:val="00303653"/>
    <w:rsid w:val="00303FE5"/>
    <w:rsid w:val="00304190"/>
    <w:rsid w:val="003044A3"/>
    <w:rsid w:val="0031491F"/>
    <w:rsid w:val="00314FFD"/>
    <w:rsid w:val="003169EF"/>
    <w:rsid w:val="00317258"/>
    <w:rsid w:val="00321575"/>
    <w:rsid w:val="00324DDF"/>
    <w:rsid w:val="00334A27"/>
    <w:rsid w:val="00336519"/>
    <w:rsid w:val="00337D56"/>
    <w:rsid w:val="00340378"/>
    <w:rsid w:val="00344EE7"/>
    <w:rsid w:val="00350667"/>
    <w:rsid w:val="00365E2C"/>
    <w:rsid w:val="00371BB9"/>
    <w:rsid w:val="00375A79"/>
    <w:rsid w:val="00376062"/>
    <w:rsid w:val="003809C0"/>
    <w:rsid w:val="00390A42"/>
    <w:rsid w:val="00394488"/>
    <w:rsid w:val="00396096"/>
    <w:rsid w:val="003A4A98"/>
    <w:rsid w:val="003A51C7"/>
    <w:rsid w:val="003B48B2"/>
    <w:rsid w:val="003B7A25"/>
    <w:rsid w:val="003C4E22"/>
    <w:rsid w:val="003C64B3"/>
    <w:rsid w:val="003C7C07"/>
    <w:rsid w:val="003E52B7"/>
    <w:rsid w:val="003E73C1"/>
    <w:rsid w:val="003E7494"/>
    <w:rsid w:val="003F0748"/>
    <w:rsid w:val="003F0A54"/>
    <w:rsid w:val="003F4260"/>
    <w:rsid w:val="003F537E"/>
    <w:rsid w:val="004045CD"/>
    <w:rsid w:val="00406A07"/>
    <w:rsid w:val="00416910"/>
    <w:rsid w:val="00425F85"/>
    <w:rsid w:val="00426F76"/>
    <w:rsid w:val="00437059"/>
    <w:rsid w:val="004373D3"/>
    <w:rsid w:val="00446966"/>
    <w:rsid w:val="00452DED"/>
    <w:rsid w:val="004574EF"/>
    <w:rsid w:val="004576BA"/>
    <w:rsid w:val="00463290"/>
    <w:rsid w:val="004638D4"/>
    <w:rsid w:val="004749AD"/>
    <w:rsid w:val="004861B8"/>
    <w:rsid w:val="00494BC1"/>
    <w:rsid w:val="004A05A6"/>
    <w:rsid w:val="004A295D"/>
    <w:rsid w:val="004A56FF"/>
    <w:rsid w:val="004B1747"/>
    <w:rsid w:val="004B1A7D"/>
    <w:rsid w:val="004C12A6"/>
    <w:rsid w:val="004C15A4"/>
    <w:rsid w:val="004C5F8C"/>
    <w:rsid w:val="004E591A"/>
    <w:rsid w:val="004E7815"/>
    <w:rsid w:val="005133A5"/>
    <w:rsid w:val="00517856"/>
    <w:rsid w:val="00517D98"/>
    <w:rsid w:val="00521B89"/>
    <w:rsid w:val="00523BD9"/>
    <w:rsid w:val="00527A92"/>
    <w:rsid w:val="005324F0"/>
    <w:rsid w:val="005333F4"/>
    <w:rsid w:val="00535612"/>
    <w:rsid w:val="00540317"/>
    <w:rsid w:val="005506AA"/>
    <w:rsid w:val="005527A1"/>
    <w:rsid w:val="005600F4"/>
    <w:rsid w:val="00562113"/>
    <w:rsid w:val="00567A01"/>
    <w:rsid w:val="00573399"/>
    <w:rsid w:val="00575739"/>
    <w:rsid w:val="00577542"/>
    <w:rsid w:val="005776B5"/>
    <w:rsid w:val="005866EF"/>
    <w:rsid w:val="00587259"/>
    <w:rsid w:val="00592113"/>
    <w:rsid w:val="00594944"/>
    <w:rsid w:val="005A20A5"/>
    <w:rsid w:val="005A269F"/>
    <w:rsid w:val="005B1B3C"/>
    <w:rsid w:val="005B5243"/>
    <w:rsid w:val="005B63CF"/>
    <w:rsid w:val="005C263E"/>
    <w:rsid w:val="005C3D72"/>
    <w:rsid w:val="005C56DD"/>
    <w:rsid w:val="005E1542"/>
    <w:rsid w:val="005E672B"/>
    <w:rsid w:val="005F393E"/>
    <w:rsid w:val="005F5255"/>
    <w:rsid w:val="006105D0"/>
    <w:rsid w:val="00612B01"/>
    <w:rsid w:val="00624A5B"/>
    <w:rsid w:val="006251B9"/>
    <w:rsid w:val="0062684B"/>
    <w:rsid w:val="00630576"/>
    <w:rsid w:val="006349CA"/>
    <w:rsid w:val="006354D8"/>
    <w:rsid w:val="0063559D"/>
    <w:rsid w:val="00637EB4"/>
    <w:rsid w:val="00642DBE"/>
    <w:rsid w:val="00643021"/>
    <w:rsid w:val="006531C5"/>
    <w:rsid w:val="0065749F"/>
    <w:rsid w:val="006625BF"/>
    <w:rsid w:val="00665790"/>
    <w:rsid w:val="00672C83"/>
    <w:rsid w:val="00675365"/>
    <w:rsid w:val="00680D3A"/>
    <w:rsid w:val="00686EAB"/>
    <w:rsid w:val="0068712F"/>
    <w:rsid w:val="00690B2C"/>
    <w:rsid w:val="0069197E"/>
    <w:rsid w:val="006A3F28"/>
    <w:rsid w:val="006A7331"/>
    <w:rsid w:val="006B0706"/>
    <w:rsid w:val="006B3963"/>
    <w:rsid w:val="006C0636"/>
    <w:rsid w:val="006C51E9"/>
    <w:rsid w:val="006D12F2"/>
    <w:rsid w:val="006D20F8"/>
    <w:rsid w:val="006E1AA6"/>
    <w:rsid w:val="006E230F"/>
    <w:rsid w:val="006E5996"/>
    <w:rsid w:val="006F0F13"/>
    <w:rsid w:val="006F42D9"/>
    <w:rsid w:val="006F6091"/>
    <w:rsid w:val="00702ED6"/>
    <w:rsid w:val="00704114"/>
    <w:rsid w:val="007075EB"/>
    <w:rsid w:val="0071038E"/>
    <w:rsid w:val="00710BBE"/>
    <w:rsid w:val="0071168C"/>
    <w:rsid w:val="00713A1D"/>
    <w:rsid w:val="00715091"/>
    <w:rsid w:val="00721A6E"/>
    <w:rsid w:val="00725A8E"/>
    <w:rsid w:val="007306EA"/>
    <w:rsid w:val="007407EA"/>
    <w:rsid w:val="00753A40"/>
    <w:rsid w:val="00760D4E"/>
    <w:rsid w:val="00767836"/>
    <w:rsid w:val="00767D21"/>
    <w:rsid w:val="0077014B"/>
    <w:rsid w:val="0077438B"/>
    <w:rsid w:val="007923AB"/>
    <w:rsid w:val="00794E74"/>
    <w:rsid w:val="00797E7F"/>
    <w:rsid w:val="007A7A05"/>
    <w:rsid w:val="007B2AC3"/>
    <w:rsid w:val="007B4E77"/>
    <w:rsid w:val="007B6C36"/>
    <w:rsid w:val="007C0649"/>
    <w:rsid w:val="007C0CA2"/>
    <w:rsid w:val="007C3EAE"/>
    <w:rsid w:val="007D4DE4"/>
    <w:rsid w:val="007D5559"/>
    <w:rsid w:val="007E27EB"/>
    <w:rsid w:val="007F36E3"/>
    <w:rsid w:val="008015E0"/>
    <w:rsid w:val="00803BF4"/>
    <w:rsid w:val="00803E07"/>
    <w:rsid w:val="00814AFD"/>
    <w:rsid w:val="00820AFB"/>
    <w:rsid w:val="00824A14"/>
    <w:rsid w:val="00831B66"/>
    <w:rsid w:val="00843A1E"/>
    <w:rsid w:val="008460FF"/>
    <w:rsid w:val="00846779"/>
    <w:rsid w:val="008567B2"/>
    <w:rsid w:val="00870E5C"/>
    <w:rsid w:val="00874C1E"/>
    <w:rsid w:val="00883895"/>
    <w:rsid w:val="00893472"/>
    <w:rsid w:val="0089769E"/>
    <w:rsid w:val="008A0A68"/>
    <w:rsid w:val="008A219C"/>
    <w:rsid w:val="008B0A73"/>
    <w:rsid w:val="008B2B01"/>
    <w:rsid w:val="008C201F"/>
    <w:rsid w:val="008D0134"/>
    <w:rsid w:val="008D5CC8"/>
    <w:rsid w:val="008E481B"/>
    <w:rsid w:val="008E49BD"/>
    <w:rsid w:val="008E6F7A"/>
    <w:rsid w:val="008F05F0"/>
    <w:rsid w:val="008F1DDE"/>
    <w:rsid w:val="008F4063"/>
    <w:rsid w:val="008F4698"/>
    <w:rsid w:val="0093063A"/>
    <w:rsid w:val="00953F40"/>
    <w:rsid w:val="0096046E"/>
    <w:rsid w:val="009673CC"/>
    <w:rsid w:val="00975AD4"/>
    <w:rsid w:val="00986AFD"/>
    <w:rsid w:val="0099278F"/>
    <w:rsid w:val="00993342"/>
    <w:rsid w:val="009A69BF"/>
    <w:rsid w:val="009B31A3"/>
    <w:rsid w:val="009B3569"/>
    <w:rsid w:val="009C36A0"/>
    <w:rsid w:val="009C44B5"/>
    <w:rsid w:val="009E543A"/>
    <w:rsid w:val="009F0BFE"/>
    <w:rsid w:val="00A01B66"/>
    <w:rsid w:val="00A029A5"/>
    <w:rsid w:val="00A04E98"/>
    <w:rsid w:val="00A07920"/>
    <w:rsid w:val="00A110F4"/>
    <w:rsid w:val="00A219AE"/>
    <w:rsid w:val="00A25A7E"/>
    <w:rsid w:val="00A4310E"/>
    <w:rsid w:val="00A44DE5"/>
    <w:rsid w:val="00A53182"/>
    <w:rsid w:val="00A53567"/>
    <w:rsid w:val="00A61D97"/>
    <w:rsid w:val="00A73BE5"/>
    <w:rsid w:val="00A76575"/>
    <w:rsid w:val="00A844BD"/>
    <w:rsid w:val="00A92249"/>
    <w:rsid w:val="00A97299"/>
    <w:rsid w:val="00AA161A"/>
    <w:rsid w:val="00AA1DC3"/>
    <w:rsid w:val="00AA7985"/>
    <w:rsid w:val="00AB7B44"/>
    <w:rsid w:val="00AC13DA"/>
    <w:rsid w:val="00AD257B"/>
    <w:rsid w:val="00AE021E"/>
    <w:rsid w:val="00AE2E64"/>
    <w:rsid w:val="00AF570C"/>
    <w:rsid w:val="00AF6EB0"/>
    <w:rsid w:val="00B00125"/>
    <w:rsid w:val="00B033A2"/>
    <w:rsid w:val="00B12578"/>
    <w:rsid w:val="00B15585"/>
    <w:rsid w:val="00B35B70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388"/>
    <w:rsid w:val="00B82FDC"/>
    <w:rsid w:val="00B9247F"/>
    <w:rsid w:val="00B93992"/>
    <w:rsid w:val="00B94B4B"/>
    <w:rsid w:val="00B97F09"/>
    <w:rsid w:val="00BA1323"/>
    <w:rsid w:val="00BA5724"/>
    <w:rsid w:val="00BA65D0"/>
    <w:rsid w:val="00BB356A"/>
    <w:rsid w:val="00BD4067"/>
    <w:rsid w:val="00BD74AA"/>
    <w:rsid w:val="00BF1C9A"/>
    <w:rsid w:val="00BF1E1A"/>
    <w:rsid w:val="00BF33BA"/>
    <w:rsid w:val="00BF402A"/>
    <w:rsid w:val="00C062DD"/>
    <w:rsid w:val="00C064F6"/>
    <w:rsid w:val="00C10763"/>
    <w:rsid w:val="00C11A1F"/>
    <w:rsid w:val="00C14FF5"/>
    <w:rsid w:val="00C22363"/>
    <w:rsid w:val="00C252CE"/>
    <w:rsid w:val="00C37803"/>
    <w:rsid w:val="00C47761"/>
    <w:rsid w:val="00C504CC"/>
    <w:rsid w:val="00C53FE6"/>
    <w:rsid w:val="00C57827"/>
    <w:rsid w:val="00C644D3"/>
    <w:rsid w:val="00C67ED8"/>
    <w:rsid w:val="00C81079"/>
    <w:rsid w:val="00C8370E"/>
    <w:rsid w:val="00C83FD1"/>
    <w:rsid w:val="00C95825"/>
    <w:rsid w:val="00CA23F7"/>
    <w:rsid w:val="00CB2E15"/>
    <w:rsid w:val="00CB3909"/>
    <w:rsid w:val="00CB731A"/>
    <w:rsid w:val="00CC0866"/>
    <w:rsid w:val="00CC196F"/>
    <w:rsid w:val="00CC3AAA"/>
    <w:rsid w:val="00CC7BE7"/>
    <w:rsid w:val="00CE0897"/>
    <w:rsid w:val="00CE107A"/>
    <w:rsid w:val="00CE50AD"/>
    <w:rsid w:val="00D01685"/>
    <w:rsid w:val="00D060C6"/>
    <w:rsid w:val="00D06B3B"/>
    <w:rsid w:val="00D1106E"/>
    <w:rsid w:val="00D273D0"/>
    <w:rsid w:val="00D33BA3"/>
    <w:rsid w:val="00D33CEC"/>
    <w:rsid w:val="00D370B2"/>
    <w:rsid w:val="00D46CEF"/>
    <w:rsid w:val="00D522AC"/>
    <w:rsid w:val="00D60E3C"/>
    <w:rsid w:val="00D62DBE"/>
    <w:rsid w:val="00D73FA8"/>
    <w:rsid w:val="00D77725"/>
    <w:rsid w:val="00D816F4"/>
    <w:rsid w:val="00D86247"/>
    <w:rsid w:val="00D95FA4"/>
    <w:rsid w:val="00D972CB"/>
    <w:rsid w:val="00DA3AFB"/>
    <w:rsid w:val="00DA454D"/>
    <w:rsid w:val="00DB06D8"/>
    <w:rsid w:val="00DB22CC"/>
    <w:rsid w:val="00DC18C8"/>
    <w:rsid w:val="00DC1BEE"/>
    <w:rsid w:val="00DC6952"/>
    <w:rsid w:val="00DD384D"/>
    <w:rsid w:val="00DD51FA"/>
    <w:rsid w:val="00DE020F"/>
    <w:rsid w:val="00DE2E25"/>
    <w:rsid w:val="00DF5668"/>
    <w:rsid w:val="00E01253"/>
    <w:rsid w:val="00E0334C"/>
    <w:rsid w:val="00E04760"/>
    <w:rsid w:val="00E068B0"/>
    <w:rsid w:val="00E1048B"/>
    <w:rsid w:val="00E14A11"/>
    <w:rsid w:val="00E30579"/>
    <w:rsid w:val="00E410D6"/>
    <w:rsid w:val="00E47920"/>
    <w:rsid w:val="00E5518B"/>
    <w:rsid w:val="00E55F8F"/>
    <w:rsid w:val="00E71E9A"/>
    <w:rsid w:val="00E834A2"/>
    <w:rsid w:val="00E8628C"/>
    <w:rsid w:val="00E90ACF"/>
    <w:rsid w:val="00E93F0F"/>
    <w:rsid w:val="00EA5A7C"/>
    <w:rsid w:val="00EA617B"/>
    <w:rsid w:val="00EA77F5"/>
    <w:rsid w:val="00EB42D6"/>
    <w:rsid w:val="00EB7293"/>
    <w:rsid w:val="00EC4387"/>
    <w:rsid w:val="00ED247E"/>
    <w:rsid w:val="00ED47DC"/>
    <w:rsid w:val="00EE52DF"/>
    <w:rsid w:val="00EF3E8B"/>
    <w:rsid w:val="00EF5951"/>
    <w:rsid w:val="00F00AF4"/>
    <w:rsid w:val="00F0477B"/>
    <w:rsid w:val="00F116E4"/>
    <w:rsid w:val="00F134AE"/>
    <w:rsid w:val="00F164B1"/>
    <w:rsid w:val="00F30099"/>
    <w:rsid w:val="00F34749"/>
    <w:rsid w:val="00F56A21"/>
    <w:rsid w:val="00F602BE"/>
    <w:rsid w:val="00F620BE"/>
    <w:rsid w:val="00F64509"/>
    <w:rsid w:val="00F72937"/>
    <w:rsid w:val="00F8067D"/>
    <w:rsid w:val="00F83AD4"/>
    <w:rsid w:val="00FA1E4C"/>
    <w:rsid w:val="00FA236C"/>
    <w:rsid w:val="00FA6A8A"/>
    <w:rsid w:val="00FA6FA3"/>
    <w:rsid w:val="00FB06CE"/>
    <w:rsid w:val="00FB7550"/>
    <w:rsid w:val="00FC72A0"/>
    <w:rsid w:val="00FD1CBD"/>
    <w:rsid w:val="00FD3B59"/>
    <w:rsid w:val="00FE37A8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55B800B7F08E7A8B4DABD14936185927C80DD7B606977E9832F1A33319754E9D0BBDA75D43F563CE72DCC73DDE788A864F27A6443A8FFF26733Bh8XAJ" TargetMode="External"/><Relationship Id="rId18" Type="http://schemas.openxmlformats.org/officeDocument/2006/relationships/hyperlink" Target="consultantplus://offline/ref=0AAF7765A35A719E5FCEF1C649487B9A59963AA817032516DFDDD62A4F8C1DD67B46379E64ED2130BA0236411EA54F9ET8vEI" TargetMode="External"/><Relationship Id="rId26" Type="http://schemas.openxmlformats.org/officeDocument/2006/relationships/hyperlink" Target="consultantplus://offline/ref=0AAF7765A35A719E5FCEF1C649487B9A59963AA817032516DFDDD62A4F8C1DD67B46379E64ED2130BA0236411EA54F9ET8vE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AAF7765A35A719E5FCEF1C649487B9A59963AA817032516DFDDD62A4F8C1DD67B46379E64ED2130BA0236411EA54F9ET8v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AF7765A35A719E5FCEF1C649487B9A59963AA817032516DFDDD62A4F8C1DD67B46379E64ED2130BA0236411EA54F9ET8vEI" TargetMode="External"/><Relationship Id="rId17" Type="http://schemas.openxmlformats.org/officeDocument/2006/relationships/hyperlink" Target="consultantplus://offline/ref=D455B800B7F08E7A8B4DABD14936185927C80DD7B10098799D32F1A33319754E9D0BBDA75D43F563CE72DCC73DDE788A864F27A6443A8FFF26733Bh8XAJ" TargetMode="External"/><Relationship Id="rId25" Type="http://schemas.openxmlformats.org/officeDocument/2006/relationships/hyperlink" Target="consultantplus://offline/ref=0AAF7765A35A719E5FCEF1C649487B9A59963AA817032516DFDDD62A4F8C1DD67B46379E64ED2130BA0236411EA54F9ET8vEI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AF7765A35A719E5FCEF1C649487B9A59963AA817032516DFDDD62A4F8C1DD67B46379E64ED2130BA0236411EA54F9ET8vEI" TargetMode="External"/><Relationship Id="rId20" Type="http://schemas.openxmlformats.org/officeDocument/2006/relationships/hyperlink" Target="consultantplus://offline/ref=0AAF7765A35A719E5FCEF1C649487B9A59963AA817032516DFDDD62A4F8C1DD67B46379E64ED2130BA0236411EA54F9ET8vEI" TargetMode="External"/><Relationship Id="rId29" Type="http://schemas.openxmlformats.org/officeDocument/2006/relationships/hyperlink" Target="consultantplus://offline/ref=30596E79610FDF8D3A6A3F6928F8236DEDCF6E645F23F70CB5FF4D81F2B760949893DD232E70D5F033E161A74DB1747FBAE2F400A99E06B446D822a6A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AF7765A35A719E5FCEF1C649487B9A59963AA817032516DFDDD62A4F8C1DD67B46379E64ED2130BA0236411EA54F9ET8vEI" TargetMode="External"/><Relationship Id="rId24" Type="http://schemas.openxmlformats.org/officeDocument/2006/relationships/hyperlink" Target="consultantplus://offline/ref=0AAF7765A35A719E5FCEF1C649487B9A59963AA817032516DFDDD62A4F8C1DD67B46379E64ED2130BA0236411EA54F9ET8vEI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455B800B7F08E7A8B4DABD14936185927C80DD7B60792789632F1A33319754E9D0BBDA75D43F563CE72DCC73DDE788A864F27A6443A8FFF26733Bh8XAJ" TargetMode="External"/><Relationship Id="rId23" Type="http://schemas.openxmlformats.org/officeDocument/2006/relationships/hyperlink" Target="consultantplus://offline/ref=0AAF7765A35A719E5FCEF1C649487B9A59963AA817032516DFDDD62A4F8C1DD67B46379E64ED2130BA0236411EA54F9ET8vEI" TargetMode="External"/><Relationship Id="rId28" Type="http://schemas.openxmlformats.org/officeDocument/2006/relationships/hyperlink" Target="consultantplus://offline/ref=0AAF7765A35A719E5FCEF1C649487B9A59963AA817032516DFDDD62A4F8C1DD67B46379E64ED2130BA0236411EA54F9ET8vEI" TargetMode="External"/><Relationship Id="rId10" Type="http://schemas.openxmlformats.org/officeDocument/2006/relationships/hyperlink" Target="consultantplus://offline/ref=1C23413247C9C7BB463F0ED408A8D98B5FE59F6D98E1745F832909E6CA3C94AC9D8F233477BBF5D818E9BBEA5953A06E67F225BDC64FAA730239EAM9r9I" TargetMode="External"/><Relationship Id="rId19" Type="http://schemas.openxmlformats.org/officeDocument/2006/relationships/hyperlink" Target="consultantplus://offline/ref=D455B800B7F08E7A8B4DABD14936185927C80DD7B101977F9D32F1A33319754E9D0BBDA75D43F563CE72DCC73DDE788A864F27A6443A8FFF26733Bh8XAJ" TargetMode="External"/><Relationship Id="rId31" Type="http://schemas.openxmlformats.org/officeDocument/2006/relationships/hyperlink" Target="consultantplus://offline/ref=30596E79610FDF8D3A6A3F6928F8236DEDCF6E645F25F60CB9FF4D81F2B760949893DD232E70D5F033E161A74DB1747FBAE2F400A99E06B446D822a6A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1F8A24378E4962677A7ED1681712E703DC5A25BA0F678E7CF3B61E15C6e1M" TargetMode="External"/><Relationship Id="rId14" Type="http://schemas.openxmlformats.org/officeDocument/2006/relationships/hyperlink" Target="consultantplus://offline/ref=0AAF7765A35A719E5FCEF1C649487B9A59963AA817032516DFDDD62A4F8C1DD67B46379E64ED2130BA0236411EA54F9ET8vEI" TargetMode="External"/><Relationship Id="rId22" Type="http://schemas.openxmlformats.org/officeDocument/2006/relationships/hyperlink" Target="consultantplus://offline/ref=0AAF7765A35A719E5FCEF1C649487B9A59963AA817032516DFDDD62A4F8C1DD67B46379E64ED2130BA0236411EA54F9ET8vEI" TargetMode="External"/><Relationship Id="rId27" Type="http://schemas.openxmlformats.org/officeDocument/2006/relationships/hyperlink" Target="consultantplus://offline/ref=0AAF7765A35A719E5FCEF1C649487B9A59963AA817032516DFDDD62A4F8C1DD67B46379E64ED2130BA0236411EA54F9ET8vEI" TargetMode="External"/><Relationship Id="rId30" Type="http://schemas.openxmlformats.org/officeDocument/2006/relationships/hyperlink" Target="consultantplus://offline/ref=0AAF7765A35A719E5FCEF1C649487B9A59963AA817032516DFDDD62A4F8C1DD67B46379E64ED2130BA0236411EA54F9ET8vEI" TargetMode="Externa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D4929-0861-49A1-9ED3-82F99B67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Ветрова Юлия Александровна</cp:lastModifiedBy>
  <cp:revision>2</cp:revision>
  <cp:lastPrinted>2022-07-08T06:09:00Z</cp:lastPrinted>
  <dcterms:created xsi:type="dcterms:W3CDTF">2023-06-22T05:48:00Z</dcterms:created>
  <dcterms:modified xsi:type="dcterms:W3CDTF">2023-06-22T05:48:00Z</dcterms:modified>
</cp:coreProperties>
</file>