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BB" w:rsidRDefault="001521BB" w:rsidP="001521BB">
      <w:pPr>
        <w:shd w:val="clear" w:color="auto" w:fill="FFFFFF"/>
        <w:ind w:left="58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5A2506C3" wp14:editId="59815C7A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BB" w:rsidRDefault="001521BB" w:rsidP="001521BB">
      <w:pPr>
        <w:shd w:val="clear" w:color="auto" w:fill="FFFFFF"/>
        <w:ind w:left="58"/>
        <w:jc w:val="center"/>
      </w:pPr>
      <w:r>
        <w:t>Российская Федерация</w:t>
      </w:r>
    </w:p>
    <w:p w:rsidR="00310760" w:rsidRDefault="001521BB" w:rsidP="00310760">
      <w:pPr>
        <w:shd w:val="clear" w:color="auto" w:fill="FFFFFF"/>
        <w:spacing w:before="130"/>
        <w:ind w:left="885"/>
        <w:contextualSpacing/>
        <w:jc w:val="center"/>
        <w:rPr>
          <w:b/>
          <w:bCs/>
          <w:sz w:val="28"/>
          <w:szCs w:val="28"/>
        </w:rPr>
      </w:pPr>
      <w:r w:rsidRPr="00640B97">
        <w:rPr>
          <w:b/>
          <w:bCs/>
          <w:sz w:val="28"/>
          <w:szCs w:val="28"/>
        </w:rPr>
        <w:t>Администрация муниципального района</w:t>
      </w:r>
    </w:p>
    <w:p w:rsidR="001521BB" w:rsidRPr="00640B97" w:rsidRDefault="001521BB" w:rsidP="00310760">
      <w:pPr>
        <w:shd w:val="clear" w:color="auto" w:fill="FFFFFF"/>
        <w:spacing w:before="130"/>
        <w:ind w:left="885"/>
        <w:contextualSpacing/>
        <w:jc w:val="center"/>
        <w:rPr>
          <w:sz w:val="28"/>
          <w:szCs w:val="28"/>
        </w:rPr>
      </w:pPr>
      <w:r w:rsidRPr="00640B97">
        <w:rPr>
          <w:b/>
          <w:bCs/>
          <w:sz w:val="28"/>
          <w:szCs w:val="28"/>
        </w:rPr>
        <w:t>«Заполярный район»</w:t>
      </w:r>
      <w:r w:rsidR="00310760">
        <w:rPr>
          <w:b/>
          <w:bCs/>
          <w:sz w:val="28"/>
          <w:szCs w:val="28"/>
        </w:rPr>
        <w:t xml:space="preserve"> Ненецкого автономного округа»</w:t>
      </w:r>
    </w:p>
    <w:p w:rsidR="001521BB" w:rsidRDefault="001521BB" w:rsidP="001521BB">
      <w:pPr>
        <w:shd w:val="clear" w:color="auto" w:fill="FFFFFF"/>
        <w:spacing w:before="187"/>
        <w:ind w:left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</w:t>
      </w:r>
      <w:r w:rsidRPr="00640B97">
        <w:rPr>
          <w:b/>
          <w:bCs/>
          <w:sz w:val="28"/>
          <w:szCs w:val="28"/>
        </w:rPr>
        <w:t>НИЕ</w:t>
      </w:r>
    </w:p>
    <w:p w:rsidR="001521BB" w:rsidRPr="00640B97" w:rsidRDefault="001521BB" w:rsidP="001521BB">
      <w:pPr>
        <w:shd w:val="clear" w:color="auto" w:fill="FFFFFF"/>
        <w:spacing w:before="187"/>
        <w:ind w:left="50"/>
        <w:jc w:val="center"/>
        <w:rPr>
          <w:sz w:val="28"/>
          <w:szCs w:val="28"/>
        </w:rPr>
      </w:pPr>
    </w:p>
    <w:p w:rsidR="001521BB" w:rsidRDefault="001521BB" w:rsidP="001521BB">
      <w:pPr>
        <w:shd w:val="clear" w:color="auto" w:fill="FFFFFF"/>
        <w:ind w:left="72"/>
        <w:rPr>
          <w:b/>
          <w:bCs/>
          <w:sz w:val="26"/>
          <w:szCs w:val="26"/>
          <w:u w:val="single"/>
        </w:rPr>
      </w:pPr>
    </w:p>
    <w:p w:rsidR="001521BB" w:rsidRPr="000903A6" w:rsidRDefault="001521BB" w:rsidP="001521BB">
      <w:pPr>
        <w:rPr>
          <w:b/>
          <w:sz w:val="28"/>
          <w:u w:val="single"/>
        </w:rPr>
      </w:pPr>
      <w:r w:rsidRPr="000903A6">
        <w:rPr>
          <w:b/>
          <w:sz w:val="28"/>
        </w:rPr>
        <w:t>от</w:t>
      </w:r>
      <w:r w:rsidRPr="000903A6">
        <w:rPr>
          <w:b/>
          <w:sz w:val="28"/>
          <w:u w:val="single"/>
        </w:rPr>
        <w:t xml:space="preserve"> </w:t>
      </w:r>
      <w:r w:rsidR="00271340">
        <w:rPr>
          <w:b/>
          <w:sz w:val="28"/>
          <w:u w:val="single"/>
        </w:rPr>
        <w:t>22</w:t>
      </w:r>
      <w:r w:rsidR="000903A6" w:rsidRPr="000903A6">
        <w:rPr>
          <w:b/>
          <w:sz w:val="28"/>
          <w:u w:val="single"/>
        </w:rPr>
        <w:t>.</w:t>
      </w:r>
      <w:r w:rsidR="0088725E">
        <w:rPr>
          <w:b/>
          <w:sz w:val="28"/>
          <w:u w:val="single"/>
        </w:rPr>
        <w:t>08</w:t>
      </w:r>
      <w:r w:rsidR="000903A6" w:rsidRPr="000903A6">
        <w:rPr>
          <w:b/>
          <w:sz w:val="28"/>
          <w:u w:val="single"/>
        </w:rPr>
        <w:t>.202</w:t>
      </w:r>
      <w:r w:rsidR="0088725E">
        <w:rPr>
          <w:b/>
          <w:sz w:val="28"/>
          <w:u w:val="single"/>
        </w:rPr>
        <w:t>3</w:t>
      </w:r>
      <w:r w:rsidR="005B13A9" w:rsidRPr="000903A6">
        <w:rPr>
          <w:b/>
          <w:sz w:val="28"/>
          <w:u w:val="single"/>
        </w:rPr>
        <w:t xml:space="preserve"> </w:t>
      </w:r>
      <w:r w:rsidRPr="000903A6">
        <w:rPr>
          <w:b/>
          <w:sz w:val="28"/>
        </w:rPr>
        <w:t>№</w:t>
      </w:r>
      <w:r w:rsidRPr="000903A6">
        <w:rPr>
          <w:b/>
          <w:sz w:val="28"/>
          <w:u w:val="single"/>
        </w:rPr>
        <w:t xml:space="preserve"> </w:t>
      </w:r>
      <w:r w:rsidR="00271340">
        <w:rPr>
          <w:b/>
          <w:sz w:val="28"/>
          <w:u w:val="single"/>
        </w:rPr>
        <w:t>254</w:t>
      </w:r>
      <w:r w:rsidRPr="000903A6">
        <w:rPr>
          <w:b/>
          <w:sz w:val="28"/>
          <w:u w:val="single"/>
        </w:rPr>
        <w:t xml:space="preserve">п  </w:t>
      </w:r>
    </w:p>
    <w:p w:rsidR="001521BB" w:rsidRDefault="00310760" w:rsidP="001521BB">
      <w:pPr>
        <w:spacing w:after="480"/>
        <w:ind w:left="567"/>
      </w:pPr>
      <w:proofErr w:type="spellStart"/>
      <w:r>
        <w:t>р</w:t>
      </w:r>
      <w:r w:rsidR="001521BB">
        <w:t>п</w:t>
      </w:r>
      <w:proofErr w:type="spellEnd"/>
      <w:r w:rsidR="001521BB">
        <w:t>. Искателей</w:t>
      </w:r>
    </w:p>
    <w:p w:rsidR="005F30E1" w:rsidRDefault="001521BB" w:rsidP="001521BB">
      <w:pPr>
        <w:widowControl/>
        <w:ind w:right="5671"/>
        <w:jc w:val="both"/>
        <w:rPr>
          <w:sz w:val="22"/>
          <w:szCs w:val="22"/>
        </w:rPr>
      </w:pPr>
      <w:r w:rsidRPr="00C34006">
        <w:rPr>
          <w:sz w:val="22"/>
          <w:szCs w:val="22"/>
        </w:rPr>
        <w:t xml:space="preserve">О </w:t>
      </w:r>
      <w:r w:rsidR="009A19C2">
        <w:rPr>
          <w:sz w:val="22"/>
          <w:szCs w:val="22"/>
        </w:rPr>
        <w:t>внесении изменени</w:t>
      </w:r>
      <w:r w:rsidR="000F0705">
        <w:rPr>
          <w:sz w:val="22"/>
          <w:szCs w:val="22"/>
        </w:rPr>
        <w:t>й</w:t>
      </w:r>
      <w:r>
        <w:rPr>
          <w:sz w:val="22"/>
          <w:szCs w:val="22"/>
        </w:rPr>
        <w:t xml:space="preserve"> в </w:t>
      </w:r>
      <w:r w:rsidR="005F30E1">
        <w:rPr>
          <w:sz w:val="22"/>
          <w:szCs w:val="22"/>
        </w:rPr>
        <w:t xml:space="preserve">постановление Администрации </w:t>
      </w:r>
      <w:r w:rsidR="00C262E5">
        <w:rPr>
          <w:sz w:val="22"/>
          <w:szCs w:val="22"/>
        </w:rPr>
        <w:t>Заполярного района</w:t>
      </w:r>
      <w:r w:rsidR="005F30E1">
        <w:rPr>
          <w:sz w:val="22"/>
          <w:szCs w:val="22"/>
        </w:rPr>
        <w:t xml:space="preserve"> от </w:t>
      </w:r>
      <w:r w:rsidR="0088725E">
        <w:rPr>
          <w:sz w:val="22"/>
          <w:szCs w:val="22"/>
        </w:rPr>
        <w:t>25</w:t>
      </w:r>
      <w:r w:rsidR="005F30E1">
        <w:rPr>
          <w:sz w:val="22"/>
          <w:szCs w:val="22"/>
        </w:rPr>
        <w:t>.0</w:t>
      </w:r>
      <w:r w:rsidR="0088725E">
        <w:rPr>
          <w:sz w:val="22"/>
          <w:szCs w:val="22"/>
        </w:rPr>
        <w:t>7</w:t>
      </w:r>
      <w:r w:rsidR="005F30E1">
        <w:rPr>
          <w:sz w:val="22"/>
          <w:szCs w:val="22"/>
        </w:rPr>
        <w:t>.20</w:t>
      </w:r>
      <w:r w:rsidR="0088725E">
        <w:rPr>
          <w:sz w:val="22"/>
          <w:szCs w:val="22"/>
        </w:rPr>
        <w:t xml:space="preserve">16 </w:t>
      </w:r>
      <w:r w:rsidR="00C262E5">
        <w:rPr>
          <w:sz w:val="22"/>
          <w:szCs w:val="22"/>
        </w:rPr>
        <w:t xml:space="preserve">                           </w:t>
      </w:r>
      <w:r w:rsidR="005F30E1">
        <w:rPr>
          <w:sz w:val="22"/>
          <w:szCs w:val="22"/>
        </w:rPr>
        <w:t xml:space="preserve">№ </w:t>
      </w:r>
      <w:r w:rsidR="0088725E">
        <w:rPr>
          <w:sz w:val="22"/>
          <w:szCs w:val="22"/>
        </w:rPr>
        <w:t>178</w:t>
      </w:r>
      <w:r w:rsidR="005F30E1">
        <w:rPr>
          <w:sz w:val="22"/>
          <w:szCs w:val="22"/>
        </w:rPr>
        <w:t>п «</w:t>
      </w:r>
      <w:r w:rsidR="005F30E1" w:rsidRPr="005F30E1">
        <w:rPr>
          <w:sz w:val="22"/>
          <w:szCs w:val="22"/>
        </w:rPr>
        <w:t>О</w:t>
      </w:r>
      <w:r w:rsidR="0088725E">
        <w:rPr>
          <w:sz w:val="22"/>
          <w:szCs w:val="22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</w:t>
      </w:r>
      <w:r w:rsidR="005F30E1" w:rsidRPr="005F30E1">
        <w:rPr>
          <w:sz w:val="22"/>
          <w:szCs w:val="22"/>
        </w:rPr>
        <w:t>Администрации Запол</w:t>
      </w:r>
      <w:r w:rsidR="005F30E1">
        <w:rPr>
          <w:sz w:val="22"/>
          <w:szCs w:val="22"/>
        </w:rPr>
        <w:t>ярного района</w:t>
      </w:r>
      <w:r w:rsidR="0088725E">
        <w:rPr>
          <w:sz w:val="22"/>
          <w:szCs w:val="22"/>
        </w:rPr>
        <w:t xml:space="preserve"> (в новой редакции)</w:t>
      </w:r>
      <w:r w:rsidR="005F30E1">
        <w:rPr>
          <w:sz w:val="22"/>
          <w:szCs w:val="22"/>
        </w:rPr>
        <w:t xml:space="preserve"> </w:t>
      </w:r>
    </w:p>
    <w:p w:rsidR="005F30E1" w:rsidRDefault="005F30E1" w:rsidP="001521BB">
      <w:pPr>
        <w:widowControl/>
        <w:ind w:right="5671"/>
        <w:jc w:val="both"/>
        <w:rPr>
          <w:sz w:val="22"/>
          <w:szCs w:val="22"/>
        </w:rPr>
      </w:pPr>
    </w:p>
    <w:p w:rsidR="00E557F3" w:rsidRPr="00C34006" w:rsidRDefault="00E557F3" w:rsidP="001521BB">
      <w:pPr>
        <w:jc w:val="both"/>
        <w:rPr>
          <w:sz w:val="26"/>
          <w:szCs w:val="26"/>
        </w:rPr>
      </w:pPr>
    </w:p>
    <w:p w:rsidR="0088725E" w:rsidRDefault="0088725E" w:rsidP="0088725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Федеральным </w:t>
      </w:r>
      <w:hyperlink r:id="rId6" w:history="1">
        <w:r w:rsidRPr="0088725E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>
        <w:rPr>
          <w:rFonts w:eastAsiaTheme="minorHAnsi"/>
          <w:sz w:val="26"/>
          <w:szCs w:val="26"/>
          <w:lang w:eastAsia="en-US"/>
        </w:rPr>
        <w:t xml:space="preserve"> от 25.12.2008 № 273-ФЗ «О противодействии коррупции», </w:t>
      </w:r>
      <w:hyperlink r:id="rId7" w:history="1">
        <w:r w:rsidRPr="0088725E">
          <w:rPr>
            <w:rFonts w:eastAsiaTheme="minorHAnsi"/>
            <w:sz w:val="26"/>
            <w:szCs w:val="26"/>
            <w:lang w:eastAsia="en-US"/>
          </w:rPr>
          <w:t>Указом</w:t>
        </w:r>
      </w:hyperlink>
      <w:r>
        <w:rPr>
          <w:rFonts w:eastAsiaTheme="minorHAnsi"/>
          <w:sz w:val="26"/>
          <w:szCs w:val="26"/>
          <w:lang w:eastAsia="en-US"/>
        </w:rPr>
        <w:t xml:space="preserve">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hyperlink r:id="rId8" w:history="1">
        <w:r w:rsidRPr="0088725E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>
        <w:rPr>
          <w:rFonts w:eastAsiaTheme="minorHAnsi"/>
          <w:sz w:val="26"/>
          <w:szCs w:val="26"/>
          <w:lang w:eastAsia="en-US"/>
        </w:rPr>
        <w:t xml:space="preserve"> Совета Заполярного района от 18.02.2016 № 200-р «Об утверждении Положения о комиссиях по соблюдению требований к служебному поведению муниципальных служащих Заполярного района и урегулированию конфликта интересов» </w:t>
      </w:r>
      <w:r w:rsidR="00C262E5">
        <w:rPr>
          <w:rFonts w:eastAsiaTheme="minorHAnsi"/>
          <w:sz w:val="26"/>
          <w:szCs w:val="26"/>
          <w:lang w:eastAsia="en-US"/>
        </w:rPr>
        <w:t xml:space="preserve">Администрация муниципального района «Заполярный район» Ненецкого автономного округа» </w:t>
      </w:r>
      <w:r>
        <w:rPr>
          <w:rFonts w:eastAsiaTheme="minorHAnsi"/>
          <w:sz w:val="26"/>
          <w:szCs w:val="26"/>
          <w:lang w:eastAsia="en-US"/>
        </w:rPr>
        <w:t>ПОСТАНОВЛЯЕТ:</w:t>
      </w:r>
    </w:p>
    <w:p w:rsidR="0088725E" w:rsidRDefault="0088725E" w:rsidP="00310760">
      <w:pPr>
        <w:widowControl/>
        <w:ind w:firstLine="709"/>
        <w:jc w:val="both"/>
        <w:rPr>
          <w:color w:val="000000"/>
          <w:sz w:val="26"/>
          <w:szCs w:val="26"/>
        </w:rPr>
      </w:pPr>
    </w:p>
    <w:p w:rsidR="00265386" w:rsidRDefault="00265386" w:rsidP="00265386">
      <w:pPr>
        <w:widowControl/>
        <w:ind w:firstLine="709"/>
        <w:jc w:val="both"/>
        <w:rPr>
          <w:sz w:val="26"/>
          <w:szCs w:val="26"/>
        </w:rPr>
      </w:pPr>
    </w:p>
    <w:p w:rsidR="0088725E" w:rsidRPr="0088725E" w:rsidRDefault="004B25B1" w:rsidP="00C262E5">
      <w:pPr>
        <w:pStyle w:val="a3"/>
        <w:widowControl/>
        <w:numPr>
          <w:ilvl w:val="0"/>
          <w:numId w:val="4"/>
        </w:numPr>
        <w:ind w:left="0" w:firstLine="567"/>
        <w:jc w:val="both"/>
        <w:rPr>
          <w:sz w:val="26"/>
          <w:szCs w:val="26"/>
        </w:rPr>
      </w:pPr>
      <w:r w:rsidRPr="004B25B1">
        <w:rPr>
          <w:sz w:val="26"/>
          <w:szCs w:val="26"/>
        </w:rPr>
        <w:t xml:space="preserve">Внести в постановление Администрации Заполярного района от 25.07.2016 </w:t>
      </w:r>
      <w:r>
        <w:rPr>
          <w:sz w:val="26"/>
          <w:szCs w:val="26"/>
        </w:rPr>
        <w:t>№</w:t>
      </w:r>
      <w:r w:rsidRPr="004B25B1">
        <w:rPr>
          <w:sz w:val="26"/>
          <w:szCs w:val="26"/>
        </w:rPr>
        <w:t xml:space="preserve"> 178п </w:t>
      </w:r>
      <w:r>
        <w:rPr>
          <w:sz w:val="26"/>
          <w:szCs w:val="26"/>
        </w:rPr>
        <w:t>«</w:t>
      </w:r>
      <w:r w:rsidRPr="004B25B1">
        <w:rPr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 (новая редакция)</w:t>
      </w:r>
      <w:r w:rsidR="00C262E5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по тексту – Постановление)</w:t>
      </w:r>
      <w:r w:rsidR="00C262E5">
        <w:rPr>
          <w:sz w:val="26"/>
          <w:szCs w:val="26"/>
        </w:rPr>
        <w:t xml:space="preserve"> следующие изменения</w:t>
      </w:r>
      <w:r>
        <w:rPr>
          <w:sz w:val="26"/>
          <w:szCs w:val="26"/>
        </w:rPr>
        <w:t xml:space="preserve">: </w:t>
      </w:r>
    </w:p>
    <w:p w:rsidR="00C262E5" w:rsidRDefault="00C262E5" w:rsidP="00C262E5">
      <w:pPr>
        <w:pStyle w:val="a3"/>
        <w:widowControl/>
        <w:numPr>
          <w:ilvl w:val="1"/>
          <w:numId w:val="4"/>
        </w:numPr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C262E5">
        <w:rPr>
          <w:rFonts w:eastAsiaTheme="minorHAnsi"/>
          <w:sz w:val="26"/>
          <w:szCs w:val="26"/>
          <w:lang w:eastAsia="en-US"/>
        </w:rPr>
        <w:t>В Приложении № 1 к Постановлению (Положение о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района)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88725E" w:rsidRPr="00C262E5" w:rsidRDefault="00C262E5" w:rsidP="00C262E5">
      <w:pPr>
        <w:pStyle w:val="a3"/>
        <w:widowControl/>
        <w:numPr>
          <w:ilvl w:val="2"/>
          <w:numId w:val="4"/>
        </w:numPr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C262E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="004B25B1" w:rsidRPr="00C262E5">
        <w:rPr>
          <w:rFonts w:eastAsiaTheme="minorHAnsi"/>
          <w:sz w:val="26"/>
          <w:szCs w:val="26"/>
          <w:lang w:eastAsia="en-US"/>
        </w:rPr>
        <w:t>ункт 5 изложить в следующей редакции:</w:t>
      </w:r>
    </w:p>
    <w:p w:rsidR="0078055E" w:rsidRDefault="004B25B1" w:rsidP="00C262E5">
      <w:pPr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«5. Комиссия образуется правовым актом Администрации Заполярного района. Указанным актом утверждаются соста</w:t>
      </w:r>
      <w:r w:rsidR="0078055E">
        <w:rPr>
          <w:rFonts w:eastAsiaTheme="minorHAnsi"/>
          <w:sz w:val="26"/>
          <w:szCs w:val="26"/>
          <w:lang w:eastAsia="en-US"/>
        </w:rPr>
        <w:t>в комиссии и порядок ее работы.</w:t>
      </w:r>
    </w:p>
    <w:p w:rsidR="004B25B1" w:rsidRDefault="004B25B1" w:rsidP="0078055E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состав комиссии входят председатель комиссии, его заместитель, назначаемые главой Администрации Заполярного района из числа членов комиссии, замещающих должности муниципальной службы, члены комиссии и секретарь. Все </w:t>
      </w:r>
      <w:r>
        <w:rPr>
          <w:rFonts w:eastAsiaTheme="minorHAnsi"/>
          <w:sz w:val="26"/>
          <w:szCs w:val="26"/>
          <w:lang w:eastAsia="en-US"/>
        </w:rPr>
        <w:lastRenderedPageBreak/>
        <w:t>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комиссии, в отсутствии члена комиссии, секретаря в работе комиссии вправе участвовать лицо, на которое возложено исполнение его обязанностей по занимаемой штатной должности.</w:t>
      </w:r>
      <w:r w:rsidR="0078055E">
        <w:rPr>
          <w:rFonts w:eastAsiaTheme="minorHAnsi"/>
          <w:sz w:val="26"/>
          <w:szCs w:val="26"/>
          <w:lang w:eastAsia="en-US"/>
        </w:rPr>
        <w:t>».</w:t>
      </w:r>
    </w:p>
    <w:p w:rsidR="0078055E" w:rsidRDefault="00C262E5" w:rsidP="00C262E5">
      <w:pPr>
        <w:pStyle w:val="a3"/>
        <w:widowControl/>
        <w:numPr>
          <w:ilvl w:val="2"/>
          <w:numId w:val="4"/>
        </w:numPr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</w:t>
      </w:r>
      <w:r w:rsidR="0078055E">
        <w:rPr>
          <w:rFonts w:eastAsiaTheme="minorHAnsi"/>
          <w:sz w:val="26"/>
          <w:szCs w:val="26"/>
          <w:lang w:eastAsia="en-US"/>
        </w:rPr>
        <w:t>ункт 20 изложить в следующей редакци</w:t>
      </w:r>
      <w:r w:rsidR="00D97CA2">
        <w:rPr>
          <w:rFonts w:eastAsiaTheme="minorHAnsi"/>
          <w:sz w:val="26"/>
          <w:szCs w:val="26"/>
          <w:lang w:eastAsia="en-US"/>
        </w:rPr>
        <w:t>и</w:t>
      </w:r>
      <w:r w:rsidR="0078055E">
        <w:rPr>
          <w:rFonts w:eastAsiaTheme="minorHAnsi"/>
          <w:sz w:val="26"/>
          <w:szCs w:val="26"/>
          <w:lang w:eastAsia="en-US"/>
        </w:rPr>
        <w:t>:</w:t>
      </w:r>
    </w:p>
    <w:p w:rsidR="0078055E" w:rsidRDefault="0078055E" w:rsidP="00C262E5">
      <w:pPr>
        <w:widowControl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«20. При подготовке мотивированного заключения по результатам рассмотрения обращения, указанного в </w:t>
      </w:r>
      <w:hyperlink r:id="rId9" w:history="1">
        <w:r w:rsidRPr="0078055E">
          <w:rPr>
            <w:rFonts w:eastAsiaTheme="minorHAnsi"/>
            <w:sz w:val="26"/>
            <w:szCs w:val="26"/>
            <w:lang w:eastAsia="en-US"/>
          </w:rPr>
          <w:t>абзаце втором подпункта «б» пункта 14</w:t>
        </w:r>
      </w:hyperlink>
      <w:r w:rsidRPr="0078055E">
        <w:rPr>
          <w:rFonts w:eastAsiaTheme="minorHAnsi"/>
          <w:sz w:val="26"/>
          <w:szCs w:val="26"/>
          <w:lang w:eastAsia="en-US"/>
        </w:rPr>
        <w:t xml:space="preserve"> настоящего Положения, или уведомлений, указанных в </w:t>
      </w:r>
      <w:hyperlink r:id="rId10" w:history="1">
        <w:r w:rsidRPr="0078055E">
          <w:rPr>
            <w:rFonts w:eastAsiaTheme="minorHAnsi"/>
            <w:sz w:val="26"/>
            <w:szCs w:val="26"/>
            <w:lang w:eastAsia="en-US"/>
          </w:rPr>
          <w:t>абзаце пятом подпункта «б»</w:t>
        </w:r>
      </w:hyperlink>
      <w:r w:rsidRPr="0078055E">
        <w:rPr>
          <w:rFonts w:eastAsiaTheme="minorHAnsi"/>
          <w:sz w:val="26"/>
          <w:szCs w:val="26"/>
          <w:lang w:eastAsia="en-US"/>
        </w:rPr>
        <w:t xml:space="preserve"> и </w:t>
      </w:r>
      <w:hyperlink r:id="rId11" w:history="1">
        <w:r w:rsidRPr="0078055E">
          <w:rPr>
            <w:rFonts w:eastAsiaTheme="minorHAnsi"/>
            <w:sz w:val="26"/>
            <w:szCs w:val="26"/>
            <w:lang w:eastAsia="en-US"/>
          </w:rPr>
          <w:t>подпункте «д» пункта 14</w:t>
        </w:r>
      </w:hyperlink>
      <w:r w:rsidRPr="0078055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настоящего Положения, отдел правового и кадрового обеспечения Администрации Заполярного района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Заполярного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C262E5">
        <w:rPr>
          <w:rFonts w:eastAsiaTheme="minorHAnsi"/>
          <w:sz w:val="26"/>
          <w:szCs w:val="26"/>
          <w:lang w:eastAsia="en-US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запросов.</w:t>
      </w:r>
      <w:r>
        <w:rPr>
          <w:rFonts w:eastAsiaTheme="minorHAnsi"/>
          <w:sz w:val="26"/>
          <w:szCs w:val="26"/>
          <w:lang w:eastAsia="en-US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  <w:r w:rsidR="00C262E5">
        <w:rPr>
          <w:rFonts w:eastAsiaTheme="minorHAnsi"/>
          <w:sz w:val="26"/>
          <w:szCs w:val="26"/>
          <w:lang w:eastAsia="en-US"/>
        </w:rPr>
        <w:t>».</w:t>
      </w:r>
    </w:p>
    <w:p w:rsidR="0078055E" w:rsidRDefault="0078055E" w:rsidP="00C262E5">
      <w:pPr>
        <w:pStyle w:val="a3"/>
        <w:widowControl/>
        <w:numPr>
          <w:ilvl w:val="1"/>
          <w:numId w:val="4"/>
        </w:numPr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78055E">
        <w:rPr>
          <w:rFonts w:eastAsiaTheme="minorHAnsi"/>
          <w:sz w:val="26"/>
          <w:szCs w:val="26"/>
          <w:lang w:eastAsia="en-US"/>
        </w:rPr>
        <w:t xml:space="preserve">Приложение </w:t>
      </w:r>
      <w:r w:rsidR="00A772CA">
        <w:rPr>
          <w:rFonts w:eastAsiaTheme="minorHAnsi"/>
          <w:sz w:val="26"/>
          <w:szCs w:val="26"/>
          <w:lang w:eastAsia="en-US"/>
        </w:rPr>
        <w:t>№</w:t>
      </w:r>
      <w:r w:rsidRPr="0078055E">
        <w:rPr>
          <w:rFonts w:eastAsiaTheme="minorHAnsi"/>
          <w:sz w:val="26"/>
          <w:szCs w:val="26"/>
          <w:lang w:eastAsia="en-US"/>
        </w:rPr>
        <w:t xml:space="preserve"> 2 к </w:t>
      </w:r>
      <w:r w:rsidR="00C262E5">
        <w:rPr>
          <w:rFonts w:eastAsiaTheme="minorHAnsi"/>
          <w:sz w:val="26"/>
          <w:szCs w:val="26"/>
          <w:lang w:eastAsia="en-US"/>
        </w:rPr>
        <w:t>П</w:t>
      </w:r>
      <w:r w:rsidRPr="0078055E">
        <w:rPr>
          <w:rFonts w:eastAsiaTheme="minorHAnsi"/>
          <w:sz w:val="26"/>
          <w:szCs w:val="26"/>
          <w:lang w:eastAsia="en-US"/>
        </w:rPr>
        <w:t>остановлению</w:t>
      </w:r>
      <w:r w:rsidR="00C262E5">
        <w:rPr>
          <w:rFonts w:eastAsiaTheme="minorHAnsi"/>
          <w:sz w:val="26"/>
          <w:szCs w:val="26"/>
          <w:lang w:eastAsia="en-US"/>
        </w:rPr>
        <w:t xml:space="preserve"> (</w:t>
      </w:r>
      <w:r w:rsidR="00C262E5" w:rsidRPr="00C262E5">
        <w:rPr>
          <w:rFonts w:eastAsiaTheme="minorHAnsi"/>
          <w:sz w:val="26"/>
          <w:szCs w:val="26"/>
          <w:lang w:eastAsia="en-US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Заполярного </w:t>
      </w:r>
      <w:proofErr w:type="gramStart"/>
      <w:r w:rsidR="00C262E5" w:rsidRPr="00C262E5">
        <w:rPr>
          <w:rFonts w:eastAsiaTheme="minorHAnsi"/>
          <w:sz w:val="26"/>
          <w:szCs w:val="26"/>
          <w:lang w:eastAsia="en-US"/>
        </w:rPr>
        <w:t>района</w:t>
      </w:r>
      <w:r w:rsidR="00C262E5">
        <w:rPr>
          <w:rFonts w:eastAsiaTheme="minorHAnsi"/>
          <w:sz w:val="26"/>
          <w:szCs w:val="26"/>
          <w:lang w:eastAsia="en-US"/>
        </w:rPr>
        <w:t xml:space="preserve">) </w:t>
      </w:r>
      <w:r w:rsidRPr="0078055E">
        <w:rPr>
          <w:rFonts w:eastAsiaTheme="minorHAnsi"/>
          <w:sz w:val="26"/>
          <w:szCs w:val="26"/>
          <w:lang w:eastAsia="en-US"/>
        </w:rPr>
        <w:t xml:space="preserve"> изложить</w:t>
      </w:r>
      <w:proofErr w:type="gramEnd"/>
      <w:r w:rsidRPr="0078055E">
        <w:rPr>
          <w:rFonts w:eastAsiaTheme="minorHAnsi"/>
          <w:sz w:val="26"/>
          <w:szCs w:val="26"/>
          <w:lang w:eastAsia="en-US"/>
        </w:rPr>
        <w:t xml:space="preserve"> в новой редакции (прилагается).</w:t>
      </w:r>
    </w:p>
    <w:p w:rsidR="00A772CA" w:rsidRDefault="00A772CA" w:rsidP="00C262E5">
      <w:pPr>
        <w:pStyle w:val="a3"/>
        <w:widowControl/>
        <w:numPr>
          <w:ilvl w:val="0"/>
          <w:numId w:val="4"/>
        </w:numPr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A772CA">
        <w:rPr>
          <w:rFonts w:eastAsiaTheme="minorHAnsi"/>
          <w:sz w:val="26"/>
          <w:szCs w:val="26"/>
          <w:lang w:eastAsia="en-US"/>
        </w:rPr>
        <w:t>Отделу делопроизводства и документооборота Администрации Заполярного района (</w:t>
      </w:r>
      <w:proofErr w:type="spellStart"/>
      <w:r w:rsidRPr="00A772CA">
        <w:rPr>
          <w:rFonts w:eastAsiaTheme="minorHAnsi"/>
          <w:sz w:val="26"/>
          <w:szCs w:val="26"/>
          <w:lang w:eastAsia="en-US"/>
        </w:rPr>
        <w:t>Бабиковой</w:t>
      </w:r>
      <w:proofErr w:type="spellEnd"/>
      <w:r w:rsidRPr="00A772CA">
        <w:rPr>
          <w:rFonts w:eastAsiaTheme="minorHAnsi"/>
          <w:sz w:val="26"/>
          <w:szCs w:val="26"/>
          <w:lang w:eastAsia="en-US"/>
        </w:rPr>
        <w:t xml:space="preserve"> Ю.Н.) ознакомить с настоящим постановлением лиц, входящих в состав Комиссии</w:t>
      </w:r>
      <w:r w:rsidR="00C262E5">
        <w:rPr>
          <w:rFonts w:eastAsiaTheme="minorHAnsi"/>
          <w:sz w:val="26"/>
          <w:szCs w:val="26"/>
          <w:lang w:eastAsia="en-US"/>
        </w:rPr>
        <w:t xml:space="preserve"> из числа сотрудников Администрации Заполярного района и ее структурны подразделений</w:t>
      </w:r>
      <w:r w:rsidRPr="00A772CA">
        <w:rPr>
          <w:rFonts w:eastAsiaTheme="minorHAnsi"/>
          <w:sz w:val="26"/>
          <w:szCs w:val="26"/>
          <w:lang w:eastAsia="en-US"/>
        </w:rPr>
        <w:t>.</w:t>
      </w:r>
    </w:p>
    <w:p w:rsidR="00A772CA" w:rsidRDefault="00A772CA" w:rsidP="00C262E5">
      <w:pPr>
        <w:pStyle w:val="a3"/>
        <w:widowControl/>
        <w:numPr>
          <w:ilvl w:val="0"/>
          <w:numId w:val="4"/>
        </w:numPr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A772CA">
        <w:rPr>
          <w:rFonts w:eastAsiaTheme="minorHAnsi"/>
          <w:sz w:val="26"/>
          <w:szCs w:val="26"/>
          <w:lang w:eastAsia="en-US"/>
        </w:rPr>
        <w:t>Настоящее постановление подлежит размещению на официальном сайте органов местного самоуправления Заполярного района.</w:t>
      </w:r>
    </w:p>
    <w:p w:rsidR="00A772CA" w:rsidRPr="00A772CA" w:rsidRDefault="00A772CA" w:rsidP="00C262E5">
      <w:pPr>
        <w:pStyle w:val="a3"/>
        <w:widowControl/>
        <w:numPr>
          <w:ilvl w:val="0"/>
          <w:numId w:val="4"/>
        </w:numPr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A772CA">
        <w:rPr>
          <w:rFonts w:eastAsiaTheme="minorHAnsi"/>
          <w:sz w:val="26"/>
          <w:szCs w:val="26"/>
          <w:lang w:eastAsia="en-US"/>
        </w:rPr>
        <w:t>Настоящее постановление вступает в силу с даты принятия и подлежит официальному опубликованию.</w:t>
      </w:r>
    </w:p>
    <w:p w:rsidR="0088725E" w:rsidRDefault="0088725E" w:rsidP="00A772CA">
      <w:pPr>
        <w:widowControl/>
        <w:ind w:left="540"/>
        <w:jc w:val="both"/>
        <w:rPr>
          <w:rFonts w:eastAsiaTheme="minorHAnsi"/>
          <w:sz w:val="26"/>
          <w:szCs w:val="26"/>
          <w:lang w:eastAsia="en-US"/>
        </w:rPr>
      </w:pPr>
    </w:p>
    <w:p w:rsidR="00E10AE4" w:rsidRDefault="00E10AE4" w:rsidP="001521BB">
      <w:pPr>
        <w:jc w:val="both"/>
        <w:rPr>
          <w:sz w:val="26"/>
          <w:szCs w:val="26"/>
        </w:rPr>
      </w:pPr>
    </w:p>
    <w:p w:rsidR="006D2EE7" w:rsidRDefault="006D2EE7" w:rsidP="001521BB">
      <w:pPr>
        <w:jc w:val="both"/>
        <w:rPr>
          <w:sz w:val="26"/>
          <w:szCs w:val="26"/>
        </w:rPr>
      </w:pPr>
    </w:p>
    <w:p w:rsidR="001521BB" w:rsidRDefault="005F30E1" w:rsidP="001521BB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545725">
        <w:rPr>
          <w:sz w:val="26"/>
          <w:szCs w:val="26"/>
        </w:rPr>
        <w:t>лава</w:t>
      </w:r>
      <w:r w:rsidR="001521BB" w:rsidRPr="00103922">
        <w:rPr>
          <w:sz w:val="26"/>
          <w:szCs w:val="26"/>
        </w:rPr>
        <w:t xml:space="preserve"> Администрации </w:t>
      </w:r>
    </w:p>
    <w:p w:rsidR="001521BB" w:rsidRPr="00103922" w:rsidRDefault="001521BB" w:rsidP="001521BB">
      <w:pPr>
        <w:jc w:val="both"/>
        <w:rPr>
          <w:sz w:val="26"/>
          <w:szCs w:val="26"/>
        </w:rPr>
      </w:pPr>
      <w:r w:rsidRPr="00103922">
        <w:rPr>
          <w:sz w:val="26"/>
          <w:szCs w:val="26"/>
        </w:rPr>
        <w:t xml:space="preserve">Заполярного района                                                                </w:t>
      </w:r>
      <w:r w:rsidRPr="00103922">
        <w:rPr>
          <w:sz w:val="26"/>
          <w:szCs w:val="26"/>
        </w:rPr>
        <w:tab/>
      </w:r>
      <w:r w:rsidR="009D47E1">
        <w:rPr>
          <w:sz w:val="26"/>
          <w:szCs w:val="26"/>
        </w:rPr>
        <w:t xml:space="preserve">       Н.Л. Михайлова</w:t>
      </w:r>
    </w:p>
    <w:p w:rsidR="00310760" w:rsidRDefault="00310760"/>
    <w:p w:rsidR="00A772CA" w:rsidRDefault="00A772CA"/>
    <w:p w:rsidR="00A772CA" w:rsidRDefault="00A772CA"/>
    <w:p w:rsidR="00A772CA" w:rsidRDefault="00A772CA"/>
    <w:p w:rsidR="00A772CA" w:rsidRDefault="00A772CA"/>
    <w:p w:rsidR="00A772CA" w:rsidRDefault="00A772CA"/>
    <w:p w:rsidR="00A772CA" w:rsidRDefault="00A772CA"/>
    <w:p w:rsidR="00A772CA" w:rsidRDefault="00A772CA"/>
    <w:p w:rsidR="00A772CA" w:rsidRDefault="00A772CA"/>
    <w:p w:rsidR="00A772CA" w:rsidRDefault="00A772CA"/>
    <w:p w:rsidR="00A772CA" w:rsidRDefault="00A772CA" w:rsidP="00A772CA">
      <w:pPr>
        <w:widowControl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A772CA" w:rsidRDefault="00A772CA" w:rsidP="00A772CA">
      <w:pPr>
        <w:widowControl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 2</w:t>
      </w:r>
    </w:p>
    <w:p w:rsidR="00A772CA" w:rsidRDefault="00A772CA" w:rsidP="00A772CA">
      <w:pPr>
        <w:widowControl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 Администрации</w:t>
      </w:r>
    </w:p>
    <w:p w:rsidR="00A772CA" w:rsidRDefault="00A772CA" w:rsidP="00A772CA">
      <w:pPr>
        <w:widowControl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Заполярного района от</w:t>
      </w:r>
    </w:p>
    <w:p w:rsidR="00A772CA" w:rsidRDefault="00A772CA" w:rsidP="00A772CA">
      <w:pPr>
        <w:widowControl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25.07.2016 № 178п</w:t>
      </w:r>
    </w:p>
    <w:p w:rsidR="00452478" w:rsidRDefault="00452478" w:rsidP="00A772CA">
      <w:pPr>
        <w:widowControl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редакции постановления от </w:t>
      </w:r>
      <w:r w:rsidR="00271340">
        <w:rPr>
          <w:rFonts w:eastAsiaTheme="minorHAnsi"/>
          <w:sz w:val="26"/>
          <w:szCs w:val="26"/>
          <w:lang w:eastAsia="en-US"/>
        </w:rPr>
        <w:t xml:space="preserve">22.08.2023 </w:t>
      </w:r>
      <w:r>
        <w:rPr>
          <w:rFonts w:eastAsiaTheme="minorHAnsi"/>
          <w:sz w:val="26"/>
          <w:szCs w:val="26"/>
          <w:lang w:eastAsia="en-US"/>
        </w:rPr>
        <w:t xml:space="preserve">№ </w:t>
      </w:r>
      <w:r w:rsidR="00271340">
        <w:rPr>
          <w:rFonts w:eastAsiaTheme="minorHAnsi"/>
          <w:sz w:val="26"/>
          <w:szCs w:val="26"/>
          <w:lang w:eastAsia="en-US"/>
        </w:rPr>
        <w:t>254п</w:t>
      </w:r>
      <w:bookmarkStart w:id="0" w:name="_GoBack"/>
      <w:bookmarkEnd w:id="0"/>
    </w:p>
    <w:p w:rsidR="00A772CA" w:rsidRDefault="00A772CA" w:rsidP="00A772C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A772CA" w:rsidRDefault="00A772CA" w:rsidP="00A772CA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СОСТАВ</w:t>
      </w:r>
    </w:p>
    <w:p w:rsidR="00A772CA" w:rsidRDefault="00A772CA" w:rsidP="00A772CA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КОМИССИИ ПО СОБЛЮДЕНИЮ ТРЕБОВАНИЙ К СЛУЖЕБНОМУ ПОВЕДЕНИЮ</w:t>
      </w:r>
    </w:p>
    <w:p w:rsidR="00A772CA" w:rsidRDefault="00A772CA" w:rsidP="00A772CA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МУНИЦИПАЛЬНЫХ СЛУЖАЩИХ И УРЕГУЛИРОВАНИЮ КОНФЛИКТА ИНТЕРЕСОВ</w:t>
      </w:r>
    </w:p>
    <w:p w:rsidR="00A772CA" w:rsidRDefault="00A772CA" w:rsidP="00A772CA">
      <w:pPr>
        <w:widowControl/>
        <w:jc w:val="center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В АДМИНИСТРАЦИИ ЗАПОЛЯРНОГО РАЙОНА</w:t>
      </w:r>
    </w:p>
    <w:p w:rsidR="00A772CA" w:rsidRDefault="00A772CA" w:rsidP="00A772C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A772CA" w:rsidRDefault="00A772CA" w:rsidP="00A772CA">
      <w:pPr>
        <w:widowControl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Председатель комиссии: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Мухин Андрей Юрьевич - заместитель главы Администрации Заполярного района по общим вопросам (или лицо его замещающее).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Заместитель председатель комиссии: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Шалонин Максим Александрович - начальник отдела правового и кадрового обеспечения</w:t>
      </w:r>
      <w:r w:rsidR="00452478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</w:t>
      </w:r>
      <w:r>
        <w:rPr>
          <w:rFonts w:eastAsiaTheme="minorHAnsi"/>
          <w:sz w:val="26"/>
          <w:szCs w:val="26"/>
          <w:lang w:eastAsia="en-US"/>
        </w:rPr>
        <w:t xml:space="preserve"> (или лицо его замещающее);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Члены комиссии: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>
        <w:rPr>
          <w:rFonts w:eastAsiaTheme="minorHAnsi"/>
          <w:sz w:val="26"/>
          <w:szCs w:val="26"/>
          <w:lang w:eastAsia="en-US"/>
        </w:rPr>
        <w:t>Рясков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Александр Сергеевич - главный специалист отдела правового и кадрового обеспечения</w:t>
      </w:r>
      <w:r w:rsidR="00452478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</w:t>
      </w:r>
      <w:r>
        <w:rPr>
          <w:rFonts w:eastAsiaTheme="minorHAnsi"/>
          <w:sz w:val="26"/>
          <w:szCs w:val="26"/>
          <w:lang w:eastAsia="en-US"/>
        </w:rPr>
        <w:t xml:space="preserve"> (секретарь Комиссии);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>
        <w:rPr>
          <w:rFonts w:eastAsiaTheme="minorHAnsi"/>
          <w:sz w:val="26"/>
          <w:szCs w:val="26"/>
          <w:lang w:eastAsia="en-US"/>
        </w:rPr>
        <w:t>Дуркина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Марина Викторовна - главный специалист отдела правового и кадрового обеспечения</w:t>
      </w:r>
      <w:r w:rsidR="0028073D">
        <w:rPr>
          <w:rFonts w:eastAsiaTheme="minorHAnsi"/>
          <w:sz w:val="26"/>
          <w:szCs w:val="26"/>
          <w:lang w:eastAsia="en-US"/>
        </w:rPr>
        <w:t xml:space="preserve"> </w:t>
      </w:r>
      <w:r w:rsidR="00452478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="0028073D">
        <w:rPr>
          <w:rFonts w:eastAsiaTheme="minorHAnsi"/>
          <w:sz w:val="26"/>
          <w:szCs w:val="26"/>
          <w:lang w:eastAsia="en-US"/>
        </w:rPr>
        <w:t>(секретарь Комиссии)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>
        <w:rPr>
          <w:rFonts w:eastAsiaTheme="minorHAnsi"/>
          <w:sz w:val="26"/>
          <w:szCs w:val="26"/>
          <w:lang w:eastAsia="en-US"/>
        </w:rPr>
        <w:t>Таратина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Ирина Алексеевна </w:t>
      </w:r>
      <w:r w:rsidR="00452478">
        <w:rPr>
          <w:rFonts w:eastAsiaTheme="minorHAnsi"/>
          <w:sz w:val="26"/>
          <w:szCs w:val="26"/>
          <w:lang w:eastAsia="en-US"/>
        </w:rPr>
        <w:t xml:space="preserve">- начальник Управления финансов Администрации Заполярного района </w:t>
      </w:r>
      <w:r>
        <w:rPr>
          <w:rFonts w:eastAsiaTheme="minorHAnsi"/>
          <w:sz w:val="26"/>
          <w:szCs w:val="26"/>
          <w:lang w:eastAsia="en-US"/>
        </w:rPr>
        <w:t>(или лицо ее замещающее);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Терентьева Ольга Викторовна - начальник Управления муниципального имущества </w:t>
      </w:r>
      <w:r w:rsidR="00452478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>
        <w:rPr>
          <w:rFonts w:eastAsiaTheme="minorHAnsi"/>
          <w:sz w:val="26"/>
          <w:szCs w:val="26"/>
          <w:lang w:eastAsia="en-US"/>
        </w:rPr>
        <w:t>(или лицо ее замещающее);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Федотов Андрей Евгеньевич - начальник отдела по обеспечению деятельности Совета и главы Заполярного района</w:t>
      </w:r>
      <w:r w:rsidR="00452478">
        <w:rPr>
          <w:rFonts w:eastAsiaTheme="minorHAnsi"/>
          <w:sz w:val="26"/>
          <w:szCs w:val="26"/>
          <w:lang w:eastAsia="en-US"/>
        </w:rPr>
        <w:t>, сотрудник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262E5">
        <w:rPr>
          <w:rFonts w:eastAsiaTheme="minorHAnsi"/>
          <w:sz w:val="26"/>
          <w:szCs w:val="26"/>
          <w:lang w:eastAsia="en-US"/>
        </w:rPr>
        <w:t xml:space="preserve">Совета Заполярного района </w:t>
      </w:r>
      <w:r>
        <w:rPr>
          <w:rFonts w:eastAsiaTheme="minorHAnsi"/>
          <w:sz w:val="26"/>
          <w:szCs w:val="26"/>
          <w:lang w:eastAsia="en-US"/>
        </w:rPr>
        <w:t>(по согласованию);</w:t>
      </w:r>
    </w:p>
    <w:p w:rsidR="00A772CA" w:rsidRDefault="00A772CA" w:rsidP="00A772CA">
      <w:pPr>
        <w:widowControl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proofErr w:type="spellStart"/>
      <w:r>
        <w:rPr>
          <w:rFonts w:eastAsiaTheme="minorHAnsi"/>
          <w:sz w:val="26"/>
          <w:szCs w:val="26"/>
          <w:lang w:eastAsia="en-US"/>
        </w:rPr>
        <w:t>Шамов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Александр Сергеевич -</w:t>
      </w:r>
      <w:r w:rsidR="00C262E5">
        <w:rPr>
          <w:rFonts w:eastAsiaTheme="minorHAnsi"/>
          <w:sz w:val="26"/>
          <w:szCs w:val="26"/>
          <w:lang w:eastAsia="en-US"/>
        </w:rPr>
        <w:t xml:space="preserve"> заместитель директора ГБУ НАО «</w:t>
      </w:r>
      <w:r>
        <w:rPr>
          <w:rFonts w:eastAsiaTheme="minorHAnsi"/>
          <w:sz w:val="26"/>
          <w:szCs w:val="26"/>
          <w:lang w:eastAsia="en-US"/>
        </w:rPr>
        <w:t>Ненецкий регионал</w:t>
      </w:r>
      <w:r w:rsidR="00C262E5">
        <w:rPr>
          <w:rFonts w:eastAsiaTheme="minorHAnsi"/>
          <w:sz w:val="26"/>
          <w:szCs w:val="26"/>
          <w:lang w:eastAsia="en-US"/>
        </w:rPr>
        <w:t>ьный центр развития образования»</w:t>
      </w:r>
      <w:r>
        <w:rPr>
          <w:rFonts w:eastAsiaTheme="minorHAnsi"/>
          <w:sz w:val="26"/>
          <w:szCs w:val="26"/>
          <w:lang w:eastAsia="en-US"/>
        </w:rPr>
        <w:t xml:space="preserve"> (по согласованию).</w:t>
      </w:r>
    </w:p>
    <w:p w:rsidR="00A772CA" w:rsidRDefault="00A772CA" w:rsidP="00A772CA">
      <w:pPr>
        <w:widowControl/>
        <w:jc w:val="both"/>
        <w:rPr>
          <w:rFonts w:eastAsiaTheme="minorHAnsi"/>
          <w:sz w:val="26"/>
          <w:szCs w:val="26"/>
          <w:lang w:eastAsia="en-US"/>
        </w:rPr>
      </w:pPr>
    </w:p>
    <w:p w:rsidR="00A772CA" w:rsidRDefault="00A772CA"/>
    <w:sectPr w:rsidR="00A7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996"/>
    <w:multiLevelType w:val="multilevel"/>
    <w:tmpl w:val="AD82F9C2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2478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4248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5658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7428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8838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0608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2018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3788" w:hanging="1800"/>
      </w:pPr>
      <w:rPr>
        <w:rFonts w:hint="default"/>
        <w:sz w:val="20"/>
      </w:rPr>
    </w:lvl>
  </w:abstractNum>
  <w:abstractNum w:abstractNumId="1" w15:restartNumberingAfterBreak="0">
    <w:nsid w:val="27A178EC"/>
    <w:multiLevelType w:val="multilevel"/>
    <w:tmpl w:val="58401982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55CB0EC1"/>
    <w:multiLevelType w:val="multilevel"/>
    <w:tmpl w:val="979CCC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 w15:restartNumberingAfterBreak="0">
    <w:nsid w:val="59A54A0E"/>
    <w:multiLevelType w:val="multilevel"/>
    <w:tmpl w:val="FEC2DD1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BB"/>
    <w:rsid w:val="00006E1E"/>
    <w:rsid w:val="00021A67"/>
    <w:rsid w:val="00025073"/>
    <w:rsid w:val="00037D89"/>
    <w:rsid w:val="00071747"/>
    <w:rsid w:val="000903A6"/>
    <w:rsid w:val="000B628B"/>
    <w:rsid w:val="000F0705"/>
    <w:rsid w:val="001313AB"/>
    <w:rsid w:val="00144030"/>
    <w:rsid w:val="0014795E"/>
    <w:rsid w:val="001521BB"/>
    <w:rsid w:val="00173100"/>
    <w:rsid w:val="002577AA"/>
    <w:rsid w:val="00265386"/>
    <w:rsid w:val="00271340"/>
    <w:rsid w:val="0028073D"/>
    <w:rsid w:val="002A274F"/>
    <w:rsid w:val="00310760"/>
    <w:rsid w:val="003926EF"/>
    <w:rsid w:val="003A51C7"/>
    <w:rsid w:val="003A6929"/>
    <w:rsid w:val="00452478"/>
    <w:rsid w:val="004A6F30"/>
    <w:rsid w:val="004B097A"/>
    <w:rsid w:val="004B25B1"/>
    <w:rsid w:val="00533447"/>
    <w:rsid w:val="00545725"/>
    <w:rsid w:val="00545FF0"/>
    <w:rsid w:val="0055089F"/>
    <w:rsid w:val="005B13A9"/>
    <w:rsid w:val="005F30E1"/>
    <w:rsid w:val="005F5A1B"/>
    <w:rsid w:val="006137D6"/>
    <w:rsid w:val="006D2EE7"/>
    <w:rsid w:val="0072185E"/>
    <w:rsid w:val="00773AAB"/>
    <w:rsid w:val="0078055E"/>
    <w:rsid w:val="007C42FB"/>
    <w:rsid w:val="007D01A8"/>
    <w:rsid w:val="007D3558"/>
    <w:rsid w:val="007D41E5"/>
    <w:rsid w:val="008063AB"/>
    <w:rsid w:val="00871E44"/>
    <w:rsid w:val="00872D22"/>
    <w:rsid w:val="0088725E"/>
    <w:rsid w:val="008B7C2F"/>
    <w:rsid w:val="00915248"/>
    <w:rsid w:val="009216C6"/>
    <w:rsid w:val="00951A2C"/>
    <w:rsid w:val="00987C64"/>
    <w:rsid w:val="009A19C2"/>
    <w:rsid w:val="009D47E1"/>
    <w:rsid w:val="00A0045A"/>
    <w:rsid w:val="00A772CA"/>
    <w:rsid w:val="00A82F7B"/>
    <w:rsid w:val="00AE5720"/>
    <w:rsid w:val="00AE7970"/>
    <w:rsid w:val="00B005D4"/>
    <w:rsid w:val="00B13756"/>
    <w:rsid w:val="00B310E6"/>
    <w:rsid w:val="00B55E28"/>
    <w:rsid w:val="00BC259D"/>
    <w:rsid w:val="00C078A0"/>
    <w:rsid w:val="00C13259"/>
    <w:rsid w:val="00C178A3"/>
    <w:rsid w:val="00C262E5"/>
    <w:rsid w:val="00C53FE6"/>
    <w:rsid w:val="00C67BC9"/>
    <w:rsid w:val="00D438A9"/>
    <w:rsid w:val="00D97CA2"/>
    <w:rsid w:val="00DA4C2C"/>
    <w:rsid w:val="00DD22E9"/>
    <w:rsid w:val="00E0218E"/>
    <w:rsid w:val="00E10AE4"/>
    <w:rsid w:val="00E43508"/>
    <w:rsid w:val="00E557F3"/>
    <w:rsid w:val="00F00D2B"/>
    <w:rsid w:val="00F37F21"/>
    <w:rsid w:val="00F67E31"/>
    <w:rsid w:val="00F96600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CA901"/>
  <w15:docId w15:val="{23DB3C92-A6FF-4184-91A0-CFBEFAB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1BB"/>
    <w:pPr>
      <w:ind w:left="708"/>
    </w:pPr>
  </w:style>
  <w:style w:type="table" w:styleId="a4">
    <w:name w:val="Table Grid"/>
    <w:basedOn w:val="a1"/>
    <w:uiPriority w:val="59"/>
    <w:rsid w:val="0015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21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FCEDFC9084C5FF4B936496002B69472CA1D174B97EE08BD0A4C317011C03171FECE14A4A674865F6FF3849C1262DDfCL7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EFCEDFC9084C5FF4B92844766EE19875C0461D4F92E05BE855176C2718CA6624B1CF48E1F46787506FF18C80f1L3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EFCEDFC9084C5FF4B92844766EE19875C34B19409BE05BE855176C2718CA6624B1CF48E1F46787506FF18C80f1L3M" TargetMode="External"/><Relationship Id="rId11" Type="http://schemas.openxmlformats.org/officeDocument/2006/relationships/hyperlink" Target="consultantplus://offline/ref=FE40933277E199F57D5ABDA6F9326C6C175B157B17E9B2F9D0DE19A0FCC4F83A5290963104DB78D7A9D94BAC03CD41B55AFABA0262C965851A88DFfCn9M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E40933277E199F57D5ABDA6F9326C6C175B157B17E9B2F9D0DE19A0FCC4F83A5290963104DB78D7A9D94BA903CD41B55AFABA0262C965851A88DFfCn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40933277E199F57D5ABDA6F9326C6C175B157B17E9B2F9D0DE19A0FCC4F83A5290963104DB78D7A9D94BAA03CD41B55AFABA0262C965851A88DFfC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Пищ Оксана Владимировна</cp:lastModifiedBy>
  <cp:revision>3</cp:revision>
  <cp:lastPrinted>2022-12-13T06:01:00Z</cp:lastPrinted>
  <dcterms:created xsi:type="dcterms:W3CDTF">2023-08-22T06:15:00Z</dcterms:created>
  <dcterms:modified xsi:type="dcterms:W3CDTF">2023-08-22T06:18:00Z</dcterms:modified>
</cp:coreProperties>
</file>