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B5" w:rsidRPr="005C36B5" w:rsidRDefault="005C36B5" w:rsidP="005C36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  <w:lang w:val="en-US"/>
        </w:rPr>
      </w:pPr>
      <w:r w:rsidRPr="005C36B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E9E5C44" wp14:editId="1C46A779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B5" w:rsidRPr="005C36B5" w:rsidRDefault="005C36B5" w:rsidP="005C36B5">
      <w:pPr>
        <w:shd w:val="clear" w:color="auto" w:fill="FFFFFF"/>
        <w:spacing w:after="0" w:line="240" w:lineRule="auto"/>
        <w:ind w:left="58"/>
        <w:jc w:val="center"/>
        <w:rPr>
          <w:rFonts w:ascii="Times New Roman" w:hAnsi="Times New Roman" w:cs="Times New Roman"/>
        </w:rPr>
      </w:pPr>
      <w:r w:rsidRPr="005C36B5">
        <w:rPr>
          <w:rFonts w:ascii="Times New Roman" w:hAnsi="Times New Roman" w:cs="Times New Roman"/>
        </w:rPr>
        <w:t>Российская Федерация</w:t>
      </w:r>
    </w:p>
    <w:p w:rsidR="005C36B5" w:rsidRPr="005C36B5" w:rsidRDefault="005C36B5" w:rsidP="005C36B5">
      <w:pPr>
        <w:shd w:val="clear" w:color="auto" w:fill="FFFFFF"/>
        <w:spacing w:before="130" w:after="0" w:line="240" w:lineRule="auto"/>
        <w:ind w:left="88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6B5">
        <w:rPr>
          <w:rFonts w:ascii="Times New Roman" w:hAnsi="Times New Roman" w:cs="Times New Roman"/>
          <w:b/>
          <w:bCs/>
          <w:sz w:val="28"/>
          <w:szCs w:val="28"/>
        </w:rPr>
        <w:t>Администрация муниципального района</w:t>
      </w:r>
    </w:p>
    <w:p w:rsidR="005C36B5" w:rsidRPr="005C36B5" w:rsidRDefault="005C36B5" w:rsidP="005C36B5">
      <w:pPr>
        <w:shd w:val="clear" w:color="auto" w:fill="FFFFFF"/>
        <w:spacing w:before="130" w:after="0" w:line="240" w:lineRule="auto"/>
        <w:ind w:left="88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36B5">
        <w:rPr>
          <w:rFonts w:ascii="Times New Roman" w:hAnsi="Times New Roman" w:cs="Times New Roman"/>
          <w:b/>
          <w:bCs/>
          <w:sz w:val="28"/>
          <w:szCs w:val="28"/>
        </w:rPr>
        <w:t>«Заполярный район» Ненецкого автономного округа»</w:t>
      </w:r>
    </w:p>
    <w:p w:rsidR="005C36B5" w:rsidRPr="005C36B5" w:rsidRDefault="005C36B5" w:rsidP="005C36B5">
      <w:pPr>
        <w:shd w:val="clear" w:color="auto" w:fill="FFFFFF"/>
        <w:spacing w:before="187" w:after="0" w:line="240" w:lineRule="auto"/>
        <w:ind w:lef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6B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C36B5" w:rsidRPr="005C36B5" w:rsidRDefault="005C36B5" w:rsidP="005C36B5">
      <w:pPr>
        <w:shd w:val="clear" w:color="auto" w:fill="FFFFFF"/>
        <w:spacing w:before="187" w:after="0" w:line="240" w:lineRule="auto"/>
        <w:ind w:left="50"/>
        <w:jc w:val="center"/>
        <w:rPr>
          <w:rFonts w:ascii="Times New Roman" w:hAnsi="Times New Roman" w:cs="Times New Roman"/>
          <w:sz w:val="28"/>
          <w:szCs w:val="28"/>
        </w:rPr>
      </w:pPr>
    </w:p>
    <w:p w:rsidR="005C36B5" w:rsidRPr="005C36B5" w:rsidRDefault="005C36B5" w:rsidP="005C36B5">
      <w:pPr>
        <w:shd w:val="clear" w:color="auto" w:fill="FFFFFF"/>
        <w:spacing w:after="0" w:line="240" w:lineRule="auto"/>
        <w:ind w:left="72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5C36B5" w:rsidRPr="005C36B5" w:rsidRDefault="005C36B5" w:rsidP="005C36B5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C36B5">
        <w:rPr>
          <w:rFonts w:ascii="Times New Roman" w:hAnsi="Times New Roman" w:cs="Times New Roman"/>
          <w:b/>
          <w:sz w:val="28"/>
        </w:rPr>
        <w:t>от</w:t>
      </w:r>
      <w:r w:rsidRPr="005C36B5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96966">
        <w:rPr>
          <w:rFonts w:ascii="Times New Roman" w:hAnsi="Times New Roman" w:cs="Times New Roman"/>
          <w:b/>
          <w:sz w:val="28"/>
          <w:u w:val="single"/>
        </w:rPr>
        <w:t>07</w:t>
      </w:r>
      <w:r w:rsidRPr="005C36B5">
        <w:rPr>
          <w:rFonts w:ascii="Times New Roman" w:hAnsi="Times New Roman" w:cs="Times New Roman"/>
          <w:b/>
          <w:sz w:val="28"/>
          <w:u w:val="single"/>
        </w:rPr>
        <w:t>.0</w:t>
      </w:r>
      <w:r w:rsidR="00296966">
        <w:rPr>
          <w:rFonts w:ascii="Times New Roman" w:hAnsi="Times New Roman" w:cs="Times New Roman"/>
          <w:b/>
          <w:sz w:val="28"/>
          <w:u w:val="single"/>
        </w:rPr>
        <w:t>9</w:t>
      </w:r>
      <w:r w:rsidRPr="005C36B5">
        <w:rPr>
          <w:rFonts w:ascii="Times New Roman" w:hAnsi="Times New Roman" w:cs="Times New Roman"/>
          <w:b/>
          <w:sz w:val="28"/>
          <w:u w:val="single"/>
        </w:rPr>
        <w:t xml:space="preserve">.2023 </w:t>
      </w:r>
      <w:r w:rsidRPr="005C36B5">
        <w:rPr>
          <w:rFonts w:ascii="Times New Roman" w:hAnsi="Times New Roman" w:cs="Times New Roman"/>
          <w:b/>
          <w:sz w:val="28"/>
        </w:rPr>
        <w:t>№</w:t>
      </w:r>
      <w:r w:rsidR="00260A90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296966">
        <w:rPr>
          <w:rFonts w:ascii="Times New Roman" w:hAnsi="Times New Roman" w:cs="Times New Roman"/>
          <w:b/>
          <w:sz w:val="28"/>
          <w:u w:val="single"/>
        </w:rPr>
        <w:t>268</w:t>
      </w:r>
      <w:r w:rsidRPr="005C36B5">
        <w:rPr>
          <w:rFonts w:ascii="Times New Roman" w:hAnsi="Times New Roman" w:cs="Times New Roman"/>
          <w:b/>
          <w:sz w:val="28"/>
          <w:u w:val="single"/>
        </w:rPr>
        <w:t>п</w:t>
      </w:r>
    </w:p>
    <w:p w:rsidR="005C36B5" w:rsidRDefault="005C36B5" w:rsidP="005C36B5">
      <w:pPr>
        <w:spacing w:after="0" w:line="240" w:lineRule="auto"/>
        <w:ind w:left="567"/>
        <w:rPr>
          <w:rFonts w:ascii="Times New Roman" w:hAnsi="Times New Roman" w:cs="Times New Roman"/>
        </w:rPr>
      </w:pPr>
      <w:proofErr w:type="spellStart"/>
      <w:r w:rsidRPr="005C36B5">
        <w:rPr>
          <w:rFonts w:ascii="Times New Roman" w:hAnsi="Times New Roman" w:cs="Times New Roman"/>
        </w:rPr>
        <w:t>рп</w:t>
      </w:r>
      <w:proofErr w:type="spellEnd"/>
      <w:r w:rsidRPr="005C36B5">
        <w:rPr>
          <w:rFonts w:ascii="Times New Roman" w:hAnsi="Times New Roman" w:cs="Times New Roman"/>
        </w:rPr>
        <w:t>. Искателей</w:t>
      </w:r>
    </w:p>
    <w:p w:rsidR="005C36B5" w:rsidRDefault="005C36B5" w:rsidP="005C36B5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5C36B5" w:rsidRPr="005C36B5" w:rsidRDefault="005C36B5" w:rsidP="005C36B5">
      <w:pPr>
        <w:spacing w:after="0" w:line="240" w:lineRule="auto"/>
        <w:ind w:left="567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5C36B5" w:rsidRPr="005C36B5" w:rsidTr="005C36B5">
        <w:trPr>
          <w:trHeight w:val="2160"/>
        </w:trPr>
        <w:tc>
          <w:tcPr>
            <w:tcW w:w="3686" w:type="dxa"/>
          </w:tcPr>
          <w:p w:rsidR="005C36B5" w:rsidRPr="005C36B5" w:rsidRDefault="005C36B5" w:rsidP="00400FFE">
            <w:pPr>
              <w:jc w:val="both"/>
              <w:rPr>
                <w:rFonts w:ascii="Times New Roman" w:hAnsi="Times New Roman" w:cs="Times New Roman"/>
              </w:rPr>
            </w:pPr>
            <w:r w:rsidRPr="005C36B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 утверждении</w:t>
            </w:r>
            <w:r>
              <w:t xml:space="preserve"> </w:t>
            </w:r>
            <w:r w:rsidRPr="005C36B5">
              <w:rPr>
                <w:rFonts w:ascii="Times New Roman" w:hAnsi="Times New Roman" w:cs="Times New Roman"/>
              </w:rPr>
              <w:t>Положени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5C36B5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 </w:t>
            </w:r>
            <w:r w:rsidRPr="005C36B5">
              <w:rPr>
                <w:rFonts w:ascii="Times New Roman" w:hAnsi="Times New Roman" w:cs="Times New Roman"/>
              </w:rPr>
              <w:t>предоставлении единовременной выплаты лицам, уволенным в запас после прохождения военной службы по призыву в Вооруженных Силах Российской Фе</w:t>
            </w:r>
            <w:r w:rsidR="00400FFE">
              <w:rPr>
                <w:rFonts w:ascii="Times New Roman" w:hAnsi="Times New Roman" w:cs="Times New Roman"/>
              </w:rPr>
              <w:t>д</w:t>
            </w:r>
            <w:r w:rsidRPr="005C36B5">
              <w:rPr>
                <w:rFonts w:ascii="Times New Roman" w:hAnsi="Times New Roman" w:cs="Times New Roman"/>
              </w:rPr>
              <w:t xml:space="preserve">ерации </w:t>
            </w:r>
          </w:p>
        </w:tc>
      </w:tr>
    </w:tbl>
    <w:p w:rsidR="005C36B5" w:rsidRPr="00B31417" w:rsidRDefault="005C36B5" w:rsidP="005C3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«Заполярный район»</w:t>
      </w:r>
      <w:r w:rsidR="00B31417">
        <w:rPr>
          <w:rFonts w:ascii="Times New Roman" w:hAnsi="Times New Roman" w:cs="Times New Roman"/>
          <w:sz w:val="28"/>
          <w:szCs w:val="28"/>
        </w:rPr>
        <w:t xml:space="preserve">, 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частью 5 статьи 20 Федерального закона от 6 октября 2003 года </w:t>
      </w:r>
      <w:r w:rsidR="00B31417">
        <w:rPr>
          <w:rFonts w:ascii="Times New Roman" w:hAnsi="Times New Roman" w:cs="Times New Roman"/>
          <w:sz w:val="28"/>
          <w:szCs w:val="28"/>
        </w:rPr>
        <w:t>№ 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131-ФЗ </w:t>
      </w:r>
      <w:r w:rsidR="00B31417">
        <w:rPr>
          <w:rFonts w:ascii="Times New Roman" w:hAnsi="Times New Roman" w:cs="Times New Roman"/>
          <w:sz w:val="28"/>
          <w:szCs w:val="28"/>
        </w:rPr>
        <w:t>«</w:t>
      </w:r>
      <w:r w:rsidR="00B31417" w:rsidRPr="00B3141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31417">
        <w:rPr>
          <w:rFonts w:ascii="Times New Roman" w:hAnsi="Times New Roman" w:cs="Times New Roman"/>
          <w:sz w:val="28"/>
          <w:szCs w:val="28"/>
        </w:rPr>
        <w:t>»</w:t>
      </w:r>
      <w:r w:rsidR="00B31417" w:rsidRPr="00B31417">
        <w:rPr>
          <w:rFonts w:ascii="Times New Roman" w:hAnsi="Times New Roman" w:cs="Times New Roman"/>
          <w:sz w:val="28"/>
          <w:szCs w:val="28"/>
        </w:rPr>
        <w:t>, решени</w:t>
      </w:r>
      <w:r w:rsidR="007F024A">
        <w:rPr>
          <w:rFonts w:ascii="Times New Roman" w:hAnsi="Times New Roman" w:cs="Times New Roman"/>
          <w:sz w:val="28"/>
          <w:szCs w:val="28"/>
        </w:rPr>
        <w:t>ем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</w:t>
      </w:r>
      <w:r w:rsidR="00B31417">
        <w:rPr>
          <w:rFonts w:ascii="Times New Roman" w:hAnsi="Times New Roman" w:cs="Times New Roman"/>
          <w:sz w:val="28"/>
          <w:szCs w:val="28"/>
        </w:rPr>
        <w:t>«</w:t>
      </w:r>
      <w:r w:rsidR="00B31417" w:rsidRPr="00B31417">
        <w:rPr>
          <w:rFonts w:ascii="Times New Roman" w:hAnsi="Times New Roman" w:cs="Times New Roman"/>
          <w:sz w:val="28"/>
          <w:szCs w:val="28"/>
        </w:rPr>
        <w:t>Заполярный район</w:t>
      </w:r>
      <w:r w:rsidR="00B31417">
        <w:rPr>
          <w:rFonts w:ascii="Times New Roman" w:hAnsi="Times New Roman" w:cs="Times New Roman"/>
          <w:sz w:val="28"/>
          <w:szCs w:val="28"/>
        </w:rPr>
        <w:t>» Ненецкого автономного округа»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 от 26.04.2017</w:t>
      </w:r>
      <w:r w:rsidR="00DD795F">
        <w:rPr>
          <w:rFonts w:ascii="Times New Roman" w:hAnsi="Times New Roman" w:cs="Times New Roman"/>
          <w:sz w:val="28"/>
          <w:szCs w:val="28"/>
        </w:rPr>
        <w:t xml:space="preserve"> </w:t>
      </w:r>
      <w:r w:rsidR="00B31417">
        <w:rPr>
          <w:rFonts w:ascii="Times New Roman" w:hAnsi="Times New Roman" w:cs="Times New Roman"/>
          <w:sz w:val="28"/>
          <w:szCs w:val="28"/>
        </w:rPr>
        <w:t>№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 316-р </w:t>
      </w:r>
      <w:r w:rsidR="00B31417">
        <w:rPr>
          <w:rFonts w:ascii="Times New Roman" w:hAnsi="Times New Roman" w:cs="Times New Roman"/>
          <w:sz w:val="28"/>
          <w:szCs w:val="28"/>
        </w:rPr>
        <w:t>«</w:t>
      </w:r>
      <w:r w:rsidR="00B31417" w:rsidRPr="00B31417">
        <w:rPr>
          <w:rFonts w:ascii="Times New Roman" w:hAnsi="Times New Roman" w:cs="Times New Roman"/>
          <w:sz w:val="28"/>
          <w:szCs w:val="28"/>
        </w:rPr>
        <w:t>О дополнительной мере социальной поддержки</w:t>
      </w:r>
      <w:r w:rsidR="00400FFE">
        <w:rPr>
          <w:rFonts w:ascii="Times New Roman" w:hAnsi="Times New Roman" w:cs="Times New Roman"/>
          <w:sz w:val="28"/>
          <w:szCs w:val="28"/>
        </w:rPr>
        <w:t>»</w:t>
      </w:r>
      <w:r w:rsidR="007F024A">
        <w:rPr>
          <w:rFonts w:ascii="Times New Roman" w:hAnsi="Times New Roman" w:cs="Times New Roman"/>
          <w:sz w:val="28"/>
          <w:szCs w:val="28"/>
        </w:rPr>
        <w:t xml:space="preserve"> (в редакции от 01.</w:t>
      </w:r>
      <w:r w:rsidR="00400FFE">
        <w:rPr>
          <w:rFonts w:ascii="Times New Roman" w:hAnsi="Times New Roman" w:cs="Times New Roman"/>
          <w:sz w:val="28"/>
          <w:szCs w:val="28"/>
        </w:rPr>
        <w:t xml:space="preserve">08.2023) </w:t>
      </w:r>
      <w:r w:rsidRPr="00B31417">
        <w:rPr>
          <w:rFonts w:ascii="Times New Roman" w:hAnsi="Times New Roman" w:cs="Times New Roman"/>
          <w:sz w:val="28"/>
          <w:szCs w:val="28"/>
        </w:rPr>
        <w:t>Администрация муниципального района «Заполярный район» Ненецкого автономного округа» ПОСТАНОВЛЯЕТ</w:t>
      </w:r>
      <w:r w:rsidR="00400FFE">
        <w:rPr>
          <w:rFonts w:ascii="Times New Roman" w:hAnsi="Times New Roman" w:cs="Times New Roman"/>
          <w:sz w:val="28"/>
          <w:szCs w:val="28"/>
        </w:rPr>
        <w:t>:</w:t>
      </w:r>
      <w:r w:rsidRPr="00B314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6B5" w:rsidRDefault="005C36B5" w:rsidP="005C36B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C36B5" w:rsidRPr="00B31417" w:rsidRDefault="005C36B5" w:rsidP="005C36B5">
      <w:pPr>
        <w:pStyle w:val="ac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>Утвердить Положение о предоставлении единовременной выплаты лицам, уволенным в запас после прохождения военной службы по призыву в Вооруженны</w:t>
      </w:r>
      <w:r w:rsidR="00400FFE">
        <w:rPr>
          <w:rFonts w:ascii="Times New Roman" w:hAnsi="Times New Roman" w:cs="Times New Roman"/>
          <w:sz w:val="28"/>
          <w:szCs w:val="28"/>
        </w:rPr>
        <w:t>х Силах Российской Федерации</w:t>
      </w:r>
      <w:r w:rsidRPr="00B31417">
        <w:rPr>
          <w:rFonts w:ascii="Times New Roman" w:hAnsi="Times New Roman" w:cs="Times New Roman"/>
          <w:sz w:val="28"/>
          <w:szCs w:val="28"/>
        </w:rPr>
        <w:t xml:space="preserve"> (далее по тексту – Положение). </w:t>
      </w:r>
    </w:p>
    <w:p w:rsidR="00400FFE" w:rsidRDefault="005C36B5" w:rsidP="00400FFE">
      <w:pPr>
        <w:pStyle w:val="ac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400FFE">
        <w:rPr>
          <w:rFonts w:ascii="Times New Roman" w:hAnsi="Times New Roman" w:cs="Times New Roman"/>
          <w:sz w:val="28"/>
          <w:szCs w:val="28"/>
        </w:rPr>
        <w:t>и</w:t>
      </w:r>
      <w:r w:rsidRPr="00B3141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400FF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B31417">
        <w:rPr>
          <w:rFonts w:ascii="Times New Roman" w:hAnsi="Times New Roman" w:cs="Times New Roman"/>
          <w:sz w:val="28"/>
          <w:szCs w:val="28"/>
        </w:rPr>
        <w:t>постановлени</w:t>
      </w:r>
      <w:r w:rsidR="00400FFE">
        <w:rPr>
          <w:rFonts w:ascii="Times New Roman" w:hAnsi="Times New Roman" w:cs="Times New Roman"/>
          <w:sz w:val="28"/>
          <w:szCs w:val="28"/>
        </w:rPr>
        <w:t>я</w:t>
      </w:r>
      <w:r w:rsidRPr="00B31417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B31417">
        <w:rPr>
          <w:rFonts w:ascii="Times New Roman" w:hAnsi="Times New Roman" w:cs="Times New Roman"/>
          <w:sz w:val="28"/>
          <w:szCs w:val="28"/>
        </w:rPr>
        <w:t>и</w:t>
      </w:r>
      <w:r w:rsidRPr="00B31417">
        <w:rPr>
          <w:rFonts w:ascii="Times New Roman" w:hAnsi="Times New Roman" w:cs="Times New Roman"/>
          <w:sz w:val="28"/>
          <w:szCs w:val="28"/>
        </w:rPr>
        <w:t xml:space="preserve"> муниципального района «Заполярный район» Ненецкого автономного округа»</w:t>
      </w:r>
      <w:r w:rsidR="00400FFE">
        <w:rPr>
          <w:rFonts w:ascii="Times New Roman" w:hAnsi="Times New Roman" w:cs="Times New Roman"/>
          <w:sz w:val="28"/>
          <w:szCs w:val="28"/>
        </w:rPr>
        <w:t>:</w:t>
      </w:r>
    </w:p>
    <w:p w:rsidR="00400FFE" w:rsidRDefault="005C36B5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 xml:space="preserve"> от 25.05.2017 № 90п</w:t>
      </w:r>
      <w:r w:rsidR="00B31417">
        <w:rPr>
          <w:rFonts w:ascii="Times New Roman" w:hAnsi="Times New Roman" w:cs="Times New Roman"/>
          <w:sz w:val="28"/>
          <w:szCs w:val="28"/>
        </w:rPr>
        <w:t xml:space="preserve"> «О</w:t>
      </w:r>
      <w:r w:rsidR="0044076F">
        <w:rPr>
          <w:rFonts w:ascii="Times New Roman" w:hAnsi="Times New Roman" w:cs="Times New Roman"/>
          <w:sz w:val="28"/>
          <w:szCs w:val="28"/>
        </w:rPr>
        <w:t>б утверждении П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оложения о предоставлении единовременной выплаты лицам, уволенным в запас после прохождения военной службы по призыву в </w:t>
      </w:r>
      <w:r w:rsidR="00B31417">
        <w:rPr>
          <w:rFonts w:ascii="Times New Roman" w:hAnsi="Times New Roman" w:cs="Times New Roman"/>
          <w:sz w:val="28"/>
          <w:szCs w:val="28"/>
        </w:rPr>
        <w:t>В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ооруженных </w:t>
      </w:r>
      <w:r w:rsidR="00B31417">
        <w:rPr>
          <w:rFonts w:ascii="Times New Roman" w:hAnsi="Times New Roman" w:cs="Times New Roman"/>
          <w:sz w:val="28"/>
          <w:szCs w:val="28"/>
        </w:rPr>
        <w:t>С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илах </w:t>
      </w:r>
      <w:r w:rsidR="00B31417">
        <w:rPr>
          <w:rFonts w:ascii="Times New Roman" w:hAnsi="Times New Roman" w:cs="Times New Roman"/>
          <w:sz w:val="28"/>
          <w:szCs w:val="28"/>
        </w:rPr>
        <w:t>Р</w:t>
      </w:r>
      <w:r w:rsidR="00B31417" w:rsidRPr="00B3141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31417">
        <w:rPr>
          <w:rFonts w:ascii="Times New Roman" w:hAnsi="Times New Roman" w:cs="Times New Roman"/>
          <w:sz w:val="28"/>
          <w:szCs w:val="28"/>
        </w:rPr>
        <w:t>Ф</w:t>
      </w:r>
      <w:r w:rsidR="00B31417" w:rsidRPr="00B31417">
        <w:rPr>
          <w:rFonts w:ascii="Times New Roman" w:hAnsi="Times New Roman" w:cs="Times New Roman"/>
          <w:sz w:val="28"/>
          <w:szCs w:val="28"/>
        </w:rPr>
        <w:t>едерации</w:t>
      </w:r>
      <w:r w:rsidR="00B31417">
        <w:rPr>
          <w:rFonts w:ascii="Times New Roman" w:hAnsi="Times New Roman" w:cs="Times New Roman"/>
          <w:sz w:val="28"/>
          <w:szCs w:val="28"/>
        </w:rPr>
        <w:t>»</w:t>
      </w:r>
      <w:r w:rsidR="00400FFE">
        <w:rPr>
          <w:rFonts w:ascii="Times New Roman" w:hAnsi="Times New Roman" w:cs="Times New Roman"/>
          <w:sz w:val="28"/>
          <w:szCs w:val="28"/>
        </w:rPr>
        <w:t>;</w:t>
      </w:r>
    </w:p>
    <w:p w:rsidR="00400FFE" w:rsidRDefault="00400FFE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00FFE">
        <w:rPr>
          <w:rFonts w:ascii="Times New Roman" w:hAnsi="Times New Roman" w:cs="Times New Roman"/>
          <w:sz w:val="28"/>
          <w:szCs w:val="28"/>
        </w:rPr>
        <w:t>т 29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18п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единовременной выплаты лицам, уволенным в запас после прохождения военной службы по призыву в Вооруже</w:t>
      </w:r>
      <w:r>
        <w:rPr>
          <w:rFonts w:ascii="Times New Roman" w:hAnsi="Times New Roman" w:cs="Times New Roman"/>
          <w:sz w:val="28"/>
          <w:szCs w:val="28"/>
        </w:rPr>
        <w:t>нных Силах Российской Федерации»;</w:t>
      </w:r>
    </w:p>
    <w:p w:rsidR="00400FFE" w:rsidRDefault="00400FFE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FE">
        <w:rPr>
          <w:rFonts w:ascii="Times New Roman" w:hAnsi="Times New Roman" w:cs="Times New Roman"/>
          <w:sz w:val="28"/>
          <w:szCs w:val="28"/>
        </w:rPr>
        <w:lastRenderedPageBreak/>
        <w:t>от 15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66п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единовременной выплаты лицам, уволенным в запас после прохождения военной службы по призыву в Вооруже</w:t>
      </w:r>
      <w:r>
        <w:rPr>
          <w:rFonts w:ascii="Times New Roman" w:hAnsi="Times New Roman" w:cs="Times New Roman"/>
          <w:sz w:val="28"/>
          <w:szCs w:val="28"/>
        </w:rPr>
        <w:t>нных Силах Российской Федерации»;</w:t>
      </w:r>
    </w:p>
    <w:p w:rsidR="005C36B5" w:rsidRDefault="00400FFE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FE">
        <w:rPr>
          <w:rFonts w:ascii="Times New Roman" w:hAnsi="Times New Roman" w:cs="Times New Roman"/>
          <w:sz w:val="28"/>
          <w:szCs w:val="28"/>
        </w:rPr>
        <w:t>от 18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121п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изменения в Положение о предоставлении единовременной выплаты лицам, уволенным в запас после прохождения военной службы по призыву в Вооруже</w:t>
      </w:r>
      <w:r>
        <w:rPr>
          <w:rFonts w:ascii="Times New Roman" w:hAnsi="Times New Roman" w:cs="Times New Roman"/>
          <w:sz w:val="28"/>
          <w:szCs w:val="28"/>
        </w:rPr>
        <w:t>нных Силах Российской Федерации»;</w:t>
      </w:r>
    </w:p>
    <w:p w:rsidR="00400FFE" w:rsidRDefault="00400FFE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FE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158п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единовременной выплаты лицам, уволенным в запас после прохождения военной службы по призыву в Вооруже</w:t>
      </w:r>
      <w:r>
        <w:rPr>
          <w:rFonts w:ascii="Times New Roman" w:hAnsi="Times New Roman" w:cs="Times New Roman"/>
          <w:sz w:val="28"/>
          <w:szCs w:val="28"/>
        </w:rPr>
        <w:t>нных Силах Российской Федерации»;</w:t>
      </w:r>
    </w:p>
    <w:p w:rsidR="00400FFE" w:rsidRPr="00400FFE" w:rsidRDefault="00400FFE" w:rsidP="00400FFE">
      <w:pPr>
        <w:pStyle w:val="ac"/>
        <w:numPr>
          <w:ilvl w:val="1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FFE">
        <w:rPr>
          <w:rFonts w:ascii="Times New Roman" w:hAnsi="Times New Roman" w:cs="Times New Roman"/>
          <w:sz w:val="28"/>
          <w:szCs w:val="28"/>
        </w:rPr>
        <w:t>от 28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299п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изменений в Положение о предоставлении единовременной выплаты лицам, уволенным в запас после прохождения военной службы по призыву в Вооруженных Силах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00FFE" w:rsidRDefault="00400FFE" w:rsidP="00400FFE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пункт 1 постановления </w:t>
      </w:r>
      <w:r w:rsidRPr="00B31417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1417">
        <w:rPr>
          <w:rFonts w:ascii="Times New Roman" w:hAnsi="Times New Roman" w:cs="Times New Roman"/>
          <w:sz w:val="28"/>
          <w:szCs w:val="28"/>
        </w:rPr>
        <w:t xml:space="preserve"> муниципального района «Заполярный район» Ненецкого автономного округа»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FFE">
        <w:rPr>
          <w:rFonts w:ascii="Times New Roman" w:hAnsi="Times New Roman" w:cs="Times New Roman"/>
          <w:sz w:val="28"/>
          <w:szCs w:val="28"/>
        </w:rPr>
        <w:t>от 17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400FFE">
        <w:rPr>
          <w:rFonts w:ascii="Times New Roman" w:hAnsi="Times New Roman" w:cs="Times New Roman"/>
          <w:sz w:val="28"/>
          <w:szCs w:val="28"/>
        </w:rPr>
        <w:t xml:space="preserve">2019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00FFE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3п «</w:t>
      </w:r>
      <w:r w:rsidRPr="00400FFE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Заполярного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76F">
        <w:rPr>
          <w:rFonts w:ascii="Times New Roman" w:hAnsi="Times New Roman" w:cs="Times New Roman"/>
          <w:sz w:val="28"/>
          <w:szCs w:val="28"/>
        </w:rPr>
        <w:t>.</w:t>
      </w:r>
    </w:p>
    <w:p w:rsidR="007F024A" w:rsidRDefault="005C36B5" w:rsidP="00B3141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принятия</w:t>
      </w:r>
      <w:r w:rsidR="007F024A">
        <w:rPr>
          <w:rFonts w:ascii="Times New Roman" w:hAnsi="Times New Roman" w:cs="Times New Roman"/>
          <w:sz w:val="28"/>
          <w:szCs w:val="28"/>
        </w:rPr>
        <w:t xml:space="preserve"> и распространяет действие на отношения, воз</w:t>
      </w:r>
      <w:r w:rsidR="006B6734">
        <w:rPr>
          <w:rFonts w:ascii="Times New Roman" w:hAnsi="Times New Roman" w:cs="Times New Roman"/>
          <w:sz w:val="28"/>
          <w:szCs w:val="28"/>
        </w:rPr>
        <w:t>никшие с 01.09</w:t>
      </w:r>
      <w:r w:rsidR="007F024A">
        <w:rPr>
          <w:rFonts w:ascii="Times New Roman" w:hAnsi="Times New Roman" w:cs="Times New Roman"/>
          <w:sz w:val="28"/>
          <w:szCs w:val="28"/>
        </w:rPr>
        <w:t xml:space="preserve">.2023. </w:t>
      </w:r>
    </w:p>
    <w:p w:rsidR="005C36B5" w:rsidRPr="00B31417" w:rsidRDefault="007F024A" w:rsidP="00B31417">
      <w:pPr>
        <w:pStyle w:val="ac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5C36B5" w:rsidRPr="00B31417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опубликованию.</w:t>
      </w:r>
    </w:p>
    <w:p w:rsidR="005C36B5" w:rsidRDefault="005C36B5" w:rsidP="005C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417" w:rsidRPr="00B31417" w:rsidRDefault="00B31417" w:rsidP="005C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B5" w:rsidRPr="00B31417" w:rsidRDefault="005C36B5" w:rsidP="005C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6B5" w:rsidRPr="00B31417" w:rsidRDefault="005C36B5" w:rsidP="005C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36B5" w:rsidRPr="00B31417" w:rsidRDefault="005C36B5" w:rsidP="005C36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417">
        <w:rPr>
          <w:rFonts w:ascii="Times New Roman" w:hAnsi="Times New Roman" w:cs="Times New Roman"/>
          <w:sz w:val="28"/>
          <w:szCs w:val="28"/>
        </w:rPr>
        <w:t xml:space="preserve">Заполярного района    </w:t>
      </w:r>
      <w:r w:rsidR="00B3141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141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141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31417">
        <w:rPr>
          <w:rFonts w:ascii="Times New Roman" w:hAnsi="Times New Roman" w:cs="Times New Roman"/>
          <w:sz w:val="28"/>
          <w:szCs w:val="28"/>
        </w:rPr>
        <w:t xml:space="preserve">      Н.Л. Михайлова</w:t>
      </w:r>
    </w:p>
    <w:p w:rsidR="00B31417" w:rsidRDefault="00B31417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DAC" w:rsidRPr="00E01B21" w:rsidRDefault="006E6DA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6E6DAC" w:rsidRPr="00E01B21" w:rsidRDefault="006E6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6E6DAC" w:rsidRPr="00E01B21" w:rsidRDefault="006E6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Заполярного района</w:t>
      </w:r>
    </w:p>
    <w:p w:rsidR="006E6DAC" w:rsidRPr="00E01B21" w:rsidRDefault="00E01B2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6DAC" w:rsidRPr="00E01B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6966">
        <w:rPr>
          <w:rFonts w:ascii="Times New Roman" w:hAnsi="Times New Roman" w:cs="Times New Roman"/>
          <w:sz w:val="24"/>
          <w:szCs w:val="24"/>
        </w:rPr>
        <w:t>07.09.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2023</w:t>
      </w:r>
      <w:r w:rsidR="006E6DAC" w:rsidRPr="00E01B21">
        <w:rPr>
          <w:rFonts w:ascii="Times New Roman" w:hAnsi="Times New Roman" w:cs="Times New Roman"/>
          <w:sz w:val="24"/>
          <w:szCs w:val="24"/>
        </w:rPr>
        <w:t xml:space="preserve"> </w:t>
      </w:r>
      <w:r w:rsidR="00B31417">
        <w:rPr>
          <w:rFonts w:ascii="Times New Roman" w:hAnsi="Times New Roman" w:cs="Times New Roman"/>
          <w:sz w:val="24"/>
          <w:szCs w:val="24"/>
        </w:rPr>
        <w:t>№</w:t>
      </w:r>
      <w:r w:rsidR="006E6DAC" w:rsidRPr="00E01B21">
        <w:rPr>
          <w:rFonts w:ascii="Times New Roman" w:hAnsi="Times New Roman" w:cs="Times New Roman"/>
          <w:sz w:val="24"/>
          <w:szCs w:val="24"/>
        </w:rPr>
        <w:t xml:space="preserve"> </w:t>
      </w:r>
      <w:r w:rsidR="00296966">
        <w:rPr>
          <w:rFonts w:ascii="Times New Roman" w:hAnsi="Times New Roman" w:cs="Times New Roman"/>
          <w:sz w:val="24"/>
          <w:szCs w:val="24"/>
        </w:rPr>
        <w:t>268</w:t>
      </w:r>
      <w:r w:rsidR="006E6DAC" w:rsidRPr="00E01B21">
        <w:rPr>
          <w:rFonts w:ascii="Times New Roman" w:hAnsi="Times New Roman" w:cs="Times New Roman"/>
          <w:sz w:val="24"/>
          <w:szCs w:val="24"/>
        </w:rPr>
        <w:t>п</w:t>
      </w:r>
    </w:p>
    <w:p w:rsidR="006E6DAC" w:rsidRPr="00E01B21" w:rsidRDefault="006E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55CB" w:rsidRDefault="002655C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</w:p>
    <w:p w:rsidR="006E6DAC" w:rsidRPr="00B31417" w:rsidRDefault="006E6DAC" w:rsidP="00B3141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ПОЛОЖЕНИЕ</w:t>
      </w:r>
    </w:p>
    <w:p w:rsidR="006E6DAC" w:rsidRPr="00B31417" w:rsidRDefault="006E6DAC" w:rsidP="00B3141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О ПРЕДОСТАВЛЕНИИ ЕДИНОВРЕМЕННОЙ ВЫПЛАТЫ ЛИЦАМ,</w:t>
      </w:r>
      <w:r w:rsidR="00B31417">
        <w:rPr>
          <w:rFonts w:ascii="Times New Roman" w:hAnsi="Times New Roman" w:cs="Times New Roman"/>
          <w:sz w:val="27"/>
          <w:szCs w:val="27"/>
        </w:rPr>
        <w:t xml:space="preserve"> </w:t>
      </w:r>
      <w:r w:rsidRPr="00B31417">
        <w:rPr>
          <w:rFonts w:ascii="Times New Roman" w:hAnsi="Times New Roman" w:cs="Times New Roman"/>
          <w:sz w:val="27"/>
          <w:szCs w:val="27"/>
        </w:rPr>
        <w:t>УВОЛЕННЫМ В ЗАПАС ПОСЛЕ ПРОХОЖДЕНИЯ ВОЕННОЙ СЛУЖБЫ</w:t>
      </w:r>
      <w:r w:rsidR="00B31417">
        <w:rPr>
          <w:rFonts w:ascii="Times New Roman" w:hAnsi="Times New Roman" w:cs="Times New Roman"/>
          <w:sz w:val="27"/>
          <w:szCs w:val="27"/>
        </w:rPr>
        <w:t xml:space="preserve"> </w:t>
      </w:r>
      <w:r w:rsidRPr="00B31417">
        <w:rPr>
          <w:rFonts w:ascii="Times New Roman" w:hAnsi="Times New Roman" w:cs="Times New Roman"/>
          <w:sz w:val="27"/>
          <w:szCs w:val="27"/>
        </w:rPr>
        <w:t>ПО ПРИЗЫВУ В ВООРУЖЕННЫХ СИЛАХ РОССИЙСКОЙ ФЕДЕРАЦИИ</w:t>
      </w:r>
    </w:p>
    <w:p w:rsidR="006E6DAC" w:rsidRPr="00B31417" w:rsidRDefault="006E6DAC" w:rsidP="00B3141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6E6DAC" w:rsidRPr="00B31417" w:rsidRDefault="006E6DA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44"/>
      <w:bookmarkEnd w:id="2"/>
      <w:r w:rsidRPr="00B31417">
        <w:rPr>
          <w:rFonts w:ascii="Times New Roman" w:hAnsi="Times New Roman" w:cs="Times New Roman"/>
          <w:sz w:val="27"/>
          <w:szCs w:val="27"/>
        </w:rPr>
        <w:t xml:space="preserve">1. Настоящее Положение определяет условия и порядок предоставления гражданам, уволенным в запас после прохождения военной службы по призыву в Вооруженных Силах Российской Федерации и имеющим </w:t>
      </w:r>
      <w:r w:rsidR="002655CB" w:rsidRPr="00B31417">
        <w:rPr>
          <w:rFonts w:ascii="Times New Roman" w:hAnsi="Times New Roman" w:cs="Times New Roman"/>
          <w:sz w:val="27"/>
          <w:szCs w:val="27"/>
        </w:rPr>
        <w:t xml:space="preserve">регистрацию по месту жительства </w:t>
      </w:r>
      <w:r w:rsidRPr="00B31417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района </w:t>
      </w:r>
      <w:r w:rsidR="002655CB" w:rsidRPr="00B31417">
        <w:rPr>
          <w:rFonts w:ascii="Times New Roman" w:hAnsi="Times New Roman" w:cs="Times New Roman"/>
          <w:sz w:val="27"/>
          <w:szCs w:val="27"/>
        </w:rPr>
        <w:t>«</w:t>
      </w:r>
      <w:r w:rsidRPr="00B31417">
        <w:rPr>
          <w:rFonts w:ascii="Times New Roman" w:hAnsi="Times New Roman" w:cs="Times New Roman"/>
          <w:sz w:val="27"/>
          <w:szCs w:val="27"/>
        </w:rPr>
        <w:t>Заполярный район</w:t>
      </w:r>
      <w:r w:rsidR="002655CB" w:rsidRPr="00B31417">
        <w:rPr>
          <w:rFonts w:ascii="Times New Roman" w:hAnsi="Times New Roman" w:cs="Times New Roman"/>
          <w:sz w:val="27"/>
          <w:szCs w:val="27"/>
        </w:rPr>
        <w:t>»</w:t>
      </w:r>
      <w:r w:rsidR="00FB24A9">
        <w:rPr>
          <w:rFonts w:ascii="Times New Roman" w:hAnsi="Times New Roman" w:cs="Times New Roman"/>
          <w:sz w:val="27"/>
          <w:szCs w:val="27"/>
        </w:rPr>
        <w:t xml:space="preserve"> Ненецкого автономного округа»</w:t>
      </w:r>
      <w:r w:rsidRPr="00B31417">
        <w:rPr>
          <w:rFonts w:ascii="Times New Roman" w:hAnsi="Times New Roman" w:cs="Times New Roman"/>
          <w:sz w:val="27"/>
          <w:szCs w:val="27"/>
        </w:rPr>
        <w:t xml:space="preserve">, единовременной выплаты в размере </w:t>
      </w:r>
      <w:r w:rsidR="00197D17" w:rsidRPr="00B31417">
        <w:rPr>
          <w:rFonts w:ascii="Times New Roman" w:hAnsi="Times New Roman" w:cs="Times New Roman"/>
          <w:sz w:val="27"/>
          <w:szCs w:val="27"/>
        </w:rPr>
        <w:t>17 241</w:t>
      </w:r>
      <w:r w:rsidRPr="00B31417">
        <w:rPr>
          <w:rFonts w:ascii="Times New Roman" w:hAnsi="Times New Roman" w:cs="Times New Roman"/>
          <w:sz w:val="27"/>
          <w:szCs w:val="27"/>
        </w:rPr>
        <w:t xml:space="preserve"> рубл</w:t>
      </w:r>
      <w:r w:rsidR="00197D17" w:rsidRPr="00B31417">
        <w:rPr>
          <w:rFonts w:ascii="Times New Roman" w:hAnsi="Times New Roman" w:cs="Times New Roman"/>
          <w:sz w:val="27"/>
          <w:szCs w:val="27"/>
        </w:rPr>
        <w:t xml:space="preserve">ь </w:t>
      </w:r>
      <w:r w:rsidRPr="00B31417">
        <w:rPr>
          <w:rFonts w:ascii="Times New Roman" w:hAnsi="Times New Roman" w:cs="Times New Roman"/>
          <w:sz w:val="27"/>
          <w:szCs w:val="27"/>
        </w:rPr>
        <w:t xml:space="preserve">за счет средств бюджета муниципального района </w:t>
      </w:r>
      <w:r w:rsidR="002655CB" w:rsidRPr="00B31417">
        <w:rPr>
          <w:rFonts w:ascii="Times New Roman" w:hAnsi="Times New Roman" w:cs="Times New Roman"/>
          <w:sz w:val="27"/>
          <w:szCs w:val="27"/>
        </w:rPr>
        <w:t>«</w:t>
      </w:r>
      <w:r w:rsidRPr="00B31417">
        <w:rPr>
          <w:rFonts w:ascii="Times New Roman" w:hAnsi="Times New Roman" w:cs="Times New Roman"/>
          <w:sz w:val="27"/>
          <w:szCs w:val="27"/>
        </w:rPr>
        <w:t>Заполярный район</w:t>
      </w:r>
      <w:r w:rsidR="002655CB" w:rsidRPr="00B31417">
        <w:rPr>
          <w:rFonts w:ascii="Times New Roman" w:hAnsi="Times New Roman" w:cs="Times New Roman"/>
          <w:sz w:val="27"/>
          <w:szCs w:val="27"/>
        </w:rPr>
        <w:t>» Ненецкого автономного округа»</w:t>
      </w:r>
      <w:r w:rsidRPr="00B31417">
        <w:rPr>
          <w:rFonts w:ascii="Times New Roman" w:hAnsi="Times New Roman" w:cs="Times New Roman"/>
          <w:sz w:val="27"/>
          <w:szCs w:val="27"/>
        </w:rPr>
        <w:t xml:space="preserve"> (далее </w:t>
      </w:r>
      <w:r w:rsidR="002655CB" w:rsidRPr="00B31417">
        <w:rPr>
          <w:rFonts w:ascii="Times New Roman" w:hAnsi="Times New Roman" w:cs="Times New Roman"/>
          <w:sz w:val="27"/>
          <w:szCs w:val="27"/>
        </w:rPr>
        <w:sym w:font="Symbol" w:char="F02D"/>
      </w:r>
      <w:r w:rsidRPr="00B31417">
        <w:rPr>
          <w:rFonts w:ascii="Times New Roman" w:hAnsi="Times New Roman" w:cs="Times New Roman"/>
          <w:sz w:val="27"/>
          <w:szCs w:val="27"/>
        </w:rPr>
        <w:t xml:space="preserve"> единовременная выплата).</w:t>
      </w:r>
    </w:p>
    <w:p w:rsidR="006E6DAC" w:rsidRPr="00B31417" w:rsidRDefault="006E6DA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45"/>
      <w:bookmarkEnd w:id="3"/>
      <w:r w:rsidRPr="00B31417">
        <w:rPr>
          <w:rFonts w:ascii="Times New Roman" w:hAnsi="Times New Roman" w:cs="Times New Roman"/>
          <w:sz w:val="27"/>
          <w:szCs w:val="27"/>
        </w:rPr>
        <w:t>2. Правом на получение единовременной выплаты обладают граждане, уволенные в запас после прохождения военной службы по призыву в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 xml:space="preserve">Вооруженных Силах Российской Федерации и имеющие </w:t>
      </w:r>
      <w:r w:rsidR="002655CB" w:rsidRPr="00B31417">
        <w:rPr>
          <w:rFonts w:ascii="Times New Roman" w:hAnsi="Times New Roman" w:cs="Times New Roman"/>
          <w:sz w:val="27"/>
          <w:szCs w:val="27"/>
        </w:rPr>
        <w:t xml:space="preserve">на день подачи заявления о предоставлении единовременной выплаты </w:t>
      </w:r>
      <w:r w:rsidRPr="00B31417">
        <w:rPr>
          <w:rFonts w:ascii="Times New Roman" w:hAnsi="Times New Roman" w:cs="Times New Roman"/>
          <w:sz w:val="27"/>
          <w:szCs w:val="27"/>
        </w:rPr>
        <w:t xml:space="preserve">регистрацию по месту жительства на территории муниципального района </w:t>
      </w:r>
      <w:r w:rsidR="002655CB" w:rsidRPr="00B31417">
        <w:rPr>
          <w:rFonts w:ascii="Times New Roman" w:hAnsi="Times New Roman" w:cs="Times New Roman"/>
          <w:sz w:val="27"/>
          <w:szCs w:val="27"/>
        </w:rPr>
        <w:t>«</w:t>
      </w:r>
      <w:r w:rsidRPr="00B31417">
        <w:rPr>
          <w:rFonts w:ascii="Times New Roman" w:hAnsi="Times New Roman" w:cs="Times New Roman"/>
          <w:sz w:val="27"/>
          <w:szCs w:val="27"/>
        </w:rPr>
        <w:t>Заполярный район</w:t>
      </w:r>
      <w:r w:rsidR="002655CB" w:rsidRPr="00B31417">
        <w:rPr>
          <w:rFonts w:ascii="Times New Roman" w:hAnsi="Times New Roman" w:cs="Times New Roman"/>
          <w:sz w:val="27"/>
          <w:szCs w:val="27"/>
        </w:rPr>
        <w:t>»</w:t>
      </w:r>
      <w:r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="00FB24A9" w:rsidRPr="00B31417">
        <w:rPr>
          <w:rFonts w:ascii="Times New Roman" w:hAnsi="Times New Roman" w:cs="Times New Roman"/>
          <w:sz w:val="27"/>
          <w:szCs w:val="27"/>
        </w:rPr>
        <w:t xml:space="preserve">Ненецкого автономного округа» </w:t>
      </w:r>
      <w:r w:rsidRPr="00B31417">
        <w:rPr>
          <w:rFonts w:ascii="Times New Roman" w:hAnsi="Times New Roman" w:cs="Times New Roman"/>
          <w:sz w:val="27"/>
          <w:szCs w:val="27"/>
        </w:rPr>
        <w:t xml:space="preserve">(далее </w:t>
      </w:r>
      <w:r w:rsidR="002655CB" w:rsidRPr="00B31417">
        <w:rPr>
          <w:rFonts w:ascii="Times New Roman" w:hAnsi="Times New Roman" w:cs="Times New Roman"/>
          <w:sz w:val="27"/>
          <w:szCs w:val="27"/>
        </w:rPr>
        <w:sym w:font="Symbol" w:char="F02D"/>
      </w:r>
      <w:r w:rsidR="002655CB"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Pr="00B31417">
        <w:rPr>
          <w:rFonts w:ascii="Times New Roman" w:hAnsi="Times New Roman" w:cs="Times New Roman"/>
          <w:sz w:val="27"/>
          <w:szCs w:val="27"/>
        </w:rPr>
        <w:t>заявители</w:t>
      </w:r>
      <w:r w:rsidR="00FB24A9">
        <w:rPr>
          <w:rFonts w:ascii="Times New Roman" w:hAnsi="Times New Roman" w:cs="Times New Roman"/>
          <w:sz w:val="27"/>
          <w:szCs w:val="27"/>
        </w:rPr>
        <w:t>, граждане</w:t>
      </w:r>
      <w:r w:rsidRPr="00B31417">
        <w:rPr>
          <w:rFonts w:ascii="Times New Roman" w:hAnsi="Times New Roman" w:cs="Times New Roman"/>
          <w:sz w:val="27"/>
          <w:szCs w:val="27"/>
        </w:rPr>
        <w:t>)</w:t>
      </w:r>
      <w:r w:rsidR="002655CB" w:rsidRPr="00B31417">
        <w:rPr>
          <w:rFonts w:ascii="Times New Roman" w:hAnsi="Times New Roman" w:cs="Times New Roman"/>
          <w:sz w:val="27"/>
          <w:szCs w:val="27"/>
        </w:rPr>
        <w:t>.</w:t>
      </w:r>
      <w:r w:rsidRPr="00B314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6DAC" w:rsidRPr="00B31417" w:rsidRDefault="00FB24A9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48"/>
      <w:bookmarkEnd w:id="4"/>
      <w:r>
        <w:rPr>
          <w:rFonts w:ascii="Times New Roman" w:hAnsi="Times New Roman" w:cs="Times New Roman"/>
          <w:sz w:val="27"/>
          <w:szCs w:val="27"/>
        </w:rPr>
        <w:t>3</w:t>
      </w:r>
      <w:r w:rsidR="0044076F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Единовременная выплата предоставляется в размере </w:t>
      </w:r>
      <w:r w:rsidR="00197D17" w:rsidRPr="00B31417">
        <w:rPr>
          <w:rFonts w:ascii="Times New Roman" w:hAnsi="Times New Roman" w:cs="Times New Roman"/>
          <w:sz w:val="27"/>
          <w:szCs w:val="27"/>
        </w:rPr>
        <w:t>17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197D17" w:rsidRPr="00B31417">
        <w:rPr>
          <w:rFonts w:ascii="Times New Roman" w:hAnsi="Times New Roman" w:cs="Times New Roman"/>
          <w:sz w:val="27"/>
          <w:szCs w:val="27"/>
        </w:rPr>
        <w:t>241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6E6DAC" w:rsidRPr="00B31417">
        <w:rPr>
          <w:rFonts w:ascii="Times New Roman" w:hAnsi="Times New Roman" w:cs="Times New Roman"/>
          <w:sz w:val="27"/>
          <w:szCs w:val="27"/>
        </w:rPr>
        <w:t>рубл</w:t>
      </w:r>
      <w:r w:rsidR="00197D17" w:rsidRPr="00B31417">
        <w:rPr>
          <w:rFonts w:ascii="Times New Roman" w:hAnsi="Times New Roman" w:cs="Times New Roman"/>
          <w:sz w:val="27"/>
          <w:szCs w:val="27"/>
        </w:rPr>
        <w:t xml:space="preserve">ь </w:t>
      </w:r>
      <w:r>
        <w:rPr>
          <w:rFonts w:ascii="Times New Roman" w:hAnsi="Times New Roman" w:cs="Times New Roman"/>
          <w:sz w:val="27"/>
          <w:szCs w:val="27"/>
        </w:rPr>
        <w:t>(</w:t>
      </w:r>
      <w:r w:rsidR="006E6DAC" w:rsidRPr="00B31417">
        <w:rPr>
          <w:rFonts w:ascii="Times New Roman" w:hAnsi="Times New Roman" w:cs="Times New Roman"/>
          <w:sz w:val="27"/>
          <w:szCs w:val="27"/>
        </w:rPr>
        <w:t>с учетом налога на доходы физических лиц) за счет средств</w:t>
      </w:r>
      <w:r w:rsidR="00AC1C13" w:rsidRPr="00B31417">
        <w:rPr>
          <w:rFonts w:ascii="Times New Roman" w:hAnsi="Times New Roman" w:cs="Times New Roman"/>
          <w:sz w:val="27"/>
          <w:szCs w:val="27"/>
        </w:rPr>
        <w:t xml:space="preserve"> бюджета муниципального района «Заполярный район»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Pr="00B31417">
        <w:rPr>
          <w:rFonts w:ascii="Times New Roman" w:hAnsi="Times New Roman" w:cs="Times New Roman"/>
          <w:sz w:val="27"/>
          <w:szCs w:val="27"/>
        </w:rPr>
        <w:t>Ненецкого автономного округа»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E6DAC" w:rsidRPr="00B31417">
        <w:rPr>
          <w:rFonts w:ascii="Times New Roman" w:hAnsi="Times New Roman" w:cs="Times New Roman"/>
          <w:sz w:val="27"/>
          <w:szCs w:val="27"/>
        </w:rPr>
        <w:t>и выплачивается заявителям Администрацией Заполярного района</w:t>
      </w:r>
      <w:r w:rsidR="006A3927">
        <w:rPr>
          <w:rFonts w:ascii="Times New Roman" w:hAnsi="Times New Roman" w:cs="Times New Roman"/>
          <w:sz w:val="27"/>
          <w:szCs w:val="27"/>
        </w:rPr>
        <w:t xml:space="preserve"> (далее – Администрация)</w:t>
      </w:r>
      <w:r w:rsidR="006E6DAC" w:rsidRPr="00B31417">
        <w:rPr>
          <w:rFonts w:ascii="Times New Roman" w:hAnsi="Times New Roman" w:cs="Times New Roman"/>
          <w:sz w:val="27"/>
          <w:szCs w:val="27"/>
        </w:rPr>
        <w:t>.</w:t>
      </w:r>
    </w:p>
    <w:p w:rsidR="006E6DAC" w:rsidRPr="00B31417" w:rsidRDefault="006E6DA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Администрация в соответствии с действующим законодательством при осуществлении выплаты производит исчисление, удержание и уплату налога на доходы физических лиц по ставке 13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 xml:space="preserve">процентов от суммы, указанной в </w:t>
      </w:r>
      <w:hyperlink w:anchor="P44">
        <w:r w:rsidRPr="00B31417">
          <w:rPr>
            <w:rFonts w:ascii="Times New Roman" w:hAnsi="Times New Roman" w:cs="Times New Roman"/>
            <w:sz w:val="27"/>
            <w:szCs w:val="27"/>
          </w:rPr>
          <w:t>пункте 1</w:t>
        </w:r>
      </w:hyperlink>
      <w:r w:rsidRPr="00B31417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6E6DAC" w:rsidRPr="00B31417" w:rsidRDefault="006E6DA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 xml:space="preserve">Сумма выплаты, подлежащая перечислению </w:t>
      </w:r>
      <w:r w:rsidR="00AA5B88" w:rsidRPr="00B31417">
        <w:rPr>
          <w:rFonts w:ascii="Times New Roman" w:hAnsi="Times New Roman" w:cs="Times New Roman"/>
          <w:sz w:val="27"/>
          <w:szCs w:val="27"/>
        </w:rPr>
        <w:t>заявителю</w:t>
      </w:r>
      <w:r w:rsidRPr="00B31417">
        <w:rPr>
          <w:rFonts w:ascii="Times New Roman" w:hAnsi="Times New Roman" w:cs="Times New Roman"/>
          <w:sz w:val="27"/>
          <w:szCs w:val="27"/>
        </w:rPr>
        <w:t xml:space="preserve"> с учетом удержанного налога, составляет </w:t>
      </w:r>
      <w:r w:rsidR="00197D17" w:rsidRPr="00B31417">
        <w:rPr>
          <w:rFonts w:ascii="Times New Roman" w:hAnsi="Times New Roman" w:cs="Times New Roman"/>
          <w:sz w:val="27"/>
          <w:szCs w:val="27"/>
        </w:rPr>
        <w:t>15 000</w:t>
      </w:r>
      <w:r w:rsidRPr="00B31417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6E6DAC" w:rsidRPr="00B31417" w:rsidRDefault="006A3927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54"/>
      <w:bookmarkEnd w:id="5"/>
      <w:r>
        <w:rPr>
          <w:rFonts w:ascii="Times New Roman" w:hAnsi="Times New Roman" w:cs="Times New Roman"/>
          <w:sz w:val="27"/>
          <w:szCs w:val="27"/>
        </w:rPr>
        <w:t xml:space="preserve">4. </w:t>
      </w:r>
      <w:hyperlink w:anchor="P114">
        <w:r w:rsidR="006E6DAC" w:rsidRPr="00B31417">
          <w:rPr>
            <w:rFonts w:ascii="Times New Roman" w:hAnsi="Times New Roman" w:cs="Times New Roman"/>
            <w:sz w:val="27"/>
            <w:szCs w:val="27"/>
          </w:rPr>
          <w:t>Заявление</w:t>
        </w:r>
      </w:hyperlink>
      <w:r w:rsidR="006E6DAC"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="00AC1C13" w:rsidRPr="00B31417">
        <w:rPr>
          <w:rFonts w:ascii="Times New Roman" w:hAnsi="Times New Roman" w:cs="Times New Roman"/>
          <w:sz w:val="27"/>
          <w:szCs w:val="27"/>
        </w:rPr>
        <w:t xml:space="preserve">по форме согласно  Приложению 1 </w:t>
      </w:r>
      <w:r w:rsidR="006E6DAC" w:rsidRPr="00B31417">
        <w:rPr>
          <w:rFonts w:ascii="Times New Roman" w:hAnsi="Times New Roman" w:cs="Times New Roman"/>
          <w:sz w:val="27"/>
          <w:szCs w:val="27"/>
        </w:rPr>
        <w:t>представл</w:t>
      </w:r>
      <w:r w:rsidR="00AC1C13" w:rsidRPr="00B31417">
        <w:rPr>
          <w:rFonts w:ascii="Times New Roman" w:hAnsi="Times New Roman" w:cs="Times New Roman"/>
          <w:sz w:val="27"/>
          <w:szCs w:val="27"/>
        </w:rPr>
        <w:t>яется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в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AC1C13" w:rsidRPr="00B31417">
        <w:rPr>
          <w:rFonts w:ascii="Times New Roman" w:hAnsi="Times New Roman" w:cs="Times New Roman"/>
          <w:sz w:val="27"/>
          <w:szCs w:val="27"/>
        </w:rPr>
        <w:t xml:space="preserve"> Администраци</w:t>
      </w:r>
      <w:r>
        <w:rPr>
          <w:rFonts w:ascii="Times New Roman" w:hAnsi="Times New Roman" w:cs="Times New Roman"/>
          <w:sz w:val="27"/>
          <w:szCs w:val="27"/>
        </w:rPr>
        <w:t>ю</w:t>
      </w:r>
      <w:r w:rsidR="00AC1C13" w:rsidRPr="00B31417">
        <w:rPr>
          <w:rFonts w:ascii="Times New Roman" w:hAnsi="Times New Roman" w:cs="Times New Roman"/>
          <w:sz w:val="27"/>
          <w:szCs w:val="27"/>
        </w:rPr>
        <w:t xml:space="preserve"> заявителем либо его представителем на бумажном носителе посредством личного обращения, через многофункциональный центр предоставления государственных и муниципальных услуг либо с использованием федеральной государственной информационной системы «Единый портал государственных и муниципальных услуг (функций) (далее – Единый портал) в течение 6 месяцев с момента демобилизации гражданина</w:t>
      </w:r>
      <w:r>
        <w:rPr>
          <w:rFonts w:ascii="Times New Roman" w:hAnsi="Times New Roman" w:cs="Times New Roman"/>
          <w:sz w:val="27"/>
          <w:szCs w:val="27"/>
        </w:rPr>
        <w:t xml:space="preserve"> (увольнения </w:t>
      </w:r>
      <w:r w:rsidRPr="00B31417">
        <w:rPr>
          <w:rFonts w:ascii="Times New Roman" w:hAnsi="Times New Roman" w:cs="Times New Roman"/>
          <w:sz w:val="27"/>
          <w:szCs w:val="27"/>
        </w:rPr>
        <w:t>в запас после прохождения военной службы по призыву в Вооруженных Силах Российской Федерации</w:t>
      </w:r>
      <w:r>
        <w:rPr>
          <w:rFonts w:ascii="Times New Roman" w:hAnsi="Times New Roman" w:cs="Times New Roman"/>
          <w:sz w:val="27"/>
          <w:szCs w:val="27"/>
        </w:rPr>
        <w:t>).</w:t>
      </w:r>
      <w:r w:rsidR="00AC1C13" w:rsidRPr="00B3141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1C13" w:rsidRPr="00B31417" w:rsidRDefault="00AC1C13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Подача заявления посредством Единого портала осуществляется с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 xml:space="preserve">использованием простой электронной подписи при условии, что личность </w:t>
      </w:r>
      <w:r w:rsidRPr="00B31417">
        <w:rPr>
          <w:rFonts w:ascii="Times New Roman" w:hAnsi="Times New Roman" w:cs="Times New Roman"/>
          <w:sz w:val="27"/>
          <w:szCs w:val="27"/>
        </w:rPr>
        <w:lastRenderedPageBreak/>
        <w:t>заявителя установлена при личном при</w:t>
      </w:r>
      <w:r w:rsidR="00FB24A9">
        <w:rPr>
          <w:rFonts w:ascii="Times New Roman" w:hAnsi="Times New Roman" w:cs="Times New Roman"/>
          <w:sz w:val="27"/>
          <w:szCs w:val="27"/>
        </w:rPr>
        <w:t>е</w:t>
      </w:r>
      <w:r w:rsidRPr="00B31417">
        <w:rPr>
          <w:rFonts w:ascii="Times New Roman" w:hAnsi="Times New Roman" w:cs="Times New Roman"/>
          <w:sz w:val="27"/>
          <w:szCs w:val="27"/>
        </w:rPr>
        <w:t>ме при выдаче ключа простой электронной подписи.</w:t>
      </w:r>
    </w:p>
    <w:p w:rsidR="00AC1C13" w:rsidRPr="00B31417" w:rsidRDefault="00AC1C13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 xml:space="preserve">При подаче заявления в Администрацию </w:t>
      </w:r>
      <w:r w:rsidR="001B3853" w:rsidRPr="00B31417">
        <w:rPr>
          <w:rFonts w:ascii="Times New Roman" w:hAnsi="Times New Roman" w:cs="Times New Roman"/>
          <w:sz w:val="27"/>
          <w:szCs w:val="27"/>
        </w:rPr>
        <w:t>лично или через многофункциональный центр предоставления государственных и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1B3853" w:rsidRPr="00B31417">
        <w:rPr>
          <w:rFonts w:ascii="Times New Roman" w:hAnsi="Times New Roman" w:cs="Times New Roman"/>
          <w:sz w:val="27"/>
          <w:szCs w:val="27"/>
        </w:rPr>
        <w:t>муниципальных услуг подтверждение личности осуществляется на основании пред</w:t>
      </w:r>
      <w:r w:rsidR="00FB24A9">
        <w:rPr>
          <w:rFonts w:ascii="Times New Roman" w:hAnsi="Times New Roman" w:cs="Times New Roman"/>
          <w:sz w:val="27"/>
          <w:szCs w:val="27"/>
        </w:rPr>
        <w:t xml:space="preserve">ъявленного </w:t>
      </w:r>
      <w:r w:rsidR="001B3853" w:rsidRPr="00B31417">
        <w:rPr>
          <w:rFonts w:ascii="Times New Roman" w:hAnsi="Times New Roman" w:cs="Times New Roman"/>
          <w:sz w:val="27"/>
          <w:szCs w:val="27"/>
        </w:rPr>
        <w:t xml:space="preserve">документа, </w:t>
      </w:r>
      <w:r w:rsidR="00FB24A9">
        <w:rPr>
          <w:rFonts w:ascii="Times New Roman" w:hAnsi="Times New Roman" w:cs="Times New Roman"/>
          <w:sz w:val="27"/>
          <w:szCs w:val="27"/>
        </w:rPr>
        <w:t xml:space="preserve">удостоверяющего </w:t>
      </w:r>
      <w:r w:rsidR="001B3853" w:rsidRPr="00B31417">
        <w:rPr>
          <w:rFonts w:ascii="Times New Roman" w:hAnsi="Times New Roman" w:cs="Times New Roman"/>
          <w:sz w:val="27"/>
          <w:szCs w:val="27"/>
        </w:rPr>
        <w:t>личность гражданина.</w:t>
      </w:r>
    </w:p>
    <w:p w:rsidR="006E6DAC" w:rsidRPr="00B31417" w:rsidRDefault="006A3927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57"/>
      <w:bookmarkEnd w:id="6"/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К заявлению </w:t>
      </w:r>
      <w:r w:rsidR="001B3853" w:rsidRPr="00B31417">
        <w:rPr>
          <w:rFonts w:ascii="Times New Roman" w:hAnsi="Times New Roman" w:cs="Times New Roman"/>
          <w:sz w:val="27"/>
          <w:szCs w:val="27"/>
        </w:rPr>
        <w:t>заявитель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прилагает следующие документы:</w:t>
      </w:r>
    </w:p>
    <w:p w:rsidR="001B3853" w:rsidRDefault="001B3853" w:rsidP="00B31417">
      <w:pPr>
        <w:pStyle w:val="ConsPlusNormal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доверенность, оформленн</w:t>
      </w:r>
      <w:r w:rsidR="00FB24A9">
        <w:rPr>
          <w:rFonts w:ascii="Times New Roman" w:hAnsi="Times New Roman" w:cs="Times New Roman"/>
          <w:sz w:val="27"/>
          <w:szCs w:val="27"/>
        </w:rPr>
        <w:t>ую</w:t>
      </w:r>
      <w:r w:rsidRPr="00B31417">
        <w:rPr>
          <w:rFonts w:ascii="Times New Roman" w:hAnsi="Times New Roman" w:cs="Times New Roman"/>
          <w:sz w:val="27"/>
          <w:szCs w:val="27"/>
        </w:rPr>
        <w:t xml:space="preserve"> в соответствии с положениями действующего законодательства Российской Федерации (в случае подачи заявления представителем заявителя, действу</w:t>
      </w:r>
      <w:r w:rsidR="00FB24A9">
        <w:rPr>
          <w:rFonts w:ascii="Times New Roman" w:hAnsi="Times New Roman" w:cs="Times New Roman"/>
          <w:sz w:val="27"/>
          <w:szCs w:val="27"/>
        </w:rPr>
        <w:t>ющим на основании доверенности)</w:t>
      </w:r>
      <w:r w:rsidR="006A3927">
        <w:rPr>
          <w:rFonts w:ascii="Times New Roman" w:hAnsi="Times New Roman" w:cs="Times New Roman"/>
          <w:sz w:val="27"/>
          <w:szCs w:val="27"/>
        </w:rPr>
        <w:t>.</w:t>
      </w:r>
    </w:p>
    <w:p w:rsidR="006A3927" w:rsidRPr="00B31417" w:rsidRDefault="0024514C" w:rsidP="002451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3C1F">
        <w:rPr>
          <w:rFonts w:ascii="Times New Roman" w:hAnsi="Times New Roman" w:cs="Times New Roman"/>
          <w:sz w:val="27"/>
          <w:szCs w:val="27"/>
        </w:rPr>
        <w:t xml:space="preserve">6. </w:t>
      </w:r>
      <w:r w:rsidR="006A3927" w:rsidRPr="00B23C1F">
        <w:rPr>
          <w:rFonts w:ascii="Times New Roman" w:hAnsi="Times New Roman" w:cs="Times New Roman"/>
          <w:sz w:val="27"/>
          <w:szCs w:val="27"/>
        </w:rPr>
        <w:t xml:space="preserve">По собственной инициативе </w:t>
      </w:r>
      <w:r w:rsidRPr="00B23C1F">
        <w:rPr>
          <w:rFonts w:ascii="Times New Roman" w:hAnsi="Times New Roman" w:cs="Times New Roman"/>
          <w:sz w:val="27"/>
          <w:szCs w:val="27"/>
        </w:rPr>
        <w:t>в случае обращения за получением единовременной выплаты при личном обращении</w:t>
      </w:r>
      <w:r w:rsidR="00DE55A4" w:rsidRPr="00B23C1F">
        <w:rPr>
          <w:rFonts w:ascii="Times New Roman" w:hAnsi="Times New Roman" w:cs="Times New Roman"/>
          <w:sz w:val="27"/>
          <w:szCs w:val="27"/>
        </w:rPr>
        <w:t xml:space="preserve"> или через многофункциональный центр предоставления государственных и муниципальных услуг</w:t>
      </w:r>
      <w:r w:rsidRPr="00B23C1F">
        <w:rPr>
          <w:rFonts w:ascii="Times New Roman" w:hAnsi="Times New Roman" w:cs="Times New Roman"/>
          <w:sz w:val="27"/>
          <w:szCs w:val="27"/>
        </w:rPr>
        <w:t xml:space="preserve"> заявитель вправе предоставить следующие документы:</w:t>
      </w:r>
    </w:p>
    <w:p w:rsidR="00C93D44" w:rsidRPr="0024514C" w:rsidRDefault="0024514C" w:rsidP="002451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C93D44" w:rsidRPr="0024514C">
        <w:rPr>
          <w:rFonts w:ascii="Times New Roman" w:hAnsi="Times New Roman" w:cs="Times New Roman"/>
          <w:sz w:val="27"/>
          <w:szCs w:val="27"/>
        </w:rPr>
        <w:t>копию военного билета (страницы, содержащие сведения, удостоверяющие личность военнослужащего, о прохождении военной службы, о при</w:t>
      </w:r>
      <w:r w:rsidR="00FB24A9" w:rsidRPr="0024514C">
        <w:rPr>
          <w:rFonts w:ascii="Times New Roman" w:hAnsi="Times New Roman" w:cs="Times New Roman"/>
          <w:sz w:val="27"/>
          <w:szCs w:val="27"/>
        </w:rPr>
        <w:t>е</w:t>
      </w:r>
      <w:r w:rsidR="00C93D44" w:rsidRPr="0024514C">
        <w:rPr>
          <w:rFonts w:ascii="Times New Roman" w:hAnsi="Times New Roman" w:cs="Times New Roman"/>
          <w:sz w:val="27"/>
          <w:szCs w:val="27"/>
        </w:rPr>
        <w:t>ме на воинский уч</w:t>
      </w:r>
      <w:r w:rsidR="00FB24A9" w:rsidRPr="0024514C">
        <w:rPr>
          <w:rFonts w:ascii="Times New Roman" w:hAnsi="Times New Roman" w:cs="Times New Roman"/>
          <w:sz w:val="27"/>
          <w:szCs w:val="27"/>
        </w:rPr>
        <w:t>е</w:t>
      </w:r>
      <w:r w:rsidR="00C93D44" w:rsidRPr="0024514C">
        <w:rPr>
          <w:rFonts w:ascii="Times New Roman" w:hAnsi="Times New Roman" w:cs="Times New Roman"/>
          <w:sz w:val="27"/>
          <w:szCs w:val="27"/>
        </w:rPr>
        <w:t>т);</w:t>
      </w:r>
    </w:p>
    <w:p w:rsidR="00C93D44" w:rsidRPr="0024514C" w:rsidRDefault="0024514C" w:rsidP="002451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="00C93D44" w:rsidRPr="0024514C">
        <w:rPr>
          <w:rFonts w:ascii="Times New Roman" w:hAnsi="Times New Roman" w:cs="Times New Roman"/>
          <w:sz w:val="27"/>
          <w:szCs w:val="27"/>
        </w:rPr>
        <w:t>копию документа, удостоверяющего личность гражданина (страницы, содержащие реквизиты, фамилию, имя, отчество (при наличии) и адрес места жительства (регистрации);</w:t>
      </w:r>
    </w:p>
    <w:p w:rsidR="00C93D44" w:rsidRPr="0024514C" w:rsidRDefault="0024514C" w:rsidP="002451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3) к</w:t>
      </w:r>
      <w:r w:rsidR="00C93D44" w:rsidRPr="0024514C">
        <w:rPr>
          <w:rFonts w:ascii="Times New Roman" w:hAnsi="Times New Roman" w:cs="Times New Roman"/>
          <w:sz w:val="27"/>
          <w:szCs w:val="27"/>
        </w:rPr>
        <w:t>опию свидетельства о постановке на учет физического лица в</w:t>
      </w:r>
      <w:r w:rsidR="00421EA5" w:rsidRPr="0024514C">
        <w:rPr>
          <w:rFonts w:ascii="Times New Roman" w:hAnsi="Times New Roman" w:cs="Times New Roman"/>
          <w:sz w:val="27"/>
          <w:szCs w:val="27"/>
        </w:rPr>
        <w:t> </w:t>
      </w:r>
      <w:r w:rsidR="00C93D44" w:rsidRPr="0024514C">
        <w:rPr>
          <w:rFonts w:ascii="Times New Roman" w:hAnsi="Times New Roman" w:cs="Times New Roman"/>
          <w:sz w:val="27"/>
          <w:szCs w:val="27"/>
        </w:rPr>
        <w:t>налоговом органе на территории Российской Федерации;</w:t>
      </w:r>
    </w:p>
    <w:p w:rsidR="00C93D44" w:rsidRPr="0024514C" w:rsidRDefault="0024514C" w:rsidP="0024514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4) </w:t>
      </w:r>
      <w:r w:rsidR="00C93D44" w:rsidRPr="0024514C">
        <w:rPr>
          <w:rFonts w:ascii="Times New Roman" w:hAnsi="Times New Roman" w:cs="Times New Roman"/>
          <w:sz w:val="27"/>
          <w:szCs w:val="27"/>
        </w:rPr>
        <w:t>копию документа, подтверждающего регистрацию в системе индивидуального (персонифицированного) учета</w:t>
      </w:r>
      <w:r w:rsidR="00745E7E" w:rsidRPr="0024514C">
        <w:rPr>
          <w:rFonts w:ascii="Times New Roman" w:hAnsi="Times New Roman" w:cs="Times New Roman"/>
          <w:sz w:val="27"/>
          <w:szCs w:val="27"/>
        </w:rPr>
        <w:t>.</w:t>
      </w:r>
    </w:p>
    <w:p w:rsidR="00FB24A9" w:rsidRDefault="0024514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64"/>
      <w:bookmarkEnd w:id="7"/>
      <w:r>
        <w:rPr>
          <w:rFonts w:ascii="Times New Roman" w:hAnsi="Times New Roman" w:cs="Times New Roman"/>
          <w:sz w:val="27"/>
          <w:szCs w:val="27"/>
        </w:rPr>
        <w:t>7</w:t>
      </w:r>
      <w:r w:rsidR="006A3927">
        <w:rPr>
          <w:rFonts w:ascii="Times New Roman" w:hAnsi="Times New Roman" w:cs="Times New Roman"/>
          <w:sz w:val="27"/>
          <w:szCs w:val="27"/>
        </w:rPr>
        <w:t>.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="00FB24A9">
        <w:rPr>
          <w:rFonts w:ascii="Times New Roman" w:hAnsi="Times New Roman" w:cs="Times New Roman"/>
          <w:sz w:val="27"/>
          <w:szCs w:val="27"/>
        </w:rPr>
        <w:t>Для принятия решения о предоставлении единовременной выплаты дополнительно к сведениям, указанным в заявлении, Администрацией запрашиваются в рамках межведомственного взаимодействия в органах и (или) организациях, в распоряжении которых они находятся, сведения, перечень которых установлен в Приложении 2 к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FB24A9">
        <w:rPr>
          <w:rFonts w:ascii="Times New Roman" w:hAnsi="Times New Roman" w:cs="Times New Roman"/>
          <w:sz w:val="27"/>
          <w:szCs w:val="27"/>
        </w:rPr>
        <w:t xml:space="preserve">настоящему постановлению. </w:t>
      </w:r>
    </w:p>
    <w:p w:rsidR="00C93D44" w:rsidRPr="00B31417" w:rsidRDefault="00C93D4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 (или) организацию.</w:t>
      </w:r>
    </w:p>
    <w:p w:rsidR="006E6DAC" w:rsidRPr="00B31417" w:rsidRDefault="00C93D4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Заявитель при подаче заявления в Администрацию лично или через многофункциональный центр предоставления государственных и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 xml:space="preserve">муниципальных услуг вправе предоставить по собственной инициативе </w:t>
      </w:r>
      <w:r w:rsidRPr="00B23C1F">
        <w:rPr>
          <w:rFonts w:ascii="Times New Roman" w:hAnsi="Times New Roman" w:cs="Times New Roman"/>
          <w:sz w:val="27"/>
          <w:szCs w:val="27"/>
        </w:rPr>
        <w:t>документы</w:t>
      </w:r>
      <w:r w:rsidR="0024514C" w:rsidRPr="00B23C1F">
        <w:rPr>
          <w:rFonts w:ascii="Times New Roman" w:hAnsi="Times New Roman" w:cs="Times New Roman"/>
          <w:sz w:val="27"/>
          <w:szCs w:val="27"/>
        </w:rPr>
        <w:t>, указанные в пункте 6</w:t>
      </w:r>
      <w:r w:rsidRPr="00B31417">
        <w:rPr>
          <w:rFonts w:ascii="Times New Roman" w:hAnsi="Times New Roman" w:cs="Times New Roman"/>
          <w:sz w:val="27"/>
          <w:szCs w:val="27"/>
        </w:rPr>
        <w:t xml:space="preserve">, содержащие сведения, указанные в Приложении 2 к настоящему Положению. </w:t>
      </w:r>
    </w:p>
    <w:p w:rsidR="006E6DAC" w:rsidRPr="00B31417" w:rsidRDefault="006B673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68"/>
      <w:bookmarkEnd w:id="8"/>
      <w:r>
        <w:rPr>
          <w:rFonts w:ascii="Times New Roman" w:hAnsi="Times New Roman" w:cs="Times New Roman"/>
          <w:sz w:val="27"/>
          <w:szCs w:val="27"/>
        </w:rPr>
        <w:t>8</w:t>
      </w:r>
      <w:r w:rsidR="006A3927">
        <w:rPr>
          <w:rFonts w:ascii="Times New Roman" w:hAnsi="Times New Roman" w:cs="Times New Roman"/>
          <w:sz w:val="27"/>
          <w:szCs w:val="27"/>
        </w:rPr>
        <w:t xml:space="preserve">. </w:t>
      </w:r>
      <w:r w:rsidR="006E6DAC" w:rsidRPr="00B31417">
        <w:rPr>
          <w:rFonts w:ascii="Times New Roman" w:hAnsi="Times New Roman" w:cs="Times New Roman"/>
          <w:sz w:val="27"/>
          <w:szCs w:val="27"/>
        </w:rPr>
        <w:t>Администраци</w:t>
      </w:r>
      <w:r w:rsidR="00C93D44" w:rsidRPr="00B31417">
        <w:rPr>
          <w:rFonts w:ascii="Times New Roman" w:hAnsi="Times New Roman" w:cs="Times New Roman"/>
          <w:sz w:val="27"/>
          <w:szCs w:val="27"/>
        </w:rPr>
        <w:t xml:space="preserve">я в течение 7 рабочих дней со дня поступления заявления с полным комплектом документов, </w:t>
      </w:r>
      <w:r w:rsidR="00745E7E" w:rsidRPr="00B31417">
        <w:rPr>
          <w:rFonts w:ascii="Times New Roman" w:hAnsi="Times New Roman" w:cs="Times New Roman"/>
          <w:sz w:val="27"/>
          <w:szCs w:val="27"/>
        </w:rPr>
        <w:t xml:space="preserve">указанных в пункте </w:t>
      </w:r>
      <w:r w:rsidR="00DE55A4">
        <w:rPr>
          <w:rFonts w:ascii="Times New Roman" w:hAnsi="Times New Roman" w:cs="Times New Roman"/>
          <w:sz w:val="27"/>
          <w:szCs w:val="27"/>
        </w:rPr>
        <w:t>5</w:t>
      </w:r>
      <w:r w:rsidR="00745E7E" w:rsidRPr="00B31417">
        <w:rPr>
          <w:rFonts w:ascii="Times New Roman" w:hAnsi="Times New Roman" w:cs="Times New Roman"/>
          <w:sz w:val="27"/>
          <w:szCs w:val="27"/>
        </w:rPr>
        <w:t xml:space="preserve"> настоящего Положения, принимает решение о предоставлении либо об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745E7E" w:rsidRPr="00B31417">
        <w:rPr>
          <w:rFonts w:ascii="Times New Roman" w:hAnsi="Times New Roman" w:cs="Times New Roman"/>
          <w:sz w:val="27"/>
          <w:szCs w:val="27"/>
        </w:rPr>
        <w:t>отказе в предоставлении единовременной выплаты, которое оформляется распоряжением.</w:t>
      </w:r>
    </w:p>
    <w:p w:rsidR="00745E7E" w:rsidRPr="00B31417" w:rsidRDefault="006B673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9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. </w:t>
      </w:r>
      <w:r w:rsidR="00745E7E" w:rsidRPr="00B31417">
        <w:rPr>
          <w:rFonts w:ascii="Times New Roman" w:hAnsi="Times New Roman" w:cs="Times New Roman"/>
          <w:sz w:val="27"/>
          <w:szCs w:val="27"/>
        </w:rPr>
        <w:t>Основаниями для отказа в при</w:t>
      </w:r>
      <w:r w:rsidR="006E7CFB">
        <w:rPr>
          <w:rFonts w:ascii="Times New Roman" w:hAnsi="Times New Roman" w:cs="Times New Roman"/>
          <w:sz w:val="27"/>
          <w:szCs w:val="27"/>
        </w:rPr>
        <w:t>е</w:t>
      </w:r>
      <w:r w:rsidR="00745E7E" w:rsidRPr="00B31417">
        <w:rPr>
          <w:rFonts w:ascii="Times New Roman" w:hAnsi="Times New Roman" w:cs="Times New Roman"/>
          <w:sz w:val="27"/>
          <w:szCs w:val="27"/>
        </w:rPr>
        <w:t>ме заявления и документов являются:</w:t>
      </w:r>
    </w:p>
    <w:p w:rsidR="00745E7E" w:rsidRPr="00B31417" w:rsidRDefault="00745E7E" w:rsidP="00B3141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 xml:space="preserve">обязательные поля </w:t>
      </w:r>
      <w:r w:rsidRPr="00421EA5">
        <w:rPr>
          <w:rFonts w:ascii="Times New Roman" w:hAnsi="Times New Roman" w:cs="Times New Roman"/>
          <w:sz w:val="27"/>
          <w:szCs w:val="27"/>
        </w:rPr>
        <w:t>з</w:t>
      </w:r>
      <w:r w:rsidR="00421EA5" w:rsidRPr="00421EA5">
        <w:rPr>
          <w:rFonts w:ascii="Times New Roman" w:hAnsi="Times New Roman" w:cs="Times New Roman"/>
          <w:sz w:val="27"/>
          <w:szCs w:val="27"/>
        </w:rPr>
        <w:t>аявления</w:t>
      </w:r>
      <w:r w:rsidRPr="00B31417">
        <w:rPr>
          <w:rFonts w:ascii="Times New Roman" w:hAnsi="Times New Roman" w:cs="Times New Roman"/>
          <w:sz w:val="27"/>
          <w:szCs w:val="27"/>
        </w:rPr>
        <w:t xml:space="preserve"> не заполнены или заполнены не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>корректно;</w:t>
      </w:r>
    </w:p>
    <w:p w:rsidR="006E6DAC" w:rsidRPr="00B31417" w:rsidRDefault="00745E7E" w:rsidP="00B3141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сведения во вложениях не поддаются прочтению;</w:t>
      </w:r>
    </w:p>
    <w:p w:rsidR="00745E7E" w:rsidRPr="00B31417" w:rsidRDefault="00745E7E" w:rsidP="00B31417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 xml:space="preserve">представлен неполный комплект документов, указанный в пункте </w:t>
      </w:r>
      <w:r w:rsidR="00DE55A4">
        <w:rPr>
          <w:rFonts w:ascii="Times New Roman" w:hAnsi="Times New Roman" w:cs="Times New Roman"/>
          <w:sz w:val="27"/>
          <w:szCs w:val="27"/>
        </w:rPr>
        <w:t>5</w:t>
      </w:r>
      <w:r w:rsidRPr="00B31417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745E7E" w:rsidRPr="00B31417" w:rsidRDefault="006E7CFB" w:rsidP="00B31417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>Уведомление об отказе в прие</w:t>
      </w:r>
      <w:r w:rsidR="00745E7E" w:rsidRPr="00B31417">
        <w:rPr>
          <w:rFonts w:ascii="Times New Roman" w:hAnsi="Times New Roman" w:cs="Times New Roman"/>
          <w:sz w:val="27"/>
          <w:szCs w:val="27"/>
        </w:rPr>
        <w:t>ме документов, необходимых для предоставления выплаты, предоставляется заявителю не позднее первого</w:t>
      </w:r>
      <w:r>
        <w:rPr>
          <w:rFonts w:ascii="Times New Roman" w:hAnsi="Times New Roman" w:cs="Times New Roman"/>
          <w:sz w:val="27"/>
          <w:szCs w:val="27"/>
        </w:rPr>
        <w:t xml:space="preserve"> рабочего дня, следующего за дне</w:t>
      </w:r>
      <w:r w:rsidR="00745E7E" w:rsidRPr="00B31417">
        <w:rPr>
          <w:rFonts w:ascii="Times New Roman" w:hAnsi="Times New Roman" w:cs="Times New Roman"/>
          <w:sz w:val="27"/>
          <w:szCs w:val="27"/>
        </w:rPr>
        <w:t>м поступления заявления в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745E7E" w:rsidRPr="00B31417">
        <w:rPr>
          <w:rFonts w:ascii="Times New Roman" w:hAnsi="Times New Roman" w:cs="Times New Roman"/>
          <w:sz w:val="27"/>
          <w:szCs w:val="27"/>
        </w:rPr>
        <w:t>Администрацию, в форме электронного документа в личном кабинете на Едином портале либо на бумажном носителе в завис</w:t>
      </w:r>
      <w:r w:rsidR="00521E43" w:rsidRPr="00B31417">
        <w:rPr>
          <w:rFonts w:ascii="Times New Roman" w:hAnsi="Times New Roman" w:cs="Times New Roman"/>
          <w:sz w:val="27"/>
          <w:szCs w:val="27"/>
        </w:rPr>
        <w:t>и</w:t>
      </w:r>
      <w:r w:rsidR="00745E7E" w:rsidRPr="00B31417">
        <w:rPr>
          <w:rFonts w:ascii="Times New Roman" w:hAnsi="Times New Roman" w:cs="Times New Roman"/>
          <w:sz w:val="27"/>
          <w:szCs w:val="27"/>
        </w:rPr>
        <w:t>мости от того, какой способ заявитель указал в</w:t>
      </w:r>
      <w:r w:rsidR="00521E43" w:rsidRPr="00B31417">
        <w:rPr>
          <w:rFonts w:ascii="Times New Roman" w:hAnsi="Times New Roman" w:cs="Times New Roman"/>
          <w:sz w:val="27"/>
          <w:szCs w:val="27"/>
        </w:rPr>
        <w:t xml:space="preserve"> заявлении.</w:t>
      </w:r>
    </w:p>
    <w:p w:rsidR="00521E43" w:rsidRPr="00B31417" w:rsidRDefault="006E7CFB" w:rsidP="00421EA5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Отказ в прие</w:t>
      </w:r>
      <w:r w:rsidR="00521E43" w:rsidRPr="00B31417">
        <w:rPr>
          <w:rFonts w:ascii="Times New Roman" w:hAnsi="Times New Roman" w:cs="Times New Roman"/>
          <w:sz w:val="27"/>
          <w:szCs w:val="27"/>
        </w:rPr>
        <w:t xml:space="preserve">ме документов, необходимых для предоставления выплаты, не препятствует повторному обращению заявителя </w:t>
      </w:r>
      <w:r>
        <w:rPr>
          <w:rFonts w:ascii="Times New Roman" w:hAnsi="Times New Roman" w:cs="Times New Roman"/>
          <w:sz w:val="27"/>
          <w:szCs w:val="27"/>
        </w:rPr>
        <w:t>за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="00521E43" w:rsidRPr="00B31417">
        <w:rPr>
          <w:rFonts w:ascii="Times New Roman" w:hAnsi="Times New Roman" w:cs="Times New Roman"/>
          <w:sz w:val="27"/>
          <w:szCs w:val="27"/>
        </w:rPr>
        <w:t>предоставлени</w:t>
      </w:r>
      <w:r>
        <w:rPr>
          <w:rFonts w:ascii="Times New Roman" w:hAnsi="Times New Roman" w:cs="Times New Roman"/>
          <w:sz w:val="27"/>
          <w:szCs w:val="27"/>
        </w:rPr>
        <w:t>ем</w:t>
      </w:r>
      <w:r w:rsidR="00521E43" w:rsidRPr="00B31417">
        <w:rPr>
          <w:rFonts w:ascii="Times New Roman" w:hAnsi="Times New Roman" w:cs="Times New Roman"/>
          <w:sz w:val="27"/>
          <w:szCs w:val="27"/>
        </w:rPr>
        <w:t xml:space="preserve"> выплаты. При повторном обращении запрещается требовать от заявителя представление документов и информации, отсутствие и (или) недостоверность которых не указывались при первоначальном отказе в при</w:t>
      </w:r>
      <w:r>
        <w:rPr>
          <w:rFonts w:ascii="Times New Roman" w:hAnsi="Times New Roman" w:cs="Times New Roman"/>
          <w:sz w:val="27"/>
          <w:szCs w:val="27"/>
        </w:rPr>
        <w:t>е</w:t>
      </w:r>
      <w:r w:rsidR="00521E43" w:rsidRPr="00B31417">
        <w:rPr>
          <w:rFonts w:ascii="Times New Roman" w:hAnsi="Times New Roman" w:cs="Times New Roman"/>
          <w:sz w:val="27"/>
          <w:szCs w:val="27"/>
        </w:rPr>
        <w:t>ме документов.</w:t>
      </w:r>
    </w:p>
    <w:p w:rsidR="006E6DAC" w:rsidRPr="00B31417" w:rsidRDefault="006B673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10</w:t>
      </w:r>
      <w:r w:rsidR="006E6DAC" w:rsidRPr="00B31417">
        <w:rPr>
          <w:rFonts w:ascii="Times New Roman" w:hAnsi="Times New Roman" w:cs="Times New Roman"/>
          <w:sz w:val="27"/>
          <w:szCs w:val="27"/>
        </w:rPr>
        <w:t>. Основаниями для отказа в предоставлении единовременной выплаты являются:</w:t>
      </w:r>
    </w:p>
    <w:p w:rsidR="006E6DAC" w:rsidRPr="00B31417" w:rsidRDefault="006E6DAC" w:rsidP="00B31417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9" w:name="P75"/>
      <w:bookmarkEnd w:id="9"/>
      <w:r w:rsidRPr="00B31417">
        <w:rPr>
          <w:rFonts w:ascii="Times New Roman" w:hAnsi="Times New Roman" w:cs="Times New Roman"/>
          <w:sz w:val="27"/>
          <w:szCs w:val="27"/>
        </w:rPr>
        <w:t xml:space="preserve">представление </w:t>
      </w:r>
      <w:r w:rsidR="00521E43" w:rsidRPr="00B31417">
        <w:rPr>
          <w:rFonts w:ascii="Times New Roman" w:hAnsi="Times New Roman" w:cs="Times New Roman"/>
          <w:sz w:val="27"/>
          <w:szCs w:val="27"/>
        </w:rPr>
        <w:t>заявителем недостоверных или неполных сведений;</w:t>
      </w:r>
    </w:p>
    <w:p w:rsidR="00521E43" w:rsidRPr="00B31417" w:rsidRDefault="00521E43" w:rsidP="00B31417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>несоответствие гражданина критериям, установленным пунктом 2 настоящего Положения;</w:t>
      </w:r>
    </w:p>
    <w:p w:rsidR="00521E43" w:rsidRPr="00B23C1F" w:rsidRDefault="00521E43" w:rsidP="00DE55A4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3C1F">
        <w:rPr>
          <w:rFonts w:ascii="Times New Roman" w:hAnsi="Times New Roman" w:cs="Times New Roman"/>
          <w:sz w:val="27"/>
          <w:szCs w:val="27"/>
        </w:rPr>
        <w:t>повторное обращение за предоставлением единовременной выплаты</w:t>
      </w:r>
      <w:r w:rsidR="00DE55A4" w:rsidRPr="00B23C1F">
        <w:rPr>
          <w:rFonts w:ascii="Times New Roman" w:hAnsi="Times New Roman" w:cs="Times New Roman"/>
          <w:sz w:val="27"/>
          <w:szCs w:val="27"/>
        </w:rPr>
        <w:t xml:space="preserve"> (в том числе за счет бюджета муниципального образования «Городской округ «Город Нарьян-Мар»)</w:t>
      </w:r>
      <w:r w:rsidRPr="00B23C1F">
        <w:rPr>
          <w:rFonts w:ascii="Times New Roman" w:hAnsi="Times New Roman" w:cs="Times New Roman"/>
          <w:sz w:val="27"/>
          <w:szCs w:val="27"/>
        </w:rPr>
        <w:t>;</w:t>
      </w:r>
    </w:p>
    <w:p w:rsidR="00521E43" w:rsidRPr="00B23C1F" w:rsidRDefault="00521E43" w:rsidP="00B31417">
      <w:pPr>
        <w:pStyle w:val="ConsPlusNormal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23C1F">
        <w:rPr>
          <w:rFonts w:ascii="Times New Roman" w:hAnsi="Times New Roman" w:cs="Times New Roman"/>
          <w:sz w:val="27"/>
          <w:szCs w:val="27"/>
        </w:rPr>
        <w:t xml:space="preserve">истечение срока подачи заявления, установленного пунктом </w:t>
      </w:r>
      <w:r w:rsidR="006A3927" w:rsidRPr="00B23C1F">
        <w:rPr>
          <w:rFonts w:ascii="Times New Roman" w:hAnsi="Times New Roman" w:cs="Times New Roman"/>
          <w:sz w:val="27"/>
          <w:szCs w:val="27"/>
        </w:rPr>
        <w:t>4</w:t>
      </w:r>
      <w:r w:rsidRPr="00B23C1F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6E6DAC" w:rsidRPr="00B31417" w:rsidRDefault="006B673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76"/>
      <w:bookmarkEnd w:id="10"/>
      <w:r>
        <w:rPr>
          <w:rFonts w:ascii="Times New Roman" w:hAnsi="Times New Roman" w:cs="Times New Roman"/>
          <w:sz w:val="27"/>
          <w:szCs w:val="27"/>
        </w:rPr>
        <w:t>11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. </w:t>
      </w:r>
      <w:r w:rsidR="00E71612" w:rsidRPr="00B31417">
        <w:rPr>
          <w:rFonts w:ascii="Times New Roman" w:hAnsi="Times New Roman" w:cs="Times New Roman"/>
          <w:sz w:val="27"/>
          <w:szCs w:val="27"/>
        </w:rPr>
        <w:t xml:space="preserve">Решение 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E71612" w:rsidRPr="00B31417">
        <w:rPr>
          <w:rFonts w:ascii="Times New Roman" w:hAnsi="Times New Roman" w:cs="Times New Roman"/>
          <w:sz w:val="27"/>
          <w:szCs w:val="27"/>
        </w:rPr>
        <w:t xml:space="preserve">выплаты или </w:t>
      </w:r>
      <w:r w:rsidR="006E6DAC" w:rsidRPr="00B31417">
        <w:rPr>
          <w:rFonts w:ascii="Times New Roman" w:hAnsi="Times New Roman" w:cs="Times New Roman"/>
          <w:sz w:val="27"/>
          <w:szCs w:val="27"/>
        </w:rPr>
        <w:t>о</w:t>
      </w:r>
      <w:r w:rsidR="00E71612" w:rsidRPr="00B31417">
        <w:rPr>
          <w:rFonts w:ascii="Times New Roman" w:hAnsi="Times New Roman" w:cs="Times New Roman"/>
          <w:sz w:val="27"/>
          <w:szCs w:val="27"/>
        </w:rPr>
        <w:t>б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отказе в выплат</w:t>
      </w:r>
      <w:r w:rsidR="00E71612" w:rsidRPr="00B31417">
        <w:rPr>
          <w:rFonts w:ascii="Times New Roman" w:hAnsi="Times New Roman" w:cs="Times New Roman"/>
          <w:sz w:val="27"/>
          <w:szCs w:val="27"/>
        </w:rPr>
        <w:t>е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="00E71612" w:rsidRPr="00B31417">
        <w:rPr>
          <w:rFonts w:ascii="Times New Roman" w:hAnsi="Times New Roman" w:cs="Times New Roman"/>
          <w:sz w:val="27"/>
          <w:szCs w:val="27"/>
        </w:rPr>
        <w:t>предоставляется заявителю не позднее 1-го рабочего дня, следующего за дн</w:t>
      </w:r>
      <w:r w:rsidR="006E7CFB">
        <w:rPr>
          <w:rFonts w:ascii="Times New Roman" w:hAnsi="Times New Roman" w:cs="Times New Roman"/>
          <w:sz w:val="27"/>
          <w:szCs w:val="27"/>
        </w:rPr>
        <w:t>е</w:t>
      </w:r>
      <w:r w:rsidR="00E71612" w:rsidRPr="00B31417">
        <w:rPr>
          <w:rFonts w:ascii="Times New Roman" w:hAnsi="Times New Roman" w:cs="Times New Roman"/>
          <w:sz w:val="27"/>
          <w:szCs w:val="27"/>
        </w:rPr>
        <w:t>м оформления распоряжения о принятом решении, в форме электронного документа в личном кабинете на Едином портале либо на бумажном носителе в зависимости от того, какой способ заявитель указал в заявлении.</w:t>
      </w:r>
    </w:p>
    <w:p w:rsidR="006E6DAC" w:rsidRPr="00B31417" w:rsidRDefault="006B6734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12</w:t>
      </w:r>
      <w:r w:rsidR="006E6DAC" w:rsidRPr="00B31417">
        <w:rPr>
          <w:rFonts w:ascii="Times New Roman" w:hAnsi="Times New Roman" w:cs="Times New Roman"/>
          <w:sz w:val="27"/>
          <w:szCs w:val="27"/>
        </w:rPr>
        <w:t>. Перечисление денежных средств производится Администрацией через кредитные организации в течение 10 календарных дней со дня принятия решения о предоставлении единовременной выплаты.</w:t>
      </w:r>
    </w:p>
    <w:p w:rsidR="006E6DAC" w:rsidRPr="00B31417" w:rsidRDefault="0024514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. </w:t>
      </w:r>
      <w:r w:rsidR="006E7CFB">
        <w:rPr>
          <w:rFonts w:ascii="Times New Roman" w:hAnsi="Times New Roman" w:cs="Times New Roman"/>
          <w:sz w:val="27"/>
          <w:szCs w:val="27"/>
        </w:rPr>
        <w:t>Граждане</w:t>
      </w:r>
      <w:r w:rsidR="006E6DAC" w:rsidRPr="00B31417">
        <w:rPr>
          <w:rFonts w:ascii="Times New Roman" w:hAnsi="Times New Roman" w:cs="Times New Roman"/>
          <w:sz w:val="27"/>
          <w:szCs w:val="27"/>
        </w:rPr>
        <w:t xml:space="preserve"> нес</w:t>
      </w:r>
      <w:r w:rsidR="006E7CFB">
        <w:rPr>
          <w:rFonts w:ascii="Times New Roman" w:hAnsi="Times New Roman" w:cs="Times New Roman"/>
          <w:sz w:val="27"/>
          <w:szCs w:val="27"/>
        </w:rPr>
        <w:t>у</w:t>
      </w:r>
      <w:r w:rsidR="006E6DAC" w:rsidRPr="00B31417">
        <w:rPr>
          <w:rFonts w:ascii="Times New Roman" w:hAnsi="Times New Roman" w:cs="Times New Roman"/>
          <w:sz w:val="27"/>
          <w:szCs w:val="27"/>
        </w:rPr>
        <w:t>т ответственность за предоставление недостоверных сведений или сокрытие обстоятельств, влияющих на право получения выплаты.</w:t>
      </w:r>
    </w:p>
    <w:p w:rsidR="006E6DAC" w:rsidRPr="00B31417" w:rsidRDefault="006E6DAC" w:rsidP="00B31417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B31417">
        <w:rPr>
          <w:rFonts w:ascii="Times New Roman" w:hAnsi="Times New Roman" w:cs="Times New Roman"/>
          <w:sz w:val="27"/>
          <w:szCs w:val="27"/>
        </w:rPr>
        <w:t xml:space="preserve">Суммы </w:t>
      </w:r>
      <w:r w:rsidR="006E7CFB">
        <w:rPr>
          <w:rFonts w:ascii="Times New Roman" w:hAnsi="Times New Roman" w:cs="Times New Roman"/>
          <w:sz w:val="27"/>
          <w:szCs w:val="27"/>
        </w:rPr>
        <w:t xml:space="preserve">единовременных </w:t>
      </w:r>
      <w:r w:rsidRPr="00B31417">
        <w:rPr>
          <w:rFonts w:ascii="Times New Roman" w:hAnsi="Times New Roman" w:cs="Times New Roman"/>
          <w:sz w:val="27"/>
          <w:szCs w:val="27"/>
        </w:rPr>
        <w:t xml:space="preserve">выплат, излишне выплаченные </w:t>
      </w:r>
      <w:r w:rsidR="006E7CFB">
        <w:rPr>
          <w:rFonts w:ascii="Times New Roman" w:hAnsi="Times New Roman" w:cs="Times New Roman"/>
          <w:sz w:val="27"/>
          <w:szCs w:val="27"/>
        </w:rPr>
        <w:t xml:space="preserve">гражданам </w:t>
      </w:r>
      <w:r w:rsidRPr="00B31417">
        <w:rPr>
          <w:rFonts w:ascii="Times New Roman" w:hAnsi="Times New Roman" w:cs="Times New Roman"/>
          <w:sz w:val="27"/>
          <w:szCs w:val="27"/>
        </w:rPr>
        <w:t>вследствие представления ими недостоверных сведений, а также сокрытия обстоятельст</w:t>
      </w:r>
      <w:r w:rsidR="00E71612" w:rsidRPr="00B31417">
        <w:rPr>
          <w:rFonts w:ascii="Times New Roman" w:hAnsi="Times New Roman" w:cs="Times New Roman"/>
          <w:sz w:val="27"/>
          <w:szCs w:val="27"/>
        </w:rPr>
        <w:t>в, влияющих на право получения</w:t>
      </w:r>
      <w:r w:rsidRPr="00B31417">
        <w:rPr>
          <w:rFonts w:ascii="Times New Roman" w:hAnsi="Times New Roman" w:cs="Times New Roman"/>
          <w:sz w:val="27"/>
          <w:szCs w:val="27"/>
        </w:rPr>
        <w:t xml:space="preserve"> </w:t>
      </w:r>
      <w:r w:rsidR="006E7CFB">
        <w:rPr>
          <w:rFonts w:ascii="Times New Roman" w:hAnsi="Times New Roman" w:cs="Times New Roman"/>
          <w:sz w:val="27"/>
          <w:szCs w:val="27"/>
        </w:rPr>
        <w:t xml:space="preserve">единовременной </w:t>
      </w:r>
      <w:r w:rsidRPr="00B31417">
        <w:rPr>
          <w:rFonts w:ascii="Times New Roman" w:hAnsi="Times New Roman" w:cs="Times New Roman"/>
          <w:sz w:val="27"/>
          <w:szCs w:val="27"/>
        </w:rPr>
        <w:t xml:space="preserve">выплаты, возмещаются </w:t>
      </w:r>
      <w:r w:rsidR="006E7CFB">
        <w:rPr>
          <w:rFonts w:ascii="Times New Roman" w:hAnsi="Times New Roman" w:cs="Times New Roman"/>
          <w:sz w:val="27"/>
          <w:szCs w:val="27"/>
        </w:rPr>
        <w:t xml:space="preserve">гражданами </w:t>
      </w:r>
      <w:r w:rsidRPr="00B31417">
        <w:rPr>
          <w:rFonts w:ascii="Times New Roman" w:hAnsi="Times New Roman" w:cs="Times New Roman"/>
          <w:sz w:val="27"/>
          <w:szCs w:val="27"/>
        </w:rPr>
        <w:t>в добровольном порядке.</w:t>
      </w:r>
    </w:p>
    <w:p w:rsidR="006E6DAC" w:rsidRPr="00E01B21" w:rsidRDefault="006E6DAC" w:rsidP="00421E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1417">
        <w:rPr>
          <w:rFonts w:ascii="Times New Roman" w:hAnsi="Times New Roman" w:cs="Times New Roman"/>
          <w:sz w:val="27"/>
          <w:szCs w:val="27"/>
        </w:rPr>
        <w:t>В случае возникновения спора по вопросу возвращения излишне выплаченных средств эти средства взыскиваются в судебном порядке в</w:t>
      </w:r>
      <w:r w:rsidR="00421EA5">
        <w:rPr>
          <w:rFonts w:ascii="Times New Roman" w:hAnsi="Times New Roman" w:cs="Times New Roman"/>
          <w:sz w:val="27"/>
          <w:szCs w:val="27"/>
        </w:rPr>
        <w:t> </w:t>
      </w:r>
      <w:r w:rsidRPr="00B31417">
        <w:rPr>
          <w:rFonts w:ascii="Times New Roman" w:hAnsi="Times New Roman" w:cs="Times New Roman"/>
          <w:sz w:val="27"/>
          <w:szCs w:val="27"/>
        </w:rPr>
        <w:t>соответствии с законодательством Российской Федерации.</w:t>
      </w:r>
    </w:p>
    <w:p w:rsidR="002655CB" w:rsidRDefault="002655C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E6DAC" w:rsidRPr="0046660F" w:rsidRDefault="006E6DAC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lastRenderedPageBreak/>
        <w:t>Приложение</w:t>
      </w:r>
      <w:r w:rsidR="00AA5B88" w:rsidRPr="0046660F">
        <w:rPr>
          <w:rFonts w:ascii="Times New Roman" w:hAnsi="Times New Roman" w:cs="Times New Roman"/>
          <w:sz w:val="22"/>
        </w:rPr>
        <w:t xml:space="preserve"> 1</w:t>
      </w:r>
    </w:p>
    <w:p w:rsidR="006E6DAC" w:rsidRPr="0046660F" w:rsidRDefault="006E6DA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к Положению о предоставлении</w:t>
      </w:r>
    </w:p>
    <w:p w:rsidR="00AA5B88" w:rsidRPr="0046660F" w:rsidRDefault="006E6DA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 xml:space="preserve">единовременной выплаты лицам, </w:t>
      </w:r>
    </w:p>
    <w:p w:rsidR="00AA5B88" w:rsidRPr="0046660F" w:rsidRDefault="006E6DA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уволенным</w:t>
      </w:r>
      <w:r w:rsidR="00AA5B88" w:rsidRPr="0046660F">
        <w:rPr>
          <w:rFonts w:ascii="Times New Roman" w:hAnsi="Times New Roman" w:cs="Times New Roman"/>
          <w:sz w:val="22"/>
        </w:rPr>
        <w:t xml:space="preserve"> </w:t>
      </w:r>
      <w:r w:rsidRPr="0046660F">
        <w:rPr>
          <w:rFonts w:ascii="Times New Roman" w:hAnsi="Times New Roman" w:cs="Times New Roman"/>
          <w:sz w:val="22"/>
        </w:rPr>
        <w:t xml:space="preserve">в запас после прохождения </w:t>
      </w:r>
    </w:p>
    <w:p w:rsidR="00AA5B88" w:rsidRPr="0046660F" w:rsidRDefault="006E6DA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военной</w:t>
      </w:r>
      <w:r w:rsidR="00AA5B88" w:rsidRPr="0046660F">
        <w:rPr>
          <w:rFonts w:ascii="Times New Roman" w:hAnsi="Times New Roman" w:cs="Times New Roman"/>
          <w:sz w:val="22"/>
        </w:rPr>
        <w:t xml:space="preserve"> </w:t>
      </w:r>
      <w:r w:rsidRPr="0046660F">
        <w:rPr>
          <w:rFonts w:ascii="Times New Roman" w:hAnsi="Times New Roman" w:cs="Times New Roman"/>
          <w:sz w:val="22"/>
        </w:rPr>
        <w:t xml:space="preserve">службы по призыву в </w:t>
      </w:r>
    </w:p>
    <w:p w:rsidR="006E6DAC" w:rsidRDefault="006E6DAC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Вооруженных</w:t>
      </w:r>
      <w:r w:rsidR="00AA5B88" w:rsidRPr="0046660F">
        <w:rPr>
          <w:rFonts w:ascii="Times New Roman" w:hAnsi="Times New Roman" w:cs="Times New Roman"/>
          <w:sz w:val="22"/>
        </w:rPr>
        <w:t xml:space="preserve"> </w:t>
      </w:r>
      <w:r w:rsidRPr="0046660F">
        <w:rPr>
          <w:rFonts w:ascii="Times New Roman" w:hAnsi="Times New Roman" w:cs="Times New Roman"/>
          <w:sz w:val="22"/>
        </w:rPr>
        <w:t>Силах Российской Федерации</w:t>
      </w:r>
    </w:p>
    <w:p w:rsidR="00421EA5" w:rsidRDefault="00421EA5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421EA5" w:rsidRPr="0046660F" w:rsidRDefault="00421EA5">
      <w:pPr>
        <w:pStyle w:val="ConsPlusNormal"/>
        <w:jc w:val="right"/>
        <w:rPr>
          <w:rFonts w:ascii="Times New Roman" w:hAnsi="Times New Roman" w:cs="Times New Roman"/>
          <w:sz w:val="22"/>
        </w:rPr>
      </w:pPr>
    </w:p>
    <w:p w:rsidR="006E6DAC" w:rsidRPr="00E01B21" w:rsidRDefault="006E6DA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AA5B88" w:rsidRDefault="00AA5B88" w:rsidP="00AA5B88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AA5B88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6DAC" w:rsidRPr="00421EA5" w:rsidRDefault="00AA5B88" w:rsidP="00AA5B88">
      <w:pPr>
        <w:pStyle w:val="ConsPlusNonformat"/>
        <w:jc w:val="center"/>
        <w:rPr>
          <w:rFonts w:ascii="Times New Roman" w:hAnsi="Times New Roman" w:cs="Times New Roman"/>
          <w:i/>
          <w:szCs w:val="16"/>
        </w:rPr>
      </w:pPr>
      <w:r w:rsidRPr="00421EA5">
        <w:rPr>
          <w:rFonts w:ascii="Times New Roman" w:hAnsi="Times New Roman" w:cs="Times New Roman"/>
          <w:i/>
          <w:szCs w:val="16"/>
        </w:rPr>
        <w:t>(наименование учреждения)</w:t>
      </w:r>
    </w:p>
    <w:p w:rsidR="006E6DAC" w:rsidRDefault="006E6D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4"/>
      <w:bookmarkEnd w:id="11"/>
      <w:r w:rsidRPr="00E01B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AA5B88" w:rsidRPr="00AA5B88" w:rsidRDefault="00AA5B88" w:rsidP="00AA5B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B8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A5B88" w:rsidRPr="00E01B21" w:rsidRDefault="00AA5B88" w:rsidP="00AA5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5B88" w:rsidRPr="00E01B21" w:rsidRDefault="00AA5B88" w:rsidP="0046660F">
      <w:pPr>
        <w:pStyle w:val="ConsPlusNonformat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6660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E6DAC" w:rsidRPr="00421EA5" w:rsidRDefault="008900F8" w:rsidP="00AA5B88">
      <w:pPr>
        <w:pStyle w:val="ConsPlusNonformat"/>
        <w:jc w:val="center"/>
        <w:rPr>
          <w:rFonts w:ascii="Times New Roman" w:hAnsi="Times New Roman" w:cs="Times New Roman"/>
          <w:i/>
          <w:szCs w:val="16"/>
        </w:rPr>
      </w:pPr>
      <w:r w:rsidRPr="00421EA5">
        <w:rPr>
          <w:rFonts w:ascii="Times New Roman" w:hAnsi="Times New Roman" w:cs="Times New Roman"/>
          <w:i/>
          <w:szCs w:val="16"/>
        </w:rPr>
        <w:t>(</w:t>
      </w:r>
      <w:r w:rsidR="00AA5B88" w:rsidRPr="00421EA5">
        <w:rPr>
          <w:rFonts w:ascii="Times New Roman" w:hAnsi="Times New Roman" w:cs="Times New Roman"/>
          <w:i/>
          <w:szCs w:val="16"/>
        </w:rPr>
        <w:t>фамилия, имя, отчество (при наличии) заявителя)</w:t>
      </w:r>
    </w:p>
    <w:p w:rsidR="006E6DAC" w:rsidRPr="00E01B21" w:rsidRDefault="006E6D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827"/>
      </w:tblGrid>
      <w:tr w:rsidR="0046660F" w:rsidTr="0046660F">
        <w:tc>
          <w:tcPr>
            <w:tcW w:w="5387" w:type="dxa"/>
          </w:tcPr>
          <w:p w:rsidR="008900F8" w:rsidRPr="0046660F" w:rsidRDefault="008900F8" w:rsidP="006E7CFB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</w:t>
            </w:r>
            <w:r w:rsidR="006E7C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3827" w:type="dxa"/>
          </w:tcPr>
          <w:p w:rsidR="008900F8" w:rsidRPr="0046660F" w:rsidRDefault="009C2F4C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="004666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6660F" w:rsidTr="0046660F">
        <w:tc>
          <w:tcPr>
            <w:tcW w:w="538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роживающий(</w:t>
            </w:r>
            <w:proofErr w:type="spellStart"/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) по адресу:</w:t>
            </w:r>
          </w:p>
        </w:tc>
        <w:tc>
          <w:tcPr>
            <w:tcW w:w="3827" w:type="dxa"/>
          </w:tcPr>
          <w:p w:rsidR="008900F8" w:rsidRPr="0046660F" w:rsidRDefault="008900F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0F" w:rsidTr="0046660F">
        <w:tc>
          <w:tcPr>
            <w:tcW w:w="538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дрес регистраци</w:t>
            </w: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 xml:space="preserve"> по месту жительства</w:t>
            </w:r>
          </w:p>
        </w:tc>
        <w:tc>
          <w:tcPr>
            <w:tcW w:w="3827" w:type="dxa"/>
          </w:tcPr>
          <w:p w:rsidR="008900F8" w:rsidRPr="0046660F" w:rsidRDefault="009C2F4C" w:rsidP="00D7233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46660F" w:rsidRPr="004666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8900F8" w:rsidTr="0046660F">
        <w:tc>
          <w:tcPr>
            <w:tcW w:w="9214" w:type="dxa"/>
            <w:gridSpan w:val="2"/>
          </w:tcPr>
          <w:p w:rsidR="008900F8" w:rsidRPr="0046660F" w:rsidRDefault="008900F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9C2F4C"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="0046660F" w:rsidRPr="004666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9C2F4C" w:rsidRPr="004666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46660F" w:rsidTr="0046660F">
        <w:tc>
          <w:tcPr>
            <w:tcW w:w="538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дрес регистрации по месту пребывания</w:t>
            </w:r>
          </w:p>
        </w:tc>
        <w:tc>
          <w:tcPr>
            <w:tcW w:w="3827" w:type="dxa"/>
          </w:tcPr>
          <w:p w:rsidR="008900F8" w:rsidRPr="0046660F" w:rsidRDefault="008900F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9C2F4C" w:rsidRPr="0046660F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46660F" w:rsidRPr="0046660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D72338" w:rsidTr="0046660F">
        <w:tc>
          <w:tcPr>
            <w:tcW w:w="9214" w:type="dxa"/>
            <w:gridSpan w:val="2"/>
          </w:tcPr>
          <w:p w:rsidR="00D7233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 w:rsidR="009C2F4C"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46660F" w:rsidRPr="0046660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  <w:tr w:rsidR="0046660F" w:rsidTr="0046660F">
        <w:tc>
          <w:tcPr>
            <w:tcW w:w="538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омер телефона</w:t>
            </w:r>
          </w:p>
        </w:tc>
        <w:tc>
          <w:tcPr>
            <w:tcW w:w="382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46660F" w:rsidTr="0046660F">
        <w:tc>
          <w:tcPr>
            <w:tcW w:w="5387" w:type="dxa"/>
          </w:tcPr>
          <w:p w:rsidR="008900F8" w:rsidRPr="0046660F" w:rsidRDefault="00D72338" w:rsidP="00D72338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60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900F8" w:rsidRPr="0046660F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</w:p>
        </w:tc>
        <w:tc>
          <w:tcPr>
            <w:tcW w:w="3827" w:type="dxa"/>
          </w:tcPr>
          <w:p w:rsidR="00D72338" w:rsidRDefault="00D72338" w:rsidP="00D7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____________________________________________</w:t>
            </w:r>
            <w:r w:rsidR="0046660F">
              <w:rPr>
                <w:rFonts w:ascii="Times New Roman" w:hAnsi="Times New Roman" w:cs="Times New Roman"/>
                <w:i/>
                <w:sz w:val="16"/>
                <w:szCs w:val="16"/>
              </w:rPr>
              <w:t>_</w:t>
            </w:r>
          </w:p>
          <w:p w:rsidR="00D72338" w:rsidRPr="00D72338" w:rsidRDefault="00D72338" w:rsidP="00D72338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1EA5">
              <w:rPr>
                <w:rFonts w:ascii="Times New Roman" w:hAnsi="Times New Roman" w:cs="Times New Roman"/>
                <w:i/>
                <w:szCs w:val="16"/>
              </w:rPr>
              <w:t>(не обязательно)</w:t>
            </w:r>
          </w:p>
        </w:tc>
      </w:tr>
    </w:tbl>
    <w:p w:rsidR="00D72338" w:rsidRDefault="006E6D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2410"/>
        <w:gridCol w:w="1559"/>
        <w:gridCol w:w="1701"/>
      </w:tblGrid>
      <w:tr w:rsidR="006B5BD3" w:rsidRPr="006B5BD3" w:rsidTr="00813092">
        <w:tc>
          <w:tcPr>
            <w:tcW w:w="3397" w:type="dxa"/>
          </w:tcPr>
          <w:p w:rsidR="006B5BD3" w:rsidRPr="00813092" w:rsidRDefault="006B5BD3" w:rsidP="006B5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5670" w:type="dxa"/>
            <w:gridSpan w:val="3"/>
          </w:tcPr>
          <w:p w:rsidR="006B5BD3" w:rsidRPr="00813092" w:rsidRDefault="006B5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D3" w:rsidRPr="006B5BD3" w:rsidTr="00813092">
        <w:tc>
          <w:tcPr>
            <w:tcW w:w="3397" w:type="dxa"/>
          </w:tcPr>
          <w:p w:rsidR="006B5BD3" w:rsidRPr="00813092" w:rsidRDefault="006B5BD3" w:rsidP="006B5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2410" w:type="dxa"/>
          </w:tcPr>
          <w:p w:rsidR="006B5BD3" w:rsidRPr="00813092" w:rsidRDefault="006B5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5BD3" w:rsidRPr="00813092" w:rsidRDefault="006B5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701" w:type="dxa"/>
          </w:tcPr>
          <w:p w:rsidR="006B5BD3" w:rsidRPr="00813092" w:rsidRDefault="006B5BD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0F" w:rsidRPr="006B5BD3" w:rsidTr="00813092">
        <w:tc>
          <w:tcPr>
            <w:tcW w:w="3397" w:type="dxa"/>
          </w:tcPr>
          <w:p w:rsidR="0046660F" w:rsidRPr="00813092" w:rsidRDefault="0046660F" w:rsidP="006B5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</w:t>
            </w:r>
          </w:p>
        </w:tc>
        <w:tc>
          <w:tcPr>
            <w:tcW w:w="5670" w:type="dxa"/>
            <w:gridSpan w:val="3"/>
          </w:tcPr>
          <w:p w:rsidR="0046660F" w:rsidRPr="00813092" w:rsidRDefault="004666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60F" w:rsidRPr="006B5BD3" w:rsidTr="00813092">
        <w:tc>
          <w:tcPr>
            <w:tcW w:w="3397" w:type="dxa"/>
          </w:tcPr>
          <w:p w:rsidR="0046660F" w:rsidRPr="00813092" w:rsidRDefault="0046660F" w:rsidP="006B5BD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670" w:type="dxa"/>
            <w:gridSpan w:val="3"/>
          </w:tcPr>
          <w:p w:rsidR="0046660F" w:rsidRPr="00813092" w:rsidRDefault="004666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660F" w:rsidRDefault="00466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60F" w:rsidRDefault="0046660F" w:rsidP="0046660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гражданина</w:t>
      </w:r>
    </w:p>
    <w:p w:rsidR="0046660F" w:rsidRDefault="0046660F" w:rsidP="004666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46660F" w:rsidRPr="00421EA5" w:rsidRDefault="0046660F" w:rsidP="0046660F">
      <w:pPr>
        <w:pStyle w:val="ConsPlusNonformat"/>
        <w:jc w:val="center"/>
        <w:rPr>
          <w:rFonts w:ascii="Times New Roman" w:hAnsi="Times New Roman" w:cs="Times New Roman"/>
          <w:i/>
          <w:szCs w:val="16"/>
        </w:rPr>
      </w:pPr>
      <w:r w:rsidRPr="00421EA5">
        <w:rPr>
          <w:rFonts w:ascii="Times New Roman" w:hAnsi="Times New Roman" w:cs="Times New Roman"/>
          <w:i/>
          <w:szCs w:val="16"/>
        </w:rPr>
        <w:t>(фамилия, имя, отчество (при наличии)</w:t>
      </w:r>
    </w:p>
    <w:p w:rsidR="0046660F" w:rsidRDefault="006E7CFB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3092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</w:t>
      </w:r>
      <w:r w:rsidR="00FB43AD" w:rsidRPr="00FB43A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5A72">
        <w:rPr>
          <w:rFonts w:ascii="Times New Roman" w:hAnsi="Times New Roman" w:cs="Times New Roman"/>
          <w:sz w:val="24"/>
          <w:szCs w:val="24"/>
        </w:rPr>
        <w:t xml:space="preserve"> </w:t>
      </w:r>
      <w:r w:rsidR="0081309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13092" w:rsidRDefault="006E7CFB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13092">
        <w:rPr>
          <w:rFonts w:ascii="Times New Roman" w:hAnsi="Times New Roman" w:cs="Times New Roman"/>
          <w:sz w:val="24"/>
          <w:szCs w:val="24"/>
        </w:rPr>
        <w:t>дрес места жительства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3092" w:rsidRDefault="006E7CFB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13092">
        <w:rPr>
          <w:rFonts w:ascii="Times New Roman" w:hAnsi="Times New Roman" w:cs="Times New Roman"/>
          <w:sz w:val="24"/>
          <w:szCs w:val="24"/>
        </w:rPr>
        <w:t>омер телефона_____________________________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13092" w:rsidRDefault="006E7CFB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13092">
        <w:rPr>
          <w:rFonts w:ascii="Times New Roman" w:hAnsi="Times New Roman" w:cs="Times New Roman"/>
          <w:sz w:val="24"/>
          <w:szCs w:val="24"/>
        </w:rPr>
        <w:t>дрес электронной почты ___________________________________________________</w:t>
      </w:r>
    </w:p>
    <w:p w:rsidR="00813092" w:rsidRPr="00421EA5" w:rsidRDefault="00813092" w:rsidP="00813092">
      <w:pPr>
        <w:pStyle w:val="ConsPlusNonformat"/>
        <w:jc w:val="center"/>
        <w:rPr>
          <w:rFonts w:ascii="Times New Roman" w:hAnsi="Times New Roman" w:cs="Times New Roman"/>
          <w:i/>
          <w:szCs w:val="16"/>
        </w:rPr>
      </w:pPr>
      <w:r w:rsidRPr="00421EA5">
        <w:rPr>
          <w:rFonts w:ascii="Times New Roman" w:hAnsi="Times New Roman" w:cs="Times New Roman"/>
          <w:i/>
          <w:szCs w:val="16"/>
        </w:rPr>
        <w:t>(не обязательно)</w:t>
      </w:r>
    </w:p>
    <w:p w:rsidR="00813092" w:rsidRDefault="006E7CFB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13092">
        <w:rPr>
          <w:rFonts w:ascii="Times New Roman" w:hAnsi="Times New Roman" w:cs="Times New Roman"/>
          <w:sz w:val="24"/>
          <w:szCs w:val="24"/>
        </w:rPr>
        <w:t>татус законного представителя</w:t>
      </w:r>
    </w:p>
    <w:p w:rsidR="00813092" w:rsidRDefault="00813092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опекун или попечитель)</w:t>
      </w:r>
      <w:r w:rsidR="006E7CFB" w:rsidRPr="006E7C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813092" w:rsidRDefault="00813092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539"/>
        <w:gridCol w:w="2268"/>
        <w:gridCol w:w="1701"/>
        <w:gridCol w:w="1559"/>
      </w:tblGrid>
      <w:tr w:rsidR="00813092" w:rsidRPr="006B5BD3" w:rsidTr="001D5A72">
        <w:tc>
          <w:tcPr>
            <w:tcW w:w="3539" w:type="dxa"/>
          </w:tcPr>
          <w:p w:rsidR="00813092" w:rsidRPr="00813092" w:rsidRDefault="00813092" w:rsidP="00757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  <w:r w:rsidR="006E7CFB" w:rsidRPr="006E7C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  <w:gridSpan w:val="3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RPr="006B5BD3" w:rsidTr="001D5A72">
        <w:tc>
          <w:tcPr>
            <w:tcW w:w="3539" w:type="dxa"/>
          </w:tcPr>
          <w:p w:rsidR="00813092" w:rsidRPr="00813092" w:rsidRDefault="00813092" w:rsidP="00757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  <w:r w:rsidR="006E7CFB" w:rsidRPr="006E7C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268" w:type="dxa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="00790063" w:rsidRPr="006E7C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RPr="006B5BD3" w:rsidTr="001D5A72">
        <w:tc>
          <w:tcPr>
            <w:tcW w:w="3539" w:type="dxa"/>
          </w:tcPr>
          <w:p w:rsidR="00813092" w:rsidRPr="00813092" w:rsidRDefault="00813092" w:rsidP="00757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</w:t>
            </w:r>
            <w:r w:rsidR="006E7CFB" w:rsidRPr="006E7C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  <w:gridSpan w:val="3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092" w:rsidRPr="006B5BD3" w:rsidTr="001D5A72">
        <w:tc>
          <w:tcPr>
            <w:tcW w:w="3539" w:type="dxa"/>
          </w:tcPr>
          <w:p w:rsidR="00813092" w:rsidRPr="00813092" w:rsidRDefault="00813092" w:rsidP="00757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309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6E7CFB" w:rsidRPr="006E7C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528" w:type="dxa"/>
            <w:gridSpan w:val="3"/>
          </w:tcPr>
          <w:p w:rsidR="00813092" w:rsidRPr="00813092" w:rsidRDefault="00813092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092" w:rsidRPr="00813092" w:rsidRDefault="00813092" w:rsidP="008130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60F" w:rsidRDefault="0046660F" w:rsidP="00E70ED2">
      <w:pPr>
        <w:pStyle w:val="ConsPlusNonformat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военного комиссариата</w:t>
      </w:r>
      <w:r w:rsidR="00813092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813092" w:rsidRPr="00E70ED2">
        <w:rPr>
          <w:rFonts w:ascii="Times New Roman" w:hAnsi="Times New Roman" w:cs="Times New Roman"/>
          <w:sz w:val="24"/>
          <w:szCs w:val="24"/>
        </w:rPr>
        <w:t>_______________</w:t>
      </w:r>
      <w:r w:rsidR="00E70ED2">
        <w:rPr>
          <w:rFonts w:ascii="Times New Roman" w:hAnsi="Times New Roman" w:cs="Times New Roman"/>
          <w:sz w:val="24"/>
          <w:szCs w:val="24"/>
        </w:rPr>
        <w:t>_</w:t>
      </w:r>
    </w:p>
    <w:p w:rsidR="00E70ED2" w:rsidRDefault="00E70ED2" w:rsidP="00E70E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</w:p>
    <w:p w:rsidR="00E70ED2" w:rsidRPr="00E70ED2" w:rsidRDefault="00E70ED2" w:rsidP="00E70ED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6660F" w:rsidRDefault="0046660F" w:rsidP="003805E1">
      <w:pPr>
        <w:pStyle w:val="ConsPlusNonformat"/>
        <w:numPr>
          <w:ilvl w:val="0"/>
          <w:numId w:val="6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E70ED2">
        <w:rPr>
          <w:rFonts w:ascii="Times New Roman" w:hAnsi="Times New Roman" w:cs="Times New Roman"/>
          <w:sz w:val="24"/>
          <w:szCs w:val="24"/>
        </w:rPr>
        <w:t xml:space="preserve"> предоставить разовую единовременную выплату</w:t>
      </w:r>
      <w:r w:rsidR="003805E1">
        <w:rPr>
          <w:rFonts w:ascii="Times New Roman" w:hAnsi="Times New Roman" w:cs="Times New Roman"/>
          <w:sz w:val="24"/>
          <w:szCs w:val="24"/>
        </w:rPr>
        <w:t xml:space="preserve"> в связи с увольнением в запас после прохождения военной службы по призыву в Вооруженных Силах Российской Федерации.</w:t>
      </w:r>
    </w:p>
    <w:p w:rsidR="003805E1" w:rsidRDefault="003805E1" w:rsidP="003805E1">
      <w:pPr>
        <w:pStyle w:val="ConsPlusNonforma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6660F" w:rsidRDefault="0046660F" w:rsidP="0046660F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Денежные средства</w:t>
      </w:r>
      <w:r w:rsidR="003805E1">
        <w:rPr>
          <w:rFonts w:ascii="Times New Roman" w:hAnsi="Times New Roman" w:cs="Times New Roman"/>
          <w:sz w:val="24"/>
          <w:szCs w:val="24"/>
        </w:rPr>
        <w:t xml:space="preserve"> прошу перечислить по следующим реквизитам:</w:t>
      </w:r>
    </w:p>
    <w:p w:rsidR="00D91F15" w:rsidRPr="005109AA" w:rsidRDefault="003805E1" w:rsidP="003805E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16"/>
          <w:szCs w:val="16"/>
          <w:lang w:eastAsia="en-US"/>
        </w:rPr>
        <w:t xml:space="preserve">              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7791"/>
      </w:tblGrid>
      <w:tr w:rsidR="00790063" w:rsidTr="00790063">
        <w:tc>
          <w:tcPr>
            <w:tcW w:w="988" w:type="dxa"/>
          </w:tcPr>
          <w:p w:rsidR="00790063" w:rsidRDefault="00790063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1" w:type="dxa"/>
          </w:tcPr>
          <w:p w:rsidR="00790063" w:rsidRDefault="00790063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кредитную организацию: ____________________________________</w:t>
            </w:r>
          </w:p>
          <w:p w:rsidR="00790063" w:rsidRPr="00790063" w:rsidRDefault="00790063" w:rsidP="00757CE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Cs w:val="16"/>
              </w:rPr>
            </w:pPr>
            <w:r w:rsidRPr="00790063">
              <w:rPr>
                <w:rFonts w:ascii="Times New Roman" w:hAnsi="Times New Roman" w:cs="Times New Roman"/>
                <w:i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i/>
                <w:szCs w:val="16"/>
              </w:rPr>
              <w:t xml:space="preserve">                                </w:t>
            </w:r>
            <w:r w:rsidRPr="00790063">
              <w:rPr>
                <w:rFonts w:ascii="Times New Roman" w:hAnsi="Times New Roman" w:cs="Times New Roman"/>
                <w:i/>
                <w:szCs w:val="16"/>
              </w:rPr>
              <w:t>(указывается наименование банковской организации, БИК)</w:t>
            </w:r>
          </w:p>
          <w:p w:rsidR="00790063" w:rsidRPr="00D91F15" w:rsidRDefault="00790063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_______________________________________________________________</w:t>
            </w:r>
          </w:p>
          <w:p w:rsidR="00790063" w:rsidRDefault="00790063" w:rsidP="00D91F15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Cs w:val="16"/>
              </w:rPr>
            </w:pPr>
            <w:r w:rsidRPr="00790063">
              <w:rPr>
                <w:rFonts w:ascii="Times New Roman" w:hAnsi="Times New Roman" w:cs="Times New Roman"/>
                <w:i/>
                <w:szCs w:val="16"/>
              </w:rPr>
              <w:t>(корреспондентский сч</w:t>
            </w:r>
            <w:r>
              <w:rPr>
                <w:rFonts w:ascii="Times New Roman" w:hAnsi="Times New Roman" w:cs="Times New Roman"/>
                <w:i/>
                <w:szCs w:val="16"/>
              </w:rPr>
              <w:t>ет</w:t>
            </w:r>
            <w:r w:rsidRPr="00790063">
              <w:rPr>
                <w:rFonts w:ascii="Times New Roman" w:hAnsi="Times New Roman" w:cs="Times New Roman"/>
                <w:i/>
                <w:szCs w:val="16"/>
              </w:rPr>
              <w:t>)</w:t>
            </w:r>
          </w:p>
          <w:p w:rsidR="00790063" w:rsidRDefault="00790063" w:rsidP="00757CE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счет _______________________________________________________</w:t>
            </w:r>
          </w:p>
          <w:p w:rsidR="00790063" w:rsidRPr="00D91F15" w:rsidRDefault="00790063" w:rsidP="00790063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90063">
              <w:rPr>
                <w:rFonts w:ascii="Times New Roman" w:hAnsi="Times New Roman" w:cs="Times New Roman"/>
                <w:i/>
                <w:szCs w:val="16"/>
              </w:rPr>
              <w:t>(указывается номер сч</w:t>
            </w:r>
            <w:r>
              <w:rPr>
                <w:rFonts w:ascii="Times New Roman" w:hAnsi="Times New Roman" w:cs="Times New Roman"/>
                <w:i/>
                <w:szCs w:val="16"/>
              </w:rPr>
              <w:t>е</w:t>
            </w:r>
            <w:r w:rsidRPr="00790063">
              <w:rPr>
                <w:rFonts w:ascii="Times New Roman" w:hAnsi="Times New Roman" w:cs="Times New Roman"/>
                <w:i/>
                <w:szCs w:val="16"/>
              </w:rPr>
              <w:t>та получателя)</w:t>
            </w:r>
          </w:p>
        </w:tc>
      </w:tr>
    </w:tbl>
    <w:p w:rsidR="00D91F15" w:rsidRDefault="00D91F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6DAC" w:rsidRDefault="006E6D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8A3C50" w:rsidRDefault="008A3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8A3C50" w:rsidTr="008A3C50">
        <w:trPr>
          <w:jc w:val="center"/>
        </w:trPr>
        <w:tc>
          <w:tcPr>
            <w:tcW w:w="562" w:type="dxa"/>
          </w:tcPr>
          <w:p w:rsidR="008A3C50" w:rsidRDefault="008A3C50" w:rsidP="008A3C5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0" w:type="dxa"/>
          </w:tcPr>
          <w:p w:rsidR="008A3C50" w:rsidRDefault="008A3C50" w:rsidP="008A3C5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8A3C50" w:rsidTr="008A3C50">
        <w:trPr>
          <w:jc w:val="center"/>
        </w:trPr>
        <w:tc>
          <w:tcPr>
            <w:tcW w:w="562" w:type="dxa"/>
          </w:tcPr>
          <w:p w:rsidR="008A3C50" w:rsidRDefault="008A3C50" w:rsidP="008A3C5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0" w:type="dxa"/>
          </w:tcPr>
          <w:p w:rsidR="008A3C50" w:rsidRDefault="008A3C50" w:rsidP="0079006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8A3C50" w:rsidTr="008A3C50">
        <w:trPr>
          <w:jc w:val="center"/>
        </w:trPr>
        <w:tc>
          <w:tcPr>
            <w:tcW w:w="562" w:type="dxa"/>
          </w:tcPr>
          <w:p w:rsidR="008A3C50" w:rsidRDefault="008A3C50" w:rsidP="008A3C5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0" w:type="dxa"/>
          </w:tcPr>
          <w:p w:rsidR="008A3C50" w:rsidRDefault="008A3C50" w:rsidP="0079006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8A3C50" w:rsidTr="008A3C50">
        <w:trPr>
          <w:jc w:val="center"/>
        </w:trPr>
        <w:tc>
          <w:tcPr>
            <w:tcW w:w="562" w:type="dxa"/>
          </w:tcPr>
          <w:p w:rsidR="008A3C50" w:rsidRDefault="008A3C50" w:rsidP="008A3C5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0" w:type="dxa"/>
          </w:tcPr>
          <w:p w:rsidR="008A3C50" w:rsidRDefault="008A3C50" w:rsidP="0079006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79006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</w:p>
        </w:tc>
      </w:tr>
    </w:tbl>
    <w:p w:rsidR="008A3C50" w:rsidRPr="00E01B21" w:rsidRDefault="008A3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C50" w:rsidRDefault="008A3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способ получения решения о предоставлении (либо об отказе в предоставлении) единовременной выплаты: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8"/>
      </w:tblGrid>
      <w:tr w:rsidR="008A3C50" w:rsidTr="008A3C50">
        <w:trPr>
          <w:jc w:val="center"/>
        </w:trPr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:rsidR="008A3C50" w:rsidRDefault="008A3C50" w:rsidP="00757CE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C50" w:rsidRDefault="008A3C50" w:rsidP="008A3C5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 с электронной подписью</w:t>
            </w:r>
          </w:p>
        </w:tc>
      </w:tr>
      <w:tr w:rsidR="008A3C50" w:rsidTr="008A3C50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8A3C50" w:rsidRDefault="008A3C50" w:rsidP="00757CE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C50" w:rsidRDefault="008A3C50" w:rsidP="008A3C50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бумажном носителе</w:t>
            </w:r>
          </w:p>
        </w:tc>
      </w:tr>
    </w:tbl>
    <w:p w:rsidR="008A3C50" w:rsidRDefault="006E6D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A3C50" w:rsidTr="008A3C50">
        <w:trPr>
          <w:jc w:val="center"/>
        </w:trPr>
        <w:tc>
          <w:tcPr>
            <w:tcW w:w="3020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3021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гражданина (представителя)</w:t>
            </w:r>
          </w:p>
        </w:tc>
        <w:tc>
          <w:tcPr>
            <w:tcW w:w="3021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Расшифровка подписи (фамилия, инициалы)</w:t>
            </w:r>
          </w:p>
        </w:tc>
      </w:tr>
      <w:tr w:rsidR="008A3C50" w:rsidTr="008A3C50">
        <w:trPr>
          <w:jc w:val="center"/>
        </w:trPr>
        <w:tc>
          <w:tcPr>
            <w:tcW w:w="3020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8A3C50" w:rsidRDefault="008A3C50" w:rsidP="008A3C5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3C50" w:rsidRDefault="008A3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3C50" w:rsidRDefault="008A3C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Строк</w:t>
      </w:r>
      <w:r w:rsidR="00DD0F1F">
        <w:rPr>
          <w:rFonts w:ascii="Times New Roman" w:hAnsi="Times New Roman" w:cs="Times New Roman"/>
          <w:sz w:val="24"/>
          <w:szCs w:val="24"/>
        </w:rPr>
        <w:t>и, не подлежащие заполнению, из заявления могут быть исключены.</w:t>
      </w:r>
    </w:p>
    <w:p w:rsidR="00DD0F1F" w:rsidRDefault="00DD0F1F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D0F1F" w:rsidRPr="00DD0F1F" w:rsidRDefault="0079006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E7C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109A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– </w:t>
      </w:r>
      <w:r w:rsidR="00DD0F1F" w:rsidRPr="00DD0F1F">
        <w:rPr>
          <w:rFonts w:ascii="Times New Roman" w:hAnsi="Times New Roman" w:cs="Times New Roman"/>
          <w:sz w:val="16"/>
          <w:szCs w:val="16"/>
        </w:rPr>
        <w:t>Заполняется в отношении опекуна/попечителя.</w:t>
      </w:r>
    </w:p>
    <w:p w:rsidR="009032BB" w:rsidRDefault="006E6DAC" w:rsidP="009032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2BB" w:rsidRDefault="009032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032BB" w:rsidRPr="0046660F" w:rsidRDefault="009032BB" w:rsidP="009032BB">
      <w:pPr>
        <w:pStyle w:val="ConsPlusNormal"/>
        <w:jc w:val="right"/>
        <w:outlineLvl w:val="1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2"/>
        </w:rPr>
        <w:t>2</w:t>
      </w:r>
    </w:p>
    <w:p w:rsidR="009032BB" w:rsidRPr="0046660F" w:rsidRDefault="009032BB" w:rsidP="009032BB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к Положению о предоставлении</w:t>
      </w:r>
    </w:p>
    <w:p w:rsidR="009032BB" w:rsidRPr="0046660F" w:rsidRDefault="009032BB" w:rsidP="009032BB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 xml:space="preserve">единовременной выплаты лицам, </w:t>
      </w:r>
    </w:p>
    <w:p w:rsidR="009032BB" w:rsidRPr="0046660F" w:rsidRDefault="009032BB" w:rsidP="009032BB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 xml:space="preserve">уволенным в запас после прохождения </w:t>
      </w:r>
    </w:p>
    <w:p w:rsidR="009032BB" w:rsidRPr="0046660F" w:rsidRDefault="009032BB" w:rsidP="009032BB">
      <w:pPr>
        <w:pStyle w:val="ConsPlusNormal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 xml:space="preserve">военной службы по призыву в </w:t>
      </w:r>
    </w:p>
    <w:p w:rsidR="009032BB" w:rsidRDefault="009032BB" w:rsidP="009032BB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46660F">
        <w:rPr>
          <w:rFonts w:ascii="Times New Roman" w:hAnsi="Times New Roman" w:cs="Times New Roman"/>
          <w:sz w:val="22"/>
        </w:rPr>
        <w:t>Вооруженных Силах Российской Федерации</w:t>
      </w:r>
    </w:p>
    <w:p w:rsidR="005109AA" w:rsidRDefault="005109AA" w:rsidP="009032BB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:rsidR="00790063" w:rsidRDefault="00790063" w:rsidP="00510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90063" w:rsidRPr="00421EA5" w:rsidRDefault="005109AA" w:rsidP="005109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21EA5">
        <w:rPr>
          <w:rFonts w:ascii="Times New Roman" w:hAnsi="Times New Roman" w:cs="Times New Roman"/>
          <w:sz w:val="27"/>
          <w:szCs w:val="27"/>
        </w:rPr>
        <w:t>Перечень документо</w:t>
      </w:r>
      <w:r w:rsidR="00790063" w:rsidRPr="00421EA5">
        <w:rPr>
          <w:rFonts w:ascii="Times New Roman" w:hAnsi="Times New Roman" w:cs="Times New Roman"/>
          <w:sz w:val="27"/>
          <w:szCs w:val="27"/>
        </w:rPr>
        <w:t>в (копий документов, сведений),</w:t>
      </w:r>
    </w:p>
    <w:p w:rsidR="00790063" w:rsidRPr="00421EA5" w:rsidRDefault="005109AA" w:rsidP="005109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21EA5">
        <w:rPr>
          <w:rFonts w:ascii="Times New Roman" w:hAnsi="Times New Roman" w:cs="Times New Roman"/>
          <w:sz w:val="27"/>
          <w:szCs w:val="27"/>
        </w:rPr>
        <w:t>необходимых для принятия решения о предоставлении</w:t>
      </w:r>
    </w:p>
    <w:p w:rsidR="005109AA" w:rsidRPr="00421EA5" w:rsidRDefault="005109AA" w:rsidP="005109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421EA5">
        <w:rPr>
          <w:rFonts w:ascii="Times New Roman" w:hAnsi="Times New Roman" w:cs="Times New Roman"/>
          <w:sz w:val="27"/>
          <w:szCs w:val="27"/>
        </w:rPr>
        <w:t>(либо отказе в</w:t>
      </w:r>
      <w:r w:rsidR="00790063" w:rsidRPr="00421EA5">
        <w:rPr>
          <w:rFonts w:ascii="Times New Roman" w:hAnsi="Times New Roman" w:cs="Times New Roman"/>
          <w:sz w:val="27"/>
          <w:szCs w:val="27"/>
        </w:rPr>
        <w:t> </w:t>
      </w:r>
      <w:r w:rsidRPr="00421EA5">
        <w:rPr>
          <w:rFonts w:ascii="Times New Roman" w:hAnsi="Times New Roman" w:cs="Times New Roman"/>
          <w:sz w:val="27"/>
          <w:szCs w:val="27"/>
        </w:rPr>
        <w:t>предоставлении) единовременной выплаты</w:t>
      </w:r>
    </w:p>
    <w:p w:rsidR="005109AA" w:rsidRPr="00421EA5" w:rsidRDefault="005109AA" w:rsidP="005109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D5A72" w:rsidRPr="00421EA5" w:rsidTr="00757147">
        <w:tc>
          <w:tcPr>
            <w:tcW w:w="4531" w:type="dxa"/>
          </w:tcPr>
          <w:p w:rsidR="00FD7259" w:rsidRPr="00421EA5" w:rsidRDefault="001D5A72" w:rsidP="005109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Наименование документа</w:t>
            </w:r>
          </w:p>
          <w:p w:rsidR="001D5A72" w:rsidRPr="00421EA5" w:rsidRDefault="001D5A72" w:rsidP="005109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(сведений)</w:t>
            </w:r>
          </w:p>
        </w:tc>
        <w:tc>
          <w:tcPr>
            <w:tcW w:w="4531" w:type="dxa"/>
          </w:tcPr>
          <w:p w:rsidR="001D5A72" w:rsidRPr="00421EA5" w:rsidRDefault="001D5A72" w:rsidP="005109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Источник документов </w:t>
            </w:r>
          </w:p>
          <w:p w:rsidR="001D5A72" w:rsidRPr="00421EA5" w:rsidRDefault="001D5A72" w:rsidP="005109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(копий документов, сведений)/</w:t>
            </w:r>
          </w:p>
          <w:p w:rsidR="001D5A72" w:rsidRPr="00421EA5" w:rsidRDefault="001D5A72" w:rsidP="005109A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 способ получения</w:t>
            </w:r>
          </w:p>
        </w:tc>
      </w:tr>
      <w:tr w:rsidR="001D5A72" w:rsidRPr="00421EA5" w:rsidTr="00757147">
        <w:tc>
          <w:tcPr>
            <w:tcW w:w="4531" w:type="dxa"/>
          </w:tcPr>
          <w:p w:rsidR="001D5A72" w:rsidRPr="00421EA5" w:rsidRDefault="001D5A72" w:rsidP="00790063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 действительности паспорта гражданина Р</w:t>
            </w:r>
            <w:r w:rsidR="00790063"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оссийской </w:t>
            </w: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Ф</w:t>
            </w:r>
            <w:r w:rsidR="00790063" w:rsidRPr="00421EA5">
              <w:rPr>
                <w:rFonts w:ascii="Times New Roman" w:hAnsi="Times New Roman" w:cs="Times New Roman"/>
                <w:sz w:val="24"/>
                <w:szCs w:val="27"/>
              </w:rPr>
              <w:t>едерации</w:t>
            </w:r>
          </w:p>
        </w:tc>
        <w:tc>
          <w:tcPr>
            <w:tcW w:w="4531" w:type="dxa"/>
          </w:tcPr>
          <w:p w:rsidR="001D5A72" w:rsidRPr="00421EA5" w:rsidRDefault="001D5A72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МВД России (ведомственная информационная система)/</w:t>
            </w:r>
            <w:r w:rsidR="00140109"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1D5A72" w:rsidRPr="00421EA5" w:rsidTr="00757147">
        <w:tc>
          <w:tcPr>
            <w:tcW w:w="4531" w:type="dxa"/>
          </w:tcPr>
          <w:p w:rsidR="001D5A72" w:rsidRPr="00421EA5" w:rsidRDefault="001D5A72" w:rsidP="001D5A72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 соответствии фамильно-именной группы, даты рождения, пола и СНИЛС</w:t>
            </w:r>
          </w:p>
        </w:tc>
        <w:tc>
          <w:tcPr>
            <w:tcW w:w="4531" w:type="dxa"/>
          </w:tcPr>
          <w:p w:rsidR="001D5A72" w:rsidRPr="00421EA5" w:rsidRDefault="001D5A72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Социальный фонд России (автоматизированная информационная система Фонда пенсионного и социального страхования РФ</w:t>
            </w:r>
            <w:r w:rsidR="00140109"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 </w:t>
            </w: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нового поколения</w:t>
            </w:r>
            <w:r w:rsidR="00140109" w:rsidRPr="00421EA5">
              <w:rPr>
                <w:rFonts w:ascii="Times New Roman" w:hAnsi="Times New Roman" w:cs="Times New Roman"/>
                <w:sz w:val="24"/>
                <w:szCs w:val="27"/>
              </w:rPr>
              <w:t xml:space="preserve"> (АИС ПФР-2)/ посредством межведомственного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D5A72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 страховом номере индивидуального лицевого счета застрахованного лица в системе обязательного пенсионного страхования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Социальный фонд России (автоматизированная информационная система Фонда пенсионного и социального страхования РФ нового поколения (АИС ПФР-2)/ посредством межведомственного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D5A72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из реестра лиц, связанных с изменением родительских прав, реестра лиц с измененной дееспособностью и реестра законных представителей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Социальный фонд России (ЕГИССО)/ посредством межведомственного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D5A72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Информирование из ЕГИССО по СНИЛС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Социальный фонд России (ЕГИССО)/ посредством межведомственного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40109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 регистрации по месту жительства граждан РФ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МВД России (ведомственная информационная система)/ посредством единой системы межведомственного электронного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40109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 периодах прохождения военной службы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Министерство обороны РФ/ посредством межведомственного взаимодействия</w:t>
            </w:r>
          </w:p>
        </w:tc>
      </w:tr>
      <w:tr w:rsidR="00140109" w:rsidRPr="00421EA5" w:rsidTr="00757147">
        <w:tc>
          <w:tcPr>
            <w:tcW w:w="4531" w:type="dxa"/>
          </w:tcPr>
          <w:p w:rsidR="00140109" w:rsidRPr="00421EA5" w:rsidRDefault="00140109" w:rsidP="00140109">
            <w:pPr>
              <w:pStyle w:val="ConsPlusNonformat"/>
              <w:numPr>
                <w:ilvl w:val="0"/>
                <w:numId w:val="7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Сведения об идентификационном номере налогоплательщика</w:t>
            </w:r>
          </w:p>
        </w:tc>
        <w:tc>
          <w:tcPr>
            <w:tcW w:w="4531" w:type="dxa"/>
          </w:tcPr>
          <w:p w:rsidR="00140109" w:rsidRPr="00421EA5" w:rsidRDefault="00140109" w:rsidP="0079006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7"/>
              </w:rPr>
            </w:pPr>
            <w:r w:rsidRPr="00421EA5">
              <w:rPr>
                <w:rFonts w:ascii="Times New Roman" w:hAnsi="Times New Roman" w:cs="Times New Roman"/>
                <w:sz w:val="24"/>
                <w:szCs w:val="27"/>
              </w:rPr>
              <w:t>ФНС России (автоматизированная информационная система «Налог-3»)/ посредством межведомственного взаимодействия</w:t>
            </w:r>
          </w:p>
        </w:tc>
      </w:tr>
    </w:tbl>
    <w:p w:rsidR="001D5A72" w:rsidRPr="00421EA5" w:rsidRDefault="001D5A72" w:rsidP="005109AA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5109AA" w:rsidRPr="005109AA" w:rsidRDefault="005109AA" w:rsidP="005109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032BB" w:rsidRDefault="009032BB" w:rsidP="009032BB">
      <w:pPr>
        <w:rPr>
          <w:lang w:eastAsia="ru-RU"/>
        </w:rPr>
      </w:pPr>
    </w:p>
    <w:p w:rsidR="006E6DAC" w:rsidRPr="005109AA" w:rsidRDefault="009032BB" w:rsidP="009032BB">
      <w:pPr>
        <w:tabs>
          <w:tab w:val="left" w:pos="3945"/>
        </w:tabs>
        <w:rPr>
          <w:lang w:eastAsia="ru-RU"/>
        </w:rPr>
      </w:pPr>
      <w:r>
        <w:rPr>
          <w:lang w:eastAsia="ru-RU"/>
        </w:rPr>
        <w:lastRenderedPageBreak/>
        <w:tab/>
      </w:r>
    </w:p>
    <w:sectPr w:rsidR="006E6DAC" w:rsidRPr="005109AA" w:rsidSect="00DD795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5B42"/>
    <w:multiLevelType w:val="hybridMultilevel"/>
    <w:tmpl w:val="7DF486AE"/>
    <w:lvl w:ilvl="0" w:tplc="04190011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 w15:restartNumberingAfterBreak="0">
    <w:nsid w:val="149B338C"/>
    <w:multiLevelType w:val="hybridMultilevel"/>
    <w:tmpl w:val="8572F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42685"/>
    <w:multiLevelType w:val="hybridMultilevel"/>
    <w:tmpl w:val="D696E554"/>
    <w:lvl w:ilvl="0" w:tplc="D2EE70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6527276"/>
    <w:multiLevelType w:val="hybridMultilevel"/>
    <w:tmpl w:val="444A2A68"/>
    <w:lvl w:ilvl="0" w:tplc="D982DD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AFD1EF6"/>
    <w:multiLevelType w:val="hybridMultilevel"/>
    <w:tmpl w:val="0E4E42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7D0D4A"/>
    <w:multiLevelType w:val="hybridMultilevel"/>
    <w:tmpl w:val="7DF486AE"/>
    <w:lvl w:ilvl="0" w:tplc="04190011">
      <w:start w:val="1"/>
      <w:numFmt w:val="decimal"/>
      <w:lvlText w:val="%1)"/>
      <w:lvlJc w:val="left"/>
      <w:pPr>
        <w:ind w:left="1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6" w15:restartNumberingAfterBreak="0">
    <w:nsid w:val="55CB0EC1"/>
    <w:multiLevelType w:val="multilevel"/>
    <w:tmpl w:val="979CCCB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55DB056D"/>
    <w:multiLevelType w:val="hybridMultilevel"/>
    <w:tmpl w:val="7432FFCA"/>
    <w:lvl w:ilvl="0" w:tplc="53ECF0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DAC"/>
    <w:rsid w:val="00065B43"/>
    <w:rsid w:val="000F5D7C"/>
    <w:rsid w:val="00110E7C"/>
    <w:rsid w:val="00140109"/>
    <w:rsid w:val="00197D17"/>
    <w:rsid w:val="001B3853"/>
    <w:rsid w:val="001D5A72"/>
    <w:rsid w:val="0024514C"/>
    <w:rsid w:val="00260A90"/>
    <w:rsid w:val="002625ED"/>
    <w:rsid w:val="002655CB"/>
    <w:rsid w:val="00296966"/>
    <w:rsid w:val="0035303A"/>
    <w:rsid w:val="003805E1"/>
    <w:rsid w:val="003810B6"/>
    <w:rsid w:val="003B5B0F"/>
    <w:rsid w:val="00400FFE"/>
    <w:rsid w:val="00421EA5"/>
    <w:rsid w:val="0044076F"/>
    <w:rsid w:val="0046660F"/>
    <w:rsid w:val="005109AA"/>
    <w:rsid w:val="00521E43"/>
    <w:rsid w:val="005C2458"/>
    <w:rsid w:val="005C36B5"/>
    <w:rsid w:val="0066396A"/>
    <w:rsid w:val="006A3927"/>
    <w:rsid w:val="006B5BD3"/>
    <w:rsid w:val="006B6734"/>
    <w:rsid w:val="006E6DAC"/>
    <w:rsid w:val="006E7CFB"/>
    <w:rsid w:val="00745E7E"/>
    <w:rsid w:val="00790063"/>
    <w:rsid w:val="007F024A"/>
    <w:rsid w:val="00813092"/>
    <w:rsid w:val="008714C7"/>
    <w:rsid w:val="00873AB7"/>
    <w:rsid w:val="008900F8"/>
    <w:rsid w:val="008A3C50"/>
    <w:rsid w:val="009032BB"/>
    <w:rsid w:val="009C2F4C"/>
    <w:rsid w:val="00AA5B88"/>
    <w:rsid w:val="00AC1C13"/>
    <w:rsid w:val="00B23C1F"/>
    <w:rsid w:val="00B31417"/>
    <w:rsid w:val="00C93D44"/>
    <w:rsid w:val="00CD406F"/>
    <w:rsid w:val="00D10627"/>
    <w:rsid w:val="00D72338"/>
    <w:rsid w:val="00D91F15"/>
    <w:rsid w:val="00DD0F1F"/>
    <w:rsid w:val="00DD795F"/>
    <w:rsid w:val="00DE55A4"/>
    <w:rsid w:val="00E01B21"/>
    <w:rsid w:val="00E70ED2"/>
    <w:rsid w:val="00E71612"/>
    <w:rsid w:val="00E86B4A"/>
    <w:rsid w:val="00EB152B"/>
    <w:rsid w:val="00EB5453"/>
    <w:rsid w:val="00FB24A9"/>
    <w:rsid w:val="00FB43AD"/>
    <w:rsid w:val="00FD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9E9D"/>
  <w15:docId w15:val="{5826709D-5366-4EB7-9142-B305E3FC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D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6E6D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E6D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E6D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890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13092"/>
    <w:rPr>
      <w:color w:val="808080"/>
    </w:rPr>
  </w:style>
  <w:style w:type="character" w:styleId="a5">
    <w:name w:val="annotation reference"/>
    <w:basedOn w:val="a0"/>
    <w:uiPriority w:val="99"/>
    <w:semiHidden/>
    <w:unhideWhenUsed/>
    <w:rsid w:val="008130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130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130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130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1309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3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309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38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231CB-EEC3-4BF6-AFAB-FE5EBA2A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Канюкова Людмила Елисеевна</dc:creator>
  <cp:lastModifiedBy>Бабикова Юлия Николаевна</cp:lastModifiedBy>
  <cp:revision>2</cp:revision>
  <cp:lastPrinted>2023-09-07T13:28:00Z</cp:lastPrinted>
  <dcterms:created xsi:type="dcterms:W3CDTF">2023-09-07T13:28:00Z</dcterms:created>
  <dcterms:modified xsi:type="dcterms:W3CDTF">2023-09-07T13:28:00Z</dcterms:modified>
</cp:coreProperties>
</file>