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DA6F76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.</w:t>
      </w:r>
      <w:r w:rsidR="00DA6F76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816DF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DA6F76">
        <w:rPr>
          <w:b/>
          <w:sz w:val="28"/>
          <w:szCs w:val="28"/>
          <w:u w:val="single"/>
        </w:rPr>
        <w:t>282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Об определении организации для управления многоквартирным домом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C2C6D">
          <w:rPr>
            <w:rFonts w:eastAsiaTheme="minorHAnsi"/>
            <w:sz w:val="28"/>
            <w:szCs w:val="28"/>
            <w:lang w:eastAsia="en-US"/>
          </w:rPr>
          <w:t>частью 17 статьи 161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9" w:history="1">
        <w:r w:rsidRPr="00CC2C6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определения управляющей организации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hyperlink r:id="rId10" w:history="1">
        <w:r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Pr="00CC2C6D">
        <w:rPr>
          <w:rFonts w:eastAsiaTheme="minorHAnsi"/>
          <w:sz w:val="28"/>
          <w:szCs w:val="28"/>
          <w:lang w:eastAsia="en-US"/>
        </w:rPr>
        <w:t xml:space="preserve"> от 30.09.2022 № </w:t>
      </w:r>
      <w:r w:rsidR="00CC2C6D" w:rsidRPr="00CC2C6D">
        <w:rPr>
          <w:rFonts w:eastAsiaTheme="minorHAnsi"/>
          <w:sz w:val="28"/>
          <w:szCs w:val="28"/>
          <w:lang w:eastAsia="en-US"/>
        </w:rPr>
        <w:t>227п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CC2C6D">
        <w:rPr>
          <w:rFonts w:eastAsiaTheme="minorHAnsi"/>
          <w:sz w:val="28"/>
          <w:szCs w:val="28"/>
          <w:lang w:eastAsia="en-US"/>
        </w:rPr>
        <w:t>«</w:t>
      </w:r>
      <w:r w:rsidRPr="00CC2C6D">
        <w:rPr>
          <w:rFonts w:eastAsiaTheme="minorHAnsi"/>
          <w:sz w:val="28"/>
          <w:szCs w:val="28"/>
          <w:lang w:eastAsia="en-US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0D7DFA" w:rsidRPr="00CC2C6D">
        <w:rPr>
          <w:sz w:val="28"/>
          <w:szCs w:val="28"/>
        </w:rPr>
        <w:t xml:space="preserve">, </w:t>
      </w:r>
      <w:hyperlink r:id="rId11" w:history="1">
        <w:r w:rsidR="00CC2C6D"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C2C6D"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C2C6D"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от </w:t>
      </w:r>
      <w:r w:rsidR="00B52351">
        <w:rPr>
          <w:rFonts w:eastAsiaTheme="minorHAnsi"/>
          <w:sz w:val="28"/>
          <w:szCs w:val="28"/>
          <w:lang w:eastAsia="en-US"/>
        </w:rPr>
        <w:t>19</w:t>
      </w:r>
      <w:r w:rsidR="00CC2C6D" w:rsidRPr="00CC2C6D">
        <w:rPr>
          <w:rFonts w:eastAsiaTheme="minorHAnsi"/>
          <w:sz w:val="28"/>
          <w:szCs w:val="28"/>
          <w:lang w:eastAsia="en-US"/>
        </w:rPr>
        <w:t>.0</w:t>
      </w:r>
      <w:r w:rsidR="00B52351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.202</w:t>
      </w:r>
      <w:r w:rsidR="00B52351">
        <w:rPr>
          <w:rFonts w:eastAsiaTheme="minorHAnsi"/>
          <w:sz w:val="28"/>
          <w:szCs w:val="28"/>
          <w:lang w:eastAsia="en-US"/>
        </w:rPr>
        <w:t>3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№ 1</w:t>
      </w:r>
      <w:r w:rsidR="00B52351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п «</w:t>
      </w:r>
      <w:r w:rsidR="00CC2C6D" w:rsidRPr="00CC2C6D">
        <w:rPr>
          <w:bCs/>
          <w:w w:val="105"/>
          <w:sz w:val="28"/>
          <w:szCs w:val="28"/>
        </w:rPr>
        <w:t xml:space="preserve">О плате за содержание жилого помещения </w:t>
      </w:r>
      <w:r w:rsidR="007B2F4B">
        <w:rPr>
          <w:bCs/>
          <w:w w:val="105"/>
          <w:sz w:val="28"/>
          <w:szCs w:val="28"/>
        </w:rPr>
        <w:br/>
      </w:r>
      <w:r w:rsidR="00CC2C6D" w:rsidRPr="00CC2C6D">
        <w:rPr>
          <w:bCs/>
          <w:w w:val="105"/>
          <w:sz w:val="28"/>
          <w:szCs w:val="28"/>
        </w:rPr>
        <w:t>на межселенной территории Заполярного района</w:t>
      </w:r>
      <w:r w:rsidR="00B52351">
        <w:rPr>
          <w:bCs/>
          <w:w w:val="105"/>
          <w:sz w:val="28"/>
          <w:szCs w:val="28"/>
        </w:rPr>
        <w:t xml:space="preserve"> на 2023 год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Определить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качестве управляющей организации для управления многоквартирным домом </w:t>
      </w:r>
      <w:r>
        <w:rPr>
          <w:rFonts w:eastAsiaTheme="minorHAnsi"/>
          <w:sz w:val="28"/>
          <w:szCs w:val="28"/>
          <w:lang w:eastAsia="en-US"/>
        </w:rPr>
        <w:t>муниципальное предприятие Заполярного района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«Севержилкомсервис»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CA5D60" w:rsidRDefault="00F5610D" w:rsidP="00CA5D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Адрес м</w:t>
      </w:r>
      <w:r w:rsidR="00CA5D60" w:rsidRPr="00CA5D60">
        <w:rPr>
          <w:sz w:val="28"/>
          <w:szCs w:val="28"/>
        </w:rPr>
        <w:t>ногоквартирн</w:t>
      </w:r>
      <w:r>
        <w:rPr>
          <w:sz w:val="28"/>
          <w:szCs w:val="28"/>
        </w:rPr>
        <w:t>ого</w:t>
      </w:r>
      <w:r w:rsidR="00CA5D60" w:rsidRPr="00CA5D60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CA5D60" w:rsidRPr="00CA5D60">
        <w:rPr>
          <w:sz w:val="28"/>
          <w:szCs w:val="28"/>
        </w:rPr>
        <w:t>: Российская Федерация, Ненецкий автономный округ, Заполярный район, межселенные территории, территория Шойна-5, дом 1/5инв,</w:t>
      </w:r>
    </w:p>
    <w:p w:rsidR="00CC2C6D" w:rsidRPr="00CA5D60" w:rsidRDefault="00CC2C6D" w:rsidP="00CA5D60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5D60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CA5D60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CA5D60">
        <w:rPr>
          <w:rFonts w:eastAsiaTheme="minorHAnsi"/>
          <w:sz w:val="28"/>
          <w:szCs w:val="28"/>
          <w:lang w:eastAsia="en-US"/>
        </w:rPr>
        <w:t xml:space="preserve"> работ и услуг по управлению, по содержанию и ремонту общего имущества в многоквартирном доме согласно приложению к настоящему постановлению.</w:t>
      </w:r>
    </w:p>
    <w:p w:rsidR="00CC2C6D" w:rsidRPr="00CC2C6D" w:rsidRDefault="00CC2C6D" w:rsidP="00CA5D60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Установить плату за содержание жилого помещения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>в многоквартирном доме</w:t>
      </w:r>
      <w:r w:rsidR="00A62440">
        <w:rPr>
          <w:rFonts w:eastAsiaTheme="minorHAnsi"/>
          <w:sz w:val="28"/>
          <w:szCs w:val="28"/>
          <w:lang w:eastAsia="en-US"/>
        </w:rPr>
        <w:t xml:space="preserve"> </w:t>
      </w:r>
      <w:r w:rsidRPr="00CC2C6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B52351">
        <w:rPr>
          <w:rFonts w:eastAsiaTheme="minorHAnsi"/>
          <w:sz w:val="28"/>
          <w:szCs w:val="28"/>
          <w:lang w:eastAsia="en-US"/>
        </w:rPr>
        <w:t>105</w:t>
      </w:r>
      <w:r w:rsidRPr="00CC2C6D">
        <w:rPr>
          <w:rFonts w:eastAsiaTheme="minorHAnsi"/>
          <w:sz w:val="28"/>
          <w:szCs w:val="28"/>
          <w:lang w:eastAsia="en-US"/>
        </w:rPr>
        <w:t>,</w:t>
      </w:r>
      <w:r w:rsidR="00B52351">
        <w:rPr>
          <w:rFonts w:eastAsiaTheme="minorHAnsi"/>
          <w:sz w:val="28"/>
          <w:szCs w:val="28"/>
          <w:lang w:eastAsia="en-US"/>
        </w:rPr>
        <w:t>44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6352C5">
        <w:rPr>
          <w:rFonts w:eastAsiaTheme="minorHAnsi"/>
          <w:sz w:val="28"/>
          <w:szCs w:val="28"/>
          <w:lang w:eastAsia="en-US"/>
        </w:rPr>
        <w:t xml:space="preserve">рублей за 1 квадратный метр </w:t>
      </w:r>
      <w:r w:rsidR="006352C5">
        <w:rPr>
          <w:rFonts w:eastAsiaTheme="minorHAnsi"/>
          <w:sz w:val="28"/>
          <w:szCs w:val="28"/>
          <w:lang w:eastAsia="en-US"/>
        </w:rPr>
        <w:br/>
        <w:t>в месяц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CA5D60" w:rsidRPr="00FB31CF" w:rsidRDefault="00CA5D60" w:rsidP="00CA5D60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t>Отделу информатизации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Pr="00FB31CF">
        <w:rPr>
          <w:rFonts w:eastAsiaTheme="minorHAnsi"/>
          <w:sz w:val="28"/>
          <w:szCs w:val="28"/>
          <w:lang w:eastAsia="en-US"/>
        </w:rPr>
        <w:t xml:space="preserve"> в течение одного рабочего дня 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>
        <w:rPr>
          <w:rFonts w:eastAsiaTheme="minorHAnsi"/>
          <w:sz w:val="28"/>
          <w:szCs w:val="28"/>
          <w:lang w:eastAsia="en-US"/>
        </w:rPr>
        <w:br/>
      </w:r>
      <w:r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Pr="00FB31CF">
        <w:rPr>
          <w:sz w:val="28"/>
          <w:szCs w:val="28"/>
        </w:rPr>
        <w:t>Заполярн</w:t>
      </w:r>
      <w:r>
        <w:rPr>
          <w:sz w:val="28"/>
          <w:szCs w:val="28"/>
        </w:rPr>
        <w:t>ого</w:t>
      </w:r>
      <w:r w:rsidRPr="00FB3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1CF">
        <w:rPr>
          <w:sz w:val="28"/>
          <w:szCs w:val="28"/>
        </w:rPr>
        <w:t xml:space="preserve"> Ненецкого автономного округа</w:t>
      </w:r>
      <w:r w:rsidRPr="00FB31CF">
        <w:rPr>
          <w:rFonts w:eastAsiaTheme="minorHAnsi"/>
          <w:sz w:val="28"/>
          <w:szCs w:val="28"/>
          <w:lang w:eastAsia="en-US"/>
        </w:rPr>
        <w:t>.</w:t>
      </w:r>
    </w:p>
    <w:p w:rsidR="00CA5D60" w:rsidRPr="00A10F0B" w:rsidRDefault="00CA5D60" w:rsidP="00CA5D60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 xml:space="preserve">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</w:t>
      </w:r>
      <w:r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Департамент внутреннего контроля и надзора Ненецкого автономного округа и в управляющую организацию муниципальное предприятие Заполярного района «Севержилкомсервис».</w:t>
      </w: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F5610D" w:rsidRPr="00D469A2" w:rsidRDefault="00F5610D" w:rsidP="00F5610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 Ненецкого автономного округа от 0</w:t>
      </w:r>
      <w:r w:rsidR="003022E3">
        <w:rPr>
          <w:rFonts w:ascii="Times New Roman" w:hAnsi="Times New Roman" w:cs="Times New Roman"/>
          <w:sz w:val="28"/>
          <w:szCs w:val="28"/>
        </w:rPr>
        <w:t>5</w:t>
      </w:r>
      <w:r w:rsidRPr="00D469A2">
        <w:rPr>
          <w:rFonts w:ascii="Times New Roman" w:hAnsi="Times New Roman" w:cs="Times New Roman"/>
          <w:sz w:val="28"/>
          <w:szCs w:val="28"/>
        </w:rPr>
        <w:t>.10.2022 № 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69A2">
        <w:rPr>
          <w:rFonts w:ascii="Times New Roman" w:hAnsi="Times New Roman" w:cs="Times New Roman"/>
          <w:sz w:val="28"/>
          <w:szCs w:val="28"/>
        </w:rPr>
        <w:t>п «</w:t>
      </w:r>
      <w:r w:rsidRPr="00D469A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организации для управления многоквартирным домом</w:t>
      </w:r>
      <w:r w:rsidRPr="00D469A2">
        <w:rPr>
          <w:rFonts w:ascii="Times New Roman" w:hAnsi="Times New Roman" w:cs="Times New Roman"/>
          <w:bCs/>
          <w:w w:val="105"/>
          <w:sz w:val="28"/>
          <w:szCs w:val="28"/>
        </w:rPr>
        <w:t>».</w:t>
      </w:r>
    </w:p>
    <w:p w:rsidR="000D7DFA" w:rsidRPr="00113494" w:rsidRDefault="000D7DFA" w:rsidP="00CC2C6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F5610D">
        <w:rPr>
          <w:rFonts w:ascii="Times New Roman" w:hAnsi="Times New Roman" w:cs="Times New Roman"/>
          <w:sz w:val="28"/>
          <w:szCs w:val="28"/>
        </w:rPr>
        <w:t xml:space="preserve"> с 14.10.2023</w:t>
      </w:r>
      <w:r w:rsidRPr="00113494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DA6F76">
        <w:rPr>
          <w:rFonts w:ascii="Times New Roman" w:hAnsi="Times New Roman" w:cs="Times New Roman"/>
          <w:sz w:val="28"/>
          <w:szCs w:val="28"/>
        </w:rPr>
        <w:t>14</w:t>
      </w:r>
      <w:r w:rsidR="003064FE">
        <w:rPr>
          <w:rFonts w:ascii="Times New Roman" w:hAnsi="Times New Roman" w:cs="Times New Roman"/>
          <w:sz w:val="28"/>
          <w:szCs w:val="28"/>
        </w:rPr>
        <w:t>.</w:t>
      </w:r>
      <w:r w:rsidR="00DA6F76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C309EC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DA6F76">
        <w:rPr>
          <w:rFonts w:ascii="Times New Roman" w:hAnsi="Times New Roman" w:cs="Times New Roman"/>
          <w:sz w:val="28"/>
          <w:szCs w:val="28"/>
        </w:rPr>
        <w:t>282</w:t>
      </w:r>
      <w:r w:rsidR="00F30CDA">
        <w:rPr>
          <w:rFonts w:ascii="Times New Roman" w:hAnsi="Times New Roman" w:cs="Times New Roman"/>
          <w:sz w:val="28"/>
          <w:szCs w:val="28"/>
        </w:rPr>
        <w:t xml:space="preserve"> 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</w:p>
    <w:p w:rsidR="00035BCD" w:rsidRDefault="00035BCD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5BCD" w:rsidRPr="00E9604E" w:rsidRDefault="00035BCD" w:rsidP="00035BC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71"/>
        <w:gridCol w:w="1048"/>
        <w:gridCol w:w="1276"/>
        <w:gridCol w:w="1559"/>
      </w:tblGrid>
      <w:tr w:rsidR="00035BCD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rStyle w:val="65pt"/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035BCD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35BCD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35BCD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  <w:lang w:val="en-US"/>
              </w:rPr>
            </w:pPr>
            <w:r w:rsidRPr="00035BC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  <w:lang w:val="en-US"/>
              </w:rPr>
            </w:pPr>
            <w:r w:rsidRPr="00035BC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035BCD" w:rsidRPr="00035BCD" w:rsidRDefault="00035BCD" w:rsidP="00C5675A">
            <w:pPr>
              <w:jc w:val="center"/>
              <w:rPr>
                <w:sz w:val="22"/>
                <w:szCs w:val="22"/>
                <w:lang w:val="en-US"/>
              </w:rPr>
            </w:pPr>
            <w:r w:rsidRPr="00035BCD">
              <w:rPr>
                <w:sz w:val="22"/>
                <w:szCs w:val="22"/>
                <w:lang w:val="en-US"/>
              </w:rPr>
              <w:t>5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both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руб./кв.м. площади жилых и нежилых помещений (с НДС)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140440,35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105,44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65140,05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48,90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33695,81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25,30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29839,62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30905,88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23,20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6.2.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6.3.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6.4.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lastRenderedPageBreak/>
              <w:t>8.9.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8.14.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23,35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1,46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9.1.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9.2.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10.8.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21311,28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4,16</w:t>
            </w:r>
          </w:p>
        </w:tc>
      </w:tr>
      <w:tr w:rsidR="009D7A50" w:rsidRPr="002D0796" w:rsidTr="00035BCD">
        <w:trPr>
          <w:trHeight w:val="499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lastRenderedPageBreak/>
              <w:t>11.5.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5324,33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1,90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44195,81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33,18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lastRenderedPageBreak/>
              <w:t>14.1.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972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9D7A50" w:rsidRPr="001561D3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14.11.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32480,88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24,39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32470,43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24,38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3,92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b/>
                <w:bCs/>
                <w:sz w:val="22"/>
                <w:szCs w:val="22"/>
              </w:rPr>
            </w:pPr>
            <w:r w:rsidRPr="00035BCD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Септики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3,47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lastRenderedPageBreak/>
              <w:t>17.3.2.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9D7A50" w:rsidRPr="002D0796" w:rsidTr="00035BCD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17.3.3.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rPr>
                <w:sz w:val="22"/>
                <w:szCs w:val="22"/>
              </w:rPr>
            </w:pPr>
            <w:r w:rsidRPr="00035BCD">
              <w:rPr>
                <w:sz w:val="22"/>
                <w:szCs w:val="22"/>
              </w:rPr>
              <w:t>Вывоз ЖБО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A50" w:rsidRPr="00035BCD" w:rsidRDefault="009D7A50" w:rsidP="009D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A50" w:rsidRDefault="009D7A50" w:rsidP="009D7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2,26</w:t>
            </w:r>
          </w:p>
        </w:tc>
      </w:tr>
    </w:tbl>
    <w:p w:rsidR="00035BCD" w:rsidRDefault="00035BCD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5BCD" w:rsidSect="0013007F">
      <w:footerReference w:type="even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A3" w:rsidRDefault="00F463A3">
      <w:r>
        <w:separator/>
      </w:r>
    </w:p>
  </w:endnote>
  <w:endnote w:type="continuationSeparator" w:id="0">
    <w:p w:rsidR="00F463A3" w:rsidRDefault="00F4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47" w:rsidRDefault="001E4547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547" w:rsidRDefault="001E45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A3" w:rsidRDefault="00F463A3">
      <w:r>
        <w:separator/>
      </w:r>
    </w:p>
  </w:footnote>
  <w:footnote w:type="continuationSeparator" w:id="0">
    <w:p w:rsidR="00F463A3" w:rsidRDefault="00F4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30520E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35BCD"/>
    <w:rsid w:val="0004131D"/>
    <w:rsid w:val="00063A08"/>
    <w:rsid w:val="000711E6"/>
    <w:rsid w:val="000A054E"/>
    <w:rsid w:val="000C7730"/>
    <w:rsid w:val="000D7DFA"/>
    <w:rsid w:val="000E6B0F"/>
    <w:rsid w:val="00113494"/>
    <w:rsid w:val="0012676A"/>
    <w:rsid w:val="0013007F"/>
    <w:rsid w:val="0017256F"/>
    <w:rsid w:val="001A695D"/>
    <w:rsid w:val="001B4011"/>
    <w:rsid w:val="001D2F53"/>
    <w:rsid w:val="001E4547"/>
    <w:rsid w:val="001F07C3"/>
    <w:rsid w:val="00204F43"/>
    <w:rsid w:val="00207F88"/>
    <w:rsid w:val="00217145"/>
    <w:rsid w:val="002E47EE"/>
    <w:rsid w:val="003022E3"/>
    <w:rsid w:val="003064FE"/>
    <w:rsid w:val="00327C71"/>
    <w:rsid w:val="00385298"/>
    <w:rsid w:val="00392560"/>
    <w:rsid w:val="003A51C7"/>
    <w:rsid w:val="003B144F"/>
    <w:rsid w:val="003C3546"/>
    <w:rsid w:val="0040563E"/>
    <w:rsid w:val="00411E46"/>
    <w:rsid w:val="00432358"/>
    <w:rsid w:val="0047559E"/>
    <w:rsid w:val="004B5A14"/>
    <w:rsid w:val="004C5B20"/>
    <w:rsid w:val="00510CCA"/>
    <w:rsid w:val="00535EFC"/>
    <w:rsid w:val="00576BC8"/>
    <w:rsid w:val="0059719D"/>
    <w:rsid w:val="005A42DF"/>
    <w:rsid w:val="005E7CB9"/>
    <w:rsid w:val="005F50DE"/>
    <w:rsid w:val="00613E87"/>
    <w:rsid w:val="006352C5"/>
    <w:rsid w:val="00680BA6"/>
    <w:rsid w:val="0069542E"/>
    <w:rsid w:val="006B58A7"/>
    <w:rsid w:val="006C637B"/>
    <w:rsid w:val="007272F1"/>
    <w:rsid w:val="0074110A"/>
    <w:rsid w:val="00753244"/>
    <w:rsid w:val="007B2F4B"/>
    <w:rsid w:val="007C3FDA"/>
    <w:rsid w:val="008165F6"/>
    <w:rsid w:val="00816DF1"/>
    <w:rsid w:val="0083145B"/>
    <w:rsid w:val="008770A6"/>
    <w:rsid w:val="008854B6"/>
    <w:rsid w:val="00895152"/>
    <w:rsid w:val="008B1181"/>
    <w:rsid w:val="008C796E"/>
    <w:rsid w:val="008F2ECF"/>
    <w:rsid w:val="008F6055"/>
    <w:rsid w:val="00933DDA"/>
    <w:rsid w:val="009B3070"/>
    <w:rsid w:val="009D7A50"/>
    <w:rsid w:val="00A10F0B"/>
    <w:rsid w:val="00A23937"/>
    <w:rsid w:val="00A54708"/>
    <w:rsid w:val="00A60993"/>
    <w:rsid w:val="00A62440"/>
    <w:rsid w:val="00A67257"/>
    <w:rsid w:val="00A7520B"/>
    <w:rsid w:val="00AA56CD"/>
    <w:rsid w:val="00AF303D"/>
    <w:rsid w:val="00B02284"/>
    <w:rsid w:val="00B078BE"/>
    <w:rsid w:val="00B31666"/>
    <w:rsid w:val="00B52351"/>
    <w:rsid w:val="00B76E9D"/>
    <w:rsid w:val="00B80CD1"/>
    <w:rsid w:val="00B96B32"/>
    <w:rsid w:val="00BD402E"/>
    <w:rsid w:val="00BF7D2A"/>
    <w:rsid w:val="00C242FB"/>
    <w:rsid w:val="00C309EC"/>
    <w:rsid w:val="00C3676C"/>
    <w:rsid w:val="00C37AF3"/>
    <w:rsid w:val="00C45434"/>
    <w:rsid w:val="00C507E8"/>
    <w:rsid w:val="00C53FE6"/>
    <w:rsid w:val="00C93659"/>
    <w:rsid w:val="00C974B2"/>
    <w:rsid w:val="00CA5D60"/>
    <w:rsid w:val="00CC2C6D"/>
    <w:rsid w:val="00CD56EF"/>
    <w:rsid w:val="00D0122C"/>
    <w:rsid w:val="00D01538"/>
    <w:rsid w:val="00D11C13"/>
    <w:rsid w:val="00D513D1"/>
    <w:rsid w:val="00D86E48"/>
    <w:rsid w:val="00DA021E"/>
    <w:rsid w:val="00DA6F76"/>
    <w:rsid w:val="00DA7C40"/>
    <w:rsid w:val="00DC5105"/>
    <w:rsid w:val="00E074DE"/>
    <w:rsid w:val="00E11A92"/>
    <w:rsid w:val="00E14D50"/>
    <w:rsid w:val="00E442FD"/>
    <w:rsid w:val="00EF3D7D"/>
    <w:rsid w:val="00F06E2B"/>
    <w:rsid w:val="00F16B77"/>
    <w:rsid w:val="00F30CDA"/>
    <w:rsid w:val="00F3272D"/>
    <w:rsid w:val="00F463A3"/>
    <w:rsid w:val="00F5610D"/>
    <w:rsid w:val="00F60451"/>
    <w:rsid w:val="00FB31CF"/>
    <w:rsid w:val="00FB7BA0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A787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98&amp;dst=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13&amp;n=529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4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3&amp;n=4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2022-10-03T08:23:00Z</cp:lastPrinted>
  <dcterms:created xsi:type="dcterms:W3CDTF">2023-09-13T14:32:00Z</dcterms:created>
  <dcterms:modified xsi:type="dcterms:W3CDTF">2023-09-13T14:32:00Z</dcterms:modified>
</cp:coreProperties>
</file>