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EA60F4" w:rsidP="00F7264F">
      <w:pPr>
        <w:rPr>
          <w:szCs w:val="24"/>
          <w:u w:val="single"/>
        </w:rPr>
      </w:pPr>
      <w:r w:rsidRPr="007A5E31"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Pr="007A5E31">
        <w:rPr>
          <w:b/>
          <w:szCs w:val="24"/>
          <w:u w:val="single"/>
        </w:rPr>
        <w:t xml:space="preserve"> </w:t>
      </w:r>
      <w:r w:rsidR="00CD1E64">
        <w:rPr>
          <w:b/>
          <w:szCs w:val="24"/>
          <w:u w:val="single"/>
        </w:rPr>
        <w:t>23</w:t>
      </w:r>
      <w:r w:rsidR="0051116D">
        <w:rPr>
          <w:b/>
          <w:szCs w:val="24"/>
          <w:u w:val="single"/>
        </w:rPr>
        <w:t>.</w:t>
      </w:r>
      <w:r w:rsidR="002D3862">
        <w:rPr>
          <w:b/>
          <w:szCs w:val="24"/>
          <w:u w:val="single"/>
        </w:rPr>
        <w:t>11</w:t>
      </w:r>
      <w:r w:rsidR="00756325">
        <w:rPr>
          <w:b/>
          <w:szCs w:val="24"/>
          <w:u w:val="single"/>
        </w:rPr>
        <w:t>.</w:t>
      </w:r>
      <w:r w:rsidR="00DA5B52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2D3862">
        <w:rPr>
          <w:b/>
          <w:szCs w:val="24"/>
          <w:u w:val="single"/>
        </w:rPr>
        <w:t xml:space="preserve"> </w:t>
      </w:r>
      <w:r w:rsidR="00CD1E64">
        <w:rPr>
          <w:b/>
          <w:szCs w:val="24"/>
          <w:u w:val="single"/>
        </w:rPr>
        <w:t>383</w:t>
      </w:r>
      <w:r w:rsidR="008164B9" w:rsidRPr="008164B9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2D3862">
        <w:rPr>
          <w:sz w:val="22"/>
          <w:szCs w:val="22"/>
        </w:rPr>
        <w:t>я</w:t>
      </w:r>
      <w:r w:rsidR="009E697D" w:rsidRPr="00544A63">
        <w:rPr>
          <w:sz w:val="22"/>
          <w:szCs w:val="22"/>
        </w:rPr>
        <w:t xml:space="preserve"> в </w:t>
      </w:r>
      <w:r w:rsidR="001E5C4A">
        <w:rPr>
          <w:sz w:val="22"/>
          <w:szCs w:val="22"/>
        </w:rPr>
        <w:t>постановление Админи</w:t>
      </w:r>
      <w:r w:rsidR="0015074C">
        <w:rPr>
          <w:sz w:val="22"/>
          <w:szCs w:val="22"/>
        </w:rPr>
        <w:t xml:space="preserve">страции Заполярного района от </w:t>
      </w:r>
      <w:r w:rsidR="002D3862">
        <w:rPr>
          <w:sz w:val="22"/>
          <w:szCs w:val="22"/>
        </w:rPr>
        <w:t>20.12.2018</w:t>
      </w:r>
      <w:r w:rsidR="0015074C">
        <w:rPr>
          <w:sz w:val="22"/>
          <w:szCs w:val="22"/>
        </w:rPr>
        <w:t xml:space="preserve"> № 2</w:t>
      </w:r>
      <w:r w:rsidR="002D3862">
        <w:rPr>
          <w:sz w:val="22"/>
          <w:szCs w:val="22"/>
        </w:rPr>
        <w:t>57</w:t>
      </w:r>
      <w:r w:rsidR="001E5C4A">
        <w:rPr>
          <w:sz w:val="22"/>
          <w:szCs w:val="22"/>
        </w:rPr>
        <w:t>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1F7BF4" w:rsidP="00D2007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2D3862">
        <w:rPr>
          <w:rFonts w:eastAsiaTheme="minorHAnsi"/>
          <w:sz w:val="26"/>
          <w:szCs w:val="26"/>
          <w:lang w:eastAsia="en-US"/>
        </w:rPr>
        <w:t xml:space="preserve">с Уставом муниципального образования «Муниципальный район «Заполярный район» Ненецкого автономного округа», Порядком принятия решений об установлении тарифов на услуги (работы) муниципальных предприятий и учреждений Заполярного района, утвержденным решением Совета Заполярного района от 06.12.2017 № 353-р, </w:t>
      </w:r>
      <w:r w:rsidR="00BB7F5E" w:rsidRPr="001F7BF4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1F7BF4">
        <w:rPr>
          <w:rFonts w:eastAsiaTheme="minorHAnsi"/>
          <w:sz w:val="26"/>
          <w:szCs w:val="26"/>
          <w:lang w:eastAsia="en-US"/>
        </w:rPr>
        <w:t xml:space="preserve"> Ненецкого автономного округа</w:t>
      </w:r>
      <w:r w:rsidR="00CA6EE3">
        <w:rPr>
          <w:rFonts w:eastAsiaTheme="minorHAnsi"/>
          <w:sz w:val="26"/>
          <w:szCs w:val="26"/>
          <w:lang w:eastAsia="en-US"/>
        </w:rPr>
        <w:t>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2D3862" w:rsidRPr="00EE2A1A" w:rsidRDefault="00D2007C" w:rsidP="00EE2A1A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>
        <w:rPr>
          <w:rFonts w:eastAsiaTheme="minorHAnsi"/>
          <w:sz w:val="26"/>
          <w:szCs w:val="26"/>
          <w:lang w:eastAsia="en-US"/>
        </w:rPr>
        <w:t xml:space="preserve">Внести в </w:t>
      </w:r>
      <w:r w:rsidR="002D3862">
        <w:rPr>
          <w:rFonts w:eastAsiaTheme="minorHAnsi"/>
          <w:sz w:val="26"/>
          <w:szCs w:val="26"/>
          <w:lang w:eastAsia="en-US"/>
        </w:rPr>
        <w:t xml:space="preserve">приложение к </w:t>
      </w:r>
      <w:r>
        <w:rPr>
          <w:rFonts w:eastAsiaTheme="minorHAnsi"/>
          <w:sz w:val="26"/>
          <w:szCs w:val="26"/>
          <w:lang w:eastAsia="en-US"/>
        </w:rPr>
        <w:t>постановлени</w:t>
      </w:r>
      <w:r w:rsidR="002D3862">
        <w:rPr>
          <w:rFonts w:eastAsiaTheme="minorHAnsi"/>
          <w:sz w:val="26"/>
          <w:szCs w:val="26"/>
          <w:lang w:eastAsia="en-US"/>
        </w:rPr>
        <w:t xml:space="preserve">ю </w:t>
      </w:r>
      <w:r w:rsidR="001E5C4A">
        <w:rPr>
          <w:rFonts w:eastAsiaTheme="minorHAnsi"/>
          <w:sz w:val="26"/>
          <w:szCs w:val="26"/>
          <w:lang w:eastAsia="en-US"/>
        </w:rPr>
        <w:t>Админи</w:t>
      </w:r>
      <w:r>
        <w:rPr>
          <w:rFonts w:eastAsiaTheme="minorHAnsi"/>
          <w:sz w:val="26"/>
          <w:szCs w:val="26"/>
          <w:lang w:eastAsia="en-US"/>
        </w:rPr>
        <w:t xml:space="preserve">страции Заполярного района от </w:t>
      </w:r>
      <w:r w:rsidR="002D3862">
        <w:rPr>
          <w:rFonts w:eastAsiaTheme="minorHAnsi"/>
          <w:sz w:val="26"/>
          <w:szCs w:val="26"/>
          <w:lang w:eastAsia="en-US"/>
        </w:rPr>
        <w:t>20.12.2018</w:t>
      </w:r>
      <w:r>
        <w:rPr>
          <w:rFonts w:eastAsiaTheme="minorHAnsi"/>
          <w:sz w:val="26"/>
          <w:szCs w:val="26"/>
          <w:lang w:eastAsia="en-US"/>
        </w:rPr>
        <w:t xml:space="preserve"> № 2</w:t>
      </w:r>
      <w:r w:rsidR="002D3862">
        <w:rPr>
          <w:rFonts w:eastAsiaTheme="minorHAnsi"/>
          <w:sz w:val="26"/>
          <w:szCs w:val="26"/>
          <w:lang w:eastAsia="en-US"/>
        </w:rPr>
        <w:t>57</w:t>
      </w:r>
      <w:r w:rsidR="001E5C4A">
        <w:rPr>
          <w:rFonts w:eastAsiaTheme="minorHAnsi"/>
          <w:sz w:val="26"/>
          <w:szCs w:val="26"/>
          <w:lang w:eastAsia="en-US"/>
        </w:rPr>
        <w:t xml:space="preserve">п «Об утверждении </w:t>
      </w:r>
      <w:r w:rsidR="002D3862">
        <w:rPr>
          <w:rFonts w:eastAsiaTheme="minorHAnsi"/>
          <w:sz w:val="26"/>
          <w:szCs w:val="26"/>
          <w:lang w:eastAsia="en-US"/>
        </w:rPr>
        <w:t>тарифов на услуги (работы) МКУ «Северное»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>
        <w:rPr>
          <w:rFonts w:eastAsiaTheme="minorHAnsi"/>
          <w:sz w:val="26"/>
          <w:szCs w:val="26"/>
          <w:lang w:eastAsia="en-US"/>
        </w:rPr>
        <w:t xml:space="preserve">й </w:t>
      </w:r>
      <w:r w:rsidR="002D3862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>
        <w:rPr>
          <w:rFonts w:eastAsiaTheme="minorHAnsi"/>
          <w:sz w:val="26"/>
          <w:szCs w:val="26"/>
          <w:lang w:eastAsia="en-US"/>
        </w:rPr>
        <w:t xml:space="preserve">от </w:t>
      </w:r>
      <w:r w:rsidR="002D3862">
        <w:rPr>
          <w:rFonts w:eastAsiaTheme="minorHAnsi"/>
          <w:sz w:val="26"/>
          <w:szCs w:val="26"/>
          <w:lang w:eastAsia="en-US"/>
        </w:rPr>
        <w:t>29 декабря 2018 года, от 3 марта 2023 № 73п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7A5E31">
        <w:rPr>
          <w:rFonts w:eastAsiaTheme="minorHAnsi"/>
          <w:sz w:val="26"/>
          <w:szCs w:val="26"/>
          <w:lang w:eastAsia="en-US"/>
        </w:rPr>
        <w:t xml:space="preserve"> </w:t>
      </w:r>
      <w:r w:rsidR="002D3862">
        <w:rPr>
          <w:rFonts w:eastAsiaTheme="minorHAnsi"/>
          <w:sz w:val="26"/>
          <w:szCs w:val="26"/>
          <w:lang w:eastAsia="en-US"/>
        </w:rPr>
        <w:t xml:space="preserve">изменение, заменив в </w:t>
      </w:r>
      <w:r w:rsidR="00EE2A1A">
        <w:rPr>
          <w:rFonts w:eastAsiaTheme="minorHAnsi"/>
          <w:sz w:val="26"/>
          <w:szCs w:val="26"/>
          <w:lang w:eastAsia="en-US"/>
        </w:rPr>
        <w:t>столбце 4</w:t>
      </w:r>
      <w:r w:rsidR="002D3862">
        <w:rPr>
          <w:rFonts w:eastAsiaTheme="minorHAnsi"/>
          <w:sz w:val="26"/>
          <w:szCs w:val="26"/>
          <w:lang w:eastAsia="en-US"/>
        </w:rPr>
        <w:t xml:space="preserve"> символ «-» </w:t>
      </w:r>
      <w:r w:rsidR="00EE2A1A">
        <w:rPr>
          <w:rFonts w:eastAsiaTheme="minorHAnsi"/>
          <w:sz w:val="26"/>
          <w:szCs w:val="26"/>
          <w:lang w:eastAsia="en-US"/>
        </w:rPr>
        <w:t>на цифру «0».</w:t>
      </w:r>
    </w:p>
    <w:p w:rsidR="000F0681" w:rsidRPr="00B528A8" w:rsidRDefault="00B528A8" w:rsidP="00B528A8">
      <w:pPr>
        <w:pStyle w:val="a5"/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2</w:t>
      </w:r>
      <w:r w:rsidR="004E6F30" w:rsidRPr="00B528A8">
        <w:rPr>
          <w:color w:val="000000"/>
          <w:sz w:val="26"/>
          <w:szCs w:val="26"/>
        </w:rPr>
        <w:t xml:space="preserve">. </w:t>
      </w:r>
      <w:r w:rsidR="007600E1" w:rsidRPr="00B528A8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B528A8">
        <w:rPr>
          <w:rFonts w:eastAsiaTheme="minorHAnsi"/>
          <w:sz w:val="26"/>
          <w:szCs w:val="26"/>
          <w:lang w:eastAsia="en-US"/>
        </w:rPr>
        <w:t xml:space="preserve">упает в силу </w:t>
      </w:r>
      <w:r>
        <w:rPr>
          <w:rFonts w:eastAsiaTheme="minorHAnsi"/>
          <w:sz w:val="26"/>
          <w:szCs w:val="26"/>
          <w:lang w:eastAsia="en-US"/>
        </w:rPr>
        <w:t>со дня</w:t>
      </w:r>
      <w:r w:rsidR="002F329E">
        <w:rPr>
          <w:rFonts w:eastAsiaTheme="minorHAnsi"/>
          <w:sz w:val="26"/>
          <w:szCs w:val="26"/>
          <w:lang w:eastAsia="en-US"/>
        </w:rPr>
        <w:t xml:space="preserve"> его</w:t>
      </w:r>
      <w:r>
        <w:rPr>
          <w:rFonts w:eastAsiaTheme="minorHAnsi"/>
          <w:sz w:val="26"/>
          <w:szCs w:val="26"/>
          <w:lang w:eastAsia="en-US"/>
        </w:rPr>
        <w:t xml:space="preserve"> при</w:t>
      </w:r>
      <w:r w:rsidR="002F329E">
        <w:rPr>
          <w:rFonts w:eastAsiaTheme="minorHAnsi"/>
          <w:sz w:val="26"/>
          <w:szCs w:val="26"/>
          <w:lang w:eastAsia="en-US"/>
        </w:rPr>
        <w:t>н</w:t>
      </w:r>
      <w:r>
        <w:rPr>
          <w:rFonts w:eastAsiaTheme="minorHAnsi"/>
          <w:sz w:val="26"/>
          <w:szCs w:val="26"/>
          <w:lang w:eastAsia="en-US"/>
        </w:rPr>
        <w:t>ятия и подлежит официальному опубликованию</w:t>
      </w:r>
      <w:r w:rsidR="000F0681" w:rsidRPr="00B528A8">
        <w:rPr>
          <w:rFonts w:eastAsiaTheme="minorHAnsi"/>
          <w:sz w:val="26"/>
          <w:szCs w:val="26"/>
          <w:lang w:eastAsia="en-US"/>
        </w:rPr>
        <w:t>.</w:t>
      </w:r>
    </w:p>
    <w:p w:rsid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8760EF" w:rsidRPr="008760EF" w:rsidRDefault="008760EF" w:rsidP="008760E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254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5AF6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663"/>
    <w:rsid w:val="000964C6"/>
    <w:rsid w:val="000A5425"/>
    <w:rsid w:val="000B5E44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074C"/>
    <w:rsid w:val="001511CB"/>
    <w:rsid w:val="00154513"/>
    <w:rsid w:val="001602D8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961BC"/>
    <w:rsid w:val="002A41BF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3862"/>
    <w:rsid w:val="002D54BC"/>
    <w:rsid w:val="002D7628"/>
    <w:rsid w:val="002E3C49"/>
    <w:rsid w:val="002E4718"/>
    <w:rsid w:val="002F09C0"/>
    <w:rsid w:val="002F1742"/>
    <w:rsid w:val="002F1E66"/>
    <w:rsid w:val="002F329E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35A2"/>
    <w:rsid w:val="003B54AD"/>
    <w:rsid w:val="003B6D4D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D12CB"/>
    <w:rsid w:val="004D30BF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4372"/>
    <w:rsid w:val="0066565D"/>
    <w:rsid w:val="00667ACA"/>
    <w:rsid w:val="00673B28"/>
    <w:rsid w:val="00675B7B"/>
    <w:rsid w:val="006852B0"/>
    <w:rsid w:val="006852FE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3B46"/>
    <w:rsid w:val="007A5E31"/>
    <w:rsid w:val="007A654C"/>
    <w:rsid w:val="007B1C91"/>
    <w:rsid w:val="007B33D7"/>
    <w:rsid w:val="007D2EE1"/>
    <w:rsid w:val="007D5A50"/>
    <w:rsid w:val="007D7369"/>
    <w:rsid w:val="007E6127"/>
    <w:rsid w:val="007F73C1"/>
    <w:rsid w:val="0080363B"/>
    <w:rsid w:val="008044F7"/>
    <w:rsid w:val="00805B9D"/>
    <w:rsid w:val="008100E6"/>
    <w:rsid w:val="008116BF"/>
    <w:rsid w:val="00814A0F"/>
    <w:rsid w:val="00814CB0"/>
    <w:rsid w:val="008164B9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05E0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424C8"/>
    <w:rsid w:val="00B528A8"/>
    <w:rsid w:val="00B5425F"/>
    <w:rsid w:val="00B57EF5"/>
    <w:rsid w:val="00B67654"/>
    <w:rsid w:val="00B726BC"/>
    <w:rsid w:val="00B745F9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7126"/>
    <w:rsid w:val="00C81EFC"/>
    <w:rsid w:val="00C84864"/>
    <w:rsid w:val="00C87C91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1E64"/>
    <w:rsid w:val="00CD6624"/>
    <w:rsid w:val="00CD6BB2"/>
    <w:rsid w:val="00CD723A"/>
    <w:rsid w:val="00CE39EA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60F4"/>
    <w:rsid w:val="00EA7C6D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2A1A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C3E7D-8757-46F9-8A3D-9AE39D812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2023-11-23T06:52:00Z</cp:lastPrinted>
  <dcterms:created xsi:type="dcterms:W3CDTF">2023-11-24T07:40:00Z</dcterms:created>
  <dcterms:modified xsi:type="dcterms:W3CDTF">2023-11-24T07:40:00Z</dcterms:modified>
</cp:coreProperties>
</file>