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6F2" w:rsidRDefault="009546F2" w:rsidP="009546F2">
      <w:pPr>
        <w:jc w:val="center"/>
        <w:rPr>
          <w:sz w:val="16"/>
        </w:rPr>
      </w:pPr>
      <w:r w:rsidRPr="00E23376">
        <w:rPr>
          <w:noProof/>
        </w:rPr>
        <w:drawing>
          <wp:inline distT="0" distB="0" distL="0" distR="0" wp14:anchorId="5D4663E6" wp14:editId="707347CB">
            <wp:extent cx="495300" cy="63246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6F2" w:rsidRDefault="009546F2" w:rsidP="009546F2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9546F2" w:rsidRDefault="009546F2" w:rsidP="009546F2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</w:t>
      </w:r>
    </w:p>
    <w:p w:rsidR="009546F2" w:rsidRDefault="009546F2" w:rsidP="009546F2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 Ненецкого автономного округа»</w:t>
      </w:r>
    </w:p>
    <w:p w:rsidR="009546F2" w:rsidRDefault="009546F2" w:rsidP="009546F2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546F2" w:rsidRDefault="009546F2" w:rsidP="009546F2">
      <w:pPr>
        <w:rPr>
          <w:sz w:val="28"/>
          <w:szCs w:val="28"/>
          <w:u w:val="single"/>
        </w:rPr>
      </w:pPr>
      <w:r w:rsidRPr="001C7249">
        <w:rPr>
          <w:b/>
          <w:sz w:val="28"/>
          <w:szCs w:val="28"/>
          <w:u w:val="single"/>
        </w:rPr>
        <w:t xml:space="preserve">от </w:t>
      </w:r>
      <w:r w:rsidR="00616941">
        <w:rPr>
          <w:b/>
          <w:sz w:val="28"/>
          <w:szCs w:val="28"/>
          <w:u w:val="single"/>
        </w:rPr>
        <w:t>01</w:t>
      </w:r>
      <w:r w:rsidRPr="001C724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</w:t>
      </w:r>
      <w:r w:rsidR="00616941">
        <w:rPr>
          <w:b/>
          <w:sz w:val="28"/>
          <w:szCs w:val="28"/>
          <w:u w:val="single"/>
        </w:rPr>
        <w:t>3</w:t>
      </w:r>
      <w:r w:rsidRPr="001C7249"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</w:rPr>
        <w:t>3</w:t>
      </w:r>
      <w:r w:rsidRPr="001C7249">
        <w:rPr>
          <w:b/>
          <w:sz w:val="28"/>
          <w:szCs w:val="28"/>
          <w:u w:val="single"/>
        </w:rPr>
        <w:t xml:space="preserve"> № </w:t>
      </w:r>
      <w:r w:rsidR="00616941">
        <w:rPr>
          <w:b/>
          <w:sz w:val="28"/>
          <w:szCs w:val="28"/>
          <w:u w:val="single"/>
        </w:rPr>
        <w:t>70</w:t>
      </w:r>
      <w:bookmarkStart w:id="0" w:name="_GoBack"/>
      <w:bookmarkEnd w:id="0"/>
      <w:r>
        <w:rPr>
          <w:b/>
          <w:sz w:val="28"/>
          <w:szCs w:val="28"/>
          <w:u w:val="single"/>
        </w:rPr>
        <w:t>п</w:t>
      </w:r>
    </w:p>
    <w:p w:rsidR="009546F2" w:rsidRDefault="009546F2" w:rsidP="009546F2">
      <w:pPr>
        <w:spacing w:after="480"/>
        <w:ind w:left="567"/>
        <w:rPr>
          <w:sz w:val="20"/>
        </w:rPr>
      </w:pPr>
      <w:r>
        <w:rPr>
          <w:sz w:val="20"/>
        </w:rPr>
        <w:t xml:space="preserve">    </w:t>
      </w:r>
      <w:proofErr w:type="spellStart"/>
      <w:r>
        <w:rPr>
          <w:sz w:val="20"/>
        </w:rPr>
        <w:t>рп</w:t>
      </w:r>
      <w:proofErr w:type="spellEnd"/>
      <w:r>
        <w:rPr>
          <w:sz w:val="20"/>
        </w:rPr>
        <w:t xml:space="preserve">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9546F2" w:rsidRPr="00751F5F" w:rsidTr="002300D6">
        <w:trPr>
          <w:trHeight w:val="967"/>
        </w:trPr>
        <w:tc>
          <w:tcPr>
            <w:tcW w:w="4361" w:type="dxa"/>
          </w:tcPr>
          <w:p w:rsidR="009546F2" w:rsidRPr="00751F5F" w:rsidRDefault="009546F2" w:rsidP="009546F2">
            <w:pPr>
              <w:ind w:left="-108" w:right="-147"/>
              <w:rPr>
                <w:sz w:val="28"/>
                <w:szCs w:val="28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О внесении изменения в </w:t>
            </w:r>
            <w:r w:rsidRPr="009546F2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>Положение о порядке назначения и выплаты пенсии за выслугу лет лицам, замещавшим должности муниципальной службы в органах местного самоуправления Заполярного района</w:t>
            </w:r>
          </w:p>
        </w:tc>
      </w:tr>
    </w:tbl>
    <w:p w:rsidR="009546F2" w:rsidRDefault="009546F2" w:rsidP="009546F2">
      <w:pPr>
        <w:tabs>
          <w:tab w:val="left" w:pos="180"/>
        </w:tabs>
        <w:ind w:hanging="7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546F2" w:rsidRDefault="009546F2" w:rsidP="009546F2">
      <w:pPr>
        <w:tabs>
          <w:tab w:val="left" w:pos="180"/>
        </w:tabs>
        <w:ind w:hanging="783"/>
        <w:jc w:val="both"/>
        <w:rPr>
          <w:sz w:val="28"/>
          <w:szCs w:val="28"/>
        </w:rPr>
      </w:pPr>
    </w:p>
    <w:p w:rsidR="009546F2" w:rsidRDefault="009546F2" w:rsidP="009546F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546F2" w:rsidRDefault="009546F2" w:rsidP="009546F2">
      <w:pPr>
        <w:tabs>
          <w:tab w:val="left" w:pos="851"/>
        </w:tabs>
        <w:jc w:val="both"/>
        <w:rPr>
          <w:sz w:val="26"/>
          <w:szCs w:val="26"/>
        </w:rPr>
      </w:pPr>
      <w:r w:rsidRPr="001C08E8">
        <w:rPr>
          <w:sz w:val="26"/>
          <w:szCs w:val="26"/>
        </w:rPr>
        <w:tab/>
      </w:r>
      <w:r w:rsidRPr="009546F2">
        <w:rPr>
          <w:sz w:val="26"/>
          <w:szCs w:val="26"/>
        </w:rPr>
        <w:t xml:space="preserve">В соответствии с Законом Ненецкого автономного округа от 25.10.2010 </w:t>
      </w:r>
      <w:r w:rsidR="00134A17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№ 73-ОЗ «</w:t>
      </w:r>
      <w:r w:rsidRPr="009546F2">
        <w:rPr>
          <w:sz w:val="26"/>
          <w:szCs w:val="26"/>
        </w:rPr>
        <w:t>О пенсии за выслугу лет лицам, замещавшим должности муниципальной службы в Ненецком автономном округе</w:t>
      </w:r>
      <w:r>
        <w:rPr>
          <w:sz w:val="26"/>
          <w:szCs w:val="26"/>
        </w:rPr>
        <w:t>» Администрация муниципального района «Заполярный район» Ненецкого автономного округа» ПОСТАНОВЛЯЕТ:</w:t>
      </w:r>
    </w:p>
    <w:p w:rsidR="009546F2" w:rsidRDefault="009546F2" w:rsidP="009546F2">
      <w:pPr>
        <w:tabs>
          <w:tab w:val="left" w:pos="851"/>
        </w:tabs>
        <w:jc w:val="both"/>
        <w:rPr>
          <w:sz w:val="26"/>
          <w:szCs w:val="26"/>
        </w:rPr>
      </w:pPr>
    </w:p>
    <w:p w:rsidR="009546F2" w:rsidRDefault="009546F2" w:rsidP="009546F2">
      <w:pPr>
        <w:tabs>
          <w:tab w:val="left" w:pos="851"/>
        </w:tabs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  <w:t xml:space="preserve">1. Внести в </w:t>
      </w:r>
      <w:r w:rsidRPr="009546F2">
        <w:rPr>
          <w:sz w:val="26"/>
          <w:szCs w:val="26"/>
        </w:rPr>
        <w:t>Положение о порядке назначения и выплаты пенсии за выслугу лет лицам, замещавшим должности муниципальной службы в органах местного самоуправления Заполярного района</w:t>
      </w:r>
      <w:r>
        <w:rPr>
          <w:sz w:val="26"/>
          <w:szCs w:val="26"/>
        </w:rPr>
        <w:t>, которое утверждено постановлением Администрации Заполярного района от 03.04.2017 №</w:t>
      </w:r>
      <w:r w:rsidRPr="009546F2">
        <w:rPr>
          <w:sz w:val="26"/>
          <w:szCs w:val="26"/>
        </w:rPr>
        <w:t xml:space="preserve"> 54п </w:t>
      </w:r>
      <w:r>
        <w:rPr>
          <w:sz w:val="26"/>
          <w:szCs w:val="26"/>
        </w:rPr>
        <w:t>(с изменениями, внесенными постановлением от 23.11.2017 №</w:t>
      </w:r>
      <w:r w:rsidRPr="009546F2">
        <w:rPr>
          <w:sz w:val="26"/>
          <w:szCs w:val="26"/>
        </w:rPr>
        <w:t xml:space="preserve"> 225п</w:t>
      </w:r>
      <w:r>
        <w:rPr>
          <w:rFonts w:eastAsiaTheme="minorHAnsi"/>
          <w:sz w:val="26"/>
          <w:szCs w:val="26"/>
          <w:lang w:eastAsia="en-US"/>
        </w:rPr>
        <w:t>), изменение, изложив пункт 13 в новой редакции:</w:t>
      </w:r>
    </w:p>
    <w:p w:rsidR="00134A17" w:rsidRDefault="009546F2" w:rsidP="00134A1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«13. </w:t>
      </w:r>
      <w:r w:rsidR="00134A17">
        <w:rPr>
          <w:rFonts w:eastAsiaTheme="minorHAnsi"/>
          <w:sz w:val="26"/>
          <w:szCs w:val="26"/>
          <w:lang w:eastAsia="en-US"/>
        </w:rPr>
        <w:t>Пенсия за выслугу лет индексируется при централизованном повышении денежного содержания муниципальных служащих, в случае если это предусмотрено решением об утверждении бюджета Заполярного района на соответствующий календарный год (календарный год и плановый период) или иным решение</w:t>
      </w:r>
      <w:r w:rsidR="00480B97">
        <w:rPr>
          <w:rFonts w:eastAsiaTheme="minorHAnsi"/>
          <w:sz w:val="26"/>
          <w:szCs w:val="26"/>
          <w:lang w:eastAsia="en-US"/>
        </w:rPr>
        <w:t>м</w:t>
      </w:r>
      <w:r w:rsidR="00134A17">
        <w:rPr>
          <w:rFonts w:eastAsiaTheme="minorHAnsi"/>
          <w:sz w:val="26"/>
          <w:szCs w:val="26"/>
          <w:lang w:eastAsia="en-US"/>
        </w:rPr>
        <w:t xml:space="preserve"> Совета Заполярного района. </w:t>
      </w:r>
    </w:p>
    <w:p w:rsidR="009546F2" w:rsidRDefault="00134A17" w:rsidP="00134A1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Выплата пенсии за выслугу лет в новом размере производится на основании </w:t>
      </w:r>
      <w:hyperlink r:id="rId5" w:history="1">
        <w:r w:rsidRPr="00480B97">
          <w:rPr>
            <w:rFonts w:eastAsiaTheme="minorHAnsi"/>
            <w:sz w:val="26"/>
            <w:szCs w:val="26"/>
            <w:lang w:eastAsia="en-US"/>
          </w:rPr>
          <w:t>распоряжения</w:t>
        </w:r>
      </w:hyperlink>
      <w:r w:rsidRPr="00480B97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Администрации Заполярного района об изменении размера пенсии за выслугу лет, где указываются получатели пенсий и актуальные размеры выплат после индексации.».</w:t>
      </w:r>
    </w:p>
    <w:p w:rsidR="009546F2" w:rsidRDefault="009546F2" w:rsidP="009546F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2. Настоящее постановление вступает в силу со дня принятия</w:t>
      </w:r>
      <w:r w:rsidR="00E43B78">
        <w:rPr>
          <w:rFonts w:eastAsiaTheme="minorHAnsi"/>
          <w:sz w:val="26"/>
          <w:szCs w:val="26"/>
          <w:lang w:eastAsia="en-US"/>
        </w:rPr>
        <w:t>, распространяет действие на отношения, возникшие с 01.01.2023,</w:t>
      </w:r>
      <w:r>
        <w:rPr>
          <w:rFonts w:eastAsiaTheme="minorHAnsi"/>
          <w:sz w:val="26"/>
          <w:szCs w:val="26"/>
          <w:lang w:eastAsia="en-US"/>
        </w:rPr>
        <w:t xml:space="preserve"> и подлежит официальному опубликованию.</w:t>
      </w:r>
    </w:p>
    <w:p w:rsidR="009546F2" w:rsidRDefault="009546F2" w:rsidP="009546F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546F2" w:rsidRDefault="009546F2" w:rsidP="009546F2">
      <w:pPr>
        <w:jc w:val="both"/>
        <w:rPr>
          <w:sz w:val="28"/>
        </w:rPr>
      </w:pPr>
    </w:p>
    <w:p w:rsidR="009546F2" w:rsidRPr="00C14C27" w:rsidRDefault="009546F2" w:rsidP="009546F2">
      <w:pPr>
        <w:jc w:val="both"/>
        <w:rPr>
          <w:sz w:val="26"/>
          <w:szCs w:val="26"/>
        </w:rPr>
      </w:pPr>
      <w:r w:rsidRPr="00C14C27">
        <w:rPr>
          <w:sz w:val="26"/>
          <w:szCs w:val="26"/>
        </w:rPr>
        <w:t xml:space="preserve">Глава Администрации </w:t>
      </w:r>
    </w:p>
    <w:p w:rsidR="009546F2" w:rsidRDefault="009546F2" w:rsidP="00E43B78">
      <w:pPr>
        <w:jc w:val="both"/>
      </w:pPr>
      <w:r w:rsidRPr="00C14C27">
        <w:rPr>
          <w:sz w:val="26"/>
          <w:szCs w:val="26"/>
        </w:rPr>
        <w:t xml:space="preserve">Заполярного района                                                                   </w:t>
      </w:r>
      <w:r>
        <w:rPr>
          <w:sz w:val="26"/>
          <w:szCs w:val="26"/>
        </w:rPr>
        <w:tab/>
      </w:r>
      <w:r w:rsidRPr="00C14C27">
        <w:rPr>
          <w:sz w:val="26"/>
          <w:szCs w:val="26"/>
        </w:rPr>
        <w:t xml:space="preserve">    Н.Л. Михайлова</w:t>
      </w:r>
    </w:p>
    <w:p w:rsidR="009546F2" w:rsidRDefault="009546F2" w:rsidP="009546F2"/>
    <w:p w:rsidR="00CB2C66" w:rsidRDefault="00CB2C66"/>
    <w:sectPr w:rsidR="00CB2C66" w:rsidSect="0055450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F2"/>
    <w:rsid w:val="00134A17"/>
    <w:rsid w:val="002300D6"/>
    <w:rsid w:val="00480B97"/>
    <w:rsid w:val="00616941"/>
    <w:rsid w:val="009546F2"/>
    <w:rsid w:val="00CB2C66"/>
    <w:rsid w:val="00E4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301E"/>
  <w15:chartTrackingRefBased/>
  <w15:docId w15:val="{5CA36EFC-2CA0-4B96-860E-C73F04D8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A1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4A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08ED24F7E535A28681BE82C05B963A243C0B21A689D03A3605B7304E04A849985E7B98FA70B7BDA303BDB509FCE250A7F569FC8F7DBAE35EB3ABL0GC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Шалонин Максим Александрович</cp:lastModifiedBy>
  <cp:revision>9</cp:revision>
  <cp:lastPrinted>2023-02-27T12:54:00Z</cp:lastPrinted>
  <dcterms:created xsi:type="dcterms:W3CDTF">2023-02-09T13:14:00Z</dcterms:created>
  <dcterms:modified xsi:type="dcterms:W3CDTF">2023-03-01T05:54:00Z</dcterms:modified>
</cp:coreProperties>
</file>