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3719" w:rsidRDefault="00953719" w:rsidP="00953719">
      <w:pPr>
        <w:jc w:val="center"/>
        <w:rPr>
          <w:sz w:val="16"/>
        </w:rPr>
      </w:pPr>
      <w:r>
        <w:rPr>
          <w:noProof/>
        </w:rPr>
        <w:drawing>
          <wp:inline distT="0" distB="0" distL="0" distR="0">
            <wp:extent cx="495300" cy="561975"/>
            <wp:effectExtent l="0" t="0" r="0" b="9525"/>
            <wp:docPr id="2" name="Рисунок 5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3719" w:rsidRDefault="00953719" w:rsidP="0046590B">
      <w:pPr>
        <w:spacing w:before="240"/>
        <w:jc w:val="center"/>
        <w:rPr>
          <w:sz w:val="22"/>
        </w:rPr>
      </w:pPr>
      <w:r>
        <w:rPr>
          <w:sz w:val="22"/>
        </w:rPr>
        <w:t>Российская  Федерация</w:t>
      </w:r>
    </w:p>
    <w:p w:rsidR="00EB7196" w:rsidRDefault="00953719" w:rsidP="0046590B">
      <w:pPr>
        <w:jc w:val="center"/>
        <w:rPr>
          <w:b/>
          <w:sz w:val="30"/>
        </w:rPr>
      </w:pPr>
      <w:r>
        <w:rPr>
          <w:b/>
          <w:sz w:val="30"/>
        </w:rPr>
        <w:t>Администрация муниципального района</w:t>
      </w:r>
    </w:p>
    <w:p w:rsidR="00953719" w:rsidRDefault="00953719" w:rsidP="0046590B">
      <w:pPr>
        <w:jc w:val="center"/>
        <w:rPr>
          <w:b/>
          <w:sz w:val="30"/>
        </w:rPr>
      </w:pPr>
      <w:r>
        <w:rPr>
          <w:b/>
          <w:sz w:val="30"/>
        </w:rPr>
        <w:t xml:space="preserve"> «Заполярный район»</w:t>
      </w:r>
      <w:r w:rsidR="00EB7196">
        <w:rPr>
          <w:b/>
          <w:sz w:val="30"/>
        </w:rPr>
        <w:t xml:space="preserve"> Ненецкого автономного округа</w:t>
      </w:r>
    </w:p>
    <w:p w:rsidR="00953719" w:rsidRDefault="00953719" w:rsidP="0046590B">
      <w:pPr>
        <w:spacing w:before="2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953719" w:rsidRDefault="00953719" w:rsidP="00953719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от </w:t>
      </w:r>
      <w:r w:rsidR="0078340F">
        <w:rPr>
          <w:b/>
          <w:sz w:val="28"/>
          <w:szCs w:val="28"/>
          <w:u w:val="single"/>
        </w:rPr>
        <w:t>25</w:t>
      </w:r>
      <w:bookmarkStart w:id="0" w:name="_GoBack"/>
      <w:bookmarkEnd w:id="0"/>
      <w:r w:rsidR="00FA231A">
        <w:rPr>
          <w:b/>
          <w:sz w:val="28"/>
          <w:szCs w:val="28"/>
          <w:u w:val="single"/>
        </w:rPr>
        <w:t>.</w:t>
      </w:r>
      <w:r w:rsidR="00A759CA">
        <w:rPr>
          <w:b/>
          <w:sz w:val="28"/>
          <w:szCs w:val="28"/>
          <w:u w:val="single"/>
        </w:rPr>
        <w:t>1</w:t>
      </w:r>
      <w:r w:rsidR="00E92022">
        <w:rPr>
          <w:b/>
          <w:sz w:val="28"/>
          <w:szCs w:val="28"/>
          <w:u w:val="single"/>
        </w:rPr>
        <w:t>1</w:t>
      </w:r>
      <w:r>
        <w:rPr>
          <w:b/>
          <w:sz w:val="28"/>
          <w:szCs w:val="28"/>
          <w:u w:val="single"/>
        </w:rPr>
        <w:t>.20</w:t>
      </w:r>
      <w:r w:rsidR="00561DB0">
        <w:rPr>
          <w:b/>
          <w:sz w:val="28"/>
          <w:szCs w:val="28"/>
          <w:u w:val="single"/>
        </w:rPr>
        <w:t>2</w:t>
      </w:r>
      <w:r w:rsidR="007157E0">
        <w:rPr>
          <w:b/>
          <w:sz w:val="28"/>
          <w:szCs w:val="28"/>
          <w:u w:val="single"/>
        </w:rPr>
        <w:t>2</w:t>
      </w:r>
      <w:r>
        <w:rPr>
          <w:b/>
          <w:sz w:val="28"/>
          <w:szCs w:val="28"/>
          <w:u w:val="single"/>
        </w:rPr>
        <w:t xml:space="preserve"> № </w:t>
      </w:r>
      <w:r w:rsidR="0078340F">
        <w:rPr>
          <w:b/>
          <w:sz w:val="28"/>
          <w:szCs w:val="28"/>
          <w:u w:val="single"/>
        </w:rPr>
        <w:t>288</w:t>
      </w:r>
      <w:r>
        <w:rPr>
          <w:b/>
          <w:sz w:val="28"/>
          <w:szCs w:val="28"/>
          <w:u w:val="single"/>
        </w:rPr>
        <w:t>п</w:t>
      </w:r>
    </w:p>
    <w:p w:rsidR="00953719" w:rsidRDefault="00953719" w:rsidP="00953719">
      <w:pPr>
        <w:spacing w:after="480"/>
        <w:ind w:left="567"/>
        <w:rPr>
          <w:sz w:val="20"/>
        </w:rPr>
      </w:pPr>
      <w:r>
        <w:rPr>
          <w:sz w:val="20"/>
        </w:rPr>
        <w:t xml:space="preserve">     </w:t>
      </w:r>
      <w:proofErr w:type="spellStart"/>
      <w:r w:rsidR="00EB7196">
        <w:rPr>
          <w:sz w:val="20"/>
        </w:rPr>
        <w:t>р</w:t>
      </w:r>
      <w:r>
        <w:rPr>
          <w:sz w:val="20"/>
        </w:rPr>
        <w:t>п</w:t>
      </w:r>
      <w:proofErr w:type="spellEnd"/>
      <w:r>
        <w:rPr>
          <w:sz w:val="20"/>
        </w:rPr>
        <w:t xml:space="preserve">. Искателей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</w:tblGrid>
      <w:tr w:rsidR="00953719" w:rsidRPr="00751F5F" w:rsidTr="003D444F">
        <w:trPr>
          <w:trHeight w:val="855"/>
        </w:trPr>
        <w:tc>
          <w:tcPr>
            <w:tcW w:w="3369" w:type="dxa"/>
          </w:tcPr>
          <w:p w:rsidR="00E92022" w:rsidRPr="00E92022" w:rsidRDefault="00E92022" w:rsidP="00E92022">
            <w:pPr>
              <w:jc w:val="both"/>
              <w:rPr>
                <w:sz w:val="22"/>
                <w:szCs w:val="22"/>
              </w:rPr>
            </w:pPr>
            <w:r w:rsidRPr="00E92022">
              <w:rPr>
                <w:sz w:val="22"/>
                <w:szCs w:val="22"/>
              </w:rPr>
              <w:t xml:space="preserve">О внесении изменений в постановление Администрации Заполярного района </w:t>
            </w:r>
          </w:p>
          <w:p w:rsidR="00E92022" w:rsidRDefault="00E92022" w:rsidP="00E92022">
            <w:pPr>
              <w:jc w:val="both"/>
              <w:rPr>
                <w:sz w:val="22"/>
                <w:szCs w:val="22"/>
              </w:rPr>
            </w:pPr>
            <w:r w:rsidRPr="00E92022">
              <w:rPr>
                <w:sz w:val="22"/>
                <w:szCs w:val="22"/>
              </w:rPr>
              <w:t xml:space="preserve">от </w:t>
            </w:r>
            <w:r>
              <w:rPr>
                <w:sz w:val="22"/>
                <w:szCs w:val="22"/>
              </w:rPr>
              <w:t>24</w:t>
            </w:r>
            <w:r w:rsidRPr="00E92022">
              <w:rPr>
                <w:sz w:val="22"/>
                <w:szCs w:val="22"/>
              </w:rPr>
              <w:t>.1</w:t>
            </w:r>
            <w:r>
              <w:rPr>
                <w:sz w:val="22"/>
                <w:szCs w:val="22"/>
              </w:rPr>
              <w:t>0</w:t>
            </w:r>
            <w:r w:rsidRPr="00E92022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2</w:t>
            </w:r>
            <w:r w:rsidRPr="00E92022">
              <w:rPr>
                <w:sz w:val="22"/>
                <w:szCs w:val="22"/>
              </w:rPr>
              <w:t xml:space="preserve"> № </w:t>
            </w:r>
            <w:r>
              <w:rPr>
                <w:sz w:val="22"/>
                <w:szCs w:val="22"/>
              </w:rPr>
              <w:t>253</w:t>
            </w:r>
            <w:r w:rsidRPr="00E92022">
              <w:rPr>
                <w:sz w:val="22"/>
                <w:szCs w:val="22"/>
              </w:rPr>
              <w:t xml:space="preserve">п </w:t>
            </w:r>
          </w:p>
          <w:p w:rsidR="00E92022" w:rsidRPr="00BA2F7B" w:rsidRDefault="00E92022" w:rsidP="00E92022">
            <w:pPr>
              <w:jc w:val="both"/>
              <w:rPr>
                <w:sz w:val="22"/>
                <w:szCs w:val="22"/>
              </w:rPr>
            </w:pPr>
          </w:p>
        </w:tc>
      </w:tr>
    </w:tbl>
    <w:p w:rsidR="003D444F" w:rsidRPr="007764F0" w:rsidRDefault="003D444F" w:rsidP="006A68DD">
      <w:pPr>
        <w:ind w:firstLine="709"/>
        <w:jc w:val="both"/>
        <w:rPr>
          <w:sz w:val="28"/>
          <w:szCs w:val="28"/>
        </w:rPr>
      </w:pPr>
      <w:r w:rsidRPr="007764F0">
        <w:rPr>
          <w:sz w:val="28"/>
          <w:szCs w:val="28"/>
        </w:rPr>
        <w:t xml:space="preserve">В соответствии с </w:t>
      </w:r>
      <w:r w:rsidR="003214CF" w:rsidRPr="007764F0">
        <w:rPr>
          <w:sz w:val="28"/>
          <w:szCs w:val="28"/>
        </w:rPr>
        <w:t>Порядк</w:t>
      </w:r>
      <w:r w:rsidR="00194B86" w:rsidRPr="007764F0">
        <w:rPr>
          <w:sz w:val="28"/>
          <w:szCs w:val="28"/>
        </w:rPr>
        <w:t>ом</w:t>
      </w:r>
      <w:r w:rsidR="003214CF" w:rsidRPr="007764F0">
        <w:rPr>
          <w:sz w:val="28"/>
          <w:szCs w:val="28"/>
        </w:rPr>
        <w:t xml:space="preserve"> </w:t>
      </w:r>
      <w:r w:rsidR="0045523C" w:rsidRPr="0045523C">
        <w:rPr>
          <w:sz w:val="28"/>
          <w:szCs w:val="28"/>
        </w:rPr>
        <w:t xml:space="preserve">согласования сделок, осуществляемых муниципальными унитарными предприятиями Заполярного района, утвержденным </w:t>
      </w:r>
      <w:r w:rsidR="0045523C">
        <w:rPr>
          <w:sz w:val="28"/>
          <w:szCs w:val="28"/>
        </w:rPr>
        <w:t>П</w:t>
      </w:r>
      <w:r w:rsidR="0045523C" w:rsidRPr="0045523C">
        <w:rPr>
          <w:sz w:val="28"/>
          <w:szCs w:val="28"/>
        </w:rPr>
        <w:t>остановлением</w:t>
      </w:r>
      <w:r w:rsidR="0045523C">
        <w:rPr>
          <w:sz w:val="28"/>
          <w:szCs w:val="28"/>
        </w:rPr>
        <w:t xml:space="preserve"> Администрации </w:t>
      </w:r>
      <w:r w:rsidR="0045523C" w:rsidRPr="0045523C">
        <w:rPr>
          <w:sz w:val="28"/>
          <w:szCs w:val="28"/>
        </w:rPr>
        <w:t>Заполярн</w:t>
      </w:r>
      <w:r w:rsidR="0045523C">
        <w:rPr>
          <w:sz w:val="28"/>
          <w:szCs w:val="28"/>
        </w:rPr>
        <w:t>ого</w:t>
      </w:r>
      <w:r w:rsidR="0045523C" w:rsidRPr="0045523C">
        <w:rPr>
          <w:sz w:val="28"/>
          <w:szCs w:val="28"/>
        </w:rPr>
        <w:t xml:space="preserve"> район</w:t>
      </w:r>
      <w:r w:rsidR="0045523C">
        <w:rPr>
          <w:sz w:val="28"/>
          <w:szCs w:val="28"/>
        </w:rPr>
        <w:t>а</w:t>
      </w:r>
      <w:r w:rsidR="0045523C" w:rsidRPr="0045523C">
        <w:rPr>
          <w:sz w:val="28"/>
          <w:szCs w:val="28"/>
        </w:rPr>
        <w:t xml:space="preserve"> от 15.06.2020 № 115п</w:t>
      </w:r>
      <w:r w:rsidR="00554B2F" w:rsidRPr="007764F0">
        <w:rPr>
          <w:sz w:val="28"/>
          <w:szCs w:val="28"/>
        </w:rPr>
        <w:t>,</w:t>
      </w:r>
      <w:r w:rsidR="003214CF" w:rsidRPr="007764F0">
        <w:rPr>
          <w:sz w:val="28"/>
          <w:szCs w:val="28"/>
        </w:rPr>
        <w:t xml:space="preserve"> </w:t>
      </w:r>
      <w:r w:rsidR="00554B2F" w:rsidRPr="007764F0">
        <w:rPr>
          <w:sz w:val="28"/>
          <w:szCs w:val="28"/>
        </w:rPr>
        <w:t xml:space="preserve">Администрация муниципального района «Заполярный район» </w:t>
      </w:r>
      <w:r w:rsidR="00681B5C">
        <w:rPr>
          <w:sz w:val="28"/>
          <w:szCs w:val="28"/>
        </w:rPr>
        <w:t xml:space="preserve">Ненецкого автономного округа» </w:t>
      </w:r>
      <w:r w:rsidRPr="007764F0">
        <w:rPr>
          <w:sz w:val="28"/>
          <w:szCs w:val="28"/>
        </w:rPr>
        <w:t>ПОСТАНОВЛЯЕТ:</w:t>
      </w:r>
    </w:p>
    <w:p w:rsidR="00E92022" w:rsidRPr="00B030A2" w:rsidRDefault="00287524" w:rsidP="00287524">
      <w:pPr>
        <w:tabs>
          <w:tab w:val="left" w:pos="1418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E92022" w:rsidRPr="00B030A2">
        <w:rPr>
          <w:sz w:val="28"/>
          <w:szCs w:val="28"/>
        </w:rPr>
        <w:t xml:space="preserve">Внести в </w:t>
      </w:r>
      <w:r w:rsidR="00E92022">
        <w:rPr>
          <w:sz w:val="28"/>
          <w:szCs w:val="28"/>
        </w:rPr>
        <w:t>постановление</w:t>
      </w:r>
      <w:r w:rsidR="00E92022" w:rsidRPr="00B030A2">
        <w:rPr>
          <w:sz w:val="28"/>
          <w:szCs w:val="28"/>
        </w:rPr>
        <w:t xml:space="preserve"> Администрации Заполярного района от </w:t>
      </w:r>
      <w:r>
        <w:rPr>
          <w:sz w:val="28"/>
          <w:szCs w:val="28"/>
        </w:rPr>
        <w:t>24</w:t>
      </w:r>
      <w:r w:rsidR="00E92022" w:rsidRPr="00B030A2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="00E92022" w:rsidRPr="00B030A2">
        <w:rPr>
          <w:sz w:val="28"/>
          <w:szCs w:val="28"/>
        </w:rPr>
        <w:t>.20</w:t>
      </w:r>
      <w:r>
        <w:rPr>
          <w:sz w:val="28"/>
          <w:szCs w:val="28"/>
        </w:rPr>
        <w:t>22</w:t>
      </w:r>
      <w:r w:rsidR="00E92022" w:rsidRPr="00B030A2">
        <w:rPr>
          <w:sz w:val="28"/>
          <w:szCs w:val="28"/>
        </w:rPr>
        <w:t xml:space="preserve"> № </w:t>
      </w:r>
      <w:r>
        <w:rPr>
          <w:sz w:val="28"/>
          <w:szCs w:val="28"/>
        </w:rPr>
        <w:t>253</w:t>
      </w:r>
      <w:r w:rsidR="00E92022" w:rsidRPr="00B030A2">
        <w:rPr>
          <w:sz w:val="28"/>
          <w:szCs w:val="28"/>
        </w:rPr>
        <w:t>п</w:t>
      </w:r>
      <w:r>
        <w:rPr>
          <w:sz w:val="28"/>
          <w:szCs w:val="28"/>
        </w:rPr>
        <w:t xml:space="preserve"> следующее </w:t>
      </w:r>
      <w:r w:rsidR="00E92022" w:rsidRPr="00B030A2">
        <w:rPr>
          <w:sz w:val="28"/>
          <w:szCs w:val="28"/>
        </w:rPr>
        <w:t>изменени</w:t>
      </w:r>
      <w:r>
        <w:rPr>
          <w:sz w:val="28"/>
          <w:szCs w:val="28"/>
        </w:rPr>
        <w:t>е</w:t>
      </w:r>
      <w:r w:rsidR="00E92022" w:rsidRPr="00B030A2">
        <w:rPr>
          <w:sz w:val="28"/>
          <w:szCs w:val="28"/>
        </w:rPr>
        <w:t>:</w:t>
      </w:r>
    </w:p>
    <w:p w:rsidR="00E92022" w:rsidRPr="00287524" w:rsidRDefault="00E92022" w:rsidP="00287524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287524">
        <w:rPr>
          <w:sz w:val="28"/>
          <w:szCs w:val="28"/>
        </w:rPr>
        <w:t xml:space="preserve">В </w:t>
      </w:r>
      <w:r w:rsidR="00377D10">
        <w:rPr>
          <w:sz w:val="28"/>
          <w:szCs w:val="28"/>
        </w:rPr>
        <w:t xml:space="preserve">абзаце третьем </w:t>
      </w:r>
      <w:r w:rsidRPr="00287524">
        <w:rPr>
          <w:sz w:val="28"/>
          <w:szCs w:val="28"/>
        </w:rPr>
        <w:t>пункта 1 слова «</w:t>
      </w:r>
      <w:r w:rsidR="00287524">
        <w:rPr>
          <w:sz w:val="28"/>
          <w:szCs w:val="28"/>
        </w:rPr>
        <w:t>365 дней с момента подписания договора</w:t>
      </w:r>
      <w:r w:rsidR="00EB7196">
        <w:rPr>
          <w:sz w:val="28"/>
          <w:szCs w:val="28"/>
        </w:rPr>
        <w:t>;</w:t>
      </w:r>
      <w:r w:rsidRPr="00287524">
        <w:rPr>
          <w:sz w:val="28"/>
          <w:szCs w:val="28"/>
        </w:rPr>
        <w:t>» заменить словами «</w:t>
      </w:r>
      <w:r w:rsidR="00287524" w:rsidRPr="00287524">
        <w:rPr>
          <w:sz w:val="28"/>
          <w:szCs w:val="28"/>
        </w:rPr>
        <w:t>не позднее 31</w:t>
      </w:r>
      <w:r w:rsidR="00287524">
        <w:rPr>
          <w:sz w:val="28"/>
          <w:szCs w:val="28"/>
        </w:rPr>
        <w:t xml:space="preserve"> декабря </w:t>
      </w:r>
      <w:r w:rsidR="00287524" w:rsidRPr="00287524">
        <w:rPr>
          <w:sz w:val="28"/>
          <w:szCs w:val="28"/>
        </w:rPr>
        <w:t>2023</w:t>
      </w:r>
      <w:r w:rsidR="00287524">
        <w:rPr>
          <w:sz w:val="28"/>
          <w:szCs w:val="28"/>
        </w:rPr>
        <w:t xml:space="preserve"> </w:t>
      </w:r>
      <w:r w:rsidR="00287524" w:rsidRPr="00287524">
        <w:rPr>
          <w:sz w:val="28"/>
          <w:szCs w:val="28"/>
        </w:rPr>
        <w:t>г</w:t>
      </w:r>
      <w:r w:rsidR="00287524">
        <w:rPr>
          <w:sz w:val="28"/>
          <w:szCs w:val="28"/>
        </w:rPr>
        <w:t>ода</w:t>
      </w:r>
      <w:r w:rsidR="00EB7196">
        <w:rPr>
          <w:sz w:val="28"/>
          <w:szCs w:val="28"/>
        </w:rPr>
        <w:t>;</w:t>
      </w:r>
      <w:r w:rsidRPr="00287524">
        <w:rPr>
          <w:sz w:val="28"/>
          <w:szCs w:val="28"/>
        </w:rPr>
        <w:t>»</w:t>
      </w:r>
      <w:r w:rsidR="00287524">
        <w:rPr>
          <w:sz w:val="28"/>
          <w:szCs w:val="28"/>
        </w:rPr>
        <w:t>.</w:t>
      </w:r>
    </w:p>
    <w:p w:rsidR="005E5C76" w:rsidRPr="00287524" w:rsidRDefault="00287524" w:rsidP="002875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5E5C76" w:rsidRPr="00287524">
        <w:rPr>
          <w:sz w:val="28"/>
          <w:szCs w:val="28"/>
        </w:rPr>
        <w:t>Настоящее постановление вступает в силу со дня принятия и подлежит официальному опубликованию.</w:t>
      </w:r>
    </w:p>
    <w:p w:rsidR="007764F0" w:rsidRDefault="007764F0" w:rsidP="006A68DD">
      <w:pPr>
        <w:ind w:firstLine="709"/>
        <w:jc w:val="both"/>
        <w:rPr>
          <w:sz w:val="28"/>
          <w:szCs w:val="28"/>
        </w:rPr>
      </w:pPr>
    </w:p>
    <w:p w:rsidR="007764F0" w:rsidRPr="007764F0" w:rsidRDefault="007764F0" w:rsidP="006A68DD">
      <w:pPr>
        <w:ind w:firstLine="709"/>
        <w:jc w:val="both"/>
        <w:rPr>
          <w:sz w:val="28"/>
          <w:szCs w:val="28"/>
        </w:rPr>
      </w:pPr>
    </w:p>
    <w:p w:rsidR="00F93DAF" w:rsidRDefault="00F93DAF" w:rsidP="006A68DD">
      <w:pPr>
        <w:ind w:firstLine="709"/>
        <w:jc w:val="both"/>
        <w:rPr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8"/>
        <w:gridCol w:w="4667"/>
      </w:tblGrid>
      <w:tr w:rsidR="00F93DAF" w:rsidRPr="006A68DD" w:rsidTr="00F93DAF">
        <w:tc>
          <w:tcPr>
            <w:tcW w:w="4785" w:type="dxa"/>
          </w:tcPr>
          <w:p w:rsidR="00F93DAF" w:rsidRPr="006A68DD" w:rsidRDefault="00287524" w:rsidP="00445A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F93DAF" w:rsidRPr="006A68DD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  <w:r w:rsidR="00F93DAF" w:rsidRPr="006A68DD">
              <w:rPr>
                <w:sz w:val="28"/>
                <w:szCs w:val="28"/>
              </w:rPr>
              <w:t xml:space="preserve"> Администрации</w:t>
            </w:r>
          </w:p>
          <w:p w:rsidR="00F93DAF" w:rsidRPr="006A68DD" w:rsidRDefault="00F93DAF" w:rsidP="00445ACC">
            <w:pPr>
              <w:rPr>
                <w:sz w:val="28"/>
                <w:szCs w:val="28"/>
              </w:rPr>
            </w:pPr>
            <w:r w:rsidRPr="006A68DD">
              <w:rPr>
                <w:sz w:val="28"/>
                <w:szCs w:val="28"/>
              </w:rPr>
              <w:t>Заполярного района</w:t>
            </w:r>
          </w:p>
        </w:tc>
        <w:tc>
          <w:tcPr>
            <w:tcW w:w="4786" w:type="dxa"/>
            <w:vAlign w:val="bottom"/>
          </w:tcPr>
          <w:p w:rsidR="00F93DAF" w:rsidRPr="006A68DD" w:rsidRDefault="00287524" w:rsidP="00287524">
            <w:pPr>
              <w:ind w:firstLine="709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F93DAF" w:rsidRPr="006A68DD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Л</w:t>
            </w:r>
            <w:r w:rsidR="00F93DAF" w:rsidRPr="006A68DD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Михайлова</w:t>
            </w:r>
          </w:p>
        </w:tc>
      </w:tr>
    </w:tbl>
    <w:p w:rsidR="00F93DAF" w:rsidRPr="006A68DD" w:rsidRDefault="00F93DAF" w:rsidP="003D444F">
      <w:pPr>
        <w:rPr>
          <w:sz w:val="28"/>
          <w:szCs w:val="28"/>
        </w:rPr>
      </w:pPr>
    </w:p>
    <w:sectPr w:rsidR="00F93DAF" w:rsidRPr="006A68DD" w:rsidSect="0027599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4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4FE9" w:rsidRDefault="00334FE9">
      <w:r>
        <w:separator/>
      </w:r>
    </w:p>
  </w:endnote>
  <w:endnote w:type="continuationSeparator" w:id="0">
    <w:p w:rsidR="00334FE9" w:rsidRDefault="00334F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14CF" w:rsidRDefault="003214CF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14CF" w:rsidRDefault="003214CF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14CF" w:rsidRDefault="003214C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4FE9" w:rsidRDefault="00334FE9">
      <w:r>
        <w:separator/>
      </w:r>
    </w:p>
  </w:footnote>
  <w:footnote w:type="continuationSeparator" w:id="0">
    <w:p w:rsidR="00334FE9" w:rsidRDefault="00334F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14CF" w:rsidRDefault="003214CF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14CF" w:rsidRDefault="003214CF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14CF" w:rsidRDefault="003214C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632"/>
    <w:multiLevelType w:val="hybridMultilevel"/>
    <w:tmpl w:val="9C4A67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187172"/>
    <w:multiLevelType w:val="hybridMultilevel"/>
    <w:tmpl w:val="826846F6"/>
    <w:lvl w:ilvl="0" w:tplc="E78200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3C2B732A"/>
    <w:multiLevelType w:val="hybridMultilevel"/>
    <w:tmpl w:val="826846F6"/>
    <w:lvl w:ilvl="0" w:tplc="E78200E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5B936036"/>
    <w:multiLevelType w:val="multilevel"/>
    <w:tmpl w:val="DBE2FD80"/>
    <w:lvl w:ilvl="0">
      <w:start w:val="1"/>
      <w:numFmt w:val="decimal"/>
      <w:lvlText w:val="%1."/>
      <w:lvlJc w:val="left"/>
      <w:pPr>
        <w:tabs>
          <w:tab w:val="num" w:pos="1743"/>
        </w:tabs>
        <w:ind w:left="1743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4" w15:restartNumberingAfterBreak="0">
    <w:nsid w:val="5F6D25BD"/>
    <w:multiLevelType w:val="hybridMultilevel"/>
    <w:tmpl w:val="826846F6"/>
    <w:lvl w:ilvl="0" w:tplc="E78200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62F80A24"/>
    <w:multiLevelType w:val="hybridMultilevel"/>
    <w:tmpl w:val="760E5A3C"/>
    <w:lvl w:ilvl="0" w:tplc="267EFA2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66C14030"/>
    <w:multiLevelType w:val="hybridMultilevel"/>
    <w:tmpl w:val="854646A0"/>
    <w:lvl w:ilvl="0" w:tplc="0419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7" w15:restartNumberingAfterBreak="0">
    <w:nsid w:val="72B71A81"/>
    <w:multiLevelType w:val="hybridMultilevel"/>
    <w:tmpl w:val="06A662B6"/>
    <w:lvl w:ilvl="0" w:tplc="267EF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7"/>
  </w:num>
  <w:num w:numId="5">
    <w:abstractNumId w:val="0"/>
  </w:num>
  <w:num w:numId="6">
    <w:abstractNumId w:val="5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BDCTemplate" w:val="Shablon"/>
    <w:docVar w:name="BossProviderVariable" w:val="25_01_2006!be373ae0-649e-4987-9bde-73f71c5ba699"/>
  </w:docVars>
  <w:rsids>
    <w:rsidRoot w:val="00BA2F7B"/>
    <w:rsid w:val="00067E9C"/>
    <w:rsid w:val="00082EEE"/>
    <w:rsid w:val="000D5B09"/>
    <w:rsid w:val="000E1AF5"/>
    <w:rsid w:val="000F45C3"/>
    <w:rsid w:val="000F5B20"/>
    <w:rsid w:val="00112657"/>
    <w:rsid w:val="00170333"/>
    <w:rsid w:val="00194B86"/>
    <w:rsid w:val="0019728D"/>
    <w:rsid w:val="001A461C"/>
    <w:rsid w:val="002738AC"/>
    <w:rsid w:val="0027599C"/>
    <w:rsid w:val="00276487"/>
    <w:rsid w:val="00281855"/>
    <w:rsid w:val="00285336"/>
    <w:rsid w:val="00287524"/>
    <w:rsid w:val="002F0634"/>
    <w:rsid w:val="002F35A8"/>
    <w:rsid w:val="00303F7F"/>
    <w:rsid w:val="00315259"/>
    <w:rsid w:val="003214CF"/>
    <w:rsid w:val="0033291B"/>
    <w:rsid w:val="00334FE9"/>
    <w:rsid w:val="00375BF8"/>
    <w:rsid w:val="00377D10"/>
    <w:rsid w:val="00380DC1"/>
    <w:rsid w:val="00395F68"/>
    <w:rsid w:val="003D444F"/>
    <w:rsid w:val="00445ACC"/>
    <w:rsid w:val="0045523C"/>
    <w:rsid w:val="0046590B"/>
    <w:rsid w:val="00475595"/>
    <w:rsid w:val="004949D0"/>
    <w:rsid w:val="004F27EA"/>
    <w:rsid w:val="00524ED9"/>
    <w:rsid w:val="00554B2F"/>
    <w:rsid w:val="00561DB0"/>
    <w:rsid w:val="00575E60"/>
    <w:rsid w:val="005860B9"/>
    <w:rsid w:val="005B0E7B"/>
    <w:rsid w:val="005B457D"/>
    <w:rsid w:val="005E5C76"/>
    <w:rsid w:val="00625A74"/>
    <w:rsid w:val="00670A9C"/>
    <w:rsid w:val="00681B5C"/>
    <w:rsid w:val="00687302"/>
    <w:rsid w:val="006A19B5"/>
    <w:rsid w:val="006A68DD"/>
    <w:rsid w:val="006C5D3E"/>
    <w:rsid w:val="006C7195"/>
    <w:rsid w:val="007157E0"/>
    <w:rsid w:val="0072280A"/>
    <w:rsid w:val="00751F5F"/>
    <w:rsid w:val="007701B4"/>
    <w:rsid w:val="00773ED8"/>
    <w:rsid w:val="007764F0"/>
    <w:rsid w:val="0078340F"/>
    <w:rsid w:val="00785EC9"/>
    <w:rsid w:val="007B4922"/>
    <w:rsid w:val="007F12CE"/>
    <w:rsid w:val="007F1C0A"/>
    <w:rsid w:val="007F62CE"/>
    <w:rsid w:val="0085182E"/>
    <w:rsid w:val="00876AE1"/>
    <w:rsid w:val="00876D8F"/>
    <w:rsid w:val="008C17DC"/>
    <w:rsid w:val="008C19FD"/>
    <w:rsid w:val="008E5C16"/>
    <w:rsid w:val="009300CC"/>
    <w:rsid w:val="0093709D"/>
    <w:rsid w:val="00953719"/>
    <w:rsid w:val="00957211"/>
    <w:rsid w:val="00962C79"/>
    <w:rsid w:val="00972CBC"/>
    <w:rsid w:val="009764DE"/>
    <w:rsid w:val="009A3C55"/>
    <w:rsid w:val="009A4CB9"/>
    <w:rsid w:val="009D1B7C"/>
    <w:rsid w:val="009E006E"/>
    <w:rsid w:val="00A01879"/>
    <w:rsid w:val="00A1475F"/>
    <w:rsid w:val="00A61A0A"/>
    <w:rsid w:val="00A75763"/>
    <w:rsid w:val="00A759CA"/>
    <w:rsid w:val="00A75BC1"/>
    <w:rsid w:val="00B44C12"/>
    <w:rsid w:val="00B62DEF"/>
    <w:rsid w:val="00B76ADE"/>
    <w:rsid w:val="00BA2F7B"/>
    <w:rsid w:val="00BA74A6"/>
    <w:rsid w:val="00BE113C"/>
    <w:rsid w:val="00C07DCC"/>
    <w:rsid w:val="00C10593"/>
    <w:rsid w:val="00C34589"/>
    <w:rsid w:val="00C54D00"/>
    <w:rsid w:val="00C77097"/>
    <w:rsid w:val="00C80C19"/>
    <w:rsid w:val="00C971CB"/>
    <w:rsid w:val="00CD259C"/>
    <w:rsid w:val="00CF1F80"/>
    <w:rsid w:val="00D0795B"/>
    <w:rsid w:val="00D420F4"/>
    <w:rsid w:val="00D91A37"/>
    <w:rsid w:val="00D95A3B"/>
    <w:rsid w:val="00DA36F7"/>
    <w:rsid w:val="00DF07BA"/>
    <w:rsid w:val="00DF1800"/>
    <w:rsid w:val="00DF3191"/>
    <w:rsid w:val="00E05861"/>
    <w:rsid w:val="00E372AB"/>
    <w:rsid w:val="00E45982"/>
    <w:rsid w:val="00E5596E"/>
    <w:rsid w:val="00E662F3"/>
    <w:rsid w:val="00E733F6"/>
    <w:rsid w:val="00E92022"/>
    <w:rsid w:val="00E92444"/>
    <w:rsid w:val="00EB7196"/>
    <w:rsid w:val="00ED4BCC"/>
    <w:rsid w:val="00EE524E"/>
    <w:rsid w:val="00EF416B"/>
    <w:rsid w:val="00F35330"/>
    <w:rsid w:val="00F444EF"/>
    <w:rsid w:val="00F57304"/>
    <w:rsid w:val="00F93DAF"/>
    <w:rsid w:val="00F96ADF"/>
    <w:rsid w:val="00FA231A"/>
    <w:rsid w:val="00FD212F"/>
    <w:rsid w:val="00FD5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408D4"/>
  <w15:docId w15:val="{C3AAB1DD-3497-465B-AC14-BFF02C5DD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4BCC"/>
    <w:rPr>
      <w:rFonts w:ascii="Times New Roman" w:eastAsia="Times New Roman" w:hAnsi="Times New Roman"/>
      <w:sz w:val="24"/>
      <w:szCs w:val="24"/>
    </w:rPr>
  </w:style>
  <w:style w:type="paragraph" w:styleId="6">
    <w:name w:val="heading 6"/>
    <w:basedOn w:val="a"/>
    <w:next w:val="a"/>
    <w:link w:val="60"/>
    <w:uiPriority w:val="99"/>
    <w:qFormat/>
    <w:rsid w:val="0046590B"/>
    <w:pPr>
      <w:keepNext/>
      <w:jc w:val="center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4BCC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ED4BCC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E662F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header"/>
    <w:basedOn w:val="a"/>
    <w:link w:val="a7"/>
    <w:uiPriority w:val="99"/>
    <w:semiHidden/>
    <w:unhideWhenUsed/>
    <w:rsid w:val="0095371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53719"/>
    <w:rPr>
      <w:rFonts w:ascii="Times New Roman" w:eastAsia="Times New Roman" w:hAnsi="Times New Roman"/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95371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53719"/>
    <w:rPr>
      <w:rFonts w:ascii="Times New Roman" w:eastAsia="Times New Roman" w:hAnsi="Times New Roman"/>
      <w:sz w:val="24"/>
      <w:szCs w:val="24"/>
    </w:rPr>
  </w:style>
  <w:style w:type="paragraph" w:styleId="aa">
    <w:name w:val="List Paragraph"/>
    <w:basedOn w:val="a"/>
    <w:uiPriority w:val="34"/>
    <w:qFormat/>
    <w:rsid w:val="00285336"/>
    <w:pPr>
      <w:ind w:left="720"/>
      <w:contextualSpacing/>
    </w:pPr>
  </w:style>
  <w:style w:type="character" w:customStyle="1" w:styleId="60">
    <w:name w:val="Заголовок 6 Знак"/>
    <w:basedOn w:val="a0"/>
    <w:link w:val="6"/>
    <w:uiPriority w:val="99"/>
    <w:rsid w:val="0046590B"/>
    <w:rPr>
      <w:rFonts w:ascii="Times New Roman" w:eastAsia="Times New Roman" w:hAnsi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5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ogdanovskaymv.ZRNAO\Local%20Settings\Temp\bdttmp\9fe8abce-03ca-4863-91b0-1a1e3db83e9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F38959-373B-45B2-95FA-7EADEBA5D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9fe8abce-03ca-4863-91b0-1a1e3db83e9e</Template>
  <TotalTime>0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Богдановская Мария Викторовна</dc:creator>
  <cp:lastModifiedBy>Бабикова Юлия Николаевна</cp:lastModifiedBy>
  <cp:revision>2</cp:revision>
  <cp:lastPrinted>2022-11-25T06:13:00Z</cp:lastPrinted>
  <dcterms:created xsi:type="dcterms:W3CDTF">2022-11-25T06:58:00Z</dcterms:created>
  <dcterms:modified xsi:type="dcterms:W3CDTF">2022-11-25T06:58:00Z</dcterms:modified>
</cp:coreProperties>
</file>