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B0" w:rsidRDefault="004478B0" w:rsidP="00E419DF">
      <w:pPr>
        <w:rPr>
          <w:sz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7F5FE8" wp14:editId="4E8F1668">
            <wp:simplePos x="0" y="0"/>
            <wp:positionH relativeFrom="column">
              <wp:posOffset>2747010</wp:posOffset>
            </wp:positionH>
            <wp:positionV relativeFrom="paragraph">
              <wp:posOffset>104775</wp:posOffset>
            </wp:positionV>
            <wp:extent cx="495300" cy="628650"/>
            <wp:effectExtent l="0" t="0" r="0" b="0"/>
            <wp:wrapSquare wrapText="bothSides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6BB0">
        <w:rPr>
          <w:sz w:val="16"/>
        </w:rPr>
        <w:t xml:space="preserve"> </w:t>
      </w:r>
      <w:bookmarkStart w:id="0" w:name="_GoBack"/>
      <w:bookmarkEnd w:id="0"/>
      <w:r w:rsidR="00E419DF">
        <w:rPr>
          <w:sz w:val="16"/>
        </w:rPr>
        <w:br w:type="textWrapping" w:clear="all"/>
      </w:r>
    </w:p>
    <w:p w:rsidR="004478B0" w:rsidRDefault="004478B0" w:rsidP="004478B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4478B0" w:rsidRDefault="004478B0" w:rsidP="004478B0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="00731B4E">
        <w:rPr>
          <w:sz w:val="28"/>
          <w:szCs w:val="28"/>
        </w:rPr>
        <w:br/>
      </w:r>
      <w:r>
        <w:rPr>
          <w:sz w:val="28"/>
          <w:szCs w:val="28"/>
        </w:rPr>
        <w:t>«Заполярный район»</w:t>
      </w:r>
      <w:r w:rsidR="00731B4E">
        <w:rPr>
          <w:sz w:val="28"/>
          <w:szCs w:val="28"/>
        </w:rPr>
        <w:t xml:space="preserve"> Ненецкого автономного округа»</w:t>
      </w:r>
    </w:p>
    <w:p w:rsidR="004478B0" w:rsidRDefault="004478B0" w:rsidP="004478B0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4478B0" w:rsidRPr="00D74CEE" w:rsidRDefault="004478B0" w:rsidP="004478B0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C26BB0">
        <w:rPr>
          <w:b/>
          <w:szCs w:val="24"/>
          <w:u w:val="single"/>
        </w:rPr>
        <w:t>21</w:t>
      </w:r>
      <w:r>
        <w:rPr>
          <w:b/>
          <w:szCs w:val="24"/>
          <w:u w:val="single"/>
        </w:rPr>
        <w:t>.</w:t>
      </w:r>
      <w:r w:rsidR="00C26BB0">
        <w:rPr>
          <w:b/>
          <w:szCs w:val="24"/>
          <w:u w:val="single"/>
        </w:rPr>
        <w:t>12</w:t>
      </w:r>
      <w:r w:rsidR="00731B4E">
        <w:rPr>
          <w:b/>
          <w:szCs w:val="24"/>
          <w:u w:val="single"/>
        </w:rPr>
        <w:t>.2000</w:t>
      </w:r>
      <w:r w:rsidRPr="00D74CEE">
        <w:rPr>
          <w:b/>
          <w:szCs w:val="24"/>
          <w:u w:val="single"/>
        </w:rPr>
        <w:t xml:space="preserve"> №</w:t>
      </w:r>
      <w:r w:rsidR="004B5490">
        <w:rPr>
          <w:b/>
          <w:szCs w:val="24"/>
          <w:u w:val="single"/>
        </w:rPr>
        <w:t xml:space="preserve"> </w:t>
      </w:r>
      <w:r w:rsidR="00C26BB0">
        <w:rPr>
          <w:b/>
          <w:szCs w:val="24"/>
          <w:u w:val="single"/>
        </w:rPr>
        <w:t>326</w:t>
      </w:r>
      <w:r>
        <w:rPr>
          <w:b/>
          <w:szCs w:val="24"/>
          <w:u w:val="single"/>
        </w:rPr>
        <w:t>п</w:t>
      </w:r>
      <w:r w:rsidRPr="00D74CEE">
        <w:rPr>
          <w:b/>
          <w:szCs w:val="24"/>
        </w:rPr>
        <w:t xml:space="preserve"> </w:t>
      </w:r>
      <w:r w:rsidRPr="00D74CEE">
        <w:rPr>
          <w:szCs w:val="24"/>
        </w:rPr>
        <w:t xml:space="preserve">  </w:t>
      </w:r>
      <w:r w:rsidRPr="00D74CEE">
        <w:rPr>
          <w:b/>
          <w:szCs w:val="24"/>
          <w:u w:val="single"/>
        </w:rPr>
        <w:t xml:space="preserve">   </w:t>
      </w:r>
    </w:p>
    <w:p w:rsidR="004478B0" w:rsidRDefault="00C95A0D" w:rsidP="00C95A0D">
      <w:pPr>
        <w:spacing w:after="480"/>
        <w:ind w:right="5810"/>
        <w:rPr>
          <w:sz w:val="20"/>
        </w:rPr>
      </w:pPr>
      <w:r>
        <w:rPr>
          <w:sz w:val="20"/>
        </w:rPr>
        <w:t xml:space="preserve">       р</w:t>
      </w:r>
      <w:r w:rsidR="004478B0">
        <w:rPr>
          <w:sz w:val="20"/>
        </w:rPr>
        <w:t>п. Искателей</w:t>
      </w:r>
    </w:p>
    <w:p w:rsidR="004478B0" w:rsidRPr="004478B0" w:rsidRDefault="004478B0" w:rsidP="004478B0">
      <w:pPr>
        <w:ind w:right="4819"/>
        <w:jc w:val="both"/>
        <w:rPr>
          <w:color w:val="000000"/>
          <w:sz w:val="26"/>
          <w:szCs w:val="26"/>
        </w:rPr>
      </w:pPr>
      <w:r>
        <w:rPr>
          <w:sz w:val="22"/>
          <w:szCs w:val="22"/>
        </w:rPr>
        <w:t>О</w:t>
      </w:r>
      <w:r w:rsidR="00F94F34">
        <w:rPr>
          <w:sz w:val="22"/>
          <w:szCs w:val="22"/>
        </w:rPr>
        <w:t xml:space="preserve"> внесении изменений</w:t>
      </w:r>
      <w:r w:rsidR="00DE311E">
        <w:rPr>
          <w:sz w:val="22"/>
          <w:szCs w:val="22"/>
        </w:rPr>
        <w:t xml:space="preserve"> в </w:t>
      </w:r>
      <w:r w:rsidR="00731B4E">
        <w:rPr>
          <w:sz w:val="22"/>
          <w:szCs w:val="22"/>
        </w:rPr>
        <w:t>Правила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</w:p>
    <w:p w:rsidR="004478B0" w:rsidRDefault="004478B0" w:rsidP="004478B0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6C419B" w:rsidRPr="004478B0" w:rsidRDefault="006C419B" w:rsidP="00C95A0D">
      <w:pPr>
        <w:overflowPunct/>
        <w:jc w:val="both"/>
        <w:rPr>
          <w:color w:val="000000"/>
          <w:sz w:val="26"/>
          <w:szCs w:val="26"/>
        </w:rPr>
      </w:pPr>
    </w:p>
    <w:p w:rsidR="00731B4E" w:rsidRDefault="00731B4E" w:rsidP="00731B4E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31B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731B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731B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731B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731B4E">
        <w:rPr>
          <w:rFonts w:eastAsiaTheme="minorHAnsi"/>
          <w:sz w:val="26"/>
          <w:szCs w:val="26"/>
          <w:lang w:eastAsia="en-US"/>
        </w:rPr>
        <w:t xml:space="preserve"> Совета Запол</w:t>
      </w:r>
      <w:r>
        <w:rPr>
          <w:rFonts w:eastAsiaTheme="minorHAnsi"/>
          <w:sz w:val="26"/>
          <w:szCs w:val="26"/>
          <w:lang w:eastAsia="en-US"/>
        </w:rPr>
        <w:t>ярного района от 08.07.2015 № 142-р «О</w:t>
      </w:r>
      <w:r w:rsidRPr="00731B4E">
        <w:rPr>
          <w:rFonts w:eastAsiaTheme="minorHAnsi"/>
          <w:sz w:val="26"/>
          <w:szCs w:val="26"/>
          <w:lang w:eastAsia="en-US"/>
        </w:rPr>
        <w:t>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«Муниципальный район «Заполярный район» Ненецкого автономного округа»</w:t>
      </w:r>
      <w:r w:rsidRPr="00731B4E">
        <w:rPr>
          <w:rFonts w:eastAsiaTheme="minorHAnsi"/>
          <w:sz w:val="26"/>
          <w:szCs w:val="26"/>
          <w:lang w:eastAsia="en-US"/>
        </w:rPr>
        <w:t>, Админ</w:t>
      </w:r>
      <w:r>
        <w:rPr>
          <w:rFonts w:eastAsiaTheme="minorHAnsi"/>
          <w:sz w:val="26"/>
          <w:szCs w:val="26"/>
          <w:lang w:eastAsia="en-US"/>
        </w:rPr>
        <w:t>истрация муниципального района «</w:t>
      </w:r>
      <w:r w:rsidRPr="00731B4E">
        <w:rPr>
          <w:rFonts w:eastAsiaTheme="minorHAnsi"/>
          <w:sz w:val="26"/>
          <w:szCs w:val="26"/>
          <w:lang w:eastAsia="en-US"/>
        </w:rPr>
        <w:t>Запол</w:t>
      </w:r>
      <w:r>
        <w:rPr>
          <w:rFonts w:eastAsiaTheme="minorHAnsi"/>
          <w:sz w:val="26"/>
          <w:szCs w:val="26"/>
          <w:lang w:eastAsia="en-US"/>
        </w:rPr>
        <w:t>ярный район» Ненецкого автономного округа»</w:t>
      </w:r>
      <w:r w:rsidRPr="00731B4E">
        <w:rPr>
          <w:rFonts w:eastAsiaTheme="minorHAnsi"/>
          <w:sz w:val="26"/>
          <w:szCs w:val="26"/>
          <w:lang w:eastAsia="en-US"/>
        </w:rPr>
        <w:t xml:space="preserve"> </w:t>
      </w:r>
      <w:r w:rsidR="00667AEF">
        <w:rPr>
          <w:rFonts w:eastAsiaTheme="minorHAnsi"/>
          <w:sz w:val="26"/>
          <w:szCs w:val="26"/>
          <w:lang w:eastAsia="en-US"/>
        </w:rPr>
        <w:t>ПОСТАНОВЛЯЕТ</w:t>
      </w:r>
      <w:r w:rsidRPr="00731B4E">
        <w:rPr>
          <w:rFonts w:eastAsiaTheme="minorHAnsi"/>
          <w:sz w:val="26"/>
          <w:szCs w:val="26"/>
          <w:lang w:eastAsia="en-US"/>
        </w:rPr>
        <w:t>:</w:t>
      </w:r>
    </w:p>
    <w:p w:rsidR="00834B01" w:rsidRDefault="006C419B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</w:t>
      </w:r>
      <w:r w:rsidR="00731B4E" w:rsidRPr="00731B4E">
        <w:rPr>
          <w:rFonts w:eastAsiaTheme="minorHAnsi"/>
          <w:sz w:val="26"/>
          <w:szCs w:val="26"/>
          <w:lang w:eastAsia="en-US"/>
        </w:rPr>
        <w:t>1.</w:t>
      </w:r>
      <w:r w:rsidR="00731B4E">
        <w:rPr>
          <w:rFonts w:eastAsiaTheme="minorHAnsi"/>
          <w:sz w:val="26"/>
          <w:szCs w:val="26"/>
          <w:lang w:eastAsia="en-US"/>
        </w:rPr>
        <w:t xml:space="preserve"> </w:t>
      </w:r>
      <w:r w:rsidR="00667AEF">
        <w:rPr>
          <w:rFonts w:eastAsiaTheme="minorHAnsi"/>
          <w:sz w:val="26"/>
          <w:szCs w:val="26"/>
          <w:lang w:eastAsia="en-US"/>
        </w:rPr>
        <w:t>Пункт</w:t>
      </w:r>
      <w:r>
        <w:rPr>
          <w:rFonts w:eastAsiaTheme="minorHAnsi"/>
          <w:sz w:val="26"/>
          <w:szCs w:val="26"/>
          <w:lang w:eastAsia="en-US"/>
        </w:rPr>
        <w:t xml:space="preserve"> 4 приложения</w:t>
      </w:r>
      <w:r w:rsidR="00731B4E" w:rsidRPr="00731B4E">
        <w:rPr>
          <w:rFonts w:eastAsiaTheme="minorHAnsi"/>
          <w:sz w:val="26"/>
          <w:szCs w:val="26"/>
          <w:lang w:eastAsia="en-US"/>
        </w:rPr>
        <w:t xml:space="preserve"> 13 к постановлению Администрации муниципального района «Заполярный район» Ненецкого автономного округа</w:t>
      </w:r>
      <w:r w:rsidR="00731B4E">
        <w:rPr>
          <w:rFonts w:eastAsiaTheme="minorHAnsi"/>
          <w:sz w:val="26"/>
          <w:szCs w:val="26"/>
          <w:lang w:eastAsia="en-US"/>
        </w:rPr>
        <w:t xml:space="preserve"> </w:t>
      </w:r>
      <w:r w:rsidR="00C61705">
        <w:rPr>
          <w:rFonts w:eastAsiaTheme="minorHAnsi"/>
          <w:sz w:val="26"/>
          <w:szCs w:val="26"/>
          <w:lang w:eastAsia="en-US"/>
        </w:rPr>
        <w:br/>
      </w:r>
      <w:r w:rsidR="00731B4E">
        <w:rPr>
          <w:rFonts w:eastAsiaTheme="minorHAnsi"/>
          <w:sz w:val="26"/>
          <w:szCs w:val="26"/>
          <w:lang w:eastAsia="en-US"/>
        </w:rPr>
        <w:t>от 12.01.2022 № 2п «Об утверждении Правил</w:t>
      </w:r>
      <w:r w:rsidR="00731B4E" w:rsidRPr="00731B4E">
        <w:rPr>
          <w:rFonts w:eastAsiaTheme="minorHAnsi"/>
          <w:sz w:val="26"/>
          <w:szCs w:val="26"/>
          <w:lang w:eastAsia="en-US"/>
        </w:rPr>
        <w:t xml:space="preserve">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» </w:t>
      </w:r>
      <w:r w:rsidR="00834B01">
        <w:rPr>
          <w:rFonts w:eastAsiaTheme="minorHAnsi"/>
          <w:sz w:val="26"/>
          <w:szCs w:val="26"/>
          <w:lang w:eastAsia="en-US"/>
        </w:rPr>
        <w:t>изложить в новой редакции:</w:t>
      </w:r>
    </w:p>
    <w:p w:rsidR="00667AEF" w:rsidRDefault="00834B01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667AEF" w:rsidRPr="00667AEF">
        <w:rPr>
          <w:rFonts w:eastAsiaTheme="minorHAnsi"/>
          <w:sz w:val="26"/>
          <w:szCs w:val="26"/>
          <w:lang w:eastAsia="en-US"/>
        </w:rPr>
        <w:t>4. Объем нераспределенного резерва иных межбюджетных трансфертов на софинансирование капитальных вложений в объекты муниципальной собственности поселений (приобретение объектов недвижимого имущества) определяется исходя из финансовой возможности районного бюджета в следующем размере:</w:t>
      </w:r>
    </w:p>
    <w:p w:rsidR="00834B01" w:rsidRDefault="00834B01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в 2023 г. – </w:t>
      </w:r>
      <w:r w:rsidR="00EB42D7">
        <w:rPr>
          <w:rFonts w:eastAsiaTheme="minorHAnsi"/>
          <w:sz w:val="26"/>
          <w:szCs w:val="26"/>
          <w:lang w:eastAsia="en-US"/>
        </w:rPr>
        <w:t xml:space="preserve">39 </w:t>
      </w:r>
      <w:r w:rsidR="00F02080">
        <w:rPr>
          <w:rFonts w:eastAsiaTheme="minorHAnsi"/>
          <w:sz w:val="26"/>
          <w:szCs w:val="26"/>
          <w:lang w:eastAsia="en-US"/>
        </w:rPr>
        <w:t>624</w:t>
      </w:r>
      <w:r w:rsidR="00092522">
        <w:rPr>
          <w:rFonts w:eastAsiaTheme="minorHAnsi"/>
          <w:sz w:val="26"/>
          <w:szCs w:val="26"/>
          <w:lang w:eastAsia="en-US"/>
        </w:rPr>
        <w:t>,2</w:t>
      </w:r>
      <w:r>
        <w:rPr>
          <w:rFonts w:eastAsiaTheme="minorHAnsi"/>
          <w:sz w:val="26"/>
          <w:szCs w:val="26"/>
          <w:lang w:eastAsia="en-US"/>
        </w:rPr>
        <w:t xml:space="preserve"> тыс. руб.</w:t>
      </w:r>
    </w:p>
    <w:p w:rsidR="00834B01" w:rsidRDefault="00834B01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2024 г. – 16 000,0 тыс. руб.</w:t>
      </w:r>
    </w:p>
    <w:p w:rsidR="00834B01" w:rsidRDefault="00834B01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 2025 г. – 12 000,0 тыс. руб.».</w:t>
      </w:r>
    </w:p>
    <w:p w:rsidR="006C419B" w:rsidRPr="00731B4E" w:rsidRDefault="006C419B" w:rsidP="006C419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2. </w:t>
      </w:r>
      <w:r w:rsidRPr="006C419B">
        <w:rPr>
          <w:rFonts w:eastAsiaTheme="minorHAnsi"/>
          <w:sz w:val="26"/>
          <w:szCs w:val="26"/>
          <w:lang w:eastAsia="en-US"/>
        </w:rPr>
        <w:t>Настоящее постановление в</w:t>
      </w:r>
      <w:r>
        <w:rPr>
          <w:rFonts w:eastAsiaTheme="minorHAnsi"/>
          <w:sz w:val="26"/>
          <w:szCs w:val="26"/>
          <w:lang w:eastAsia="en-US"/>
        </w:rPr>
        <w:t xml:space="preserve">ступает в силу с даты принятия </w:t>
      </w:r>
      <w:r w:rsidRPr="006C419B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4478B0" w:rsidRPr="000747DC" w:rsidRDefault="004478B0" w:rsidP="004478B0">
      <w:pPr>
        <w:overflowPunct/>
        <w:jc w:val="both"/>
        <w:rPr>
          <w:sz w:val="26"/>
          <w:szCs w:val="26"/>
        </w:rPr>
      </w:pPr>
    </w:p>
    <w:p w:rsidR="004478B0" w:rsidRPr="003B1C74" w:rsidRDefault="004478B0" w:rsidP="004478B0">
      <w:pPr>
        <w:overflowPunct/>
        <w:jc w:val="both"/>
        <w:rPr>
          <w:color w:val="000000"/>
          <w:sz w:val="26"/>
          <w:szCs w:val="26"/>
        </w:rPr>
      </w:pPr>
    </w:p>
    <w:p w:rsidR="004478B0" w:rsidRPr="003B1C74" w:rsidRDefault="008108AD" w:rsidP="004478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4478B0" w:rsidRPr="003B1C74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 </w:t>
      </w:r>
    </w:p>
    <w:p w:rsidR="00166E92" w:rsidRPr="00C95A0D" w:rsidRDefault="008108AD" w:rsidP="00C95A0D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Заполярного района</w:t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Н.Л. Михайлова</w:t>
      </w:r>
    </w:p>
    <w:sectPr w:rsidR="00166E92" w:rsidRPr="00C95A0D" w:rsidSect="00597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26" w:rsidRDefault="00E24F26" w:rsidP="00C27215">
      <w:r>
        <w:separator/>
      </w:r>
    </w:p>
  </w:endnote>
  <w:endnote w:type="continuationSeparator" w:id="0">
    <w:p w:rsidR="00E24F26" w:rsidRDefault="00E24F26" w:rsidP="00C2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26" w:rsidRDefault="00E24F26" w:rsidP="00C27215">
      <w:r>
        <w:separator/>
      </w:r>
    </w:p>
  </w:footnote>
  <w:footnote w:type="continuationSeparator" w:id="0">
    <w:p w:rsidR="00E24F26" w:rsidRDefault="00E24F26" w:rsidP="00C27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E43BE"/>
    <w:multiLevelType w:val="hybridMultilevel"/>
    <w:tmpl w:val="D8D4D030"/>
    <w:lvl w:ilvl="0" w:tplc="CCE618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1EB0215"/>
    <w:multiLevelType w:val="multilevel"/>
    <w:tmpl w:val="498C15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F9"/>
    <w:rsid w:val="00004707"/>
    <w:rsid w:val="00014193"/>
    <w:rsid w:val="00017E59"/>
    <w:rsid w:val="0002355D"/>
    <w:rsid w:val="00042174"/>
    <w:rsid w:val="0004259D"/>
    <w:rsid w:val="00042C4A"/>
    <w:rsid w:val="00050D97"/>
    <w:rsid w:val="000677FF"/>
    <w:rsid w:val="000747DC"/>
    <w:rsid w:val="00092522"/>
    <w:rsid w:val="000B1722"/>
    <w:rsid w:val="00104F88"/>
    <w:rsid w:val="00106AE5"/>
    <w:rsid w:val="00135E88"/>
    <w:rsid w:val="001451A3"/>
    <w:rsid w:val="00153B4C"/>
    <w:rsid w:val="00166E92"/>
    <w:rsid w:val="00167CE8"/>
    <w:rsid w:val="00172166"/>
    <w:rsid w:val="0017607B"/>
    <w:rsid w:val="0018104E"/>
    <w:rsid w:val="001930EC"/>
    <w:rsid w:val="001A0B99"/>
    <w:rsid w:val="001A25B4"/>
    <w:rsid w:val="001C5D98"/>
    <w:rsid w:val="001D3401"/>
    <w:rsid w:val="001D6DBF"/>
    <w:rsid w:val="001F2E87"/>
    <w:rsid w:val="00200A89"/>
    <w:rsid w:val="00211B68"/>
    <w:rsid w:val="00220074"/>
    <w:rsid w:val="002216FD"/>
    <w:rsid w:val="00227063"/>
    <w:rsid w:val="00231052"/>
    <w:rsid w:val="00231E0F"/>
    <w:rsid w:val="002325C7"/>
    <w:rsid w:val="0025261E"/>
    <w:rsid w:val="00270E9F"/>
    <w:rsid w:val="00291578"/>
    <w:rsid w:val="00303495"/>
    <w:rsid w:val="0031481C"/>
    <w:rsid w:val="00356DE5"/>
    <w:rsid w:val="00360FB6"/>
    <w:rsid w:val="0036493B"/>
    <w:rsid w:val="00381D0E"/>
    <w:rsid w:val="00384FBE"/>
    <w:rsid w:val="00397B5D"/>
    <w:rsid w:val="003B28F2"/>
    <w:rsid w:val="003D5142"/>
    <w:rsid w:val="00401AC6"/>
    <w:rsid w:val="00406836"/>
    <w:rsid w:val="0041297E"/>
    <w:rsid w:val="00432A84"/>
    <w:rsid w:val="004472F5"/>
    <w:rsid w:val="004478B0"/>
    <w:rsid w:val="00452DDF"/>
    <w:rsid w:val="004559DB"/>
    <w:rsid w:val="00460BDC"/>
    <w:rsid w:val="00486363"/>
    <w:rsid w:val="004A1B3B"/>
    <w:rsid w:val="004B5490"/>
    <w:rsid w:val="004B6556"/>
    <w:rsid w:val="004C2BEB"/>
    <w:rsid w:val="004C4044"/>
    <w:rsid w:val="004C708D"/>
    <w:rsid w:val="004E3255"/>
    <w:rsid w:val="004E470B"/>
    <w:rsid w:val="004F45BA"/>
    <w:rsid w:val="004F6DAD"/>
    <w:rsid w:val="00506E55"/>
    <w:rsid w:val="0051052E"/>
    <w:rsid w:val="0051388B"/>
    <w:rsid w:val="00526187"/>
    <w:rsid w:val="00526DDA"/>
    <w:rsid w:val="00544AEC"/>
    <w:rsid w:val="00547840"/>
    <w:rsid w:val="005513A6"/>
    <w:rsid w:val="005570B9"/>
    <w:rsid w:val="00560D3B"/>
    <w:rsid w:val="00572AF8"/>
    <w:rsid w:val="00576940"/>
    <w:rsid w:val="0059122C"/>
    <w:rsid w:val="005B7AD4"/>
    <w:rsid w:val="005C3804"/>
    <w:rsid w:val="005C3D98"/>
    <w:rsid w:val="005E3707"/>
    <w:rsid w:val="006029A6"/>
    <w:rsid w:val="00616E94"/>
    <w:rsid w:val="00624C4B"/>
    <w:rsid w:val="00630816"/>
    <w:rsid w:val="0064005A"/>
    <w:rsid w:val="00640AB9"/>
    <w:rsid w:val="00661400"/>
    <w:rsid w:val="00665A5B"/>
    <w:rsid w:val="00667AEF"/>
    <w:rsid w:val="00686DDA"/>
    <w:rsid w:val="006A319C"/>
    <w:rsid w:val="006B0587"/>
    <w:rsid w:val="006B39D1"/>
    <w:rsid w:val="006B6C59"/>
    <w:rsid w:val="006B7563"/>
    <w:rsid w:val="006B7868"/>
    <w:rsid w:val="006C179F"/>
    <w:rsid w:val="006C419B"/>
    <w:rsid w:val="006E0389"/>
    <w:rsid w:val="00702049"/>
    <w:rsid w:val="0071097C"/>
    <w:rsid w:val="007114A8"/>
    <w:rsid w:val="0072655D"/>
    <w:rsid w:val="0073003D"/>
    <w:rsid w:val="00731740"/>
    <w:rsid w:val="00731B4E"/>
    <w:rsid w:val="00733269"/>
    <w:rsid w:val="00734802"/>
    <w:rsid w:val="00735372"/>
    <w:rsid w:val="007362E7"/>
    <w:rsid w:val="007461E4"/>
    <w:rsid w:val="0077686F"/>
    <w:rsid w:val="00776B28"/>
    <w:rsid w:val="00795A7A"/>
    <w:rsid w:val="00796063"/>
    <w:rsid w:val="007B22F3"/>
    <w:rsid w:val="007B727E"/>
    <w:rsid w:val="007C5A98"/>
    <w:rsid w:val="007C6563"/>
    <w:rsid w:val="007D4FE8"/>
    <w:rsid w:val="007D6AED"/>
    <w:rsid w:val="007E03B1"/>
    <w:rsid w:val="007E30F8"/>
    <w:rsid w:val="007F0165"/>
    <w:rsid w:val="00801ADA"/>
    <w:rsid w:val="008108AD"/>
    <w:rsid w:val="0081704A"/>
    <w:rsid w:val="00817AF8"/>
    <w:rsid w:val="00834B01"/>
    <w:rsid w:val="00840E14"/>
    <w:rsid w:val="00846710"/>
    <w:rsid w:val="00856B9C"/>
    <w:rsid w:val="008845C4"/>
    <w:rsid w:val="008B1B33"/>
    <w:rsid w:val="008B600C"/>
    <w:rsid w:val="008B6C2B"/>
    <w:rsid w:val="008C4AF9"/>
    <w:rsid w:val="008C6B38"/>
    <w:rsid w:val="008D1E0A"/>
    <w:rsid w:val="008D22FA"/>
    <w:rsid w:val="008E41D5"/>
    <w:rsid w:val="008F13CB"/>
    <w:rsid w:val="00954E0A"/>
    <w:rsid w:val="00982D86"/>
    <w:rsid w:val="00996CA2"/>
    <w:rsid w:val="009C32BE"/>
    <w:rsid w:val="00A15F67"/>
    <w:rsid w:val="00A35E76"/>
    <w:rsid w:val="00A500C8"/>
    <w:rsid w:val="00A54757"/>
    <w:rsid w:val="00A70240"/>
    <w:rsid w:val="00A809AD"/>
    <w:rsid w:val="00A82A56"/>
    <w:rsid w:val="00A909EA"/>
    <w:rsid w:val="00AA1C40"/>
    <w:rsid w:val="00AB6C82"/>
    <w:rsid w:val="00AC497E"/>
    <w:rsid w:val="00AC4AE8"/>
    <w:rsid w:val="00AC7C22"/>
    <w:rsid w:val="00AD2714"/>
    <w:rsid w:val="00B00C50"/>
    <w:rsid w:val="00B01E1A"/>
    <w:rsid w:val="00B2268B"/>
    <w:rsid w:val="00B25DCD"/>
    <w:rsid w:val="00B51942"/>
    <w:rsid w:val="00B53533"/>
    <w:rsid w:val="00B55716"/>
    <w:rsid w:val="00B6600D"/>
    <w:rsid w:val="00B72788"/>
    <w:rsid w:val="00B75770"/>
    <w:rsid w:val="00B925F7"/>
    <w:rsid w:val="00B9619B"/>
    <w:rsid w:val="00BB3070"/>
    <w:rsid w:val="00BB52E5"/>
    <w:rsid w:val="00BD5C8D"/>
    <w:rsid w:val="00BF3150"/>
    <w:rsid w:val="00C01866"/>
    <w:rsid w:val="00C01C85"/>
    <w:rsid w:val="00C046AF"/>
    <w:rsid w:val="00C17E13"/>
    <w:rsid w:val="00C241BE"/>
    <w:rsid w:val="00C26BB0"/>
    <w:rsid w:val="00C27215"/>
    <w:rsid w:val="00C43627"/>
    <w:rsid w:val="00C47684"/>
    <w:rsid w:val="00C55903"/>
    <w:rsid w:val="00C61705"/>
    <w:rsid w:val="00C70FBA"/>
    <w:rsid w:val="00C716A4"/>
    <w:rsid w:val="00C74C4F"/>
    <w:rsid w:val="00C94615"/>
    <w:rsid w:val="00C95A0D"/>
    <w:rsid w:val="00CA2C6C"/>
    <w:rsid w:val="00CB5840"/>
    <w:rsid w:val="00CB6007"/>
    <w:rsid w:val="00CC1FE9"/>
    <w:rsid w:val="00CC5956"/>
    <w:rsid w:val="00CF3668"/>
    <w:rsid w:val="00CF7682"/>
    <w:rsid w:val="00D029E5"/>
    <w:rsid w:val="00D10CF3"/>
    <w:rsid w:val="00D1162C"/>
    <w:rsid w:val="00D1741A"/>
    <w:rsid w:val="00D312EE"/>
    <w:rsid w:val="00D33C23"/>
    <w:rsid w:val="00D3738A"/>
    <w:rsid w:val="00D62E8F"/>
    <w:rsid w:val="00D64E1E"/>
    <w:rsid w:val="00D86491"/>
    <w:rsid w:val="00D91C0B"/>
    <w:rsid w:val="00D93259"/>
    <w:rsid w:val="00DA6489"/>
    <w:rsid w:val="00DA7F73"/>
    <w:rsid w:val="00DE0831"/>
    <w:rsid w:val="00DE311E"/>
    <w:rsid w:val="00DF4837"/>
    <w:rsid w:val="00DF73F4"/>
    <w:rsid w:val="00E079EA"/>
    <w:rsid w:val="00E12CFE"/>
    <w:rsid w:val="00E24F26"/>
    <w:rsid w:val="00E27E57"/>
    <w:rsid w:val="00E32726"/>
    <w:rsid w:val="00E419DF"/>
    <w:rsid w:val="00E42C3A"/>
    <w:rsid w:val="00E71A93"/>
    <w:rsid w:val="00E73FD4"/>
    <w:rsid w:val="00E77DAA"/>
    <w:rsid w:val="00E82184"/>
    <w:rsid w:val="00EA239C"/>
    <w:rsid w:val="00EB42D7"/>
    <w:rsid w:val="00EB4B50"/>
    <w:rsid w:val="00EC35F7"/>
    <w:rsid w:val="00ED4916"/>
    <w:rsid w:val="00EE7129"/>
    <w:rsid w:val="00F02080"/>
    <w:rsid w:val="00F04C83"/>
    <w:rsid w:val="00F15894"/>
    <w:rsid w:val="00F2730D"/>
    <w:rsid w:val="00F27F26"/>
    <w:rsid w:val="00F46C68"/>
    <w:rsid w:val="00F54509"/>
    <w:rsid w:val="00F60C16"/>
    <w:rsid w:val="00F94752"/>
    <w:rsid w:val="00F94F34"/>
    <w:rsid w:val="00FC32B3"/>
    <w:rsid w:val="00FC428B"/>
    <w:rsid w:val="00FD25C7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0CFF"/>
  <w15:chartTrackingRefBased/>
  <w15:docId w15:val="{D256550F-D1D3-477E-843A-6AB7D427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1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78B0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4A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4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4A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8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447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1C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72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72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272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72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54E0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F01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016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73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AAC388E931CA0AEDC8BD710CA38CAA9EEF446F26BEED91794D224B300C654E23DC949E223C0E47846F7371F919D124402b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AC388E931CA0AEDC8BC91DDC549DA5E9FD1AFE6EEBD546C08D7FEE57CF5EB57A8610B76594E97113B8724B829D135820EFC81BC01505b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B54E6-A5C6-4410-B4EB-0F5F737D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 Екатерина Сергеевна</dc:creator>
  <cp:keywords/>
  <dc:description/>
  <cp:lastModifiedBy>Бабикова Юлия Николаевна</cp:lastModifiedBy>
  <cp:revision>2</cp:revision>
  <cp:lastPrinted>2022-12-20T08:50:00Z</cp:lastPrinted>
  <dcterms:created xsi:type="dcterms:W3CDTF">2022-12-21T14:12:00Z</dcterms:created>
  <dcterms:modified xsi:type="dcterms:W3CDTF">2022-12-21T14:12:00Z</dcterms:modified>
</cp:coreProperties>
</file>