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C14E37" w:rsidP="00CB183B">
      <w:pPr>
        <w:jc w:val="center"/>
        <w:rPr>
          <w:b/>
          <w:sz w:val="28"/>
          <w:szCs w:val="28"/>
        </w:rPr>
      </w:pPr>
      <w:r w:rsidRPr="00A145C4">
        <w:rPr>
          <w:b/>
          <w:sz w:val="28"/>
          <w:szCs w:val="28"/>
        </w:rPr>
        <w:t>40</w:t>
      </w:r>
      <w:r w:rsidR="00CB183B" w:rsidRPr="00A145C4">
        <w:rPr>
          <w:b/>
          <w:sz w:val="28"/>
          <w:szCs w:val="28"/>
        </w:rPr>
        <w:t xml:space="preserve">-я 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678"/>
      </w:tblGrid>
      <w:tr w:rsidR="00CB183B" w:rsidRPr="00067202" w:rsidTr="00317306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317306">
            <w:pPr>
              <w:ind w:firstLine="601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317306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района от </w:t>
      </w:r>
      <w:r w:rsidR="00F21668">
        <w:rPr>
          <w:sz w:val="26"/>
          <w:szCs w:val="26"/>
        </w:rPr>
        <w:t>24.01.2018 № 363</w:t>
      </w:r>
      <w:r w:rsidR="00D46845">
        <w:rPr>
          <w:sz w:val="26"/>
          <w:szCs w:val="26"/>
        </w:rPr>
        <w:t>-</w:t>
      </w:r>
      <w:r w:rsidR="00F21668" w:rsidRPr="00F13682">
        <w:rPr>
          <w:sz w:val="26"/>
          <w:szCs w:val="26"/>
        </w:rPr>
        <w:t>р</w:t>
      </w:r>
      <w:r w:rsidR="00D46845">
        <w:rPr>
          <w:sz w:val="26"/>
          <w:szCs w:val="26"/>
        </w:rPr>
        <w:t xml:space="preserve">, </w:t>
      </w:r>
      <w:r w:rsidR="00D46845" w:rsidRPr="001F1DD3">
        <w:rPr>
          <w:sz w:val="26"/>
          <w:szCs w:val="26"/>
        </w:rPr>
        <w:t>28.03.2018 № 376-р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317306" w:rsidP="00317306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A4298A">
        <w:rPr>
          <w:sz w:val="26"/>
          <w:szCs w:val="26"/>
        </w:rPr>
        <w:t>ункт 1 изложить в новой редакции:</w:t>
      </w:r>
    </w:p>
    <w:p w:rsidR="00CB183B" w:rsidRPr="00A4298A" w:rsidRDefault="00CB183B" w:rsidP="0031730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A4298A" w:rsidRDefault="00CB183B" w:rsidP="0031730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298A" w:rsidRPr="00A4298A">
        <w:rPr>
          <w:sz w:val="26"/>
          <w:szCs w:val="26"/>
        </w:rPr>
        <w:t>749 539,2</w:t>
      </w:r>
      <w:r w:rsidRPr="00A4298A">
        <w:rPr>
          <w:sz w:val="26"/>
          <w:szCs w:val="26"/>
        </w:rPr>
        <w:t> тыс. руб.;</w:t>
      </w:r>
    </w:p>
    <w:p w:rsidR="00CB183B" w:rsidRPr="00A4298A" w:rsidRDefault="00CB183B" w:rsidP="0031730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A4298A">
        <w:rPr>
          <w:sz w:val="26"/>
          <w:szCs w:val="26"/>
        </w:rPr>
        <w:t xml:space="preserve">общий объем расходов районного бюджета в сумме </w:t>
      </w:r>
      <w:r w:rsidR="007F56B7">
        <w:rPr>
          <w:sz w:val="26"/>
          <w:szCs w:val="26"/>
        </w:rPr>
        <w:t>1 211 566,8</w:t>
      </w:r>
      <w:r w:rsidRPr="00A4298A">
        <w:rPr>
          <w:sz w:val="26"/>
          <w:szCs w:val="26"/>
        </w:rPr>
        <w:t> тыс. руб.;</w:t>
      </w:r>
    </w:p>
    <w:p w:rsidR="00CB183B" w:rsidRDefault="00CB183B" w:rsidP="00317306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районного бюджета в сумме </w:t>
      </w:r>
      <w:r w:rsidR="007F56B7">
        <w:rPr>
          <w:sz w:val="26"/>
          <w:szCs w:val="26"/>
        </w:rPr>
        <w:t>462 027,6</w:t>
      </w:r>
      <w:r w:rsidRPr="00A4298A">
        <w:rPr>
          <w:sz w:val="26"/>
          <w:szCs w:val="26"/>
        </w:rPr>
        <w:t xml:space="preserve"> тыс. руб., или </w:t>
      </w:r>
      <w:r w:rsidR="007F56B7">
        <w:rPr>
          <w:sz w:val="26"/>
          <w:szCs w:val="26"/>
        </w:rPr>
        <w:t>63,9</w:t>
      </w:r>
      <w:r w:rsidRPr="00C501E2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8452EC" w:rsidRDefault="00317306" w:rsidP="00317306">
      <w:pPr>
        <w:pStyle w:val="ad"/>
        <w:numPr>
          <w:ilvl w:val="0"/>
          <w:numId w:val="18"/>
        </w:numPr>
        <w:tabs>
          <w:tab w:val="left" w:pos="1134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452EC">
        <w:rPr>
          <w:sz w:val="26"/>
          <w:szCs w:val="26"/>
        </w:rPr>
        <w:t>ункт 2 изложить в новой редакции:</w:t>
      </w:r>
    </w:p>
    <w:p w:rsidR="008452EC" w:rsidRPr="008452EC" w:rsidRDefault="008452EC" w:rsidP="003173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452EC" w:rsidRPr="008452EC" w:rsidRDefault="008452EC" w:rsidP="0031730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</w:p>
    <w:p w:rsidR="008452EC" w:rsidRPr="008452EC" w:rsidRDefault="008452EC" w:rsidP="0031730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 w:rsidR="00871252">
        <w:rPr>
          <w:sz w:val="26"/>
          <w:szCs w:val="26"/>
        </w:rPr>
        <w:t>789 739,8</w:t>
      </w:r>
      <w:r w:rsidRPr="008452EC">
        <w:rPr>
          <w:sz w:val="26"/>
          <w:szCs w:val="26"/>
        </w:rPr>
        <w:t xml:space="preserve"> тыс. руб. и на 2020 год в сумме </w:t>
      </w:r>
      <w:r w:rsidR="00FF5348">
        <w:rPr>
          <w:sz w:val="26"/>
          <w:szCs w:val="26"/>
        </w:rPr>
        <w:t>802 071,0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A4298A" w:rsidRDefault="008452EC" w:rsidP="0031730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дефицит бюджета на 2019 год в сумме </w:t>
      </w:r>
      <w:r w:rsidR="00871252">
        <w:rPr>
          <w:sz w:val="26"/>
          <w:szCs w:val="26"/>
        </w:rPr>
        <w:t>30 632,4</w:t>
      </w:r>
      <w:r w:rsidRPr="008452EC">
        <w:rPr>
          <w:sz w:val="26"/>
          <w:szCs w:val="26"/>
        </w:rPr>
        <w:t> тыс. руб., или 4,</w:t>
      </w:r>
      <w:r w:rsidR="00871252">
        <w:rPr>
          <w:sz w:val="26"/>
          <w:szCs w:val="26"/>
        </w:rPr>
        <w:t>1</w:t>
      </w:r>
      <w:r w:rsidRPr="008452EC">
        <w:rPr>
          <w:sz w:val="26"/>
          <w:szCs w:val="26"/>
        </w:rPr>
        <w:t xml:space="preserve"> процента утвержденного общего годового объема доходов районного бюджета </w:t>
      </w:r>
      <w:r w:rsidRPr="008452EC">
        <w:rPr>
          <w:sz w:val="26"/>
          <w:szCs w:val="26"/>
        </w:rPr>
        <w:lastRenderedPageBreak/>
        <w:t xml:space="preserve">без учета утвержденного объема безвозмездных поступлений, </w:t>
      </w:r>
      <w:r w:rsidR="00327247" w:rsidRPr="00A4298A">
        <w:rPr>
          <w:sz w:val="26"/>
          <w:szCs w:val="26"/>
        </w:rPr>
        <w:t xml:space="preserve">и на 2020 год в сумме </w:t>
      </w:r>
      <w:r w:rsidR="00327247">
        <w:rPr>
          <w:sz w:val="26"/>
          <w:szCs w:val="26"/>
        </w:rPr>
        <w:t>20 149,8</w:t>
      </w:r>
      <w:r w:rsidR="00327247" w:rsidRPr="00A4298A">
        <w:rPr>
          <w:sz w:val="26"/>
          <w:szCs w:val="26"/>
        </w:rPr>
        <w:t> тыс. руб., или 2,</w:t>
      </w:r>
      <w:proofErr w:type="gramStart"/>
      <w:r w:rsidR="00327247">
        <w:rPr>
          <w:sz w:val="26"/>
          <w:szCs w:val="26"/>
        </w:rPr>
        <w:t>6</w:t>
      </w:r>
      <w:r w:rsidR="00327247" w:rsidRPr="00A4298A">
        <w:rPr>
          <w:sz w:val="26"/>
          <w:szCs w:val="26"/>
        </w:rPr>
        <w:t xml:space="preserve">  процента</w:t>
      </w:r>
      <w:proofErr w:type="gramEnd"/>
      <w:r w:rsidR="00327247" w:rsidRPr="00A4298A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 w:rsidR="00044B50">
        <w:rPr>
          <w:sz w:val="26"/>
          <w:szCs w:val="26"/>
        </w:rPr>
        <w:t>»;</w:t>
      </w:r>
    </w:p>
    <w:p w:rsidR="000F58E1" w:rsidRPr="00EC4372" w:rsidRDefault="00317306" w:rsidP="00317306">
      <w:pPr>
        <w:pStyle w:val="ad"/>
        <w:numPr>
          <w:ilvl w:val="0"/>
          <w:numId w:val="18"/>
        </w:numPr>
        <w:tabs>
          <w:tab w:val="clear" w:pos="1070"/>
          <w:tab w:val="left" w:pos="1080"/>
          <w:tab w:val="left" w:pos="1134"/>
          <w:tab w:val="left" w:pos="1276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F58E1" w:rsidRPr="00EC4372">
        <w:rPr>
          <w:sz w:val="26"/>
          <w:szCs w:val="26"/>
        </w:rPr>
        <w:t>ункт 3 изложить в новой редакции:</w:t>
      </w:r>
    </w:p>
    <w:p w:rsidR="000F58E1" w:rsidRPr="00EC4372" w:rsidRDefault="000F58E1" w:rsidP="00317306">
      <w:pPr>
        <w:pStyle w:val="ad"/>
        <w:ind w:left="0" w:firstLine="709"/>
        <w:contextualSpacing w:val="0"/>
        <w:jc w:val="both"/>
        <w:rPr>
          <w:sz w:val="26"/>
          <w:szCs w:val="26"/>
        </w:rPr>
      </w:pPr>
      <w:r w:rsidRPr="00EC4372">
        <w:rPr>
          <w:sz w:val="26"/>
          <w:szCs w:val="26"/>
        </w:rPr>
        <w:t>«3. Утвердить общий объем бюджетных ассигнований, направляемых на исполнение публичных нормативных обязательств муниципального района «Заполярный район» в 2018 году в сумме 14 016,7 тыс. руб., на 2019 год в сумме 13 403,0 тыс. руб. и на 2020 год в сумме 13 356,9 тыс. руб.»;</w:t>
      </w:r>
    </w:p>
    <w:p w:rsidR="00CB183B" w:rsidRPr="00104554" w:rsidRDefault="00317306" w:rsidP="00317306">
      <w:pPr>
        <w:pStyle w:val="ad"/>
        <w:numPr>
          <w:ilvl w:val="0"/>
          <w:numId w:val="18"/>
        </w:numPr>
        <w:autoSpaceDE w:val="0"/>
        <w:autoSpaceDN w:val="0"/>
        <w:adjustRightInd w:val="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104554">
        <w:rPr>
          <w:sz w:val="26"/>
          <w:szCs w:val="26"/>
        </w:rPr>
        <w:t>ункт 6 изложить в новой редакции:</w:t>
      </w:r>
    </w:p>
    <w:p w:rsidR="009D78DC" w:rsidRDefault="00CB183B" w:rsidP="00317306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>
        <w:rPr>
          <w:sz w:val="26"/>
          <w:szCs w:val="26"/>
        </w:rPr>
        <w:t>м</w:t>
      </w:r>
      <w:r w:rsidRPr="00104554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104554">
        <w:rPr>
          <w:sz w:val="26"/>
          <w:szCs w:val="26"/>
        </w:rPr>
        <w:t xml:space="preserve"> в 2018 году – </w:t>
      </w:r>
      <w:r w:rsidR="007F56B7">
        <w:rPr>
          <w:sz w:val="26"/>
          <w:szCs w:val="26"/>
        </w:rPr>
        <w:t>494 302,4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2019 году – </w:t>
      </w:r>
      <w:r w:rsidR="00734872">
        <w:rPr>
          <w:sz w:val="26"/>
          <w:szCs w:val="26"/>
        </w:rPr>
        <w:t>441 474,1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2020 году – </w:t>
      </w:r>
      <w:r w:rsidR="00B8220F">
        <w:rPr>
          <w:sz w:val="26"/>
          <w:szCs w:val="26"/>
        </w:rPr>
        <w:t>459 720,5</w:t>
      </w:r>
      <w:r w:rsidR="00734872">
        <w:rPr>
          <w:sz w:val="26"/>
          <w:szCs w:val="26"/>
        </w:rPr>
        <w:t> </w:t>
      </w:r>
      <w:r w:rsidR="0072322B" w:rsidRPr="00104554">
        <w:rPr>
          <w:sz w:val="26"/>
          <w:szCs w:val="26"/>
        </w:rPr>
        <w:t>тыс. </w:t>
      </w:r>
      <w:r w:rsidR="00E74D06" w:rsidRPr="00104554">
        <w:rPr>
          <w:sz w:val="26"/>
          <w:szCs w:val="26"/>
        </w:rPr>
        <w:t>руб.»;</w:t>
      </w:r>
    </w:p>
    <w:p w:rsidR="00FA2A8B" w:rsidRDefault="00317306" w:rsidP="00317306">
      <w:pPr>
        <w:pStyle w:val="ad"/>
        <w:numPr>
          <w:ilvl w:val="0"/>
          <w:numId w:val="18"/>
        </w:numPr>
        <w:tabs>
          <w:tab w:val="clear" w:pos="1070"/>
          <w:tab w:val="left" w:pos="1080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A2A8B">
        <w:rPr>
          <w:sz w:val="26"/>
          <w:szCs w:val="26"/>
        </w:rPr>
        <w:t>ункт 42 изложить в новой редакции:</w:t>
      </w:r>
    </w:p>
    <w:p w:rsidR="00FA2A8B" w:rsidRPr="00FA2A8B" w:rsidRDefault="00FA2A8B" w:rsidP="003173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3D3828">
        <w:rPr>
          <w:sz w:val="26"/>
          <w:szCs w:val="26"/>
        </w:rPr>
        <w:t xml:space="preserve">поселений, установленного пунктом 40 настоящего решения на 2018 год в общей сумме – </w:t>
      </w:r>
      <w:r w:rsidR="00C13242">
        <w:rPr>
          <w:sz w:val="26"/>
          <w:szCs w:val="26"/>
        </w:rPr>
        <w:t>21</w:t>
      </w:r>
      <w:r w:rsidR="00383D24">
        <w:rPr>
          <w:sz w:val="26"/>
          <w:szCs w:val="26"/>
        </w:rPr>
        <w:t> 256,6</w:t>
      </w:r>
      <w:r w:rsidR="009F16F4" w:rsidRPr="003D3828">
        <w:rPr>
          <w:sz w:val="26"/>
          <w:szCs w:val="26"/>
        </w:rPr>
        <w:t> </w:t>
      </w:r>
      <w:r w:rsidRPr="003D3828">
        <w:rPr>
          <w:sz w:val="26"/>
          <w:szCs w:val="26"/>
        </w:rPr>
        <w:t>тыс</w:t>
      </w:r>
      <w:r w:rsidRPr="00FA2A8B">
        <w:rPr>
          <w:sz w:val="26"/>
          <w:szCs w:val="26"/>
        </w:rPr>
        <w:t xml:space="preserve">. руб., на 2019 год – </w:t>
      </w:r>
      <w:r w:rsidR="00383D24">
        <w:rPr>
          <w:sz w:val="26"/>
          <w:szCs w:val="26"/>
        </w:rPr>
        <w:t>29 354,8</w:t>
      </w:r>
      <w:r w:rsidRPr="00FA2A8B">
        <w:rPr>
          <w:sz w:val="26"/>
          <w:szCs w:val="26"/>
        </w:rPr>
        <w:t> тыс. руб., на 2020 год – 30 000,0 тыс. руб.</w:t>
      </w:r>
      <w:r>
        <w:rPr>
          <w:sz w:val="26"/>
          <w:szCs w:val="26"/>
        </w:rPr>
        <w:t>»;</w:t>
      </w:r>
    </w:p>
    <w:p w:rsidR="006E7213" w:rsidRPr="00317306" w:rsidRDefault="006E7213" w:rsidP="00317306">
      <w:pPr>
        <w:pStyle w:val="ad"/>
        <w:numPr>
          <w:ilvl w:val="0"/>
          <w:numId w:val="18"/>
        </w:numPr>
        <w:tabs>
          <w:tab w:val="clear" w:pos="1070"/>
          <w:tab w:val="left" w:pos="993"/>
        </w:tabs>
        <w:ind w:left="0" w:firstLine="709"/>
        <w:jc w:val="both"/>
        <w:rPr>
          <w:sz w:val="26"/>
          <w:szCs w:val="26"/>
        </w:rPr>
      </w:pPr>
      <w:r w:rsidRPr="00317306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C816F2" w:rsidRPr="00317306">
        <w:rPr>
          <w:sz w:val="26"/>
          <w:szCs w:val="26"/>
        </w:rPr>
        <w:t>1</w:t>
      </w:r>
      <w:r w:rsidRPr="00317306">
        <w:rPr>
          <w:sz w:val="26"/>
          <w:szCs w:val="26"/>
        </w:rPr>
        <w:t xml:space="preserve"> к настоящему решению);</w:t>
      </w:r>
    </w:p>
    <w:p w:rsidR="006E7213" w:rsidRPr="00B616E1" w:rsidRDefault="006E7213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6E7213">
        <w:rPr>
          <w:sz w:val="26"/>
          <w:szCs w:val="26"/>
        </w:rPr>
        <w:t>Источники финансирования дефицита районного бюджета</w:t>
      </w:r>
      <w:r w:rsidR="00B616E1">
        <w:rPr>
          <w:sz w:val="26"/>
          <w:szCs w:val="26"/>
        </w:rPr>
        <w:t xml:space="preserve"> </w:t>
      </w:r>
      <w:r w:rsidRPr="00B616E1">
        <w:rPr>
          <w:sz w:val="26"/>
          <w:szCs w:val="26"/>
        </w:rPr>
        <w:t xml:space="preserve">на плановый период 2018-2019 годов» изложить в новой редакции (приложение </w:t>
      </w:r>
      <w:r w:rsidR="00C816F2">
        <w:rPr>
          <w:sz w:val="26"/>
          <w:szCs w:val="26"/>
        </w:rPr>
        <w:t>2</w:t>
      </w:r>
      <w:r w:rsidRPr="00B616E1">
        <w:rPr>
          <w:sz w:val="26"/>
          <w:szCs w:val="26"/>
        </w:rPr>
        <w:t xml:space="preserve"> к настоящему решению);</w:t>
      </w:r>
    </w:p>
    <w:p w:rsidR="006E7213" w:rsidRDefault="006E7213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 «</w:t>
      </w:r>
      <w:r w:rsidRPr="006E7213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</w:t>
      </w:r>
      <w:r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3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Default="008804F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7.1 «</w:t>
      </w:r>
      <w:r w:rsidRPr="008804F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решению);</w:t>
      </w:r>
    </w:p>
    <w:p w:rsidR="008804F6" w:rsidRPr="006E721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8 «</w:t>
      </w:r>
      <w:r w:rsidR="008804F6" w:rsidRPr="008804F6">
        <w:rPr>
          <w:sz w:val="26"/>
          <w:szCs w:val="26"/>
        </w:rPr>
        <w:t>Ведомственная структура расходов районного бюджета на 2018 год</w:t>
      </w:r>
      <w:r w:rsidR="008804F6"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5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Pr="006E721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8.1 «</w:t>
      </w:r>
      <w:r w:rsidR="008804F6" w:rsidRPr="008804F6">
        <w:rPr>
          <w:sz w:val="26"/>
          <w:szCs w:val="26"/>
        </w:rPr>
        <w:t>Ведомственная структура расходов районного бюджета на плановый период 2019-2020 годов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6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Pr="006E721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9 «</w:t>
      </w:r>
      <w:r w:rsidR="008804F6"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2018 год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7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Pr="006E721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8804F6">
        <w:rPr>
          <w:sz w:val="26"/>
          <w:szCs w:val="26"/>
        </w:rPr>
        <w:t>Приложение 9.1 «</w:t>
      </w:r>
      <w:r w:rsidR="008804F6"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</w:r>
      <w:r w:rsidR="008804F6"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8</w:t>
      </w:r>
      <w:r w:rsidR="008804F6">
        <w:rPr>
          <w:sz w:val="26"/>
          <w:szCs w:val="26"/>
        </w:rPr>
        <w:t xml:space="preserve"> к настоящему решению);</w:t>
      </w:r>
    </w:p>
    <w:p w:rsidR="00D64C4C" w:rsidRPr="00F2379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10 «</w:t>
      </w:r>
      <w:r w:rsidR="008804F6" w:rsidRPr="008804F6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9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15 «</w:t>
      </w:r>
      <w:r w:rsidR="008804F6" w:rsidRPr="008804F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="008804F6"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</w:t>
      </w:r>
      <w:r w:rsidR="003B5D98">
        <w:rPr>
          <w:sz w:val="26"/>
          <w:szCs w:val="26"/>
        </w:rPr>
        <w:t>0</w:t>
      </w:r>
      <w:r w:rsidR="008804F6">
        <w:rPr>
          <w:sz w:val="26"/>
          <w:szCs w:val="26"/>
        </w:rPr>
        <w:t xml:space="preserve"> к настоящему решению);</w:t>
      </w:r>
    </w:p>
    <w:p w:rsidR="00F23793" w:rsidRPr="006E7213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23793">
        <w:rPr>
          <w:sz w:val="26"/>
          <w:szCs w:val="26"/>
        </w:rPr>
        <w:t>Приложение 15.1 «</w:t>
      </w:r>
      <w:r w:rsidR="00F23793" w:rsidRPr="00F23793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2019-2020 годов</w:t>
      </w:r>
      <w:r w:rsidR="003B5D98">
        <w:rPr>
          <w:sz w:val="26"/>
          <w:szCs w:val="26"/>
        </w:rPr>
        <w:t>» изложить в новой редакции</w:t>
      </w:r>
      <w:r w:rsidR="00F23793">
        <w:rPr>
          <w:sz w:val="26"/>
          <w:szCs w:val="26"/>
        </w:rPr>
        <w:t xml:space="preserve"> (приложение 1</w:t>
      </w:r>
      <w:r w:rsidR="003B5D98">
        <w:rPr>
          <w:sz w:val="26"/>
          <w:szCs w:val="26"/>
        </w:rPr>
        <w:t>1</w:t>
      </w:r>
      <w:r w:rsidR="00F23793">
        <w:rPr>
          <w:sz w:val="26"/>
          <w:szCs w:val="26"/>
        </w:rPr>
        <w:t xml:space="preserve"> к настоящему решению);</w:t>
      </w:r>
    </w:p>
    <w:p w:rsidR="00C14E37" w:rsidRDefault="00317306" w:rsidP="00317306">
      <w:pPr>
        <w:pStyle w:val="ad"/>
        <w:numPr>
          <w:ilvl w:val="0"/>
          <w:numId w:val="18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616E1">
        <w:rPr>
          <w:sz w:val="26"/>
          <w:szCs w:val="26"/>
        </w:rPr>
        <w:t>Приложение 16 «</w:t>
      </w:r>
      <w:r w:rsidR="00B616E1" w:rsidRPr="00B616E1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2018 год</w:t>
      </w:r>
      <w:r w:rsidR="003B5D98">
        <w:rPr>
          <w:sz w:val="26"/>
          <w:szCs w:val="26"/>
        </w:rPr>
        <w:t>»</w:t>
      </w:r>
      <w:r w:rsidR="00B616E1" w:rsidRPr="008804F6">
        <w:rPr>
          <w:sz w:val="26"/>
          <w:szCs w:val="26"/>
        </w:rPr>
        <w:t xml:space="preserve"> </w:t>
      </w:r>
      <w:r w:rsidR="00B616E1" w:rsidRPr="006E7213">
        <w:rPr>
          <w:sz w:val="26"/>
          <w:szCs w:val="26"/>
        </w:rPr>
        <w:t xml:space="preserve">изложить в новой редакции (приложение </w:t>
      </w:r>
      <w:r w:rsidR="00B616E1">
        <w:rPr>
          <w:sz w:val="26"/>
          <w:szCs w:val="26"/>
        </w:rPr>
        <w:t>1</w:t>
      </w:r>
      <w:r w:rsidR="003B5D98">
        <w:rPr>
          <w:sz w:val="26"/>
          <w:szCs w:val="26"/>
        </w:rPr>
        <w:t>2</w:t>
      </w:r>
      <w:r w:rsidR="00B616E1">
        <w:rPr>
          <w:sz w:val="26"/>
          <w:szCs w:val="26"/>
        </w:rPr>
        <w:t xml:space="preserve"> к настоящему решению);</w:t>
      </w:r>
    </w:p>
    <w:p w:rsidR="00C14E37" w:rsidRDefault="00317306" w:rsidP="00317306">
      <w:pPr>
        <w:pStyle w:val="ad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14E37" w:rsidRPr="00C14E37">
        <w:rPr>
          <w:sz w:val="26"/>
          <w:szCs w:val="26"/>
        </w:rPr>
        <w:t>Приложение 16</w:t>
      </w:r>
      <w:r w:rsidR="00C14E37">
        <w:rPr>
          <w:sz w:val="26"/>
          <w:szCs w:val="26"/>
        </w:rPr>
        <w:t>.1</w:t>
      </w:r>
      <w:r w:rsidR="00C14E37" w:rsidRPr="00C14E37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</w:t>
      </w:r>
      <w:r w:rsidR="003B5D98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решению).</w:t>
      </w:r>
    </w:p>
    <w:p w:rsidR="00CB183B" w:rsidRPr="00CB183B" w:rsidRDefault="00CB183B" w:rsidP="00317306">
      <w:pPr>
        <w:numPr>
          <w:ilvl w:val="0"/>
          <w:numId w:val="22"/>
        </w:numPr>
        <w:tabs>
          <w:tab w:val="left" w:pos="1200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317306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Глава 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317306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«Заполярный </w:t>
      </w:r>
      <w:proofErr w:type="gramStart"/>
      <w:r>
        <w:rPr>
          <w:b/>
          <w:sz w:val="26"/>
          <w:szCs w:val="26"/>
        </w:rPr>
        <w:t xml:space="preserve">район»   </w:t>
      </w:r>
      <w:proofErr w:type="gramEnd"/>
      <w:r>
        <w:rPr>
          <w:b/>
          <w:sz w:val="26"/>
          <w:szCs w:val="26"/>
        </w:rPr>
        <w:t xml:space="preserve">                                                                             </w:t>
      </w:r>
      <w:r w:rsidR="00CB183B" w:rsidRPr="00CB183B">
        <w:rPr>
          <w:b/>
          <w:sz w:val="26"/>
          <w:szCs w:val="26"/>
        </w:rPr>
        <w:t>А.Л.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17306" w:rsidRPr="00CB183B" w:rsidRDefault="00317306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317306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E93525" w:rsidP="00317306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C71107">
        <w:rPr>
          <w:sz w:val="26"/>
          <w:szCs w:val="26"/>
        </w:rPr>
        <w:t xml:space="preserve"> апреля </w:t>
      </w:r>
      <w:r w:rsidR="00CB183B" w:rsidRPr="00CB183B">
        <w:rPr>
          <w:sz w:val="26"/>
          <w:szCs w:val="26"/>
        </w:rPr>
        <w:t>201</w:t>
      </w:r>
      <w:r w:rsidR="003B0359"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317306">
      <w:pPr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№ 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="00C71107">
        <w:rPr>
          <w:sz w:val="26"/>
          <w:szCs w:val="26"/>
        </w:rPr>
        <w:t xml:space="preserve">383 </w:t>
      </w:r>
      <w:r w:rsidRPr="00CB183B">
        <w:rPr>
          <w:sz w:val="26"/>
          <w:szCs w:val="26"/>
        </w:rPr>
        <w:t>-</w:t>
      </w:r>
      <w:r w:rsidR="00C71107">
        <w:rPr>
          <w:sz w:val="26"/>
          <w:szCs w:val="26"/>
        </w:rPr>
        <w:t xml:space="preserve"> </w:t>
      </w:r>
      <w:r w:rsidRPr="00CB183B">
        <w:rPr>
          <w:sz w:val="26"/>
          <w:szCs w:val="26"/>
        </w:rPr>
        <w:t>р</w:t>
      </w:r>
    </w:p>
    <w:p w:rsidR="00AA5205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5" w:type="dxa"/>
        <w:tblInd w:w="108" w:type="dxa"/>
        <w:tblLook w:val="04A0" w:firstRow="1" w:lastRow="0" w:firstColumn="1" w:lastColumn="0" w:noHBand="0" w:noVBand="1"/>
      </w:tblPr>
      <w:tblGrid>
        <w:gridCol w:w="4395"/>
        <w:gridCol w:w="3040"/>
        <w:gridCol w:w="1780"/>
      </w:tblGrid>
      <w:tr w:rsidR="00AA5205" w:rsidRPr="00AA5205" w:rsidTr="005E75C7">
        <w:trPr>
          <w:trHeight w:val="1106"/>
        </w:trPr>
        <w:tc>
          <w:tcPr>
            <w:tcW w:w="921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C04162">
            <w:pPr>
              <w:jc w:val="right"/>
            </w:pPr>
            <w:r w:rsidRPr="00AA5205">
              <w:lastRenderedPageBreak/>
              <w:t>Приложение 1 (Приложение 2)</w:t>
            </w:r>
          </w:p>
          <w:p w:rsidR="00AA5205" w:rsidRPr="00AA5205" w:rsidRDefault="00AA5205" w:rsidP="00AA5205">
            <w:pPr>
              <w:jc w:val="right"/>
            </w:pPr>
            <w:r w:rsidRPr="00AA5205">
              <w:t>к решению Совета муниципального района "Заполярный район"</w:t>
            </w:r>
          </w:p>
          <w:p w:rsidR="00AA5205" w:rsidRPr="00AA5205" w:rsidRDefault="00AA5205" w:rsidP="00C04162">
            <w:pPr>
              <w:jc w:val="right"/>
            </w:pPr>
            <w:r w:rsidRPr="00AA5205">
              <w:t xml:space="preserve">от </w:t>
            </w:r>
            <w:r w:rsidR="00E93525">
              <w:t>26</w:t>
            </w:r>
            <w:r w:rsidRPr="00AA5205">
              <w:t xml:space="preserve"> апреля 2018 года № </w:t>
            </w:r>
            <w:r w:rsidR="00C04162">
              <w:t>383</w:t>
            </w:r>
            <w:r w:rsidRPr="00AA5205">
              <w:t>-р</w:t>
            </w:r>
          </w:p>
        </w:tc>
      </w:tr>
      <w:tr w:rsidR="00AA5205" w:rsidRPr="00AA5205" w:rsidTr="005E75C7">
        <w:trPr>
          <w:trHeight w:val="70"/>
        </w:trPr>
        <w:tc>
          <w:tcPr>
            <w:tcW w:w="92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</w:p>
        </w:tc>
      </w:tr>
      <w:tr w:rsidR="00AA5205" w:rsidRPr="00AA5205" w:rsidTr="005E75C7">
        <w:trPr>
          <w:trHeight w:val="146"/>
        </w:trPr>
        <w:tc>
          <w:tcPr>
            <w:tcW w:w="9215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A5205" w:rsidRPr="00AA5205" w:rsidTr="005E75C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right"/>
            </w:pPr>
            <w:r w:rsidRPr="00AA5205">
              <w:t>тыс. рублей</w:t>
            </w:r>
          </w:p>
        </w:tc>
      </w:tr>
      <w:tr w:rsidR="00AA5205" w:rsidRPr="00AA5205" w:rsidTr="005E75C7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Наименование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Код бюджетной классификации источников финансирования дефицитов бюджетов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Сумма</w:t>
            </w:r>
          </w:p>
        </w:tc>
      </w:tr>
      <w:tr w:rsidR="008E7B8E" w:rsidRPr="00AA5205" w:rsidTr="006917B0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rPr>
                <w:b/>
                <w:bCs/>
              </w:rPr>
            </w:pPr>
            <w:r w:rsidRPr="00AA520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B8E" w:rsidRPr="00AA5205" w:rsidRDefault="008E7B8E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040 01 00 00 00 00 0000 000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6917B0" w:rsidRDefault="008E7B8E" w:rsidP="006917B0">
            <w:pPr>
              <w:jc w:val="center"/>
              <w:rPr>
                <w:b/>
              </w:rPr>
            </w:pPr>
            <w:r w:rsidRPr="006917B0">
              <w:rPr>
                <w:b/>
              </w:rPr>
              <w:t>462 027,6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Изменение остатков средств на счетах по учету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462 027,6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040 01 05 02 01 00 0000 510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040 01 05 02 01 05 0000 510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040 01 05 02 01 00 0000 610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040 01 05 02 01 05 0000 610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Default="008E7B8E" w:rsidP="006917B0">
            <w:pPr>
              <w:jc w:val="center"/>
            </w:pPr>
            <w:r w:rsidRPr="004C22A5">
              <w:t>1 211 566,8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</w:p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976"/>
        <w:gridCol w:w="1418"/>
        <w:gridCol w:w="1418"/>
      </w:tblGrid>
      <w:tr w:rsidR="006F318E" w:rsidRPr="006F318E" w:rsidTr="005E75C7">
        <w:trPr>
          <w:trHeight w:val="425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lastRenderedPageBreak/>
              <w:t>Приложение 2 (Приложение 2.1)</w:t>
            </w:r>
          </w:p>
          <w:p w:rsidR="006F318E" w:rsidRPr="006F318E" w:rsidRDefault="006F318E" w:rsidP="006F318E">
            <w:pPr>
              <w:jc w:val="right"/>
            </w:pPr>
            <w:r w:rsidRPr="006F318E">
              <w:t xml:space="preserve"> к решению Совета муниципального района "Заполярный район"</w:t>
            </w:r>
          </w:p>
          <w:p w:rsidR="006F318E" w:rsidRPr="006F318E" w:rsidRDefault="006F318E" w:rsidP="00C04162">
            <w:pPr>
              <w:jc w:val="right"/>
            </w:pPr>
            <w:r w:rsidRPr="006F318E">
              <w:t xml:space="preserve">от </w:t>
            </w:r>
            <w:r w:rsidR="008B7778">
              <w:t>26</w:t>
            </w:r>
            <w:r w:rsidRPr="006F318E">
              <w:t xml:space="preserve"> апреля 2018 года № </w:t>
            </w:r>
            <w:r w:rsidR="00C04162">
              <w:t>383</w:t>
            </w:r>
            <w:r w:rsidRPr="006F318E">
              <w:t>-р</w:t>
            </w:r>
          </w:p>
        </w:tc>
      </w:tr>
      <w:tr w:rsidR="006F318E" w:rsidRPr="006F318E" w:rsidTr="005E75C7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</w:p>
        </w:tc>
      </w:tr>
      <w:tr w:rsidR="006F318E" w:rsidRPr="006F318E" w:rsidTr="005E75C7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Источники финансирования дефицита районного бюджета</w:t>
            </w:r>
            <w:r w:rsidRPr="006F318E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6F318E" w:rsidRPr="006F318E" w:rsidTr="005E75C7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t>тыс. рублей</w:t>
            </w:r>
          </w:p>
        </w:tc>
      </w:tr>
      <w:tr w:rsidR="006F318E" w:rsidRPr="006F318E" w:rsidTr="005E75C7">
        <w:trPr>
          <w:trHeight w:val="6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Наименование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Код бюджетной классификации источников финансирования дефицитов бюджетов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Сумма</w:t>
            </w:r>
          </w:p>
        </w:tc>
      </w:tr>
      <w:tr w:rsidR="006F318E" w:rsidRPr="006F318E" w:rsidTr="005E75C7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2020 год</w:t>
            </w:r>
          </w:p>
        </w:tc>
      </w:tr>
      <w:tr w:rsidR="00AF0536" w:rsidRPr="006F318E" w:rsidTr="005E75C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rPr>
                <w:b/>
                <w:bCs/>
              </w:rPr>
            </w:pPr>
            <w:r w:rsidRPr="006F318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36" w:rsidRPr="006F318E" w:rsidRDefault="00AF0536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AF0536" w:rsidRDefault="00AF0536" w:rsidP="00AF0536">
            <w:pPr>
              <w:jc w:val="center"/>
              <w:rPr>
                <w:b/>
              </w:rPr>
            </w:pPr>
            <w:r w:rsidRPr="00AF0536">
              <w:rPr>
                <w:b/>
              </w:rPr>
              <w:t>30 632,4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AF0536" w:rsidRDefault="00AF0536" w:rsidP="00AF0536">
            <w:pPr>
              <w:jc w:val="center"/>
              <w:rPr>
                <w:b/>
              </w:rPr>
            </w:pPr>
            <w:r w:rsidRPr="00AF0536">
              <w:rPr>
                <w:b/>
              </w:rPr>
              <w:t>20 149,8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30 632,4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20 149,8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Default="00AF0536" w:rsidP="00AF0536">
            <w:pPr>
              <w:jc w:val="center"/>
            </w:pPr>
            <w:r w:rsidRPr="00B22107">
              <w:t>802 071,0</w:t>
            </w:r>
          </w:p>
        </w:tc>
      </w:tr>
    </w:tbl>
    <w:p w:rsidR="00BE4831" w:rsidRDefault="00BE483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494"/>
        <w:gridCol w:w="546"/>
        <w:gridCol w:w="1449"/>
      </w:tblGrid>
      <w:tr w:rsidR="008A5552" w:rsidRPr="005F6624" w:rsidTr="008A5552">
        <w:trPr>
          <w:trHeight w:val="426"/>
        </w:trPr>
        <w:tc>
          <w:tcPr>
            <w:tcW w:w="92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>
            <w:pPr>
              <w:jc w:val="right"/>
            </w:pPr>
            <w:r w:rsidRPr="005F6624">
              <w:lastRenderedPageBreak/>
              <w:t>Приложение 3 (Приложение 7)</w:t>
            </w:r>
          </w:p>
          <w:p w:rsidR="008A5552" w:rsidRPr="005F6624" w:rsidRDefault="008A5552" w:rsidP="005F6624">
            <w:pPr>
              <w:jc w:val="right"/>
            </w:pPr>
            <w:r w:rsidRPr="005F6624">
              <w:t>к решению Совета муниципального района "Заполярный район"</w:t>
            </w:r>
          </w:p>
          <w:p w:rsidR="008A5552" w:rsidRPr="005F6624" w:rsidRDefault="008A5552" w:rsidP="00C04162">
            <w:pPr>
              <w:jc w:val="right"/>
            </w:pPr>
            <w:r w:rsidRPr="005F6624">
              <w:t xml:space="preserve">от </w:t>
            </w:r>
            <w:r w:rsidR="008B7778">
              <w:t>26</w:t>
            </w:r>
            <w:r w:rsidRPr="005F6624">
              <w:t xml:space="preserve"> апреля 2018 года № </w:t>
            </w:r>
            <w:r w:rsidR="00C04162">
              <w:t>383</w:t>
            </w:r>
            <w:r w:rsidRPr="005F6624">
              <w:t>-р</w:t>
            </w:r>
          </w:p>
        </w:tc>
      </w:tr>
      <w:tr w:rsidR="008A5552" w:rsidRPr="005F6624" w:rsidTr="008A5552">
        <w:trPr>
          <w:trHeight w:val="300"/>
        </w:trPr>
        <w:tc>
          <w:tcPr>
            <w:tcW w:w="92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/>
        </w:tc>
      </w:tr>
      <w:tr w:rsidR="008A5552" w:rsidRPr="005F6624" w:rsidTr="008A5552">
        <w:trPr>
          <w:trHeight w:val="652"/>
        </w:trPr>
        <w:tc>
          <w:tcPr>
            <w:tcW w:w="9273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5F6624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5F6624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8A5552" w:rsidRPr="005F6624" w:rsidRDefault="008A5552" w:rsidP="008A5552">
            <w:pPr>
              <w:jc w:val="center"/>
              <w:rPr>
                <w:b/>
                <w:bCs/>
              </w:rPr>
            </w:pPr>
          </w:p>
        </w:tc>
      </w:tr>
      <w:tr w:rsidR="008A5552" w:rsidRPr="005F6624" w:rsidTr="008A5552">
        <w:trPr>
          <w:trHeight w:val="70"/>
        </w:trPr>
        <w:tc>
          <w:tcPr>
            <w:tcW w:w="92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>
            <w:pPr>
              <w:jc w:val="right"/>
            </w:pPr>
            <w:r w:rsidRPr="005F6624">
              <w:t>тыс. рублей</w:t>
            </w:r>
          </w:p>
        </w:tc>
      </w:tr>
      <w:tr w:rsidR="005F6624" w:rsidRPr="005F6624" w:rsidTr="008A5552">
        <w:trPr>
          <w:trHeight w:val="16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Вид расходов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Сумма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1 211 566,8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176 040,3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4 661,1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23 908,3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23 908,3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19 491,0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19 491,0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18 243,4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1 242,6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5,0</w:t>
            </w:r>
          </w:p>
        </w:tc>
      </w:tr>
      <w:tr w:rsidR="005F6624" w:rsidRPr="005F6624" w:rsidTr="008A555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61 174,2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59 592,6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1 010,6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543,2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27,8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100,0</w:t>
            </w:r>
          </w:p>
        </w:tc>
      </w:tr>
      <w:tr w:rsidR="005F6624" w:rsidRPr="005F6624" w:rsidTr="008A5552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42 795,0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24 441,6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24 441,6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23 202,3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1 238,3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1,0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453,2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396,8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17 503,4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8 689,3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8 067,5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621,3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0,5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8 814,1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8 762,8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38 401,7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30 364,3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14 180,6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14 180,6</w:t>
            </w:r>
          </w:p>
        </w:tc>
      </w:tr>
      <w:tr w:rsidR="005F6624" w:rsidRPr="005F6624" w:rsidTr="008A5552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13 557,6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623,0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12 790,4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11 435,9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11 435,9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410,8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410,8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897,7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897,7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3 258,3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3 258,3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3 166,3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92,0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4 004,7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2 953,6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1 408,0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1 408,0</w:t>
            </w:r>
          </w:p>
        </w:tc>
      </w:tr>
      <w:tr w:rsidR="005F6624" w:rsidRPr="005F6624" w:rsidTr="008A5552">
        <w:trPr>
          <w:trHeight w:val="12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1 545,6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1 545,6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4 032,7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609,4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609,4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2 536,6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2 536,6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586,7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586,7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18 089,6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14 478,6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14 478,6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3 900,0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3 700,0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200,0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90,0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4 761,4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4 761,4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5 462,7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5 462,7</w:t>
            </w:r>
          </w:p>
        </w:tc>
      </w:tr>
      <w:tr w:rsidR="005F6624" w:rsidRPr="005F6624" w:rsidTr="008A5552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3 531,0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80,0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29 616,5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1 424,4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2 584,3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1 100,9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1 483,4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6 522,3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6 522,3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18 105,2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9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980,3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853,3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853,3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65,0</w:t>
            </w:r>
          </w:p>
        </w:tc>
      </w:tr>
      <w:tr w:rsidR="005F6624" w:rsidRPr="005F6624" w:rsidTr="008A5552">
        <w:trPr>
          <w:trHeight w:val="1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642 931,0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78 729,4</w:t>
            </w:r>
          </w:p>
        </w:tc>
      </w:tr>
      <w:tr w:rsidR="005F6624" w:rsidRPr="005F6624" w:rsidTr="008A5552">
        <w:trPr>
          <w:trHeight w:val="8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78 729,4</w:t>
            </w:r>
          </w:p>
        </w:tc>
      </w:tr>
      <w:tr w:rsidR="005F6624" w:rsidRPr="005F6624" w:rsidTr="008A5552">
        <w:trPr>
          <w:trHeight w:val="97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78 729,4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6 197,7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6 197,7</w:t>
            </w:r>
          </w:p>
        </w:tc>
      </w:tr>
      <w:tr w:rsidR="005F6624" w:rsidRPr="005F6624" w:rsidTr="008A5552">
        <w:trPr>
          <w:trHeight w:val="99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2 172,6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2 172,6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25 124,4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25 061,3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45 234,7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45 234,7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428 153,4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428 153,4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64 388,6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61 800,2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4 224,6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39 072,2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18 503,4</w:t>
            </w:r>
          </w:p>
        </w:tc>
      </w:tr>
      <w:tr w:rsidR="005F6624" w:rsidRPr="005F6624" w:rsidTr="00C04162">
        <w:trPr>
          <w:trHeight w:val="10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2 588,4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2 588,4</w:t>
            </w:r>
          </w:p>
        </w:tc>
      </w:tr>
      <w:tr w:rsidR="005F6624" w:rsidRPr="005F6624" w:rsidTr="00C04162">
        <w:trPr>
          <w:trHeight w:val="8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190 269,6</w:t>
            </w:r>
          </w:p>
        </w:tc>
      </w:tr>
      <w:tr w:rsidR="005F6624" w:rsidRPr="005F6624" w:rsidTr="00C04162">
        <w:trPr>
          <w:trHeight w:val="14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10 000,0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10 000,0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362,5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362,5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176 827,1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176 827,1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3 080,0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3 080,0</w:t>
            </w:r>
          </w:p>
        </w:tc>
      </w:tr>
      <w:tr w:rsidR="005F6624" w:rsidRPr="005F6624" w:rsidTr="00C04162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C04162">
            <w:r w:rsidRPr="005F6624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129 339,8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C04162">
            <w:r w:rsidRPr="005F6624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60 899,5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5 665,3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55 234,2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68 440,3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68 440,3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44 155,4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23 360,2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13 979,1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9 381,1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20 795,2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20 795,2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53 350,7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129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82 697,5</w:t>
            </w:r>
          </w:p>
        </w:tc>
      </w:tr>
      <w:tr w:rsidR="005F6624" w:rsidRPr="005F6624" w:rsidTr="008A5552">
        <w:trPr>
          <w:trHeight w:val="10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45 570,4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28 745,8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2 311,0</w:t>
            </w:r>
          </w:p>
        </w:tc>
      </w:tr>
      <w:tr w:rsidR="005F6624" w:rsidRPr="005F6624" w:rsidTr="008A5552">
        <w:trPr>
          <w:trHeight w:val="7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10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4 957,4</w:t>
            </w:r>
          </w:p>
        </w:tc>
      </w:tr>
      <w:tr w:rsidR="005F6624" w:rsidRPr="005F6624" w:rsidTr="008A5552">
        <w:trPr>
          <w:trHeight w:val="15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1 263,5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1 263,5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3 693,9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3 693,9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12 729,4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9 786,4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9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8A5552" w:rsidP="005F6624">
            <w:r>
              <w:t xml:space="preserve">Подпрограмма 5 </w:t>
            </w:r>
            <w:r w:rsidR="005F6624" w:rsidRPr="005F6624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2 805,6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6 980,8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2 943,0</w:t>
            </w:r>
          </w:p>
        </w:tc>
      </w:tr>
      <w:tr w:rsidR="005F6624" w:rsidRPr="005F6624" w:rsidTr="008A555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2 519,5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2 519,5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2 457,7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8 854,7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8 854,7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8 854,7</w:t>
            </w:r>
          </w:p>
        </w:tc>
      </w:tr>
      <w:tr w:rsidR="005F6624" w:rsidRPr="005F6624" w:rsidTr="008A5552">
        <w:trPr>
          <w:trHeight w:val="10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8 854,7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8 386,4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8 386,4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14 239,9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12 402,9</w:t>
            </w:r>
          </w:p>
        </w:tc>
      </w:tr>
      <w:tr w:rsidR="005F6624" w:rsidRPr="005F6624" w:rsidTr="008A5552">
        <w:trPr>
          <w:trHeight w:val="9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12 402,9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12 402,9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10 333,1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10 333,1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2 069,8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2 069,8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1 837,0</w:t>
            </w:r>
          </w:p>
        </w:tc>
      </w:tr>
      <w:tr w:rsidR="005F6624" w:rsidRPr="005F6624" w:rsidTr="008A5552">
        <w:trPr>
          <w:trHeight w:val="10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1 620,7</w:t>
            </w:r>
          </w:p>
        </w:tc>
      </w:tr>
      <w:tr w:rsidR="005F6624" w:rsidRPr="005F6624" w:rsidTr="008A5552">
        <w:trPr>
          <w:trHeight w:val="4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1 620,7</w:t>
            </w:r>
          </w:p>
        </w:tc>
      </w:tr>
      <w:tr w:rsidR="005F6624" w:rsidRPr="005F6624" w:rsidTr="008A5552">
        <w:trPr>
          <w:trHeight w:val="4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804,6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804,6</w:t>
            </w:r>
          </w:p>
        </w:tc>
      </w:tr>
      <w:tr w:rsidR="005F6624" w:rsidRPr="005F6624" w:rsidTr="008A5552">
        <w:trPr>
          <w:trHeight w:val="93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816,1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816,1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57 451,3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57 451,3</w:t>
            </w:r>
          </w:p>
        </w:tc>
      </w:tr>
      <w:tr w:rsidR="005F6624" w:rsidRPr="005F6624" w:rsidTr="008A5552">
        <w:trPr>
          <w:trHeight w:val="7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9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41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80,1</w:t>
            </w:r>
          </w:p>
        </w:tc>
      </w:tr>
      <w:tr w:rsidR="005F6624" w:rsidRPr="005F6624" w:rsidTr="008A5552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57 371,2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2 430,3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2 430,3</w:t>
            </w:r>
          </w:p>
        </w:tc>
      </w:tr>
      <w:tr w:rsidR="005F6624" w:rsidRPr="005F6624" w:rsidTr="008A5552">
        <w:trPr>
          <w:trHeight w:val="101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7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249 183,8</w:t>
            </w:r>
          </w:p>
        </w:tc>
      </w:tr>
      <w:tr w:rsidR="005F6624" w:rsidRPr="005F6624" w:rsidTr="008A5552">
        <w:trPr>
          <w:trHeight w:val="6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59 787,3</w:t>
            </w:r>
          </w:p>
        </w:tc>
      </w:tr>
      <w:tr w:rsidR="005F6624" w:rsidRPr="005F6624" w:rsidTr="008A5552">
        <w:trPr>
          <w:trHeight w:val="7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4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116 419,0</w:t>
            </w:r>
          </w:p>
        </w:tc>
      </w:tr>
      <w:tr w:rsidR="005F6624" w:rsidRPr="005F6624" w:rsidTr="008A5552">
        <w:trPr>
          <w:trHeight w:val="6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7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72 977,5</w:t>
            </w:r>
          </w:p>
        </w:tc>
      </w:tr>
      <w:tr w:rsidR="005F6624" w:rsidRPr="005F6624" w:rsidTr="008A5552">
        <w:trPr>
          <w:trHeight w:val="8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7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8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2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</w:tbl>
    <w:p w:rsidR="0023417A" w:rsidRDefault="0023417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94"/>
        <w:gridCol w:w="546"/>
        <w:gridCol w:w="1349"/>
        <w:gridCol w:w="1417"/>
      </w:tblGrid>
      <w:tr w:rsidR="008A5552" w:rsidRPr="005919EA" w:rsidTr="008A5552">
        <w:trPr>
          <w:trHeight w:val="425"/>
        </w:trPr>
        <w:tc>
          <w:tcPr>
            <w:tcW w:w="93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5919EA">
            <w:pPr>
              <w:jc w:val="right"/>
            </w:pPr>
            <w:r w:rsidRPr="005919EA">
              <w:lastRenderedPageBreak/>
              <w:t>Приложение 4 (Приложение 7.1)</w:t>
            </w:r>
          </w:p>
          <w:p w:rsidR="008A5552" w:rsidRPr="005919EA" w:rsidRDefault="008A5552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8A5552" w:rsidRPr="005919EA" w:rsidRDefault="008A5552" w:rsidP="00C04162">
            <w:pPr>
              <w:jc w:val="right"/>
            </w:pPr>
            <w:r w:rsidRPr="005919EA">
              <w:t xml:space="preserve">от </w:t>
            </w:r>
            <w:r w:rsidR="008B7778">
              <w:t>26</w:t>
            </w:r>
            <w:r w:rsidRPr="005919EA">
              <w:t xml:space="preserve"> апреля 2018 года № </w:t>
            </w:r>
            <w:r w:rsidR="00C04162">
              <w:t>383</w:t>
            </w:r>
            <w:r w:rsidRPr="005919EA">
              <w:t>-р</w:t>
            </w:r>
          </w:p>
        </w:tc>
      </w:tr>
      <w:tr w:rsidR="008A5552" w:rsidRPr="005919EA" w:rsidTr="008A5552">
        <w:trPr>
          <w:trHeight w:val="7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8A5552">
            <w:pPr>
              <w:jc w:val="center"/>
            </w:pPr>
          </w:p>
        </w:tc>
      </w:tr>
      <w:tr w:rsidR="008A5552" w:rsidRPr="005919EA" w:rsidTr="0097382A">
        <w:trPr>
          <w:trHeight w:val="126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      </w:r>
          </w:p>
          <w:p w:rsidR="008A5552" w:rsidRPr="005919EA" w:rsidRDefault="008A5552" w:rsidP="008A5552">
            <w:pPr>
              <w:jc w:val="center"/>
              <w:rPr>
                <w:b/>
                <w:bCs/>
              </w:rPr>
            </w:pPr>
          </w:p>
        </w:tc>
      </w:tr>
      <w:tr w:rsidR="008A5552" w:rsidRPr="005919EA" w:rsidTr="008A5552">
        <w:trPr>
          <w:trHeight w:val="112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5919EA">
            <w:pPr>
              <w:jc w:val="right"/>
            </w:pPr>
            <w:r w:rsidRPr="005919EA">
              <w:t>тыс. рублей</w:t>
            </w:r>
          </w:p>
        </w:tc>
      </w:tr>
      <w:tr w:rsidR="005919EA" w:rsidRPr="005919EA" w:rsidTr="008A5552">
        <w:trPr>
          <w:trHeight w:val="41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8A5552">
        <w:trPr>
          <w:trHeight w:val="123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2020 год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802 071,0</w:t>
            </w:r>
          </w:p>
        </w:tc>
      </w:tr>
      <w:tr w:rsidR="005919EA" w:rsidRPr="005919EA" w:rsidTr="008A5552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19 274,6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782 796,4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169 670,4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156 800,9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24 085,1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24 085,1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919EA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18 329,7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1 287,4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5,8</w:t>
            </w:r>
          </w:p>
        </w:tc>
      </w:tr>
      <w:tr w:rsidR="005919EA" w:rsidRPr="005919EA" w:rsidTr="008A555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60 661,6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59 689,3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970,6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10,0</w:t>
            </w:r>
          </w:p>
        </w:tc>
      </w:tr>
      <w:tr w:rsidR="005919EA" w:rsidRPr="005919EA" w:rsidTr="008A5552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43 041,5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23 512,2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1 324,0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373,8</w:t>
            </w:r>
          </w:p>
        </w:tc>
      </w:tr>
      <w:tr w:rsidR="005919EA" w:rsidRPr="005919EA" w:rsidTr="008A555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Закупка товаров, работ и услуг для обеспечения государственных </w:t>
            </w:r>
            <w:r w:rsidRPr="005919EA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352,0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17 478,5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8 664,4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7 973,2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691,2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8 794,8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19,3</w:t>
            </w:r>
          </w:p>
        </w:tc>
      </w:tr>
      <w:tr w:rsidR="005919EA" w:rsidRPr="005919EA" w:rsidTr="008A5552">
        <w:trPr>
          <w:trHeight w:val="4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20 960,1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19 341,6</w:t>
            </w:r>
          </w:p>
        </w:tc>
      </w:tr>
      <w:tr w:rsidR="005919EA" w:rsidRPr="005919EA" w:rsidTr="008A555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2017-2022 </w:t>
            </w:r>
            <w:r w:rsidRPr="005919EA">
              <w:lastRenderedPageBreak/>
              <w:t>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15 306,7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8A555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13 483,5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557,3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71,6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7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956,3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2 898,2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13 261,0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13 181,0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13 181,0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17 572,4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3 089,9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14 482,5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323 121,3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329 664,0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65 828,4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139 030,7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139 030,7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122 676,2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8A5552">
            <w:r w:rsidRPr="005919EA">
              <w:lastRenderedPageBreak/>
              <w:t>Подпрограмма 6 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8A5552">
            <w:r w:rsidRPr="005919E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49 698,8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75 106,1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45 640,6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23 392,2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2 078,2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2 875,7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13 590,9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1 188,0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247 084,7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246 358,8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63 603,5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109 329,6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73 425,7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</w:tbl>
    <w:p w:rsidR="00AC1DCB" w:rsidRDefault="00AC1D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546"/>
        <w:gridCol w:w="482"/>
        <w:gridCol w:w="482"/>
        <w:gridCol w:w="1494"/>
        <w:gridCol w:w="546"/>
        <w:gridCol w:w="1412"/>
      </w:tblGrid>
      <w:tr w:rsidR="003A439E" w:rsidRPr="005919EA" w:rsidTr="003A439E">
        <w:trPr>
          <w:trHeight w:val="141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lastRenderedPageBreak/>
              <w:t>Приложение 5 (Приложение 8)</w:t>
            </w:r>
          </w:p>
          <w:p w:rsidR="003A439E" w:rsidRPr="005919EA" w:rsidRDefault="003A439E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3A439E" w:rsidRPr="005919EA" w:rsidRDefault="003A439E" w:rsidP="004A0D4E">
            <w:pPr>
              <w:jc w:val="right"/>
            </w:pPr>
            <w:r w:rsidRPr="005919EA">
              <w:t xml:space="preserve">от </w:t>
            </w:r>
            <w:r w:rsidR="00745C7B">
              <w:t>26</w:t>
            </w:r>
            <w:r w:rsidRPr="005919EA">
              <w:t xml:space="preserve"> апреля 2018 года № </w:t>
            </w:r>
            <w:r w:rsidR="004A0D4E">
              <w:t>383</w:t>
            </w:r>
            <w:r w:rsidRPr="005919EA">
              <w:t xml:space="preserve">-р </w:t>
            </w:r>
          </w:p>
        </w:tc>
      </w:tr>
      <w:tr w:rsidR="003A439E" w:rsidRPr="005919EA" w:rsidTr="003A439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439E" w:rsidRPr="005919EA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13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t xml:space="preserve">тыс. рублей </w:t>
            </w:r>
          </w:p>
        </w:tc>
      </w:tr>
      <w:tr w:rsidR="005919EA" w:rsidRPr="005919EA" w:rsidTr="003A439E">
        <w:trPr>
          <w:trHeight w:val="19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1 211 566,8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868 264,4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82 048,7</w:t>
            </w:r>
          </w:p>
        </w:tc>
      </w:tr>
      <w:tr w:rsidR="005919EA" w:rsidRPr="005919EA" w:rsidTr="003A439E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61 174,2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59 592,6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1 010,6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543,2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27,8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20 774,5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15 273,7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11 880,4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10 982,7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10 982,7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897,7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897,7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3 258,3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3 258,3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3 166,3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3A439E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4 004,7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2 953,6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1 408,0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1 408,0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1 545,6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1 545,6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1 496,1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609,4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609,4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586,7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586,7</w:t>
            </w:r>
          </w:p>
        </w:tc>
      </w:tr>
      <w:tr w:rsidR="005919EA" w:rsidRPr="005919EA" w:rsidTr="003A439E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18 089,6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14 478,6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14 478,6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3 700,0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4 761,4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4 761,4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5 462,7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5 462,7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3 531,0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29 489,5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1 424,4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9 106,6</w:t>
            </w:r>
          </w:p>
        </w:tc>
      </w:tr>
      <w:tr w:rsidR="005919EA" w:rsidRPr="005919EA" w:rsidTr="003A439E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9 106,6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9 106,6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2 584,3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1 100,9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1 483,4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6 522,3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6 522,3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18 105,2</w:t>
            </w:r>
          </w:p>
        </w:tc>
      </w:tr>
      <w:tr w:rsidR="005919EA" w:rsidRPr="005919EA" w:rsidTr="003A439E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853,3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853,3</w:t>
            </w:r>
          </w:p>
        </w:tc>
      </w:tr>
      <w:tr w:rsidR="005919EA" w:rsidRPr="005919EA" w:rsidTr="003A439E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853,3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788,3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642 931,0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78 729,4</w:t>
            </w:r>
          </w:p>
        </w:tc>
      </w:tr>
      <w:tr w:rsidR="005919EA" w:rsidRPr="005919EA" w:rsidTr="003A439E">
        <w:trPr>
          <w:trHeight w:val="7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78 729,4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78 729,4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6 197,7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6 197,7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2 172,6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2 172,6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25 124,4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25 061,3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45 234,7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45 234,7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428 153,4</w:t>
            </w:r>
          </w:p>
        </w:tc>
      </w:tr>
      <w:tr w:rsidR="005919EA" w:rsidRPr="005919EA" w:rsidTr="003A439E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428 153,4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64 388,6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61 800,2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4 224,6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39 072,2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18 503,4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2 588,4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2 588,4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190 269,6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10 000,0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10 000,0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362,5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362,5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176 827,1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176 827,1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129 339,8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60 899,5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5 665,3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55 234,2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68 440,3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68 440,3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44 155,4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23 360,2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13 979,1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9 381,1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20 795,2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20 795,2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53 350,7</w:t>
            </w:r>
          </w:p>
        </w:tc>
      </w:tr>
      <w:tr w:rsidR="005919EA" w:rsidRPr="005919EA" w:rsidTr="003A439E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82 697,5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45 570,4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28 745,8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2 311,0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10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4 957,4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1 263,5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1 263,5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3 693,9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3 693,9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12 729,4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9 786,4</w:t>
            </w:r>
          </w:p>
        </w:tc>
      </w:tr>
      <w:tr w:rsidR="005919EA" w:rsidRPr="005919EA" w:rsidTr="003A439E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2 805,6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6 980,8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2 943,0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2 519,5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2 519,5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2 457,7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8 854,7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8 854,7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8 854,7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8 854,7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8 386,4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8 386,4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468,3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14 239,9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1 837,0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1 620,7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1 620,7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804,6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804,6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816,1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816,1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57 451,3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57 451,3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57 371,2</w:t>
            </w:r>
          </w:p>
        </w:tc>
      </w:tr>
      <w:tr w:rsidR="005919EA" w:rsidRPr="005919EA" w:rsidTr="003A439E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2 430,3</w:t>
            </w:r>
          </w:p>
        </w:tc>
      </w:tr>
      <w:tr w:rsidR="005919EA" w:rsidRPr="005919EA" w:rsidTr="003A439E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2 430,3</w:t>
            </w:r>
          </w:p>
        </w:tc>
      </w:tr>
      <w:tr w:rsidR="005919EA" w:rsidRPr="005919EA" w:rsidTr="003A439E">
        <w:trPr>
          <w:trHeight w:val="105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279 475,4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30 291,6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25 291,6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24 441,6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24 441,6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23 202,3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1 238,3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396,8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249 183,8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59 787,3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116 419,0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72 977,5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31 106,0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31 106,0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23 908,3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19 491,0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19 491,0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18 243,4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1 242,6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2 536,6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15 217,6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15 090,6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15 090,6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15 090,6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14 180,6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14 180,6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13 557,6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623,0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910,0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410,8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410,8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127,0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127,0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17 503,4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8 689,3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8 067,5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621,3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0,5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8 762,8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51,3</w:t>
            </w:r>
          </w:p>
        </w:tc>
      </w:tr>
    </w:tbl>
    <w:p w:rsidR="00824D72" w:rsidRDefault="00824D7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46"/>
        <w:gridCol w:w="512"/>
        <w:gridCol w:w="509"/>
        <w:gridCol w:w="1552"/>
        <w:gridCol w:w="553"/>
        <w:gridCol w:w="1148"/>
        <w:gridCol w:w="1134"/>
      </w:tblGrid>
      <w:tr w:rsidR="003A439E" w:rsidRPr="005919EA" w:rsidTr="003A439E">
        <w:trPr>
          <w:trHeight w:val="42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right"/>
            </w:pPr>
            <w:r w:rsidRPr="005919EA">
              <w:lastRenderedPageBreak/>
              <w:t>Приложение 6 (Приложение 8.1)</w:t>
            </w:r>
          </w:p>
          <w:p w:rsidR="003A439E" w:rsidRPr="005919EA" w:rsidRDefault="003A439E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3A439E" w:rsidRPr="005919EA" w:rsidRDefault="003A439E" w:rsidP="004A0D4E">
            <w:pPr>
              <w:jc w:val="right"/>
            </w:pPr>
            <w:r w:rsidRPr="005919EA">
              <w:t xml:space="preserve">от </w:t>
            </w:r>
            <w:r w:rsidR="00C229E0">
              <w:t>26</w:t>
            </w:r>
            <w:r w:rsidRPr="005919EA">
              <w:t xml:space="preserve"> апреля 2018 года № </w:t>
            </w:r>
            <w:r w:rsidR="004A0D4E">
              <w:t>383</w:t>
            </w:r>
            <w:r w:rsidRPr="005919EA">
              <w:t xml:space="preserve">-р </w:t>
            </w:r>
          </w:p>
        </w:tc>
      </w:tr>
      <w:tr w:rsidR="003A439E" w:rsidRPr="005919EA" w:rsidTr="003A439E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226"/>
        </w:trPr>
        <w:tc>
          <w:tcPr>
            <w:tcW w:w="9356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8B7778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Ведомственная структура расходов районного бюджета</w:t>
            </w:r>
          </w:p>
          <w:p w:rsidR="003A439E" w:rsidRPr="005919EA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на плановый период 2019-2020 годов</w:t>
            </w:r>
          </w:p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8B7778">
        <w:trPr>
          <w:trHeight w:val="7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t>тыс. рублей</w:t>
            </w:r>
          </w:p>
        </w:tc>
      </w:tr>
      <w:tr w:rsidR="005919EA" w:rsidRPr="005919EA" w:rsidTr="00C229E0">
        <w:trPr>
          <w:trHeight w:val="61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3A439E">
        <w:trPr>
          <w:trHeight w:val="97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2020 год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802 071,0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  <w:color w:val="000000"/>
              </w:rPr>
            </w:pPr>
            <w:r w:rsidRPr="005919EA">
              <w:rPr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  <w:color w:val="000000"/>
              </w:rPr>
            </w:pPr>
            <w:r w:rsidRPr="005919EA">
              <w:rPr>
                <w:b/>
                <w:bCs/>
                <w:color w:val="000000"/>
              </w:rPr>
              <w:t>19 274,6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782 796,4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437 725,5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442 939,3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64 740,8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63 302,6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60 661,6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59 689,3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Закупка товаров, работ и услуг для обеспечения </w:t>
            </w:r>
            <w:r w:rsidRPr="005919EA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970,6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4 046,1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2 631,0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1 194,3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956,3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3A439E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13 261,0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13 181,0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13 181,0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4 600,0</w:t>
            </w:r>
          </w:p>
        </w:tc>
      </w:tr>
      <w:tr w:rsidR="005919EA" w:rsidRPr="005919EA" w:rsidTr="003A439E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3A439E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17 572,4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3 089,9</w:t>
            </w:r>
          </w:p>
        </w:tc>
      </w:tr>
      <w:tr w:rsidR="005919EA" w:rsidRPr="005919EA" w:rsidTr="003A439E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14 482,5</w:t>
            </w:r>
          </w:p>
        </w:tc>
      </w:tr>
      <w:tr w:rsidR="005919EA" w:rsidRPr="005919EA" w:rsidTr="003A439E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323 121,3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329 664,0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65 828,4</w:t>
            </w:r>
          </w:p>
        </w:tc>
      </w:tr>
      <w:tr w:rsidR="005919EA" w:rsidRPr="005919EA" w:rsidTr="003A439E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147 989,2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139 030,7</w:t>
            </w:r>
          </w:p>
        </w:tc>
      </w:tr>
      <w:tr w:rsidR="005919EA" w:rsidRPr="005919EA" w:rsidTr="003A439E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147 989,2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139 030,7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122 676,2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49 698,8</w:t>
            </w:r>
          </w:p>
        </w:tc>
      </w:tr>
      <w:tr w:rsidR="005919EA" w:rsidRPr="005919EA" w:rsidTr="003A439E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</w:t>
            </w:r>
            <w:r w:rsidRPr="005919EA">
              <w:lastRenderedPageBreak/>
              <w:t xml:space="preserve">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75 106,1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45 640,6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23 392,2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2 078,2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Другие вопросы в области </w:t>
            </w:r>
            <w:r w:rsidRPr="005919EA">
              <w:rPr>
                <w:b/>
                <w:bCs/>
              </w:rPr>
              <w:lastRenderedPageBreak/>
              <w:t>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2 875,7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44,1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13 590,9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1 188,0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3A439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3A439E">
        <w:trPr>
          <w:trHeight w:val="10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289 293,4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276 921,8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30 563,0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24 542,2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25 563,0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23 512,2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1 324,0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373,8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352,0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247 084,7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246 358,8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63 603,5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109 329,6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31 082,6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31 344,4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31 082,6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31 344,4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24 085,1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24 085,1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18 329,7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1 287,4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5,8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2 598,2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14 112,4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13 483,5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557,3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71,6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3A439E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17 478,5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8 664,4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7 973,2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691,2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8 794,8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19,3</w:t>
            </w:r>
          </w:p>
        </w:tc>
      </w:tr>
    </w:tbl>
    <w:p w:rsidR="00215672" w:rsidRDefault="0021567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350"/>
      </w:tblGrid>
      <w:tr w:rsidR="00101059" w:rsidRPr="00101059" w:rsidTr="00101059">
        <w:trPr>
          <w:trHeight w:val="283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right"/>
            </w:pPr>
            <w:r w:rsidRPr="00101059">
              <w:lastRenderedPageBreak/>
              <w:t>Приложение 7 (Приложение 9)</w:t>
            </w:r>
          </w:p>
          <w:p w:rsidR="00101059" w:rsidRPr="00101059" w:rsidRDefault="00101059" w:rsidP="00101059">
            <w:pPr>
              <w:jc w:val="right"/>
            </w:pPr>
            <w:r w:rsidRPr="00101059">
              <w:t xml:space="preserve">к решению Совета муниципального района "Заполярный район" </w:t>
            </w:r>
          </w:p>
          <w:p w:rsidR="00101059" w:rsidRPr="00101059" w:rsidRDefault="00101059" w:rsidP="004A0D4E">
            <w:pPr>
              <w:jc w:val="right"/>
            </w:pPr>
            <w:r w:rsidRPr="00101059">
              <w:t xml:space="preserve"> от </w:t>
            </w:r>
            <w:r w:rsidR="005F5B84">
              <w:t>26</w:t>
            </w:r>
            <w:r w:rsidRPr="00101059">
              <w:t xml:space="preserve"> апреля 2018 года № </w:t>
            </w:r>
            <w:r w:rsidR="004A0D4E">
              <w:t>383</w:t>
            </w:r>
            <w:r w:rsidRPr="00101059">
              <w:t xml:space="preserve">-р </w:t>
            </w:r>
          </w:p>
        </w:tc>
      </w:tr>
      <w:tr w:rsidR="00101059" w:rsidRPr="00101059" w:rsidTr="00101059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/>
        </w:tc>
      </w:tr>
      <w:tr w:rsidR="00101059" w:rsidRPr="00101059" w:rsidTr="00055B26">
        <w:trPr>
          <w:trHeight w:val="115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101059" w:rsidRPr="00101059" w:rsidRDefault="00101059" w:rsidP="00101059">
            <w:pPr>
              <w:jc w:val="center"/>
            </w:pPr>
          </w:p>
        </w:tc>
      </w:tr>
      <w:tr w:rsidR="00101059" w:rsidRPr="00101059" w:rsidTr="00055B26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right"/>
            </w:pPr>
            <w:r w:rsidRPr="00101059">
              <w:t xml:space="preserve">тыс. рублей </w:t>
            </w:r>
          </w:p>
        </w:tc>
      </w:tr>
      <w:tr w:rsidR="00101059" w:rsidRPr="00101059" w:rsidTr="00101059">
        <w:trPr>
          <w:trHeight w:val="16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Сумма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1 148 244,6</w:t>
            </w:r>
          </w:p>
        </w:tc>
      </w:tr>
      <w:tr w:rsidR="00101059" w:rsidRPr="00101059" w:rsidTr="00101059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200 647,9</w:t>
            </w:r>
          </w:p>
        </w:tc>
      </w:tr>
      <w:tr w:rsidR="00101059" w:rsidRPr="00101059" w:rsidTr="00101059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24 441,6</w:t>
            </w:r>
          </w:p>
        </w:tc>
      </w:tr>
      <w:tr w:rsidR="00101059" w:rsidRPr="00101059" w:rsidTr="00101059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23 202,3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1 238,3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59 787,3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59 787,3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116 419,0</w:t>
            </w:r>
          </w:p>
        </w:tc>
      </w:tr>
      <w:tr w:rsidR="00101059" w:rsidRPr="00101059" w:rsidTr="00101059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116 419,0</w:t>
            </w:r>
          </w:p>
        </w:tc>
      </w:tr>
      <w:tr w:rsidR="00101059" w:rsidRPr="00101059" w:rsidTr="00101059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258 574,1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90 228,4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76 204,8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59 592,6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453,2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13 557,6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1 010,6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396,8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623,0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543,2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27,8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10 333,1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10 333,1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2 069,8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2 069,8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804,6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804,6</w:t>
            </w:r>
          </w:p>
        </w:tc>
      </w:tr>
      <w:tr w:rsidR="00101059" w:rsidRPr="00101059" w:rsidTr="00101059">
        <w:trPr>
          <w:trHeight w:val="11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816,1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816,1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12 917,4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11 435,9</w:t>
            </w:r>
          </w:p>
        </w:tc>
      </w:tr>
      <w:tr w:rsidR="00101059" w:rsidRPr="00101059" w:rsidTr="00101059">
        <w:trPr>
          <w:trHeight w:val="7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10 982,7</w:t>
            </w:r>
          </w:p>
        </w:tc>
      </w:tr>
      <w:tr w:rsidR="00101059" w:rsidRPr="00101059" w:rsidTr="00101059">
        <w:trPr>
          <w:trHeight w:val="7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453,2</w:t>
            </w:r>
          </w:p>
        </w:tc>
      </w:tr>
      <w:tr w:rsidR="00101059" w:rsidRPr="00101059" w:rsidTr="00101059">
        <w:trPr>
          <w:trHeight w:val="7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410,8</w:t>
            </w:r>
          </w:p>
        </w:tc>
      </w:tr>
      <w:tr w:rsidR="00101059" w:rsidRPr="00101059" w:rsidTr="00101059">
        <w:trPr>
          <w:trHeight w:val="6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410,8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46,0</w:t>
            </w:r>
          </w:p>
        </w:tc>
      </w:tr>
      <w:tr w:rsidR="00101059" w:rsidRPr="00101059" w:rsidTr="00101059">
        <w:trPr>
          <w:trHeight w:val="6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127,0</w:t>
            </w:r>
          </w:p>
        </w:tc>
      </w:tr>
      <w:tr w:rsidR="00101059" w:rsidRPr="00101059" w:rsidTr="00101059">
        <w:trPr>
          <w:trHeight w:val="5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127,0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897,7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897,7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76 627,2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76 627,2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45 570,4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28 745,8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2 311,0</w:t>
            </w:r>
          </w:p>
        </w:tc>
      </w:tr>
      <w:tr w:rsidR="00101059" w:rsidRPr="00101059" w:rsidTr="00101059">
        <w:trPr>
          <w:trHeight w:val="8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2 565,3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2 565,3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135,0</w:t>
            </w:r>
          </w:p>
        </w:tc>
      </w:tr>
      <w:tr w:rsidR="00101059" w:rsidRPr="00101059" w:rsidTr="00101059">
        <w:trPr>
          <w:trHeight w:val="81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2 430,3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3 258,3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3 258,3</w:t>
            </w:r>
          </w:p>
        </w:tc>
      </w:tr>
      <w:tr w:rsidR="00101059" w:rsidRPr="00101059" w:rsidTr="00AE690F">
        <w:trPr>
          <w:trHeight w:val="6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3 166,3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92,0</w:t>
            </w:r>
          </w:p>
        </w:tc>
      </w:tr>
      <w:tr w:rsidR="00101059" w:rsidRPr="00101059" w:rsidTr="00AE690F">
        <w:trPr>
          <w:trHeight w:val="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670 933,0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79 842,3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6 197,7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6 197,7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2 172,6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2 172,6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25 124,4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25 061,3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63,1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46 347,6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45 234,7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1 112,9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28 262,9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2 584,3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1 100,9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1 483,4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25 678,6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1 051,1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6 522,3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18 105,2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64 388,6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61 800,2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4 224,6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39 072,2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18 503,4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2 588,4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2 588,4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190 269,6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10 000,0</w:t>
            </w:r>
          </w:p>
        </w:tc>
      </w:tr>
      <w:tr w:rsidR="00101059" w:rsidRPr="00101059" w:rsidTr="00AE690F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10 000,0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362,5</w:t>
            </w:r>
          </w:p>
        </w:tc>
      </w:tr>
      <w:tr w:rsidR="00101059" w:rsidRPr="00101059" w:rsidTr="00AE690F">
        <w:trPr>
          <w:trHeight w:val="5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362,5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176 827,1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176 827,1</w:t>
            </w:r>
          </w:p>
        </w:tc>
      </w:tr>
      <w:tr w:rsidR="00101059" w:rsidRPr="00101059" w:rsidTr="00AE690F">
        <w:trPr>
          <w:trHeight w:val="13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3 080,0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3 080,0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264 014,2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65,0</w:t>
            </w:r>
          </w:p>
        </w:tc>
      </w:tr>
      <w:tr w:rsidR="00101059" w:rsidRPr="00101059" w:rsidTr="00AE690F">
        <w:trPr>
          <w:trHeight w:val="6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65,0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139 356,0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1 408,0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5 665,3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2 805,6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8 386,4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1 424,4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6 980,8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57 371,2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55 234,2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124 593,2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1 545,6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788,3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68 440,3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53 350,7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468,3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44 155,4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23 360,2</w:t>
            </w:r>
          </w:p>
        </w:tc>
      </w:tr>
      <w:tr w:rsidR="00101059" w:rsidRPr="00101059" w:rsidTr="00AE690F">
        <w:trPr>
          <w:trHeight w:val="7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13 979,1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9 381,1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20 795,2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20 795,2</w:t>
            </w:r>
          </w:p>
        </w:tc>
      </w:tr>
      <w:tr w:rsidR="00101059" w:rsidRPr="00101059" w:rsidTr="00101059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18 089,6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63,4</w:t>
            </w:r>
          </w:p>
        </w:tc>
      </w:tr>
      <w:tr w:rsidR="00101059" w:rsidRPr="00101059" w:rsidTr="00AE690F">
        <w:trPr>
          <w:trHeight w:val="6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63,4</w:t>
            </w:r>
          </w:p>
        </w:tc>
      </w:tr>
      <w:tr w:rsidR="00101059" w:rsidRPr="00101059" w:rsidTr="00AE690F">
        <w:trPr>
          <w:trHeight w:val="3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201,1</w:t>
            </w:r>
          </w:p>
        </w:tc>
      </w:tr>
      <w:tr w:rsidR="00101059" w:rsidRPr="00101059" w:rsidTr="00AE690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201,1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3 900,0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3 700,0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200,0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90,0</w:t>
            </w:r>
          </w:p>
        </w:tc>
      </w:tr>
      <w:tr w:rsidR="00101059" w:rsidRPr="00101059" w:rsidTr="00AE690F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4 761,4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4 761,4</w:t>
            </w:r>
          </w:p>
        </w:tc>
      </w:tr>
      <w:tr w:rsidR="00101059" w:rsidRPr="00101059" w:rsidTr="00101059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9 073,7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5 462,7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3 531,0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80,0</w:t>
            </w:r>
          </w:p>
        </w:tc>
      </w:tr>
    </w:tbl>
    <w:p w:rsidR="003E49B8" w:rsidRDefault="00A113E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576"/>
        <w:gridCol w:w="550"/>
        <w:gridCol w:w="567"/>
        <w:gridCol w:w="496"/>
        <w:gridCol w:w="496"/>
        <w:gridCol w:w="1255"/>
        <w:gridCol w:w="1276"/>
      </w:tblGrid>
      <w:tr w:rsidR="003E49B8" w:rsidRPr="003E49B8" w:rsidTr="003E49B8">
        <w:trPr>
          <w:trHeight w:val="283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lastRenderedPageBreak/>
              <w:t>Приложение 8 (приложение 9.1)</w:t>
            </w:r>
          </w:p>
          <w:p w:rsidR="003E49B8" w:rsidRPr="003E49B8" w:rsidRDefault="003E49B8" w:rsidP="003E49B8">
            <w:pPr>
              <w:jc w:val="right"/>
            </w:pPr>
            <w:r w:rsidRPr="003E49B8">
              <w:t xml:space="preserve">к решению Совета муниципального района "Заполярный район" </w:t>
            </w:r>
          </w:p>
          <w:p w:rsidR="003E49B8" w:rsidRPr="003E49B8" w:rsidRDefault="003E49B8" w:rsidP="004A0D4E">
            <w:pPr>
              <w:jc w:val="right"/>
            </w:pPr>
            <w:r w:rsidRPr="003E49B8">
              <w:t xml:space="preserve">от </w:t>
            </w:r>
            <w:r w:rsidR="005F5B84">
              <w:t>26</w:t>
            </w:r>
            <w:r w:rsidRPr="003E49B8">
              <w:t xml:space="preserve"> апреля 2018 года № </w:t>
            </w:r>
            <w:r w:rsidR="004A0D4E">
              <w:t>383</w:t>
            </w:r>
            <w:r w:rsidRPr="003E49B8">
              <w:t xml:space="preserve">-р </w:t>
            </w:r>
          </w:p>
        </w:tc>
      </w:tr>
      <w:tr w:rsidR="003E49B8" w:rsidRPr="003E49B8" w:rsidTr="003E49B8">
        <w:trPr>
          <w:trHeight w:val="300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3E49B8">
        <w:trPr>
          <w:trHeight w:val="368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3E49B8">
        <w:trPr>
          <w:trHeight w:val="70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t>тыс.рублей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Сумма</w:t>
            </w:r>
          </w:p>
        </w:tc>
      </w:tr>
      <w:tr w:rsidR="003E49B8" w:rsidRPr="003E49B8" w:rsidTr="003E49B8">
        <w:trPr>
          <w:trHeight w:val="142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2020 год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716 406,3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721 514,6</w:t>
            </w:r>
          </w:p>
        </w:tc>
      </w:tr>
      <w:tr w:rsidR="003E49B8" w:rsidRPr="003E49B8" w:rsidTr="003E49B8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197 770,3</w:t>
            </w:r>
          </w:p>
        </w:tc>
      </w:tr>
      <w:tr w:rsidR="003E49B8" w:rsidRPr="003E49B8" w:rsidTr="003E49B8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24 837,2</w:t>
            </w:r>
          </w:p>
        </w:tc>
      </w:tr>
      <w:tr w:rsidR="003E49B8" w:rsidRPr="003E49B8" w:rsidTr="003E49B8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23 512,2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1 324,0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63 603,5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63 603,5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109 329,6</w:t>
            </w:r>
          </w:p>
        </w:tc>
      </w:tr>
      <w:tr w:rsidR="003E49B8" w:rsidRPr="003E49B8" w:rsidTr="003E49B8">
        <w:trPr>
          <w:trHeight w:val="3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109 329,6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237 380,7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237 216,3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88 549,9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88 785,1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75 428,2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59 689,3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373,8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13 483,5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970,6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352,0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557,3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1,7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lastRenderedPageBreak/>
              <w:t>Доплата к пенсии лицам, замещавшим выборные должности местного</w:t>
            </w:r>
            <w:r w:rsidRPr="003E49B8">
              <w:rPr>
                <w:bdr w:val="single" w:sz="4" w:space="0" w:color="auto"/>
              </w:rPr>
              <w:t xml:space="preserve"> </w:t>
            </w:r>
            <w:r w:rsidRPr="003E49B8">
              <w:t>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954,0</w:t>
            </w:r>
          </w:p>
        </w:tc>
      </w:tr>
      <w:tr w:rsidR="003E49B8" w:rsidRPr="003E49B8" w:rsidTr="003E49B8">
        <w:trPr>
          <w:trHeight w:val="3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954,0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4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3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71,6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23,6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71 111,0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71 111,0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45 640,6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23 392,2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2 078,2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2 774,6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2 774,6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146,0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2 628,6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1 048,3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1 048,3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956,3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92,0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266 194,1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273 267,0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65 828,4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6 451,9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6 451,9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10 640,9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10 640,9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 w:rsidRPr="003E49B8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lastRenderedPageBreak/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48 735,6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48 735,6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18 709,1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18 709,1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1 136,7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3 089,9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14 482,5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172 375,0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60 117,4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60 117,4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112 257,6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62 558,8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49 698,8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25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13 261,0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4 600,0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4 400,0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200,0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90,0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2 486,2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2 486,2</w:t>
            </w:r>
          </w:p>
        </w:tc>
      </w:tr>
      <w:tr w:rsidR="003E49B8" w:rsidRPr="003E49B8" w:rsidTr="003E49B8">
        <w:trPr>
          <w:trHeight w:val="27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5 721,4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5 641,4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80,0</w:t>
            </w:r>
          </w:p>
        </w:tc>
      </w:tr>
    </w:tbl>
    <w:p w:rsidR="00C178B8" w:rsidRDefault="00C178B8" w:rsidP="003E49B8">
      <w:pPr>
        <w:spacing w:after="200" w:line="276" w:lineRule="auto"/>
        <w:sectPr w:rsidR="00C178B8" w:rsidSect="00E27C5F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6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396"/>
        <w:gridCol w:w="1387"/>
      </w:tblGrid>
      <w:tr w:rsidR="003E49B8" w:rsidRPr="003E49B8" w:rsidTr="00DA4710">
        <w:trPr>
          <w:trHeight w:val="289"/>
        </w:trPr>
        <w:tc>
          <w:tcPr>
            <w:tcW w:w="1468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lastRenderedPageBreak/>
              <w:t>Приложение 9 (Приложение 10)</w:t>
            </w:r>
          </w:p>
          <w:p w:rsidR="003E49B8" w:rsidRPr="003E49B8" w:rsidRDefault="003E49B8" w:rsidP="003E49B8">
            <w:pPr>
              <w:jc w:val="right"/>
            </w:pPr>
            <w:r w:rsidRPr="003E49B8">
              <w:t xml:space="preserve">к решению Совета муниципального района "Заполярный район" </w:t>
            </w:r>
          </w:p>
          <w:p w:rsidR="003E49B8" w:rsidRPr="003E49B8" w:rsidRDefault="003E49B8" w:rsidP="004A0D4E">
            <w:pPr>
              <w:jc w:val="right"/>
            </w:pPr>
            <w:r w:rsidRPr="003E49B8">
              <w:t xml:space="preserve">от </w:t>
            </w:r>
            <w:r w:rsidR="005F5B84">
              <w:t>26</w:t>
            </w:r>
            <w:r w:rsidRPr="003E49B8">
              <w:t xml:space="preserve"> апреля 2018 года № </w:t>
            </w:r>
            <w:r w:rsidR="004A0D4E">
              <w:t>383</w:t>
            </w:r>
            <w:r w:rsidRPr="003E49B8">
              <w:t xml:space="preserve">-р </w:t>
            </w:r>
          </w:p>
        </w:tc>
      </w:tr>
      <w:tr w:rsidR="003E49B8" w:rsidRPr="003E49B8" w:rsidTr="00DA4710">
        <w:trPr>
          <w:trHeight w:val="70"/>
        </w:trPr>
        <w:tc>
          <w:tcPr>
            <w:tcW w:w="1468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DA4710">
        <w:trPr>
          <w:trHeight w:val="868"/>
        </w:trPr>
        <w:tc>
          <w:tcPr>
            <w:tcW w:w="14685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</w:p>
        </w:tc>
      </w:tr>
      <w:tr w:rsidR="003E49B8" w:rsidRPr="003E49B8" w:rsidTr="00DA4710">
        <w:trPr>
          <w:trHeight w:val="72"/>
        </w:trPr>
        <w:tc>
          <w:tcPr>
            <w:tcW w:w="1468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t>тыс. рублей</w:t>
            </w:r>
          </w:p>
        </w:tc>
      </w:tr>
      <w:tr w:rsidR="003E49B8" w:rsidRPr="003E49B8" w:rsidTr="00DA4710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№ п/п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Сумма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 том числе</w:t>
            </w:r>
          </w:p>
        </w:tc>
      </w:tr>
      <w:tr w:rsidR="003E49B8" w:rsidRPr="003E49B8" w:rsidTr="00DA4710">
        <w:trPr>
          <w:trHeight w:val="77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 xml:space="preserve">средства окружного бюджета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средства районного бюджета</w:t>
            </w:r>
          </w:p>
        </w:tc>
      </w:tr>
      <w:tr w:rsidR="003E49B8" w:rsidRPr="003E49B8" w:rsidTr="00DA4710">
        <w:trPr>
          <w:trHeight w:val="26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</w:t>
            </w:r>
          </w:p>
        </w:tc>
      </w:tr>
      <w:tr w:rsidR="003E49B8" w:rsidRPr="003E49B8" w:rsidTr="00DA4710">
        <w:trPr>
          <w:trHeight w:val="38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  <w:tr w:rsidR="003E49B8" w:rsidRPr="003E49B8" w:rsidTr="00DA4710">
        <w:trPr>
          <w:trHeight w:val="8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  <w:tr w:rsidR="003E49B8" w:rsidRPr="003E49B8" w:rsidTr="00DA4710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20 605,5</w:t>
            </w:r>
          </w:p>
        </w:tc>
      </w:tr>
      <w:tr w:rsidR="003E49B8" w:rsidRPr="003E49B8" w:rsidTr="00DA4710">
        <w:trPr>
          <w:trHeight w:val="5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32.1.00.79500</w:t>
            </w:r>
            <w:r w:rsidRPr="003E49B8">
              <w:rPr>
                <w:b/>
                <w:bCs/>
              </w:rPr>
              <w:br/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2 172,6</w:t>
            </w:r>
          </w:p>
        </w:tc>
      </w:tr>
      <w:tr w:rsidR="003E49B8" w:rsidRPr="003E49B8" w:rsidTr="00DA4710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2 квартир в 2-квартирном жилом доме № 1 в п. 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2 172,6</w:t>
            </w:r>
          </w:p>
        </w:tc>
      </w:tr>
      <w:tr w:rsidR="003E49B8" w:rsidRPr="003E49B8" w:rsidTr="00DA4710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63,1</w:t>
            </w:r>
          </w:p>
        </w:tc>
      </w:tr>
      <w:tr w:rsidR="003E49B8" w:rsidRPr="003E49B8" w:rsidTr="00DA4710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63,1</w:t>
            </w:r>
          </w:p>
        </w:tc>
      </w:tr>
      <w:tr w:rsidR="003E49B8" w:rsidRPr="003E49B8" w:rsidTr="00DA4710">
        <w:trPr>
          <w:trHeight w:val="36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18 369,8</w:t>
            </w:r>
          </w:p>
        </w:tc>
      </w:tr>
      <w:tr w:rsidR="003E49B8" w:rsidRPr="003E49B8" w:rsidTr="00DA4710">
        <w:trPr>
          <w:trHeight w:val="4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6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86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жилого помещения (квартира) № 2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4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809,4</w:t>
            </w:r>
          </w:p>
        </w:tc>
      </w:tr>
      <w:tr w:rsidR="003E49B8" w:rsidRPr="003E49B8" w:rsidTr="00DA4710">
        <w:trPr>
          <w:trHeight w:val="7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</w:tr>
      <w:tr w:rsidR="003E49B8" w:rsidRPr="003E49B8" w:rsidTr="00DA4710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</w:tr>
      <w:tr w:rsidR="003E49B8" w:rsidRPr="003E49B8" w:rsidTr="00DA4710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строительство вертолетной площадки в с. Шойна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1 483,4</w:t>
            </w:r>
          </w:p>
        </w:tc>
      </w:tr>
      <w:tr w:rsidR="003E49B8" w:rsidRPr="003E49B8" w:rsidTr="00DA4710">
        <w:trPr>
          <w:trHeight w:val="5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41 660,6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41 660,6</w:t>
            </w:r>
          </w:p>
        </w:tc>
      </w:tr>
      <w:tr w:rsidR="003E49B8" w:rsidRPr="003E49B8" w:rsidTr="00DA4710">
        <w:trPr>
          <w:trHeight w:val="4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39 072,2</w:t>
            </w:r>
          </w:p>
        </w:tc>
      </w:tr>
      <w:tr w:rsidR="003E49B8" w:rsidRPr="003E49B8" w:rsidTr="00DA4710">
        <w:trPr>
          <w:trHeight w:val="6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17 399,3</w:t>
            </w:r>
          </w:p>
        </w:tc>
      </w:tr>
      <w:tr w:rsidR="003E49B8" w:rsidRPr="003E49B8" w:rsidTr="00DA4710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21 672,9</w:t>
            </w:r>
          </w:p>
        </w:tc>
      </w:tr>
      <w:tr w:rsidR="003E49B8" w:rsidRPr="003E49B8" w:rsidTr="00DA4710">
        <w:trPr>
          <w:trHeight w:val="42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2 588,4</w:t>
            </w:r>
          </w:p>
        </w:tc>
      </w:tr>
      <w:tr w:rsidR="003E49B8" w:rsidRPr="003E49B8" w:rsidTr="00DA4710">
        <w:trPr>
          <w:trHeight w:val="3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Поставка и монтаж станции очистки сточных вод в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2 588,4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179 314,0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179 314,0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69 486,0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69 486,0</w:t>
            </w:r>
          </w:p>
        </w:tc>
      </w:tr>
      <w:tr w:rsidR="003E49B8" w:rsidRPr="003E49B8" w:rsidTr="00DA4710">
        <w:trPr>
          <w:trHeight w:val="41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69 486,0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69 486,0</w:t>
            </w:r>
          </w:p>
        </w:tc>
      </w:tr>
      <w:tr w:rsidR="003E49B8" w:rsidRPr="003E49B8" w:rsidTr="00DA4710">
        <w:trPr>
          <w:trHeight w:val="47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107 341,1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107 341,1</w:t>
            </w:r>
          </w:p>
        </w:tc>
      </w:tr>
      <w:tr w:rsidR="003E49B8" w:rsidRPr="003E49B8" w:rsidTr="00DA4710">
        <w:trPr>
          <w:trHeight w:val="5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1 795,0</w:t>
            </w:r>
          </w:p>
        </w:tc>
      </w:tr>
      <w:tr w:rsidR="003E49B8" w:rsidRPr="003E49B8" w:rsidTr="00DA4710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2 520,0</w:t>
            </w:r>
          </w:p>
        </w:tc>
      </w:tr>
      <w:tr w:rsidR="003E49B8" w:rsidRPr="003E49B8" w:rsidTr="00DA4710">
        <w:trPr>
          <w:trHeight w:val="3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Установка ГРПБ (газорегуляторный пункт блочный) в п. Красное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2 481,0</w:t>
            </w:r>
          </w:p>
        </w:tc>
      </w:tr>
      <w:tr w:rsidR="003E49B8" w:rsidRPr="003E49B8" w:rsidTr="00DA4710">
        <w:trPr>
          <w:trHeight w:val="3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Установка ГРПБ (газорегуляторный пункт блочный) в с. 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2 470,0</w:t>
            </w:r>
          </w:p>
        </w:tc>
      </w:tr>
      <w:tr w:rsidR="003E49B8" w:rsidRPr="003E49B8" w:rsidTr="00DA4710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1 160,0</w:t>
            </w:r>
          </w:p>
        </w:tc>
      </w:tr>
      <w:tr w:rsidR="003E49B8" w:rsidRPr="003E49B8" w:rsidTr="00DA4710">
        <w:trPr>
          <w:trHeight w:val="8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86 630,6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86 630,6</w:t>
            </w:r>
          </w:p>
        </w:tc>
      </w:tr>
      <w:tr w:rsidR="003E49B8" w:rsidRPr="003E49B8" w:rsidTr="00DA4710">
        <w:trPr>
          <w:trHeight w:val="52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1 412,8</w:t>
            </w:r>
          </w:p>
        </w:tc>
      </w:tr>
      <w:tr w:rsidR="003E49B8" w:rsidRPr="003E49B8" w:rsidTr="00DA4710">
        <w:trPr>
          <w:trHeight w:val="7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1 421,7</w:t>
            </w:r>
          </w:p>
        </w:tc>
      </w:tr>
      <w:tr w:rsidR="003E49B8" w:rsidRPr="003E49B8" w:rsidTr="00DA4710">
        <w:trPr>
          <w:trHeight w:val="11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7 450,0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7 450,0</w:t>
            </w:r>
          </w:p>
        </w:tc>
      </w:tr>
      <w:tr w:rsidR="003E49B8" w:rsidRPr="003E49B8" w:rsidTr="00DA4710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2 486,9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2 486,9</w:t>
            </w:r>
          </w:p>
        </w:tc>
      </w:tr>
      <w:tr w:rsidR="003E49B8" w:rsidRPr="003E49B8" w:rsidTr="00DA4710">
        <w:trPr>
          <w:trHeight w:val="6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74 228,9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74 228,9</w:t>
            </w:r>
          </w:p>
        </w:tc>
      </w:tr>
      <w:tr w:rsidR="003E49B8" w:rsidRPr="003E49B8" w:rsidTr="00DA4710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65 776,4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65 776,4</w:t>
            </w:r>
          </w:p>
        </w:tc>
      </w:tr>
      <w:tr w:rsidR="003E49B8" w:rsidRPr="003E49B8" w:rsidTr="00DA4710">
        <w:trPr>
          <w:trHeight w:val="8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Завершение строительства объекта «Спортивное сооружение с универсальным игровым залом </w:t>
            </w:r>
            <w:r w:rsidRPr="003E49B8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57 371,2</w:t>
            </w:r>
          </w:p>
        </w:tc>
      </w:tr>
      <w:tr w:rsidR="003E49B8" w:rsidRPr="003E49B8" w:rsidTr="00DA4710">
        <w:trPr>
          <w:trHeight w:val="5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2 300,0</w:t>
            </w:r>
          </w:p>
        </w:tc>
      </w:tr>
      <w:tr w:rsidR="003E49B8" w:rsidRPr="003E49B8" w:rsidTr="00DA4710">
        <w:trPr>
          <w:trHeight w:val="4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Обследование и корректировка проектной документации для строительства объекта «Школа-сад в п.Индига»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</w:tr>
      <w:tr w:rsidR="003E49B8" w:rsidRPr="003E49B8" w:rsidTr="00DA4710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480,8</w:t>
            </w:r>
          </w:p>
        </w:tc>
      </w:tr>
      <w:tr w:rsidR="003E49B8" w:rsidRPr="003E49B8" w:rsidTr="00DA4710">
        <w:trPr>
          <w:trHeight w:val="2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Корректировка проектной документации объекта «Ферма на 50 голов в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1 424,4</w:t>
            </w:r>
          </w:p>
        </w:tc>
      </w:tr>
      <w:tr w:rsidR="003E49B8" w:rsidRPr="003E49B8" w:rsidTr="00DA4710">
        <w:trPr>
          <w:trHeight w:val="5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8 452,5</w:t>
            </w:r>
          </w:p>
        </w:tc>
      </w:tr>
      <w:tr w:rsidR="003E49B8" w:rsidRPr="003E49B8" w:rsidTr="00DA4710">
        <w:trPr>
          <w:trHeight w:val="5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общественной бани в с. Оксино МО 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7 352,5</w:t>
            </w:r>
          </w:p>
        </w:tc>
      </w:tr>
      <w:tr w:rsidR="003E49B8" w:rsidRPr="003E49B8" w:rsidTr="00DA4710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1 100,0</w:t>
            </w:r>
          </w:p>
        </w:tc>
      </w:tr>
      <w:tr w:rsidR="003E49B8" w:rsidRPr="003E49B8" w:rsidTr="00DA4710">
        <w:trPr>
          <w:trHeight w:val="8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</w:tr>
      <w:tr w:rsidR="003E49B8" w:rsidRPr="003E49B8" w:rsidTr="00DA4710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</w:tr>
      <w:tr w:rsidR="003E49B8" w:rsidRPr="003E49B8" w:rsidTr="00DA4710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Приобретение гаража для хранения коммунальной техники в с.Великовисочное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9 381,1</w:t>
            </w:r>
          </w:p>
        </w:tc>
      </w:tr>
      <w:tr w:rsidR="003E49B8" w:rsidRPr="003E49B8" w:rsidTr="00DA4710">
        <w:trPr>
          <w:trHeight w:val="1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</w:tbl>
    <w:p w:rsidR="00C178B8" w:rsidRDefault="00C178B8">
      <w:pPr>
        <w:spacing w:after="200" w:line="276" w:lineRule="auto"/>
        <w:rPr>
          <w:sz w:val="26"/>
          <w:szCs w:val="26"/>
        </w:rPr>
        <w:sectPr w:rsidR="00C178B8" w:rsidSect="00C178B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9303" w:type="dxa"/>
        <w:tblInd w:w="108" w:type="dxa"/>
        <w:tblLook w:val="04A0" w:firstRow="1" w:lastRow="0" w:firstColumn="1" w:lastColumn="0" w:noHBand="0" w:noVBand="1"/>
      </w:tblPr>
      <w:tblGrid>
        <w:gridCol w:w="7513"/>
        <w:gridCol w:w="1790"/>
      </w:tblGrid>
      <w:tr w:rsidR="00B043D0" w:rsidRPr="00B043D0" w:rsidTr="00B043D0">
        <w:trPr>
          <w:trHeight w:val="70"/>
        </w:trPr>
        <w:tc>
          <w:tcPr>
            <w:tcW w:w="93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right"/>
            </w:pPr>
            <w:r w:rsidRPr="00B043D0">
              <w:lastRenderedPageBreak/>
              <w:t xml:space="preserve"> Приложение 10 (Приложение 15) </w:t>
            </w:r>
          </w:p>
          <w:p w:rsidR="00B043D0" w:rsidRPr="00B043D0" w:rsidRDefault="00B043D0" w:rsidP="00B043D0">
            <w:pPr>
              <w:jc w:val="right"/>
            </w:pPr>
            <w:r w:rsidRPr="00B043D0">
              <w:t>к решению Совета муниципального района "Заполярный район"</w:t>
            </w:r>
          </w:p>
          <w:p w:rsidR="00B043D0" w:rsidRPr="00B043D0" w:rsidRDefault="00B043D0" w:rsidP="004A0D4E">
            <w:pPr>
              <w:jc w:val="right"/>
            </w:pPr>
            <w:r w:rsidRPr="00B043D0">
              <w:t xml:space="preserve">от </w:t>
            </w:r>
            <w:r w:rsidR="005F5B84">
              <w:t>26</w:t>
            </w:r>
            <w:r w:rsidRPr="00B043D0">
              <w:t xml:space="preserve"> апреля 2018 года № </w:t>
            </w:r>
            <w:r w:rsidR="004A0D4E">
              <w:t>383</w:t>
            </w:r>
            <w:r w:rsidRPr="00B043D0">
              <w:t>-р</w:t>
            </w:r>
          </w:p>
        </w:tc>
      </w:tr>
      <w:tr w:rsidR="00B043D0" w:rsidRPr="00B043D0" w:rsidTr="007F56B7">
        <w:trPr>
          <w:trHeight w:val="300"/>
        </w:trPr>
        <w:tc>
          <w:tcPr>
            <w:tcW w:w="93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center"/>
            </w:pPr>
          </w:p>
        </w:tc>
      </w:tr>
      <w:tr w:rsidR="00B043D0" w:rsidRPr="00B043D0" w:rsidTr="007F56B7">
        <w:trPr>
          <w:trHeight w:val="915"/>
        </w:trPr>
        <w:tc>
          <w:tcPr>
            <w:tcW w:w="93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B043D0" w:rsidRPr="00B043D0" w:rsidTr="00B043D0">
        <w:trPr>
          <w:trHeight w:val="296"/>
        </w:trPr>
        <w:tc>
          <w:tcPr>
            <w:tcW w:w="9303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right"/>
            </w:pPr>
            <w:r w:rsidRPr="00B043D0">
              <w:t>тыс. рублей</w:t>
            </w:r>
          </w:p>
        </w:tc>
      </w:tr>
      <w:tr w:rsidR="00B043D0" w:rsidRPr="00B043D0" w:rsidTr="00B043D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 xml:space="preserve">Наименование муниципального образования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Сумма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5 315,9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8 803,4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221,6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4 794,1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6 321,6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6 309,2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4 374,8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1 862,9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12 095,9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654,7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8 099,9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5 335,6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3 913,0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6 559,6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5 810,7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5 072,7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6 640,1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43D0" w:rsidRPr="00B043D0" w:rsidRDefault="00B043D0" w:rsidP="00B043D0">
            <w:r w:rsidRPr="00B043D0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2 976,7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rPr>
                <w:b/>
                <w:bCs/>
              </w:rPr>
            </w:pPr>
            <w:r w:rsidRPr="00B043D0">
              <w:rPr>
                <w:b/>
                <w:bCs/>
              </w:rPr>
              <w:t>Итого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  <w:rPr>
                <w:b/>
                <w:bCs/>
              </w:rPr>
            </w:pPr>
            <w:r w:rsidRPr="00B043D0">
              <w:rPr>
                <w:b/>
                <w:bCs/>
              </w:rPr>
              <w:t>95 162,4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Нераспределенный резерв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21 256,6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rPr>
                <w:b/>
                <w:bCs/>
              </w:rPr>
            </w:pPr>
            <w:r w:rsidRPr="00B043D0">
              <w:rPr>
                <w:b/>
                <w:bCs/>
              </w:rPr>
              <w:t>ВСЕГО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  <w:rPr>
                <w:b/>
                <w:bCs/>
              </w:rPr>
            </w:pPr>
            <w:r w:rsidRPr="00B043D0">
              <w:rPr>
                <w:b/>
                <w:bCs/>
              </w:rPr>
              <w:t>116 419,0</w:t>
            </w:r>
          </w:p>
        </w:tc>
      </w:tr>
    </w:tbl>
    <w:p w:rsidR="006742B3" w:rsidRDefault="006742B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319"/>
        <w:gridCol w:w="1276"/>
      </w:tblGrid>
      <w:tr w:rsidR="003800F5" w:rsidRPr="003800F5" w:rsidTr="00F51A23">
        <w:trPr>
          <w:trHeight w:val="283"/>
        </w:trPr>
        <w:tc>
          <w:tcPr>
            <w:tcW w:w="93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right"/>
            </w:pPr>
            <w:bookmarkStart w:id="3" w:name="RANGE!A1:E31"/>
            <w:bookmarkEnd w:id="3"/>
            <w:r w:rsidRPr="003800F5">
              <w:lastRenderedPageBreak/>
              <w:t>Приложение 11 (Приложение 15.1)</w:t>
            </w:r>
          </w:p>
          <w:p w:rsidR="003800F5" w:rsidRPr="003800F5" w:rsidRDefault="003800F5" w:rsidP="003800F5">
            <w:pPr>
              <w:jc w:val="right"/>
            </w:pPr>
            <w:r w:rsidRPr="003800F5">
              <w:t>к решению Совета муниципального района "Заполярный район"</w:t>
            </w:r>
          </w:p>
          <w:p w:rsidR="003800F5" w:rsidRPr="003800F5" w:rsidRDefault="003800F5" w:rsidP="004A0D4E">
            <w:pPr>
              <w:jc w:val="right"/>
            </w:pPr>
            <w:r w:rsidRPr="003800F5">
              <w:t xml:space="preserve">от </w:t>
            </w:r>
            <w:r w:rsidR="005F5B84">
              <w:t>26</w:t>
            </w:r>
            <w:r w:rsidRPr="003800F5">
              <w:t xml:space="preserve"> апреля 2018 года № </w:t>
            </w:r>
            <w:r w:rsidR="004A0D4E">
              <w:t>383</w:t>
            </w:r>
            <w:r w:rsidRPr="003800F5">
              <w:t>-р</w:t>
            </w:r>
          </w:p>
        </w:tc>
      </w:tr>
      <w:tr w:rsidR="003800F5" w:rsidRPr="003800F5" w:rsidTr="00F51A23">
        <w:trPr>
          <w:trHeight w:val="300"/>
        </w:trPr>
        <w:tc>
          <w:tcPr>
            <w:tcW w:w="939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center"/>
            </w:pPr>
          </w:p>
        </w:tc>
      </w:tr>
      <w:tr w:rsidR="003800F5" w:rsidRPr="003800F5" w:rsidTr="00F51A23">
        <w:trPr>
          <w:trHeight w:val="453"/>
        </w:trPr>
        <w:tc>
          <w:tcPr>
            <w:tcW w:w="9399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2019-2020 годов</w:t>
            </w:r>
          </w:p>
        </w:tc>
      </w:tr>
      <w:tr w:rsidR="003800F5" w:rsidRPr="003800F5" w:rsidTr="00F51A23">
        <w:trPr>
          <w:trHeight w:val="137"/>
        </w:trPr>
        <w:tc>
          <w:tcPr>
            <w:tcW w:w="939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right"/>
            </w:pPr>
            <w:r w:rsidRPr="003800F5">
              <w:t>тыс. рублей</w:t>
            </w:r>
          </w:p>
        </w:tc>
      </w:tr>
      <w:tr w:rsidR="003800F5" w:rsidRPr="003800F5" w:rsidTr="00F51A23">
        <w:trPr>
          <w:trHeight w:val="429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 xml:space="preserve">Наименование муниципального образования 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Сумма</w:t>
            </w:r>
          </w:p>
        </w:tc>
      </w:tr>
      <w:tr w:rsidR="003800F5" w:rsidRPr="003800F5" w:rsidTr="00F51A23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0F5" w:rsidRPr="003800F5" w:rsidRDefault="003800F5" w:rsidP="003800F5"/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2020 год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"Андегский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5 054,2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"Великовисочный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8 889,4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"Канинский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"Карский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4 537,8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4 517,2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"Колгуевский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5 551,7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"Коткинский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6 247,1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"Малоземельский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3 996,3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4 033,3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"Омский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1 507,1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1 375,1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"Пешский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4 325,5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"Приморско-Куйский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"Пустозерский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7 935,3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8 378,4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"Тельвисочный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4 964,2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"Тиманский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3 789,7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3 710,6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"Хоседа-Хардский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6 637,5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"Шоинский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5 904,6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5 865,6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"Юшарский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5 090,8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"Поселок Амдерма"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4 703,3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4 689,0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0F5" w:rsidRPr="003800F5" w:rsidRDefault="003800F5" w:rsidP="003800F5">
            <w:r w:rsidRPr="003800F5">
              <w:t>МО "Городское поселение "Рабочий поселок Искателей"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3 909,6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rPr>
                <w:b/>
                <w:bCs/>
              </w:rPr>
            </w:pPr>
            <w:r w:rsidRPr="003800F5">
              <w:rPr>
                <w:b/>
                <w:bCs/>
              </w:rPr>
              <w:t>Итого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83 422,2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79 329,6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Нераспределенный резерв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29 354,8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30 000,0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rPr>
                <w:b/>
                <w:bCs/>
              </w:rPr>
            </w:pPr>
            <w:r w:rsidRPr="003800F5">
              <w:rPr>
                <w:b/>
                <w:bCs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109 329,6</w:t>
            </w:r>
          </w:p>
        </w:tc>
      </w:tr>
    </w:tbl>
    <w:p w:rsidR="003800F5" w:rsidRDefault="003800F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7337"/>
        <w:gridCol w:w="1418"/>
      </w:tblGrid>
      <w:tr w:rsidR="00FB6A3E" w:rsidRPr="00FB6A3E" w:rsidTr="00FB6A3E">
        <w:trPr>
          <w:trHeight w:val="283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right"/>
            </w:pPr>
            <w:r w:rsidRPr="00FB6A3E">
              <w:lastRenderedPageBreak/>
              <w:t>Приложение 12 (Приложение 16)</w:t>
            </w:r>
          </w:p>
          <w:p w:rsidR="00FB6A3E" w:rsidRPr="00FB6A3E" w:rsidRDefault="00FB6A3E" w:rsidP="00FB6A3E">
            <w:pPr>
              <w:jc w:val="right"/>
            </w:pPr>
            <w:r w:rsidRPr="00FB6A3E">
              <w:t>к решению Совета муниципального района "Заполярный район"</w:t>
            </w:r>
          </w:p>
          <w:p w:rsidR="00FB6A3E" w:rsidRPr="00FB6A3E" w:rsidRDefault="00FB6A3E" w:rsidP="004A0D4E">
            <w:pPr>
              <w:jc w:val="right"/>
            </w:pPr>
            <w:r w:rsidRPr="00FB6A3E">
              <w:t xml:space="preserve">от </w:t>
            </w:r>
            <w:r w:rsidR="005F5B84">
              <w:t>26</w:t>
            </w:r>
            <w:r w:rsidRPr="00FB6A3E">
              <w:t xml:space="preserve"> апреля 2018 года № </w:t>
            </w:r>
            <w:r w:rsidR="004A0D4E">
              <w:t>383</w:t>
            </w:r>
            <w:r w:rsidRPr="00FB6A3E">
              <w:t>-р</w:t>
            </w:r>
          </w:p>
        </w:tc>
      </w:tr>
      <w:tr w:rsidR="00FB6A3E" w:rsidRPr="00FB6A3E" w:rsidTr="00FB6A3E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</w:p>
        </w:tc>
      </w:tr>
      <w:tr w:rsidR="00FB6A3E" w:rsidRPr="00FB6A3E" w:rsidTr="00FB6A3E">
        <w:trPr>
          <w:trHeight w:val="22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FB6A3E" w:rsidRPr="00FB6A3E" w:rsidRDefault="00FB6A3E" w:rsidP="00FB6A3E">
            <w:pPr>
              <w:jc w:val="center"/>
            </w:pPr>
          </w:p>
        </w:tc>
      </w:tr>
      <w:tr w:rsidR="00FB6A3E" w:rsidRPr="00FB6A3E" w:rsidTr="00FB6A3E">
        <w:trPr>
          <w:trHeight w:val="166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right"/>
            </w:pPr>
            <w:r w:rsidRPr="00FB6A3E">
              <w:t>тыс. рублей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№</w:t>
            </w:r>
            <w:r w:rsidRPr="00FB6A3E">
              <w:br/>
              <w:t>п/п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 xml:space="preserve">Наименование программы, подпрограммы, </w:t>
            </w:r>
            <w:r w:rsidRPr="00FB6A3E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>
              <w:t>Сумма</w:t>
            </w:r>
          </w:p>
        </w:tc>
      </w:tr>
      <w:tr w:rsidR="00FB6A3E" w:rsidRPr="00FB6A3E" w:rsidTr="00FB6A3E">
        <w:trPr>
          <w:trHeight w:val="434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73 875,2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897,7</w:t>
            </w:r>
          </w:p>
        </w:tc>
      </w:tr>
      <w:tr w:rsidR="00FB6A3E" w:rsidRPr="00FB6A3E" w:rsidTr="00FB6A3E">
        <w:trPr>
          <w:trHeight w:val="53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897,7</w:t>
            </w:r>
          </w:p>
        </w:tc>
      </w:tr>
      <w:tr w:rsidR="00FB6A3E" w:rsidRPr="00FB6A3E" w:rsidTr="00FB6A3E">
        <w:trPr>
          <w:trHeight w:val="70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  <w:r w:rsidRPr="00FB6A3E">
              <w:br/>
              <w:t xml:space="preserve">Мероприятие "Ремонт инженерных </w:t>
            </w:r>
            <w:r>
              <w:t>сетей в здании Администрации МО </w:t>
            </w:r>
            <w:r w:rsidRPr="00FB6A3E">
              <w:t>«Поселок Амдерма»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897,7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72 977,5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22 843,6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1 006,8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928,3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2 262,3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614,3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1 184,8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1 383,3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672,7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1 219,7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1 411,1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289,3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937,5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877,1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1 385,6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1 882,7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408,6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1 551,2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3 720,6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1 107,7</w:t>
            </w:r>
          </w:p>
        </w:tc>
      </w:tr>
      <w:tr w:rsidR="00FB6A3E" w:rsidRPr="00FB6A3E" w:rsidTr="00FB6A3E">
        <w:trPr>
          <w:trHeight w:val="70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48 249,9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1 518,0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3 386,8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2 994,5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1 797,5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2 756,9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2 361,7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3 623,5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3 670,0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3 966,0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2 058,4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2 565,9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1 228,7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3 392,6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851,5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2 322,6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6 114,9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1 884,0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222,0</w:t>
            </w:r>
          </w:p>
        </w:tc>
      </w:tr>
      <w:tr w:rsidR="00FB6A3E" w:rsidRPr="00FB6A3E" w:rsidTr="00FB6A3E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294,0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294,0</w:t>
            </w:r>
          </w:p>
        </w:tc>
      </w:tr>
      <w:tr w:rsidR="00FB6A3E" w:rsidRPr="00FB6A3E" w:rsidTr="00FB6A3E">
        <w:trPr>
          <w:trHeight w:val="5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191 185,4</w:t>
            </w:r>
          </w:p>
        </w:tc>
      </w:tr>
      <w:tr w:rsidR="00FB6A3E" w:rsidRPr="00FB6A3E" w:rsidTr="00FB6A3E">
        <w:trPr>
          <w:trHeight w:val="9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27 977,8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25 926,6</w:t>
            </w:r>
          </w:p>
        </w:tc>
      </w:tr>
      <w:tr w:rsidR="00FB6A3E" w:rsidRPr="00FB6A3E" w:rsidTr="00FB6A3E">
        <w:trPr>
          <w:trHeight w:val="6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«Великовисочный сельсовет» Ненецкого автономного округа</w:t>
            </w:r>
            <w:r w:rsidRPr="00FB6A3E">
              <w:br/>
              <w:t>Мероприятие "Ремонт системы отопления дома № 82 в с.</w:t>
            </w:r>
            <w:r>
              <w:t> </w:t>
            </w:r>
            <w:r w:rsidRPr="00FB6A3E">
              <w:t>Великовисочное  МО «Великовисочный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1 837,0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24 089,6</w:t>
            </w:r>
          </w:p>
        </w:tc>
      </w:tr>
      <w:tr w:rsidR="00FB6A3E" w:rsidRPr="00FB6A3E" w:rsidTr="00FB6A3E">
        <w:trPr>
          <w:trHeight w:val="64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858,3</w:t>
            </w:r>
          </w:p>
        </w:tc>
      </w:tr>
      <w:tr w:rsidR="00FB6A3E" w:rsidRPr="00FB6A3E" w:rsidTr="00FB6A3E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  <w:r w:rsidRPr="00FB6A3E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407,1</w:t>
            </w:r>
          </w:p>
        </w:tc>
      </w:tr>
      <w:tr w:rsidR="00FB6A3E" w:rsidRPr="00FB6A3E" w:rsidTr="00FB6A3E">
        <w:trPr>
          <w:trHeight w:val="79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домах в с. Оксино"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451,2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1.4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1 112,9</w:t>
            </w:r>
          </w:p>
        </w:tc>
      </w:tr>
      <w:tr w:rsidR="00FB6A3E" w:rsidRPr="00FB6A3E" w:rsidTr="00FB6A3E">
        <w:trPr>
          <w:trHeight w:val="9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"Приморско-Куйский сельсовет" Ненецкого автономного округа Мероприятие "Снос ветхих жилых </w:t>
            </w:r>
            <w:r>
              <w:t>домов в п. Красное: № 20 по ул. </w:t>
            </w:r>
            <w:r w:rsidRPr="00FB6A3E">
              <w:t>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932,4</w:t>
            </w:r>
          </w:p>
        </w:tc>
      </w:tr>
      <w:tr w:rsidR="00FB6A3E" w:rsidRPr="00FB6A3E" w:rsidTr="00FB6A3E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  <w:r w:rsidRPr="00FB6A3E">
              <w:br/>
              <w:t>Мероприятие "Снос дома № 93 в с. Великовисочное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180,5</w:t>
            </w:r>
          </w:p>
        </w:tc>
      </w:tr>
      <w:tr w:rsidR="00FB6A3E" w:rsidRPr="00FB6A3E" w:rsidTr="00FB6A3E">
        <w:trPr>
          <w:trHeight w:val="73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25 678,6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3 143,0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299,2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345,7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238,9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245,6</w:t>
            </w:r>
          </w:p>
        </w:tc>
      </w:tr>
      <w:tr w:rsidR="00FB6A3E" w:rsidRPr="00FB6A3E" w:rsidTr="00FB6A3E">
        <w:trPr>
          <w:trHeight w:val="6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379,3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52,1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212,2</w:t>
            </w:r>
          </w:p>
        </w:tc>
      </w:tr>
      <w:tr w:rsidR="00FB6A3E" w:rsidRPr="00FB6A3E" w:rsidTr="00FB6A3E">
        <w:trPr>
          <w:trHeight w:val="104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18 105,2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711,9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226,5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510,7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331,7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1 817,4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861,5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485,4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918,7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1 174,3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550,1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476,4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3 419,7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4 715,3</w:t>
            </w:r>
          </w:p>
        </w:tc>
      </w:tr>
      <w:tr w:rsidR="00FB6A3E" w:rsidRPr="00FB6A3E" w:rsidTr="00FB6A3E">
        <w:trPr>
          <w:trHeight w:val="49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1 051,1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26,6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111,6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34,6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72,9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90,5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3 000,0</w:t>
            </w:r>
          </w:p>
        </w:tc>
      </w:tr>
      <w:tr w:rsidR="00FB6A3E" w:rsidRPr="00FB6A3E" w:rsidTr="00FB6A3E">
        <w:trPr>
          <w:trHeight w:val="78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  <w:r w:rsidRPr="00FB6A3E">
              <w:br/>
              <w:t>Мероприятие "Приобретение и доставка модульного здания на базе двух блок-контейнеров в п. Усть-Кара МО «Карский сельсовет» НАО (помещения ожидания воздушных судов)"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3 000,0</w:t>
            </w:r>
          </w:p>
        </w:tc>
      </w:tr>
      <w:tr w:rsidR="00FB6A3E" w:rsidRPr="00FB6A3E" w:rsidTr="00FB6A3E">
        <w:trPr>
          <w:trHeight w:val="7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68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99,0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55,0</w:t>
            </w:r>
          </w:p>
        </w:tc>
      </w:tr>
      <w:tr w:rsidR="00FB6A3E" w:rsidRPr="00FB6A3E" w:rsidTr="00FB6A3E">
        <w:trPr>
          <w:trHeight w:val="9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116 140,7</w:t>
            </w:r>
          </w:p>
        </w:tc>
      </w:tr>
      <w:tr w:rsidR="00FB6A3E" w:rsidRPr="00FB6A3E" w:rsidTr="00FB6A3E">
        <w:trPr>
          <w:trHeight w:val="98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4.1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57 839,1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6 383,4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4 909,6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6 340,4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5 936,4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10 516,6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8 720,2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3 687,4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3 893,9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7 451,2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4.2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11 558,9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1 962,5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696,3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281,8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216,8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424,8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418,6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438,9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813,8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299,0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314,1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378,0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230,9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3 732,6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35 559,5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784,6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3 583,6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5 084,1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893,6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779,5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2 025,5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1 219,4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3 970,1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2 886,7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778,0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4 079,7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975,6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1 993,1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1 155,9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648,2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1 929,9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590,9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2 181,1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475,8</w:t>
            </w:r>
          </w:p>
        </w:tc>
      </w:tr>
      <w:tr w:rsidR="00FB6A3E" w:rsidRPr="00FB6A3E" w:rsidTr="00FB6A3E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  <w:r w:rsidRPr="00FB6A3E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475,8</w:t>
            </w:r>
          </w:p>
        </w:tc>
      </w:tr>
      <w:tr w:rsidR="00FB6A3E" w:rsidRPr="00FB6A3E" w:rsidTr="00FB6A3E">
        <w:trPr>
          <w:trHeight w:val="5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788,3</w:t>
            </w:r>
          </w:p>
        </w:tc>
      </w:tr>
      <w:tr w:rsidR="00FB6A3E" w:rsidRPr="00FB6A3E" w:rsidTr="00FB6A3E">
        <w:trPr>
          <w:trHeight w:val="68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  <w:r w:rsidRPr="00FB6A3E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29,9</w:t>
            </w:r>
          </w:p>
        </w:tc>
      </w:tr>
      <w:tr w:rsidR="00FB6A3E" w:rsidRPr="00FB6A3E" w:rsidTr="00FB6A3E">
        <w:trPr>
          <w:trHeight w:val="10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 Канинский сельсовет" Ненецкого автономного округа</w:t>
            </w:r>
            <w:r w:rsidRPr="00FB6A3E">
              <w:br/>
              <w:t>Мероприятие "Изготовление межевых планов на земельные участки и технических планов на колодц</w:t>
            </w:r>
            <w:r>
              <w:t>ы, находящихся на территории МО </w:t>
            </w:r>
            <w:r w:rsidRPr="00FB6A3E">
              <w:t>«Канинский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68,0</w:t>
            </w:r>
          </w:p>
        </w:tc>
      </w:tr>
      <w:tr w:rsidR="00FB6A3E" w:rsidRPr="00FB6A3E" w:rsidTr="00FB6A3E">
        <w:trPr>
          <w:trHeight w:val="7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  <w:r w:rsidRPr="00FB6A3E">
              <w:br/>
              <w:t>Мероприятие "Изготовление технических планов на 12 колодцев, находящихся на территории МО «Пешский сельсовет»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160,1</w:t>
            </w:r>
          </w:p>
        </w:tc>
      </w:tr>
      <w:tr w:rsidR="00FB6A3E" w:rsidRPr="00FB6A3E" w:rsidTr="00FB6A3E">
        <w:trPr>
          <w:trHeight w:val="64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  <w:r w:rsidRPr="00FB6A3E">
              <w:br/>
              <w:t>Мероприятие "Изготовление технических планов на 4 колодца, находящихся на территории МО «Шоинский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63,3</w:t>
            </w:r>
          </w:p>
        </w:tc>
      </w:tr>
      <w:tr w:rsidR="00FB6A3E" w:rsidRPr="00FB6A3E" w:rsidTr="00FB6A3E">
        <w:trPr>
          <w:trHeight w:val="72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1E1" w:rsidRDefault="00FB6A3E" w:rsidP="001011E1">
            <w:r w:rsidRPr="00FB6A3E">
              <w:t>МО «Поселок Амдерма» Ненецкого автономного округа</w:t>
            </w:r>
          </w:p>
          <w:p w:rsidR="00FB6A3E" w:rsidRPr="00FB6A3E" w:rsidRDefault="00FB6A3E" w:rsidP="001011E1">
            <w:r w:rsidRPr="00FB6A3E"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410,0</w:t>
            </w:r>
          </w:p>
        </w:tc>
      </w:tr>
      <w:tr w:rsidR="00FB6A3E" w:rsidRPr="00FB6A3E" w:rsidTr="00FB6A3E">
        <w:trPr>
          <w:trHeight w:val="64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"Омский сельсовет" Ненецкого автономного округа </w:t>
            </w:r>
            <w:r w:rsidRPr="00FB6A3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57,0</w:t>
            </w:r>
          </w:p>
        </w:tc>
      </w:tr>
      <w:tr w:rsidR="00FB6A3E" w:rsidRPr="00FB6A3E" w:rsidTr="00FB6A3E">
        <w:trPr>
          <w:trHeight w:val="31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4.6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468,3</w:t>
            </w:r>
          </w:p>
        </w:tc>
      </w:tr>
      <w:tr w:rsidR="00FB6A3E" w:rsidRPr="00FB6A3E" w:rsidTr="00FB6A3E">
        <w:trPr>
          <w:trHeight w:val="5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Несь"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468,3</w:t>
            </w:r>
          </w:p>
        </w:tc>
      </w:tr>
      <w:tr w:rsidR="00FB6A3E" w:rsidRPr="00FB6A3E" w:rsidTr="00FB6A3E">
        <w:trPr>
          <w:trHeight w:val="6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4.7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207,9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207,9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4.8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2 148,7</w:t>
            </w:r>
          </w:p>
        </w:tc>
      </w:tr>
      <w:tr w:rsidR="00FB6A3E" w:rsidRPr="00FB6A3E" w:rsidTr="00FB6A3E">
        <w:trPr>
          <w:trHeight w:val="52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Амдерма» Ненецкого автономного округа</w:t>
            </w:r>
            <w:r w:rsidRPr="00FB6A3E">
              <w:br/>
              <w:t>Мероприятие "Ремонт помещений бани и наружных инженерных сетей к бане в п. 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1 000,5</w:t>
            </w:r>
          </w:p>
        </w:tc>
      </w:tr>
      <w:tr w:rsidR="00FB6A3E" w:rsidRPr="00FB6A3E" w:rsidTr="00FB6A3E">
        <w:trPr>
          <w:trHeight w:val="4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  <w:r w:rsidRPr="00FB6A3E">
              <w:br/>
              <w:t>Мероприятие "Текущий ремонт общественной бани в с. Тельвиска"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1 148,2</w:t>
            </w:r>
          </w:p>
        </w:tc>
      </w:tr>
      <w:tr w:rsidR="00FB6A3E" w:rsidRPr="00FB6A3E" w:rsidTr="00FB6A3E">
        <w:trPr>
          <w:trHeight w:val="37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4.9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1 419,8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195,7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88,8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"Пешский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58,8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972,8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103,7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4.10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5 674,4</w:t>
            </w:r>
          </w:p>
        </w:tc>
      </w:tr>
      <w:tr w:rsidR="00FB6A3E" w:rsidRPr="00FB6A3E" w:rsidTr="001011E1">
        <w:trPr>
          <w:trHeight w:val="81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"Городское поселение "Рабочий поселок Искателей" </w:t>
            </w:r>
            <w:r w:rsidRPr="00FB6A3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2 135,2</w:t>
            </w:r>
          </w:p>
        </w:tc>
      </w:tr>
      <w:tr w:rsidR="00FB6A3E" w:rsidRPr="00FB6A3E" w:rsidTr="001011E1">
        <w:trPr>
          <w:trHeight w:val="71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  <w:r w:rsidRPr="00FB6A3E">
              <w:br/>
            </w:r>
            <w:proofErr w:type="gramStart"/>
            <w:r w:rsidRPr="00FB6A3E">
              <w:t>Мероприятие  "</w:t>
            </w:r>
            <w:proofErr w:type="gramEnd"/>
            <w:r w:rsidRPr="00FB6A3E">
              <w:t>Снос здания по ул. Центральная д. 10 Б в п. Красное (школьные мастерские)"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861,9</w:t>
            </w:r>
          </w:p>
        </w:tc>
      </w:tr>
      <w:tr w:rsidR="00FB6A3E" w:rsidRPr="00FB6A3E" w:rsidTr="001011E1">
        <w:trPr>
          <w:trHeight w:val="63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  <w:r w:rsidRPr="00FB6A3E">
              <w:br/>
              <w:t>Мероприятие "Установка универсальной спортивной площадки вблизи школы на 100 мест в с. Тельвиска"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1 538,7</w:t>
            </w:r>
          </w:p>
        </w:tc>
      </w:tr>
      <w:tr w:rsidR="00FB6A3E" w:rsidRPr="00FB6A3E" w:rsidTr="001011E1">
        <w:trPr>
          <w:trHeight w:val="7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  <w:r w:rsidRPr="00FB6A3E">
              <w:br/>
              <w:t>Мероприятие "Подготовка земельного участка под устройство детской площадки в п.Амдерма"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1 138,6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20 795,2</w:t>
            </w:r>
          </w:p>
        </w:tc>
      </w:tr>
      <w:tr w:rsidR="00FB6A3E" w:rsidRPr="00FB6A3E" w:rsidTr="00FB6A3E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5 740,4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417,8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251,2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263,3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179,4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188,4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203,1</w:t>
            </w:r>
          </w:p>
        </w:tc>
      </w:tr>
      <w:tr w:rsidR="00FB6A3E" w:rsidRPr="00FB6A3E" w:rsidTr="00FB6A3E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2 239,5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5.2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1 547,4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1 531,9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13 507,4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1 275,2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12 232,2</w:t>
            </w:r>
          </w:p>
        </w:tc>
      </w:tr>
      <w:tr w:rsidR="00FB6A3E" w:rsidRPr="00FB6A3E" w:rsidTr="001011E1">
        <w:trPr>
          <w:trHeight w:val="14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III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9 073,7</w:t>
            </w:r>
          </w:p>
        </w:tc>
      </w:tr>
      <w:tr w:rsidR="00FB6A3E" w:rsidRPr="00FB6A3E" w:rsidTr="00FB6A3E">
        <w:trPr>
          <w:trHeight w:val="12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9 073,7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6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2 133,5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143,4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91,0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259,1</w:t>
            </w:r>
          </w:p>
        </w:tc>
      </w:tr>
      <w:tr w:rsidR="00FB6A3E" w:rsidRPr="00FB6A3E" w:rsidTr="00FB6A3E">
        <w:trPr>
          <w:trHeight w:val="57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1.3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2 584,9</w:t>
            </w:r>
          </w:p>
        </w:tc>
      </w:tr>
      <w:tr w:rsidR="00FB6A3E" w:rsidRPr="00FB6A3E" w:rsidTr="00FB6A3E">
        <w:trPr>
          <w:trHeight w:val="94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2 584,9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1 362,9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1 222,0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1.4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3 531,0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 Мероприятие: Приобретение и доставка 4 пластиковых емкостей объемом 5 куб. м в с. Тельвиска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574,1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 Мероприятие: Приобретение и доставка 15 комплектов пожарных щитов в с. Тельвиска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245,0</w:t>
            </w:r>
          </w:p>
        </w:tc>
      </w:tr>
      <w:tr w:rsidR="00FB6A3E" w:rsidRPr="00FB6A3E" w:rsidTr="00FB6A3E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"Андегский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д. Андег»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"Великовисочный сельсовет" Ненецкого автономного округа </w:t>
            </w:r>
            <w:r w:rsidRPr="00FB6A3E">
              <w:br/>
              <w:t>Мероприятие: «Приобретение и доставка 7 комплектов</w:t>
            </w:r>
            <w:r w:rsidRPr="00FB6A3E">
              <w:br/>
              <w:t>пожарных щитов в с. Великовисочное»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100,5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"Канинский сельсовет" Ненецкого автономного округа </w:t>
            </w:r>
            <w:r w:rsidRPr="00FB6A3E">
              <w:br/>
              <w:t>Мероприятие: «Приобретение и доставка 14 комплектов</w:t>
            </w:r>
            <w:r w:rsidRPr="00FB6A3E">
              <w:br/>
              <w:t>пожарных щитов в с. Несь»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199,0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"Карский сельсовет" Ненецкого автономного округа </w:t>
            </w:r>
            <w:r w:rsidRPr="00FB6A3E">
              <w:br/>
              <w:t>Мероприятие: «Приобретение и доставка 19 комплектов</w:t>
            </w:r>
            <w:r w:rsidRPr="00FB6A3E">
              <w:br/>
              <w:t>пожарных щитов в п. Усть-Кара»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272,7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"Коткинский сельсовет" Ненецкого автономного округа </w:t>
            </w:r>
            <w:r w:rsidRPr="00FB6A3E">
              <w:br/>
              <w:t>Мероприятие: «Приобретение и доставка 4 комплектов</w:t>
            </w:r>
            <w:r w:rsidRPr="00FB6A3E">
              <w:br/>
              <w:t>пожарных щитов в с. Коткино»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57,4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"Колгуевский сельсовет" Ненецкого автономного округа </w:t>
            </w:r>
            <w:r w:rsidRPr="00FB6A3E">
              <w:br/>
              <w:t>Мероприятие: «Приобретение и доставка 109 штук огнетушителей ОП-5 (зарядный) в п. Бугрино»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140,9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 Малоземельский сельсовет" Ненецкого автономного округа </w:t>
            </w:r>
            <w:r w:rsidRPr="00FB6A3E">
              <w:br/>
              <w:t>Мероприятие: «Приобретение и доставка 6 комплектов</w:t>
            </w:r>
            <w:r w:rsidRPr="00FB6A3E">
              <w:br/>
              <w:t>пожарных щитов в п. Нельмин-Нос»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86,1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"Омский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д. Ома»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"Пешский сельсовет" Ненецкого автономного округа </w:t>
            </w:r>
            <w:r w:rsidRPr="00FB6A3E">
              <w:br/>
              <w:t>Мероприятие: «Приобретение и доставка 10 комплектов</w:t>
            </w:r>
            <w:r w:rsidRPr="00FB6A3E">
              <w:br/>
              <w:t>пожарных щитов в с. Нижняя Пеша»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142,2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"Приморско-Куйский сельсовет" Ненецкого автономного округа </w:t>
            </w:r>
            <w:r w:rsidRPr="00FB6A3E">
              <w:br/>
              <w:t>Мероприятие: «Приобретение и доставка 5 комплектов</w:t>
            </w:r>
            <w:r w:rsidRPr="00FB6A3E">
              <w:br/>
              <w:t>пожарных щитов в п. Красное»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"Пустозерский сельсовет" Ненецкого автономного округа </w:t>
            </w:r>
            <w:r w:rsidRPr="00FB6A3E">
              <w:br/>
              <w:t>Мероприятие: «Приобретение и доставка 28 комплектов</w:t>
            </w:r>
            <w:r w:rsidRPr="00FB6A3E">
              <w:br/>
              <w:t>пожарных щитов в с. Оксино»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392,5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"Тиманский сельсовет" Ненецкого автономного округа </w:t>
            </w:r>
            <w:r w:rsidRPr="00FB6A3E">
              <w:br/>
              <w:t>Мероприятие: «Приобретение и доставка 13 комплектов</w:t>
            </w:r>
            <w:r w:rsidRPr="00FB6A3E">
              <w:br/>
              <w:t>пожарных щитов в п. Индига»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"Хорей-Верский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п. Хорей-Вер»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 Хоседа-Хардский сельсовет" Ненецкого автономного округа </w:t>
            </w:r>
            <w:r w:rsidRPr="00FB6A3E">
              <w:br/>
              <w:t>Мероприятие: «Приобретение и доставка 6 комплектов</w:t>
            </w:r>
            <w:r w:rsidRPr="00FB6A3E">
              <w:br/>
              <w:t>пожарных щитов в п. Харута»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120,0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"Шоинский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п. Шойна»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Амдерма" Ненецкого автономного округа </w:t>
            </w:r>
            <w:r w:rsidRPr="00FB6A3E">
              <w:br/>
              <w:t>Мероприятие: «Приобретение и доставка 24 комплектов</w:t>
            </w:r>
            <w:r w:rsidRPr="00FB6A3E">
              <w:br/>
              <w:t>пожарных щитов в п. Амдерма»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336,4</w:t>
            </w:r>
          </w:p>
        </w:tc>
      </w:tr>
      <w:tr w:rsidR="00FB6A3E" w:rsidRPr="00FB6A3E" w:rsidTr="00FB6A3E">
        <w:trPr>
          <w:trHeight w:val="71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75,0</w:t>
            </w:r>
          </w:p>
        </w:tc>
      </w:tr>
      <w:tr w:rsidR="00FB6A3E" w:rsidRPr="00FB6A3E" w:rsidTr="00FB6A3E">
        <w:trPr>
          <w:trHeight w:val="7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1.5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245,4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94,7</w:t>
            </w:r>
          </w:p>
        </w:tc>
      </w:tr>
      <w:tr w:rsidR="00FB6A3E" w:rsidRPr="00FB6A3E" w:rsidTr="00FB6A3E">
        <w:trPr>
          <w:trHeight w:val="8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1.6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98,9</w:t>
            </w:r>
          </w:p>
        </w:tc>
      </w:tr>
      <w:tr w:rsidR="00FB6A3E" w:rsidRPr="00FB6A3E" w:rsidTr="00FB6A3E">
        <w:trPr>
          <w:trHeight w:val="9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1.7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IV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3 693,9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3 693,9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450,5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360,5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223,8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277 828,2</w:t>
            </w:r>
          </w:p>
        </w:tc>
      </w:tr>
    </w:tbl>
    <w:p w:rsidR="00493BCC" w:rsidRDefault="00493BC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56"/>
        <w:gridCol w:w="6107"/>
        <w:gridCol w:w="1276"/>
        <w:gridCol w:w="1275"/>
      </w:tblGrid>
      <w:tr w:rsidR="004A01E4" w:rsidRPr="00F35155" w:rsidTr="004A01E4">
        <w:trPr>
          <w:trHeight w:val="567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F35155">
            <w:pPr>
              <w:jc w:val="right"/>
            </w:pPr>
            <w:r w:rsidRPr="00F35155">
              <w:lastRenderedPageBreak/>
              <w:t>Приложение 13 (Приложение 16.1)</w:t>
            </w:r>
          </w:p>
          <w:p w:rsidR="004A01E4" w:rsidRPr="00F35155" w:rsidRDefault="004A01E4" w:rsidP="00F35155">
            <w:pPr>
              <w:jc w:val="right"/>
            </w:pPr>
            <w:r w:rsidRPr="00F35155">
              <w:t>к решению Совета муниципального района "Заполярный район"</w:t>
            </w:r>
          </w:p>
          <w:p w:rsidR="004A01E4" w:rsidRPr="00F35155" w:rsidRDefault="004A01E4" w:rsidP="004A0D4E">
            <w:pPr>
              <w:jc w:val="right"/>
            </w:pPr>
            <w:r w:rsidRPr="00F35155">
              <w:t xml:space="preserve">от </w:t>
            </w:r>
            <w:r w:rsidR="002F5DF3">
              <w:t>26</w:t>
            </w:r>
            <w:r w:rsidRPr="00F35155">
              <w:t xml:space="preserve"> апреля 2018 года № </w:t>
            </w:r>
            <w:r w:rsidR="004A0D4E">
              <w:t>383</w:t>
            </w:r>
            <w:r w:rsidRPr="00F35155">
              <w:t>-р</w:t>
            </w:r>
          </w:p>
        </w:tc>
      </w:tr>
      <w:tr w:rsidR="004A01E4" w:rsidRPr="00F35155" w:rsidTr="004A01E4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4A01E4">
            <w:pPr>
              <w:jc w:val="center"/>
            </w:pPr>
          </w:p>
        </w:tc>
      </w:tr>
      <w:tr w:rsidR="004A01E4" w:rsidRPr="00F35155" w:rsidTr="004A01E4">
        <w:trPr>
          <w:trHeight w:val="368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A01E4" w:rsidRPr="00F35155" w:rsidRDefault="004A01E4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4A01E4" w:rsidRPr="00F35155" w:rsidRDefault="004A01E4" w:rsidP="004A01E4">
            <w:pPr>
              <w:jc w:val="center"/>
            </w:pPr>
          </w:p>
        </w:tc>
      </w:tr>
      <w:tr w:rsidR="004A01E4" w:rsidRPr="00F35155" w:rsidTr="004A01E4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F35155">
            <w:pPr>
              <w:jc w:val="right"/>
            </w:pPr>
            <w:r w:rsidRPr="00F35155">
              <w:t>тыс. рублей</w:t>
            </w:r>
          </w:p>
        </w:tc>
      </w:tr>
      <w:tr w:rsidR="00F35155" w:rsidRPr="00F35155" w:rsidTr="004A01E4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№</w:t>
            </w:r>
            <w:r w:rsidRPr="00F35155">
              <w:br/>
              <w:t>п/п</w:t>
            </w:r>
          </w:p>
        </w:tc>
        <w:tc>
          <w:tcPr>
            <w:tcW w:w="6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Наименование программы, подпрограммы, </w:t>
            </w:r>
            <w:r w:rsidRPr="00F35155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Сумма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6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 2019 год 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 2020 год </w:t>
            </w:r>
          </w:p>
        </w:tc>
      </w:tr>
      <w:tr w:rsidR="00F35155" w:rsidRPr="00F35155" w:rsidTr="002F5DF3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6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</w:tr>
      <w:tr w:rsidR="00F35155" w:rsidRPr="00F35155" w:rsidTr="004A01E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73 425,7</w:t>
            </w:r>
          </w:p>
        </w:tc>
      </w:tr>
      <w:tr w:rsidR="00F35155" w:rsidRPr="00F35155" w:rsidTr="004A01E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73 425,7</w:t>
            </w:r>
          </w:p>
        </w:tc>
      </w:tr>
      <w:tr w:rsidR="00F35155" w:rsidRPr="00F35155" w:rsidTr="004A01E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23 713,4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24 659,8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1 092,2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1 009,6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2 457,7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664,9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1 283,8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1 501,9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1 323,9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1 390,0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317,5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1 016,8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960,7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1 503,3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1 984,1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2 063,4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1 693,1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3 978,9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1 230,2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48 249,9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48 249,9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1 518,0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3 386,8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2 994,5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2 994,5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1 797,5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2 756,9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2 756,9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2 361,7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3 623,5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3 670,0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3 966,0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3 640,4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2 565,9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2 565,9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1 228,7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3 392,6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851,5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6 114,9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516,0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294,0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</w:tr>
      <w:tr w:rsidR="00F35155" w:rsidRPr="00F35155" w:rsidTr="004A01E4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159 481,8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165 859,0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28 042,2</w:t>
            </w:r>
          </w:p>
        </w:tc>
      </w:tr>
      <w:tr w:rsidR="00F35155" w:rsidRPr="00F35155" w:rsidTr="004A01E4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28 042,2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28 042,2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17 989,7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18 709,1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2 576,6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2 679,6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"Малоземельский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266,9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323,6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373,9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211,1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265,6</w:t>
            </w:r>
          </w:p>
        </w:tc>
      </w:tr>
      <w:tr w:rsidR="00F35155" w:rsidRPr="00F35155" w:rsidTr="004A01E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410,3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124,4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229,5</w:t>
            </w:r>
          </w:p>
        </w:tc>
      </w:tr>
      <w:tr w:rsidR="00F35155" w:rsidRPr="00F35155" w:rsidTr="004A01E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14 482,5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777,8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244,9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552,4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777,8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1 965,7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993,6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1 270,1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515,3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505,6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3 556,5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3 698,7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2.4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1 136,7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141,3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201,2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97,9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3.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78,5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156,7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107,1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59,5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107 941,8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112 257,6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62 558,8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6 638,7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6 904,2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5 310,2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6 594,0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6 857,7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6 420,9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11 374,8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9 431,8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3 988,3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4 049,7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4 211,7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7 749,2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8 059,2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4.2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10 428,2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10 845,5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</w:t>
            </w:r>
            <w:bookmarkStart w:id="4" w:name="_GoBack"/>
            <w:bookmarkEnd w:id="4"/>
            <w:r w:rsidRPr="00F35155">
              <w:t>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753,2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459,5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452,7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474,8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880,3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323,4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339,8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366,1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249,7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178,3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331,9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4 037,2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4.3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37 360,9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38 853,3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3 895,4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5 314,1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5 526,5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971,3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2 117,2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2 201,8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4 149,7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4 315,5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3 017,3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3 137,9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870,9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4 317,5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4 490,2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1 069,0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2 166,6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1 256,5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704,6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2 097,9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2 484,2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6 208,6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6 208,6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279,3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271,6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528,1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194,1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245,3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107,0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2 422,3</w:t>
            </w:r>
          </w:p>
        </w:tc>
      </w:tr>
      <w:tr w:rsidR="00F35155" w:rsidRPr="00F35155" w:rsidTr="004A01E4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III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5 603,6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5 721,4</w:t>
            </w:r>
          </w:p>
        </w:tc>
      </w:tr>
      <w:tr w:rsidR="00F35155" w:rsidRPr="00F35155" w:rsidTr="004A01E4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5 603,6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5 721,4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400,0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"Великовисочный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2 180,0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91,0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400,0</w:t>
            </w:r>
          </w:p>
        </w:tc>
      </w:tr>
      <w:tr w:rsidR="00F35155" w:rsidRPr="00F35155" w:rsidTr="004A01E4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265,6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102,5</w:t>
            </w:r>
          </w:p>
        </w:tc>
      </w:tr>
      <w:tr w:rsidR="00F35155" w:rsidRPr="00F35155" w:rsidTr="004A01E4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1.4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2 688,3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2 795,8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1 474,1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1 321,7</w:t>
            </w:r>
          </w:p>
        </w:tc>
      </w:tr>
      <w:tr w:rsidR="00F35155" w:rsidRPr="00F35155" w:rsidTr="004A01E4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1.5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IV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3 995,1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3 995,1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487,2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146,2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146,2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389,9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"Хорей-Верский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242,1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241 190,2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249 001,2</w:t>
            </w:r>
          </w:p>
        </w:tc>
      </w:tr>
    </w:tbl>
    <w:p w:rsidR="00BB2909" w:rsidRDefault="00BB2909" w:rsidP="00CD1E94">
      <w:pPr>
        <w:spacing w:after="200" w:line="276" w:lineRule="auto"/>
        <w:rPr>
          <w:sz w:val="26"/>
          <w:szCs w:val="26"/>
        </w:rPr>
      </w:pPr>
    </w:p>
    <w:sectPr w:rsidR="00BB2909" w:rsidSect="00E27C5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306" w:rsidRDefault="00317306" w:rsidP="003B0359">
      <w:r>
        <w:separator/>
      </w:r>
    </w:p>
  </w:endnote>
  <w:endnote w:type="continuationSeparator" w:id="0">
    <w:p w:rsidR="00317306" w:rsidRDefault="00317306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0656499"/>
      <w:docPartObj>
        <w:docPartGallery w:val="Page Numbers (Bottom of Page)"/>
        <w:docPartUnique/>
      </w:docPartObj>
    </w:sdtPr>
    <w:sdtContent>
      <w:p w:rsidR="00317306" w:rsidRDefault="003173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B81">
          <w:rPr>
            <w:noProof/>
          </w:rPr>
          <w:t>109</w:t>
        </w:r>
        <w:r>
          <w:fldChar w:fldCharType="end"/>
        </w:r>
      </w:p>
    </w:sdtContent>
  </w:sdt>
  <w:p w:rsidR="00317306" w:rsidRDefault="0031730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306" w:rsidRDefault="00317306" w:rsidP="003B0359">
      <w:r>
        <w:separator/>
      </w:r>
    </w:p>
  </w:footnote>
  <w:footnote w:type="continuationSeparator" w:id="0">
    <w:p w:rsidR="00317306" w:rsidRDefault="00317306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20"/>
  </w:num>
  <w:num w:numId="5">
    <w:abstractNumId w:val="21"/>
  </w:num>
  <w:num w:numId="6">
    <w:abstractNumId w:val="23"/>
  </w:num>
  <w:num w:numId="7">
    <w:abstractNumId w:val="1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4"/>
  </w:num>
  <w:num w:numId="18">
    <w:abstractNumId w:val="22"/>
  </w:num>
  <w:num w:numId="19">
    <w:abstractNumId w:val="8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9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25323"/>
    <w:rsid w:val="000363A4"/>
    <w:rsid w:val="00044B50"/>
    <w:rsid w:val="0005326E"/>
    <w:rsid w:val="00055B26"/>
    <w:rsid w:val="000802A3"/>
    <w:rsid w:val="00087C78"/>
    <w:rsid w:val="000900E5"/>
    <w:rsid w:val="00090E05"/>
    <w:rsid w:val="00091C45"/>
    <w:rsid w:val="000A2DE5"/>
    <w:rsid w:val="000A6869"/>
    <w:rsid w:val="000B28E0"/>
    <w:rsid w:val="000B4AAE"/>
    <w:rsid w:val="000B599D"/>
    <w:rsid w:val="000C0E0C"/>
    <w:rsid w:val="000C366F"/>
    <w:rsid w:val="000E05A4"/>
    <w:rsid w:val="000E532D"/>
    <w:rsid w:val="000E58EB"/>
    <w:rsid w:val="000F58E1"/>
    <w:rsid w:val="00101059"/>
    <w:rsid w:val="001011E1"/>
    <w:rsid w:val="00104554"/>
    <w:rsid w:val="00136384"/>
    <w:rsid w:val="00155747"/>
    <w:rsid w:val="00156815"/>
    <w:rsid w:val="00164D62"/>
    <w:rsid w:val="00165FC3"/>
    <w:rsid w:val="00193AAB"/>
    <w:rsid w:val="001964AD"/>
    <w:rsid w:val="00197AEB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5672"/>
    <w:rsid w:val="0023417A"/>
    <w:rsid w:val="00250D32"/>
    <w:rsid w:val="00255E3B"/>
    <w:rsid w:val="00275011"/>
    <w:rsid w:val="002848F1"/>
    <w:rsid w:val="0028612C"/>
    <w:rsid w:val="002B51ED"/>
    <w:rsid w:val="002B597F"/>
    <w:rsid w:val="002D1908"/>
    <w:rsid w:val="002D1994"/>
    <w:rsid w:val="002E7855"/>
    <w:rsid w:val="002F0985"/>
    <w:rsid w:val="002F5DF3"/>
    <w:rsid w:val="0030609F"/>
    <w:rsid w:val="00317306"/>
    <w:rsid w:val="00327247"/>
    <w:rsid w:val="003526CF"/>
    <w:rsid w:val="003562DF"/>
    <w:rsid w:val="00363C43"/>
    <w:rsid w:val="00373127"/>
    <w:rsid w:val="00376623"/>
    <w:rsid w:val="003800F5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6696"/>
    <w:rsid w:val="003D3828"/>
    <w:rsid w:val="003E1908"/>
    <w:rsid w:val="003E49B8"/>
    <w:rsid w:val="003F1787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3BCC"/>
    <w:rsid w:val="004959F7"/>
    <w:rsid w:val="00497998"/>
    <w:rsid w:val="004A01E4"/>
    <w:rsid w:val="004A0D4E"/>
    <w:rsid w:val="004A2EA5"/>
    <w:rsid w:val="004B5D80"/>
    <w:rsid w:val="004B7422"/>
    <w:rsid w:val="004E25F2"/>
    <w:rsid w:val="004F377F"/>
    <w:rsid w:val="00501B81"/>
    <w:rsid w:val="00501C96"/>
    <w:rsid w:val="0052661B"/>
    <w:rsid w:val="00547CDD"/>
    <w:rsid w:val="00570C7E"/>
    <w:rsid w:val="005849CE"/>
    <w:rsid w:val="005919EA"/>
    <w:rsid w:val="005B0CE1"/>
    <w:rsid w:val="005B13CA"/>
    <w:rsid w:val="005B5AC6"/>
    <w:rsid w:val="005C0563"/>
    <w:rsid w:val="005E068E"/>
    <w:rsid w:val="005E75C7"/>
    <w:rsid w:val="005F0A64"/>
    <w:rsid w:val="005F4808"/>
    <w:rsid w:val="005F5B84"/>
    <w:rsid w:val="005F6624"/>
    <w:rsid w:val="00613CC8"/>
    <w:rsid w:val="0061500F"/>
    <w:rsid w:val="00625640"/>
    <w:rsid w:val="0062645E"/>
    <w:rsid w:val="0064306C"/>
    <w:rsid w:val="0065189C"/>
    <w:rsid w:val="006579BB"/>
    <w:rsid w:val="00660D6D"/>
    <w:rsid w:val="00663DFC"/>
    <w:rsid w:val="006742B3"/>
    <w:rsid w:val="006745AA"/>
    <w:rsid w:val="00676B23"/>
    <w:rsid w:val="006834D8"/>
    <w:rsid w:val="0068563F"/>
    <w:rsid w:val="00690697"/>
    <w:rsid w:val="006917B0"/>
    <w:rsid w:val="006960F3"/>
    <w:rsid w:val="006C2495"/>
    <w:rsid w:val="006E4013"/>
    <w:rsid w:val="006E7213"/>
    <w:rsid w:val="006F318E"/>
    <w:rsid w:val="0070245C"/>
    <w:rsid w:val="0070740F"/>
    <w:rsid w:val="00710D5A"/>
    <w:rsid w:val="00711652"/>
    <w:rsid w:val="0072322B"/>
    <w:rsid w:val="007252E5"/>
    <w:rsid w:val="00726EB6"/>
    <w:rsid w:val="00734872"/>
    <w:rsid w:val="00736FF2"/>
    <w:rsid w:val="00742A8C"/>
    <w:rsid w:val="00743CD9"/>
    <w:rsid w:val="00745C7B"/>
    <w:rsid w:val="00762CEB"/>
    <w:rsid w:val="00766A4A"/>
    <w:rsid w:val="007C1F97"/>
    <w:rsid w:val="007F56B7"/>
    <w:rsid w:val="0080476A"/>
    <w:rsid w:val="00806CFF"/>
    <w:rsid w:val="00820ED5"/>
    <w:rsid w:val="00822C83"/>
    <w:rsid w:val="008239E1"/>
    <w:rsid w:val="00824D72"/>
    <w:rsid w:val="00840B55"/>
    <w:rsid w:val="0084163F"/>
    <w:rsid w:val="008442AC"/>
    <w:rsid w:val="008452EC"/>
    <w:rsid w:val="008468EE"/>
    <w:rsid w:val="00857A15"/>
    <w:rsid w:val="00871252"/>
    <w:rsid w:val="008804F6"/>
    <w:rsid w:val="008A53CE"/>
    <w:rsid w:val="008A5552"/>
    <w:rsid w:val="008B25FF"/>
    <w:rsid w:val="008B4411"/>
    <w:rsid w:val="008B7778"/>
    <w:rsid w:val="008C0909"/>
    <w:rsid w:val="008E7B8E"/>
    <w:rsid w:val="008F07DB"/>
    <w:rsid w:val="008F6AE0"/>
    <w:rsid w:val="009008E3"/>
    <w:rsid w:val="0090216B"/>
    <w:rsid w:val="00902FAE"/>
    <w:rsid w:val="009126AE"/>
    <w:rsid w:val="0092196C"/>
    <w:rsid w:val="0093418C"/>
    <w:rsid w:val="00946B7E"/>
    <w:rsid w:val="00950445"/>
    <w:rsid w:val="00963C8F"/>
    <w:rsid w:val="00964294"/>
    <w:rsid w:val="00972DD1"/>
    <w:rsid w:val="0097382A"/>
    <w:rsid w:val="0098473D"/>
    <w:rsid w:val="009A5F9C"/>
    <w:rsid w:val="009B2B62"/>
    <w:rsid w:val="009C720E"/>
    <w:rsid w:val="009D19AE"/>
    <w:rsid w:val="009D692E"/>
    <w:rsid w:val="009D78DC"/>
    <w:rsid w:val="009E018E"/>
    <w:rsid w:val="009F12DF"/>
    <w:rsid w:val="009F16F4"/>
    <w:rsid w:val="00A018D4"/>
    <w:rsid w:val="00A113EE"/>
    <w:rsid w:val="00A145C4"/>
    <w:rsid w:val="00A22503"/>
    <w:rsid w:val="00A23095"/>
    <w:rsid w:val="00A24C65"/>
    <w:rsid w:val="00A26E1D"/>
    <w:rsid w:val="00A37B53"/>
    <w:rsid w:val="00A40F77"/>
    <w:rsid w:val="00A4298A"/>
    <w:rsid w:val="00A42BD4"/>
    <w:rsid w:val="00A572F1"/>
    <w:rsid w:val="00A67454"/>
    <w:rsid w:val="00A751E1"/>
    <w:rsid w:val="00A91BFC"/>
    <w:rsid w:val="00AA5205"/>
    <w:rsid w:val="00AC1DCB"/>
    <w:rsid w:val="00AE690F"/>
    <w:rsid w:val="00AF0536"/>
    <w:rsid w:val="00B009EC"/>
    <w:rsid w:val="00B043D0"/>
    <w:rsid w:val="00B132F5"/>
    <w:rsid w:val="00B15531"/>
    <w:rsid w:val="00B17218"/>
    <w:rsid w:val="00B23FF9"/>
    <w:rsid w:val="00B567B3"/>
    <w:rsid w:val="00B616E1"/>
    <w:rsid w:val="00B77B74"/>
    <w:rsid w:val="00B8220F"/>
    <w:rsid w:val="00B82924"/>
    <w:rsid w:val="00BA1DA2"/>
    <w:rsid w:val="00BB2909"/>
    <w:rsid w:val="00BB5376"/>
    <w:rsid w:val="00BC096E"/>
    <w:rsid w:val="00BC24AF"/>
    <w:rsid w:val="00BE3279"/>
    <w:rsid w:val="00BE4831"/>
    <w:rsid w:val="00C0024C"/>
    <w:rsid w:val="00C04162"/>
    <w:rsid w:val="00C06C58"/>
    <w:rsid w:val="00C1038B"/>
    <w:rsid w:val="00C13242"/>
    <w:rsid w:val="00C14E37"/>
    <w:rsid w:val="00C17623"/>
    <w:rsid w:val="00C178B8"/>
    <w:rsid w:val="00C22880"/>
    <w:rsid w:val="00C229E0"/>
    <w:rsid w:val="00C261AB"/>
    <w:rsid w:val="00C32C85"/>
    <w:rsid w:val="00C36563"/>
    <w:rsid w:val="00C501E2"/>
    <w:rsid w:val="00C71107"/>
    <w:rsid w:val="00C74DF1"/>
    <w:rsid w:val="00C76DD7"/>
    <w:rsid w:val="00C816F2"/>
    <w:rsid w:val="00C96485"/>
    <w:rsid w:val="00CA097E"/>
    <w:rsid w:val="00CA4319"/>
    <w:rsid w:val="00CB183B"/>
    <w:rsid w:val="00CB31EC"/>
    <w:rsid w:val="00CB70CB"/>
    <w:rsid w:val="00CD1128"/>
    <w:rsid w:val="00CD1E94"/>
    <w:rsid w:val="00CF3DEE"/>
    <w:rsid w:val="00D1015B"/>
    <w:rsid w:val="00D30958"/>
    <w:rsid w:val="00D34A69"/>
    <w:rsid w:val="00D46845"/>
    <w:rsid w:val="00D54B8F"/>
    <w:rsid w:val="00D64C4C"/>
    <w:rsid w:val="00D83216"/>
    <w:rsid w:val="00D83318"/>
    <w:rsid w:val="00D8395E"/>
    <w:rsid w:val="00D85EF0"/>
    <w:rsid w:val="00D93A52"/>
    <w:rsid w:val="00DA4710"/>
    <w:rsid w:val="00DB611A"/>
    <w:rsid w:val="00DB67A3"/>
    <w:rsid w:val="00DD1317"/>
    <w:rsid w:val="00E27C5F"/>
    <w:rsid w:val="00E4465F"/>
    <w:rsid w:val="00E4479C"/>
    <w:rsid w:val="00E45156"/>
    <w:rsid w:val="00E542F7"/>
    <w:rsid w:val="00E55E92"/>
    <w:rsid w:val="00E573DF"/>
    <w:rsid w:val="00E72B5B"/>
    <w:rsid w:val="00E74D06"/>
    <w:rsid w:val="00E759E9"/>
    <w:rsid w:val="00E804B2"/>
    <w:rsid w:val="00E82A85"/>
    <w:rsid w:val="00E90139"/>
    <w:rsid w:val="00E93525"/>
    <w:rsid w:val="00EA793B"/>
    <w:rsid w:val="00EB04CB"/>
    <w:rsid w:val="00EB1138"/>
    <w:rsid w:val="00EB422F"/>
    <w:rsid w:val="00EC3A04"/>
    <w:rsid w:val="00EC4372"/>
    <w:rsid w:val="00EE2B9D"/>
    <w:rsid w:val="00F06EDE"/>
    <w:rsid w:val="00F106B9"/>
    <w:rsid w:val="00F10804"/>
    <w:rsid w:val="00F11354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94A4F"/>
    <w:rsid w:val="00FA2A8B"/>
    <w:rsid w:val="00FB6A3E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2FC062F-C0BB-4174-B96A-2CF05DC6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CA59-8550-4724-B68F-5C052D44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113</Pages>
  <Words>34045</Words>
  <Characters>194062</Characters>
  <Application>Microsoft Office Word</Application>
  <DocSecurity>0</DocSecurity>
  <Lines>1617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383-р</dc:title>
  <dc:subject>сессия №40</dc:subject>
  <dc:creator>УФ Администрации ЗР</dc:creator>
  <cp:keywords/>
  <dc:description>4-79-41</dc:description>
  <cp:lastModifiedBy>Шарипова Екатерина Григорьевна</cp:lastModifiedBy>
  <cp:revision>274</cp:revision>
  <cp:lastPrinted>2018-04-26T10:49:00Z</cp:lastPrinted>
  <dcterms:created xsi:type="dcterms:W3CDTF">2018-01-20T11:26:00Z</dcterms:created>
  <dcterms:modified xsi:type="dcterms:W3CDTF">2018-04-26T10:49:00Z</dcterms:modified>
</cp:coreProperties>
</file>