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0D3F38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52D3EC02" wp14:editId="2711DCDF">
            <wp:extent cx="501015" cy="628015"/>
            <wp:effectExtent l="0" t="0" r="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0D3F38">
        <w:rPr>
          <w:rFonts w:ascii="Times New Roman" w:eastAsia="Times New Roman" w:hAnsi="Times New Roman" w:cs="Times New Roman"/>
          <w:szCs w:val="20"/>
          <w:lang w:eastAsia="ru-RU"/>
        </w:rPr>
        <w:t>Российская Федерация</w:t>
      </w:r>
    </w:p>
    <w:p w:rsidR="0052596B" w:rsidRPr="000D3F38" w:rsidRDefault="0052596B" w:rsidP="005259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3F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муниципального района</w:t>
      </w:r>
    </w:p>
    <w:p w:rsidR="0052596B" w:rsidRPr="000D3F38" w:rsidRDefault="0052596B" w:rsidP="005259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D3F3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«Заполярный район» </w:t>
      </w:r>
      <w:r w:rsidRPr="000D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Ненецкого автономного округа»</w:t>
      </w:r>
    </w:p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2596B" w:rsidRPr="000D3F38" w:rsidRDefault="0052596B" w:rsidP="005259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</w:pPr>
      <w:r w:rsidRPr="000D3F38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ПОСТАНОВЛЕНИЕ</w:t>
      </w:r>
    </w:p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52596B" w:rsidRPr="000D3F38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proofErr w:type="gramStart"/>
      <w:r w:rsidRPr="000D3F3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от</w:t>
      </w:r>
      <w:r w:rsidR="008375A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 30</w:t>
      </w:r>
      <w:r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.01.2025</w:t>
      </w:r>
      <w:proofErr w:type="gramEnd"/>
      <w:r w:rsidRPr="000D3F3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 xml:space="preserve"> № </w:t>
      </w:r>
      <w:r w:rsidR="008375A1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34</w:t>
      </w:r>
      <w:r w:rsidRPr="000D3F3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п</w:t>
      </w:r>
    </w:p>
    <w:p w:rsidR="0052596B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F38">
        <w:rPr>
          <w:rFonts w:ascii="Times New Roman" w:eastAsia="Times New Roman" w:hAnsi="Times New Roman" w:cs="Times New Roman"/>
          <w:sz w:val="20"/>
          <w:szCs w:val="20"/>
          <w:lang w:eastAsia="ru-RU"/>
        </w:rPr>
        <w:t>п. Искателей</w:t>
      </w:r>
    </w:p>
    <w:p w:rsidR="0052596B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96B" w:rsidRPr="00373F5C" w:rsidRDefault="0052596B" w:rsidP="005259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52596B" w:rsidRPr="00373F5C" w:rsidTr="00A059B3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596B" w:rsidRDefault="0052596B" w:rsidP="00A059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</w:t>
            </w:r>
            <w:r w:rsidRPr="0052596B">
              <w:rPr>
                <w:rFonts w:ascii="Times New Roman" w:eastAsia="Times New Roman" w:hAnsi="Times New Roman" w:cs="Times New Roman"/>
                <w:lang w:eastAsia="ru-RU"/>
              </w:rPr>
              <w:t>Положени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52596B">
              <w:rPr>
                <w:rFonts w:ascii="Times New Roman" w:eastAsia="Times New Roman" w:hAnsi="Times New Roman" w:cs="Times New Roman"/>
                <w:lang w:eastAsia="ru-RU"/>
              </w:rPr>
              <w:t xml:space="preserve"> об установлении условий оплаты труда руководителей, их заместителей, главных бухгалтеров муниципальных унитарных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предприятий Заполярного района</w:t>
            </w:r>
          </w:p>
          <w:p w:rsidR="0052596B" w:rsidRDefault="0052596B" w:rsidP="00A059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96B" w:rsidRDefault="0052596B" w:rsidP="00A059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2596B" w:rsidRPr="00373F5C" w:rsidRDefault="0052596B" w:rsidP="00A059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2596B" w:rsidRDefault="0052596B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596B">
        <w:rPr>
          <w:rFonts w:ascii="Times New Roman" w:hAnsi="Times New Roman" w:cs="Times New Roman"/>
          <w:sz w:val="26"/>
          <w:szCs w:val="26"/>
        </w:rPr>
        <w:t>В соответствии со статьей 145 Трудового кодекса Российской Ф</w:t>
      </w:r>
      <w:r>
        <w:rPr>
          <w:rFonts w:ascii="Times New Roman" w:hAnsi="Times New Roman" w:cs="Times New Roman"/>
          <w:sz w:val="26"/>
          <w:szCs w:val="26"/>
        </w:rPr>
        <w:t>едерации, на основании статьи 20</w:t>
      </w:r>
      <w:r w:rsidRPr="0052596B">
        <w:rPr>
          <w:rFonts w:ascii="Times New Roman" w:hAnsi="Times New Roman" w:cs="Times New Roman"/>
          <w:sz w:val="26"/>
          <w:szCs w:val="26"/>
        </w:rPr>
        <w:t xml:space="preserve"> Уст</w:t>
      </w:r>
      <w:r>
        <w:rPr>
          <w:rFonts w:ascii="Times New Roman" w:hAnsi="Times New Roman" w:cs="Times New Roman"/>
          <w:sz w:val="26"/>
          <w:szCs w:val="26"/>
        </w:rPr>
        <w:t>ава Заполярного района</w:t>
      </w:r>
      <w:r w:rsidRPr="0052596B">
        <w:rPr>
          <w:rFonts w:ascii="Times New Roman" w:hAnsi="Times New Roman" w:cs="Times New Roman"/>
          <w:sz w:val="26"/>
          <w:szCs w:val="26"/>
        </w:rPr>
        <w:t xml:space="preserve"> </w:t>
      </w:r>
      <w:r w:rsidRPr="000B5B5C">
        <w:rPr>
          <w:rFonts w:ascii="Times New Roman" w:hAnsi="Times New Roman" w:cs="Times New Roman"/>
          <w:sz w:val="26"/>
          <w:szCs w:val="26"/>
        </w:rPr>
        <w:t>Админ</w:t>
      </w:r>
      <w:r>
        <w:rPr>
          <w:rFonts w:ascii="Times New Roman" w:hAnsi="Times New Roman" w:cs="Times New Roman"/>
          <w:sz w:val="26"/>
          <w:szCs w:val="26"/>
        </w:rPr>
        <w:t>истрация муниципального района «Заполярный район» Ненецкого автономного округа»</w:t>
      </w:r>
      <w:r w:rsidRPr="000B5B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ПОСТАНОВЛЯЕТ</w:t>
      </w:r>
      <w:r w:rsidRPr="000B5B5C">
        <w:rPr>
          <w:rFonts w:ascii="Times New Roman" w:hAnsi="Times New Roman" w:cs="Times New Roman"/>
          <w:sz w:val="26"/>
          <w:szCs w:val="26"/>
        </w:rPr>
        <w:t>:</w:t>
      </w:r>
    </w:p>
    <w:p w:rsidR="0052596B" w:rsidRPr="000B5B5C" w:rsidRDefault="0052596B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0B5B5C" w:rsidRDefault="0052596B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5C">
        <w:rPr>
          <w:rFonts w:ascii="Times New Roman" w:hAnsi="Times New Roman" w:cs="Times New Roman"/>
          <w:sz w:val="26"/>
          <w:szCs w:val="26"/>
        </w:rPr>
        <w:t xml:space="preserve">1. </w:t>
      </w:r>
      <w:r w:rsidR="007D52D6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56BD6">
        <w:rPr>
          <w:rFonts w:ascii="Times New Roman" w:hAnsi="Times New Roman" w:cs="Times New Roman"/>
          <w:sz w:val="26"/>
          <w:szCs w:val="26"/>
        </w:rPr>
        <w:t xml:space="preserve">с 01 февраля 2025 г. </w:t>
      </w:r>
      <w:r w:rsidR="007D52D6">
        <w:rPr>
          <w:rFonts w:ascii="Times New Roman" w:hAnsi="Times New Roman" w:cs="Times New Roman"/>
          <w:sz w:val="26"/>
          <w:szCs w:val="26"/>
        </w:rPr>
        <w:t xml:space="preserve">Положение об установлении </w:t>
      </w:r>
      <w:r w:rsidR="007D52D6" w:rsidRPr="007D52D6">
        <w:rPr>
          <w:rFonts w:ascii="Times New Roman" w:hAnsi="Times New Roman" w:cs="Times New Roman"/>
          <w:sz w:val="26"/>
          <w:szCs w:val="26"/>
        </w:rPr>
        <w:t>услови</w:t>
      </w:r>
      <w:r w:rsidR="007D52D6">
        <w:rPr>
          <w:rFonts w:ascii="Times New Roman" w:hAnsi="Times New Roman" w:cs="Times New Roman"/>
          <w:sz w:val="26"/>
          <w:szCs w:val="26"/>
        </w:rPr>
        <w:t>й</w:t>
      </w:r>
      <w:r w:rsidR="007D52D6" w:rsidRPr="007D52D6">
        <w:rPr>
          <w:rFonts w:ascii="Times New Roman" w:hAnsi="Times New Roman" w:cs="Times New Roman"/>
          <w:sz w:val="26"/>
          <w:szCs w:val="26"/>
        </w:rPr>
        <w:t xml:space="preserve"> оплаты труда руководителей, их заместителей и главных бухгалтеров муниципальных унитарных предприятий Заполярного района</w:t>
      </w:r>
      <w:r w:rsidRPr="000B5B5C">
        <w:rPr>
          <w:rFonts w:ascii="Times New Roman" w:hAnsi="Times New Roman" w:cs="Times New Roman"/>
          <w:sz w:val="26"/>
          <w:szCs w:val="26"/>
        </w:rPr>
        <w:t xml:space="preserve"> (Приложение 1).</w:t>
      </w:r>
    </w:p>
    <w:p w:rsidR="0052596B" w:rsidRPr="0052596B" w:rsidRDefault="0052596B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B5C">
        <w:rPr>
          <w:rFonts w:ascii="Times New Roman" w:hAnsi="Times New Roman" w:cs="Times New Roman"/>
          <w:sz w:val="26"/>
          <w:szCs w:val="26"/>
        </w:rPr>
        <w:t xml:space="preserve">2. </w:t>
      </w:r>
      <w:r w:rsidRPr="0052596B">
        <w:rPr>
          <w:rFonts w:ascii="Times New Roman" w:hAnsi="Times New Roman" w:cs="Times New Roman"/>
          <w:sz w:val="26"/>
          <w:szCs w:val="26"/>
        </w:rPr>
        <w:t xml:space="preserve">Администрации Заполярного района, муниципальным унитарным предприятиям Заполярного района привести заключенные с руководителями, их заместителями и главными бухгалтерами трудовые договоры в соответствие с Положением, утвержденным настоящим </w:t>
      </w:r>
      <w:r w:rsidR="007D52D6">
        <w:rPr>
          <w:rFonts w:ascii="Times New Roman" w:hAnsi="Times New Roman" w:cs="Times New Roman"/>
          <w:sz w:val="26"/>
          <w:szCs w:val="26"/>
        </w:rPr>
        <w:t>постановлением</w:t>
      </w:r>
      <w:r w:rsidRPr="0052596B">
        <w:rPr>
          <w:rFonts w:ascii="Times New Roman" w:hAnsi="Times New Roman" w:cs="Times New Roman"/>
          <w:sz w:val="26"/>
          <w:szCs w:val="26"/>
        </w:rPr>
        <w:t xml:space="preserve">, в срок до </w:t>
      </w:r>
      <w:r w:rsidR="007D52D6">
        <w:rPr>
          <w:rFonts w:ascii="Times New Roman" w:hAnsi="Times New Roman" w:cs="Times New Roman"/>
          <w:sz w:val="26"/>
          <w:szCs w:val="26"/>
        </w:rPr>
        <w:t>1</w:t>
      </w:r>
      <w:r w:rsidRPr="005259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марта</w:t>
      </w:r>
      <w:r w:rsidRPr="0052596B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52596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D52D6" w:rsidRDefault="0052596B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B5B5C">
        <w:rPr>
          <w:rFonts w:ascii="Times New Roman" w:hAnsi="Times New Roman" w:cs="Times New Roman"/>
          <w:sz w:val="26"/>
          <w:szCs w:val="26"/>
        </w:rPr>
        <w:t xml:space="preserve">. </w:t>
      </w:r>
      <w:r w:rsidR="00D56BD6">
        <w:rPr>
          <w:rFonts w:ascii="Times New Roman" w:hAnsi="Times New Roman" w:cs="Times New Roman"/>
          <w:sz w:val="26"/>
          <w:szCs w:val="26"/>
        </w:rPr>
        <w:t>Установить, что в</w:t>
      </w:r>
      <w:r w:rsidR="007D52D6">
        <w:rPr>
          <w:rFonts w:ascii="Times New Roman" w:hAnsi="Times New Roman" w:cs="Times New Roman"/>
          <w:sz w:val="26"/>
          <w:szCs w:val="26"/>
        </w:rPr>
        <w:t xml:space="preserve"> период с 25 января по 31 января 2025 г. продолжают применяться </w:t>
      </w:r>
      <w:r w:rsidR="005A1E80">
        <w:rPr>
          <w:rFonts w:ascii="Times New Roman" w:hAnsi="Times New Roman" w:cs="Times New Roman"/>
          <w:sz w:val="26"/>
          <w:szCs w:val="26"/>
        </w:rPr>
        <w:t>действующие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на </w:t>
      </w:r>
      <w:r w:rsidR="007D52D6">
        <w:rPr>
          <w:rFonts w:ascii="Times New Roman" w:hAnsi="Times New Roman" w:cs="Times New Roman"/>
          <w:sz w:val="26"/>
          <w:szCs w:val="26"/>
        </w:rPr>
        <w:t xml:space="preserve">24 января 2025 г. </w:t>
      </w:r>
      <w:r w:rsidR="007D52D6" w:rsidRPr="0052596B">
        <w:rPr>
          <w:rFonts w:ascii="Times New Roman" w:hAnsi="Times New Roman" w:cs="Times New Roman"/>
          <w:sz w:val="26"/>
          <w:szCs w:val="26"/>
        </w:rPr>
        <w:t>правовы</w:t>
      </w:r>
      <w:r w:rsidR="007D52D6">
        <w:rPr>
          <w:rFonts w:ascii="Times New Roman" w:hAnsi="Times New Roman" w:cs="Times New Roman"/>
          <w:sz w:val="26"/>
          <w:szCs w:val="26"/>
        </w:rPr>
        <w:t>е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акт</w:t>
      </w:r>
      <w:r w:rsidR="007D52D6">
        <w:rPr>
          <w:rFonts w:ascii="Times New Roman" w:hAnsi="Times New Roman" w:cs="Times New Roman"/>
          <w:sz w:val="26"/>
          <w:szCs w:val="26"/>
        </w:rPr>
        <w:t>ы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Совета и Администрации Заполярного района, локальны</w:t>
      </w:r>
      <w:r w:rsidR="007D52D6">
        <w:rPr>
          <w:rFonts w:ascii="Times New Roman" w:hAnsi="Times New Roman" w:cs="Times New Roman"/>
          <w:sz w:val="26"/>
          <w:szCs w:val="26"/>
        </w:rPr>
        <w:t>е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нормативны</w:t>
      </w:r>
      <w:r w:rsidR="007D52D6">
        <w:rPr>
          <w:rFonts w:ascii="Times New Roman" w:hAnsi="Times New Roman" w:cs="Times New Roman"/>
          <w:sz w:val="26"/>
          <w:szCs w:val="26"/>
        </w:rPr>
        <w:t>е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акт</w:t>
      </w:r>
      <w:r w:rsidR="007D52D6">
        <w:rPr>
          <w:rFonts w:ascii="Times New Roman" w:hAnsi="Times New Roman" w:cs="Times New Roman"/>
          <w:sz w:val="26"/>
          <w:szCs w:val="26"/>
        </w:rPr>
        <w:t>ы</w:t>
      </w:r>
      <w:r w:rsidR="007D52D6" w:rsidRPr="0052596B">
        <w:rPr>
          <w:rFonts w:ascii="Times New Roman" w:hAnsi="Times New Roman" w:cs="Times New Roman"/>
          <w:sz w:val="26"/>
          <w:szCs w:val="26"/>
        </w:rPr>
        <w:t xml:space="preserve"> предприятий</w:t>
      </w:r>
      <w:r w:rsidR="007D52D6">
        <w:rPr>
          <w:rFonts w:ascii="Times New Roman" w:hAnsi="Times New Roman" w:cs="Times New Roman"/>
          <w:sz w:val="26"/>
          <w:szCs w:val="26"/>
        </w:rPr>
        <w:t>, регулирующ</w:t>
      </w:r>
      <w:r w:rsidR="00037A5B">
        <w:rPr>
          <w:rFonts w:ascii="Times New Roman" w:hAnsi="Times New Roman" w:cs="Times New Roman"/>
          <w:sz w:val="26"/>
          <w:szCs w:val="26"/>
        </w:rPr>
        <w:t>и</w:t>
      </w:r>
      <w:r w:rsidR="007D52D6">
        <w:rPr>
          <w:rFonts w:ascii="Times New Roman" w:hAnsi="Times New Roman" w:cs="Times New Roman"/>
          <w:sz w:val="26"/>
          <w:szCs w:val="26"/>
        </w:rPr>
        <w:t xml:space="preserve">е вопросы оплаты труда их руководящего состава. </w:t>
      </w:r>
    </w:p>
    <w:p w:rsidR="007D52D6" w:rsidRDefault="007D52D6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Установить перечень </w:t>
      </w:r>
      <w:r w:rsidRPr="007D52D6">
        <w:rPr>
          <w:rFonts w:ascii="Times New Roman" w:hAnsi="Times New Roman" w:cs="Times New Roman"/>
          <w:sz w:val="26"/>
          <w:szCs w:val="26"/>
        </w:rPr>
        <w:t>муниципальных унитарных предприятий Заполярного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D52D6"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>условия оплаты труда руководителей, их заместителей, главных бухгалтеров</w:t>
      </w:r>
      <w:r>
        <w:rPr>
          <w:rFonts w:ascii="Times New Roman" w:hAnsi="Times New Roman" w:cs="Times New Roman"/>
          <w:sz w:val="26"/>
          <w:szCs w:val="26"/>
        </w:rPr>
        <w:t xml:space="preserve"> которых применяются без введения п</w:t>
      </w:r>
      <w:r w:rsidRPr="007D52D6">
        <w:rPr>
          <w:rFonts w:ascii="Times New Roman" w:hAnsi="Times New Roman" w:cs="Times New Roman"/>
          <w:sz w:val="26"/>
          <w:szCs w:val="26"/>
        </w:rPr>
        <w:t>редельн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7D52D6">
        <w:rPr>
          <w:rFonts w:ascii="Times New Roman" w:hAnsi="Times New Roman" w:cs="Times New Roman"/>
          <w:sz w:val="26"/>
          <w:szCs w:val="26"/>
        </w:rPr>
        <w:t xml:space="preserve"> уров</w:t>
      </w:r>
      <w:r>
        <w:rPr>
          <w:rFonts w:ascii="Times New Roman" w:hAnsi="Times New Roman" w:cs="Times New Roman"/>
          <w:sz w:val="26"/>
          <w:szCs w:val="26"/>
        </w:rPr>
        <w:t>ня</w:t>
      </w:r>
      <w:r w:rsidRPr="007D52D6">
        <w:rPr>
          <w:rFonts w:ascii="Times New Roman" w:hAnsi="Times New Roman" w:cs="Times New Roman"/>
          <w:sz w:val="26"/>
          <w:szCs w:val="26"/>
        </w:rPr>
        <w:t xml:space="preserve"> соотношения </w:t>
      </w:r>
      <w:r>
        <w:rPr>
          <w:rFonts w:ascii="Times New Roman" w:hAnsi="Times New Roman" w:cs="Times New Roman"/>
          <w:sz w:val="26"/>
          <w:szCs w:val="26"/>
        </w:rPr>
        <w:t>со</w:t>
      </w:r>
      <w:r w:rsidRPr="007D52D6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7D52D6">
        <w:rPr>
          <w:rFonts w:ascii="Times New Roman" w:hAnsi="Times New Roman" w:cs="Times New Roman"/>
          <w:sz w:val="26"/>
          <w:szCs w:val="26"/>
        </w:rPr>
        <w:t xml:space="preserve"> работников таких </w:t>
      </w:r>
      <w:r>
        <w:rPr>
          <w:rFonts w:ascii="Times New Roman" w:hAnsi="Times New Roman" w:cs="Times New Roman"/>
          <w:sz w:val="26"/>
          <w:szCs w:val="26"/>
        </w:rPr>
        <w:t>предприятий</w:t>
      </w:r>
      <w:r w:rsidR="00037A5B">
        <w:rPr>
          <w:rFonts w:ascii="Times New Roman" w:hAnsi="Times New Roman" w:cs="Times New Roman"/>
          <w:sz w:val="26"/>
          <w:szCs w:val="26"/>
        </w:rPr>
        <w:t xml:space="preserve"> (</w:t>
      </w:r>
      <w:r w:rsidR="00A216B0">
        <w:rPr>
          <w:rFonts w:ascii="Times New Roman" w:hAnsi="Times New Roman" w:cs="Times New Roman"/>
          <w:sz w:val="26"/>
          <w:szCs w:val="26"/>
        </w:rPr>
        <w:t>П</w:t>
      </w:r>
      <w:r w:rsidR="00037A5B">
        <w:rPr>
          <w:rFonts w:ascii="Times New Roman" w:hAnsi="Times New Roman" w:cs="Times New Roman"/>
          <w:sz w:val="26"/>
          <w:szCs w:val="26"/>
        </w:rPr>
        <w:t>риложение</w:t>
      </w:r>
      <w:r w:rsidR="00A216B0">
        <w:rPr>
          <w:rFonts w:ascii="Times New Roman" w:hAnsi="Times New Roman" w:cs="Times New Roman"/>
          <w:sz w:val="26"/>
          <w:szCs w:val="26"/>
        </w:rPr>
        <w:t xml:space="preserve"> 2</w:t>
      </w:r>
      <w:r w:rsidR="00037A5B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56BD6" w:rsidRDefault="00D56BD6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Отделу делопроизводства и документооборота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Бабикова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Ю.Н.) направить настоящее постановление в </w:t>
      </w:r>
      <w:r w:rsidRPr="007D52D6">
        <w:rPr>
          <w:rFonts w:ascii="Times New Roman" w:hAnsi="Times New Roman" w:cs="Times New Roman"/>
          <w:sz w:val="26"/>
          <w:szCs w:val="26"/>
        </w:rPr>
        <w:t>муниципальны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52D6">
        <w:rPr>
          <w:rFonts w:ascii="Times New Roman" w:hAnsi="Times New Roman" w:cs="Times New Roman"/>
          <w:sz w:val="26"/>
          <w:szCs w:val="26"/>
        </w:rPr>
        <w:t xml:space="preserve"> унитарны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D52D6">
        <w:rPr>
          <w:rFonts w:ascii="Times New Roman" w:hAnsi="Times New Roman" w:cs="Times New Roman"/>
          <w:sz w:val="26"/>
          <w:szCs w:val="26"/>
        </w:rPr>
        <w:t xml:space="preserve"> предприяти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52D6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2596B" w:rsidRPr="000D3F38" w:rsidRDefault="00D56BD6" w:rsidP="005259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2596B" w:rsidRPr="000B5B5C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 xml:space="preserve">с даты принятия, распространяет действие на отношения, возникшие с 25 января 2025г., </w:t>
      </w:r>
      <w:r w:rsidR="0052596B">
        <w:rPr>
          <w:rFonts w:ascii="Times New Roman" w:hAnsi="Times New Roman" w:cs="Times New Roman"/>
          <w:sz w:val="26"/>
          <w:szCs w:val="26"/>
        </w:rPr>
        <w:t>и подлежит официальному опубликованию</w:t>
      </w:r>
      <w:r w:rsidR="0052596B" w:rsidRPr="000B5B5C">
        <w:rPr>
          <w:rFonts w:ascii="Times New Roman" w:hAnsi="Times New Roman" w:cs="Times New Roman"/>
          <w:sz w:val="26"/>
          <w:szCs w:val="26"/>
        </w:rPr>
        <w:t>.</w:t>
      </w:r>
    </w:p>
    <w:p w:rsidR="0052596B" w:rsidRPr="000D3F38" w:rsidRDefault="0052596B" w:rsidP="00525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96B" w:rsidRPr="000D3F38" w:rsidRDefault="0052596B" w:rsidP="00525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3F38">
        <w:rPr>
          <w:rFonts w:ascii="Times New Roman" w:hAnsi="Times New Roman" w:cs="Times New Roman"/>
          <w:sz w:val="26"/>
          <w:szCs w:val="26"/>
        </w:rPr>
        <w:t>Глава Заполярного района                                                                     Н.Л. Михайлова</w:t>
      </w:r>
    </w:p>
    <w:tbl>
      <w:tblPr>
        <w:tblStyle w:val="a6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6F3990" w:rsidTr="00A216B0">
        <w:tc>
          <w:tcPr>
            <w:tcW w:w="4104" w:type="dxa"/>
          </w:tcPr>
          <w:p w:rsidR="006F3990" w:rsidRPr="006F3990" w:rsidRDefault="006F399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39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6F3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F3990" w:rsidRPr="006F3990" w:rsidRDefault="006F399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3990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Заполярного района </w:t>
            </w:r>
          </w:p>
          <w:p w:rsidR="006F3990" w:rsidRDefault="00A216B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6F399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.01.2025  №  </w:t>
            </w:r>
            <w:r w:rsidR="006F399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6F3990" w:rsidRPr="006F3990">
              <w:rPr>
                <w:rFonts w:ascii="Times New Roman" w:hAnsi="Times New Roman" w:cs="Times New Roman"/>
                <w:sz w:val="26"/>
                <w:szCs w:val="26"/>
              </w:rPr>
              <w:t xml:space="preserve">п  </w:t>
            </w:r>
          </w:p>
        </w:tc>
      </w:tr>
    </w:tbl>
    <w:p w:rsidR="0052596B" w:rsidRDefault="0052596B" w:rsidP="006F3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216B0" w:rsidRDefault="00A216B0" w:rsidP="006F3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ar46"/>
      <w:bookmarkEnd w:id="0"/>
      <w:r>
        <w:rPr>
          <w:rFonts w:ascii="Times New Roman" w:hAnsi="Times New Roman" w:cs="Times New Roman"/>
          <w:sz w:val="26"/>
          <w:szCs w:val="26"/>
        </w:rPr>
        <w:t xml:space="preserve">Утверждено постановлением </w:t>
      </w: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D56BD6" w:rsidRPr="007D52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8375A1">
        <w:rPr>
          <w:rFonts w:ascii="Times New Roman" w:hAnsi="Times New Roman" w:cs="Times New Roman"/>
          <w:sz w:val="26"/>
          <w:szCs w:val="26"/>
        </w:rPr>
        <w:t>30.01.2025</w:t>
      </w:r>
      <w:r>
        <w:rPr>
          <w:rFonts w:ascii="Times New Roman" w:hAnsi="Times New Roman" w:cs="Times New Roman"/>
          <w:sz w:val="26"/>
          <w:szCs w:val="26"/>
        </w:rPr>
        <w:t xml:space="preserve">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75A1">
        <w:rPr>
          <w:rFonts w:ascii="Times New Roman" w:hAnsi="Times New Roman" w:cs="Times New Roman"/>
          <w:sz w:val="26"/>
          <w:szCs w:val="26"/>
        </w:rPr>
        <w:t>34п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56BD6" w:rsidRDefault="00D56BD6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216B0" w:rsidRDefault="00A216B0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6BD6" w:rsidRPr="00D56BD6" w:rsidRDefault="00D56BD6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6BD6">
        <w:rPr>
          <w:rFonts w:ascii="Times New Roman" w:hAnsi="Times New Roman" w:cs="Times New Roman"/>
          <w:b/>
          <w:sz w:val="26"/>
          <w:szCs w:val="26"/>
        </w:rPr>
        <w:t>Положение об установлении условий оплаты труда руководителей, их заместителей и главных бухгалтеров муниципальных унитарных предприятий Заполярного района</w:t>
      </w:r>
    </w:p>
    <w:p w:rsidR="00D56BD6" w:rsidRDefault="00D56BD6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1.1. Настоящее Положение устанавливает условия оплаты труда руководителей, их заместителей и главных бухгалтеров муниципальных унитарных предприятий Заполярного района (далее совместно именуемые - руководящий состав предприятия).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1.2. Для целей настоящего Положения под руководителем муниципального унитарного предприятия Заполярного района понимается лицо, которое правовым актом Администрации Заполярного района назначено на должность директора или генерального директора муниципального предприятия Заполярного района и которое на основании срочного трудового договора с Администрацией Заполярного района осуществляет руководство таким предприятием, в том числе выполняет функции его единоличного исполнительного органа (далее - руководитель предприятия).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0"/>
      <w:bookmarkEnd w:id="1"/>
      <w:r w:rsidRPr="007D52D6">
        <w:rPr>
          <w:rFonts w:ascii="Times New Roman" w:hAnsi="Times New Roman" w:cs="Times New Roman"/>
          <w:sz w:val="26"/>
          <w:szCs w:val="26"/>
        </w:rPr>
        <w:t xml:space="preserve">1.3. Условия оплаты труда руководящего состава предприятий определяются трудовыми договорами в соответствии с </w:t>
      </w:r>
      <w:r w:rsidRPr="005A1E80">
        <w:rPr>
          <w:rFonts w:ascii="Times New Roman" w:hAnsi="Times New Roman" w:cs="Times New Roman"/>
          <w:sz w:val="26"/>
          <w:szCs w:val="26"/>
        </w:rPr>
        <w:t xml:space="preserve">Трудовым </w:t>
      </w:r>
      <w:hyperlink r:id="rId7" w:history="1">
        <w:r w:rsidRPr="005A1E8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A1E80">
        <w:rPr>
          <w:rFonts w:ascii="Times New Roman" w:hAnsi="Times New Roman" w:cs="Times New Roman"/>
          <w:sz w:val="26"/>
          <w:szCs w:val="26"/>
        </w:rPr>
        <w:t xml:space="preserve"> Российской </w:t>
      </w:r>
      <w:r w:rsidRPr="007D52D6">
        <w:rPr>
          <w:rFonts w:ascii="Times New Roman" w:hAnsi="Times New Roman" w:cs="Times New Roman"/>
          <w:sz w:val="26"/>
          <w:szCs w:val="26"/>
        </w:rPr>
        <w:t>Федерации, другими федеральными законами и иными нормативными правовыми актами Российской Федерации, законами и иными нормативными правовыми актами Ненецкого автономного округа, настоящим Положением, а в не противоречащей им части - учредительными документами муниципального унитарного предприятия Заполярного района (далее также - предприятия), локальными нормативными актами предприятий.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1.4. Оплата труда руководителя, заместителей руководителя и главного бухгалтера предприятия производится из средств предприятия в сроки, предусмотренные для выплаты заработной платы всем работникам предприятия, с учетом требов</w:t>
      </w:r>
      <w:r w:rsidR="005A1E80">
        <w:rPr>
          <w:rFonts w:ascii="Times New Roman" w:hAnsi="Times New Roman" w:cs="Times New Roman"/>
          <w:sz w:val="26"/>
          <w:szCs w:val="26"/>
        </w:rPr>
        <w:t>аний трудового законодательства</w:t>
      </w:r>
      <w:r w:rsidRPr="007D52D6">
        <w:rPr>
          <w:rFonts w:ascii="Times New Roman" w:hAnsi="Times New Roman" w:cs="Times New Roman"/>
          <w:sz w:val="26"/>
          <w:szCs w:val="26"/>
        </w:rPr>
        <w:t>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1.5. Заработная плата руководителя предприятия (заместителя руководителя, главного бухгалтера) состоит из должностного оклада, выплат компенсационного и стимулирующего характера.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 xml:space="preserve">1.6. Помимо заработной платы руководителю предприятия (заместителю руководителя, главному бухгалтеру) предоставляются социальные гарантии и компенсации, </w:t>
      </w:r>
      <w:r w:rsidRPr="005A1E80">
        <w:rPr>
          <w:rFonts w:ascii="Times New Roman" w:hAnsi="Times New Roman" w:cs="Times New Roman"/>
          <w:sz w:val="26"/>
          <w:szCs w:val="26"/>
        </w:rPr>
        <w:t xml:space="preserve">установленные </w:t>
      </w:r>
      <w:hyperlink w:anchor="Par127" w:history="1">
        <w:r w:rsidRPr="005A1E80">
          <w:rPr>
            <w:rFonts w:ascii="Times New Roman" w:hAnsi="Times New Roman" w:cs="Times New Roman"/>
            <w:sz w:val="26"/>
            <w:szCs w:val="26"/>
          </w:rPr>
          <w:t xml:space="preserve">главой </w:t>
        </w:r>
        <w:r w:rsidR="00391E17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7D52D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52596B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lastRenderedPageBreak/>
        <w:t xml:space="preserve">1.7. Предприятие не вправе производить выплаты руководителю (заместителю руководителя, главному бухгалтеру), не указанные в настоящем Положении, в том числе непосредственно не связанные с оплатой труда, за исключением видов выплат компенсационного и иного характера, предусмотренных </w:t>
      </w:r>
      <w:r w:rsidRPr="005A1E80">
        <w:rPr>
          <w:rFonts w:ascii="Times New Roman" w:hAnsi="Times New Roman" w:cs="Times New Roman"/>
          <w:sz w:val="26"/>
          <w:szCs w:val="26"/>
        </w:rPr>
        <w:t xml:space="preserve">Трудовым </w:t>
      </w:r>
      <w:hyperlink r:id="rId8" w:history="1">
        <w:r w:rsidRPr="005A1E8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A1E80">
        <w:rPr>
          <w:rFonts w:ascii="Times New Roman" w:hAnsi="Times New Roman" w:cs="Times New Roman"/>
          <w:sz w:val="26"/>
          <w:szCs w:val="26"/>
        </w:rPr>
        <w:t xml:space="preserve"> Российской Федерации, другими федеральными законами и иными нормативными </w:t>
      </w:r>
      <w:r w:rsidRPr="007D52D6">
        <w:rPr>
          <w:rFonts w:ascii="Times New Roman" w:hAnsi="Times New Roman" w:cs="Times New Roman"/>
          <w:sz w:val="26"/>
          <w:szCs w:val="26"/>
        </w:rPr>
        <w:t>правовыми актами Российской Федерации.</w:t>
      </w:r>
    </w:p>
    <w:p w:rsidR="002D0591" w:rsidRPr="007D52D6" w:rsidRDefault="002D0591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2D0591">
        <w:rPr>
          <w:rFonts w:ascii="Times New Roman" w:hAnsi="Times New Roman" w:cs="Times New Roman"/>
          <w:sz w:val="26"/>
          <w:szCs w:val="26"/>
        </w:rPr>
        <w:t>В соответствии с локальными нормативными актами предприятия допускается двойное наименование должности заместителя руководителя предприятия.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2. Определение размеров должностного оклада руководителей,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их заместителей и главных бухгалтеров муниципальных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унитарных предприятий Заполярного района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2.1. Размер должностного оклада руководителя предприятия определяется по формуле: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ДО = О x К, где: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ДО - должностной оклад руководителя предприятия;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О - базовый оклад руководителя предприятия;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 - коэффициент сложности управления предприятием.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 xml:space="preserve">Размер базового оклада руководителя предприятия жилищно-коммунального хозяйства, предприятия речного пассажирского транспорта общего пользования устанавливается в размере </w:t>
      </w:r>
      <w:r w:rsidR="00766CE5">
        <w:rPr>
          <w:rFonts w:ascii="Times New Roman" w:hAnsi="Times New Roman" w:cs="Times New Roman"/>
          <w:sz w:val="26"/>
          <w:szCs w:val="26"/>
        </w:rPr>
        <w:t xml:space="preserve">41 </w:t>
      </w:r>
      <w:r w:rsidRPr="00766CE5">
        <w:rPr>
          <w:rFonts w:ascii="Times New Roman" w:hAnsi="Times New Roman" w:cs="Times New Roman"/>
          <w:sz w:val="26"/>
          <w:szCs w:val="26"/>
        </w:rPr>
        <w:t>7</w:t>
      </w:r>
      <w:r w:rsidR="00766CE5">
        <w:rPr>
          <w:rFonts w:ascii="Times New Roman" w:hAnsi="Times New Roman" w:cs="Times New Roman"/>
          <w:sz w:val="26"/>
          <w:szCs w:val="26"/>
        </w:rPr>
        <w:t>14</w:t>
      </w:r>
      <w:r w:rsidRPr="00766CE5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 xml:space="preserve">Размер базового оклада руководителя предприятия сельскохозяйственного производства устанавливается в размере </w:t>
      </w:r>
      <w:r w:rsidRPr="00766CE5">
        <w:rPr>
          <w:rFonts w:ascii="Times New Roman" w:hAnsi="Times New Roman" w:cs="Times New Roman"/>
          <w:sz w:val="26"/>
          <w:szCs w:val="26"/>
        </w:rPr>
        <w:t>23</w:t>
      </w:r>
      <w:r w:rsidR="00766CE5">
        <w:rPr>
          <w:rFonts w:ascii="Times New Roman" w:hAnsi="Times New Roman" w:cs="Times New Roman"/>
          <w:sz w:val="26"/>
          <w:szCs w:val="26"/>
        </w:rPr>
        <w:t xml:space="preserve"> </w:t>
      </w:r>
      <w:r w:rsidRPr="00766CE5">
        <w:rPr>
          <w:rFonts w:ascii="Times New Roman" w:hAnsi="Times New Roman" w:cs="Times New Roman"/>
          <w:sz w:val="26"/>
          <w:szCs w:val="26"/>
        </w:rPr>
        <w:t>580 рублей.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2.2. Коэффициент сложности управления предприятием определяется по формуле: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 =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D52D6">
        <w:rPr>
          <w:rFonts w:ascii="Times New Roman" w:hAnsi="Times New Roman" w:cs="Times New Roman"/>
          <w:sz w:val="26"/>
          <w:szCs w:val="26"/>
        </w:rPr>
        <w:t xml:space="preserve"> +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D52D6">
        <w:rPr>
          <w:rFonts w:ascii="Times New Roman" w:hAnsi="Times New Roman" w:cs="Times New Roman"/>
          <w:sz w:val="26"/>
          <w:szCs w:val="26"/>
        </w:rPr>
        <w:t xml:space="preserve"> +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D52D6">
        <w:rPr>
          <w:rFonts w:ascii="Times New Roman" w:hAnsi="Times New Roman" w:cs="Times New Roman"/>
          <w:sz w:val="26"/>
          <w:szCs w:val="26"/>
        </w:rPr>
        <w:t>, где: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 - коэффициент сложности управления предприятием;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D52D6">
        <w:rPr>
          <w:rFonts w:ascii="Times New Roman" w:hAnsi="Times New Roman" w:cs="Times New Roman"/>
          <w:sz w:val="26"/>
          <w:szCs w:val="26"/>
        </w:rPr>
        <w:t xml:space="preserve"> - повышающий коэффициент, зависящий от годовой среднесписочной численности работников предприятия (без внешних совместителей и работников </w:t>
      </w:r>
      <w:proofErr w:type="spellStart"/>
      <w:r w:rsidRPr="007D52D6">
        <w:rPr>
          <w:rFonts w:ascii="Times New Roman" w:hAnsi="Times New Roman" w:cs="Times New Roman"/>
          <w:sz w:val="26"/>
          <w:szCs w:val="26"/>
        </w:rPr>
        <w:t>несписочного</w:t>
      </w:r>
      <w:proofErr w:type="spellEnd"/>
      <w:r w:rsidRPr="007D52D6">
        <w:rPr>
          <w:rFonts w:ascii="Times New Roman" w:hAnsi="Times New Roman" w:cs="Times New Roman"/>
          <w:sz w:val="26"/>
          <w:szCs w:val="26"/>
        </w:rPr>
        <w:t xml:space="preserve"> состава);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D52D6">
        <w:rPr>
          <w:rFonts w:ascii="Times New Roman" w:hAnsi="Times New Roman" w:cs="Times New Roman"/>
          <w:sz w:val="26"/>
          <w:szCs w:val="26"/>
        </w:rPr>
        <w:t xml:space="preserve"> - повышающий коэффициент, зависящий от количества филиалов предприятия;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D52D6">
        <w:rPr>
          <w:rFonts w:ascii="Times New Roman" w:hAnsi="Times New Roman" w:cs="Times New Roman"/>
          <w:sz w:val="26"/>
          <w:szCs w:val="26"/>
        </w:rPr>
        <w:t xml:space="preserve"> - повышающий коэффициент, равный 0,7, применяемый для предприятий жили</w:t>
      </w:r>
      <w:r w:rsidR="00391E17">
        <w:rPr>
          <w:rFonts w:ascii="Times New Roman" w:hAnsi="Times New Roman" w:cs="Times New Roman"/>
          <w:sz w:val="26"/>
          <w:szCs w:val="26"/>
        </w:rPr>
        <w:t xml:space="preserve">щно-коммунального хозяйства; </w:t>
      </w:r>
      <w:r w:rsidRPr="007D52D6">
        <w:rPr>
          <w:rFonts w:ascii="Times New Roman" w:hAnsi="Times New Roman" w:cs="Times New Roman"/>
          <w:sz w:val="26"/>
          <w:szCs w:val="26"/>
        </w:rPr>
        <w:t>равный 0,5, применяемый для предприятий речного пассажирского транспорта общего пользования.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2.3. Значения повышающих коэффициентов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D52D6">
        <w:rPr>
          <w:rFonts w:ascii="Times New Roman" w:hAnsi="Times New Roman" w:cs="Times New Roman"/>
          <w:sz w:val="26"/>
          <w:szCs w:val="26"/>
        </w:rPr>
        <w:t xml:space="preserve"> и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D52D6">
        <w:rPr>
          <w:rFonts w:ascii="Times New Roman" w:hAnsi="Times New Roman" w:cs="Times New Roman"/>
          <w:sz w:val="26"/>
          <w:szCs w:val="26"/>
        </w:rPr>
        <w:t xml:space="preserve"> определяются в соответствии с </w:t>
      </w:r>
      <w:hyperlink w:anchor="Par147" w:history="1">
        <w:r w:rsidRPr="005A1E80">
          <w:rPr>
            <w:rFonts w:ascii="Times New Roman" w:hAnsi="Times New Roman" w:cs="Times New Roman"/>
            <w:sz w:val="26"/>
            <w:szCs w:val="26"/>
          </w:rPr>
          <w:t>Приложениями 1</w:t>
        </w:r>
      </w:hyperlink>
      <w:r w:rsidRPr="005A1E80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78" w:history="1">
        <w:r w:rsidRPr="005A1E80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5A1E80">
        <w:rPr>
          <w:rFonts w:ascii="Times New Roman" w:hAnsi="Times New Roman" w:cs="Times New Roman"/>
          <w:sz w:val="26"/>
          <w:szCs w:val="26"/>
        </w:rPr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Значение повышающего коэффициента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7D52D6">
        <w:rPr>
          <w:rFonts w:ascii="Times New Roman" w:hAnsi="Times New Roman" w:cs="Times New Roman"/>
          <w:sz w:val="26"/>
          <w:szCs w:val="26"/>
        </w:rPr>
        <w:t xml:space="preserve"> определяется Администрацией Заполярного района по состоянию на дату заключения трудового договора с руководителем предприятия (продления его срока действия) по итогам календарного года, предшествующего году заключения трудового договора или продления срока его действия.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lastRenderedPageBreak/>
        <w:t>Значение повышающего коэффициента К</w:t>
      </w:r>
      <w:r w:rsidRPr="007D52D6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D52D6">
        <w:rPr>
          <w:rFonts w:ascii="Times New Roman" w:hAnsi="Times New Roman" w:cs="Times New Roman"/>
          <w:sz w:val="26"/>
          <w:szCs w:val="26"/>
        </w:rPr>
        <w:t xml:space="preserve"> определяется Администрацией Заполярного района по состоянию на дату заключения трудового договора с руководителем предприятия (продления его срока действия) на основании данных устава предприятия о количестве его филиалов.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2.4. Размер должностного оклада заместителя руководителя (главного бухгалтера) устанавливается руководителем в фиксированном размере по согласованию с Администрацией Заполярного района в зависимости от объема возлагаемых должностных обязанностей заместителя руководителя (главного бухгалтера) в диапазоне от 50 до 70 процентов от должностного оклада руководителя на предприятиях жилищно-коммунального хозяйства и речного пассажирского транспорта общего пользования, в диапазоне от 60 до 80 процентов от должностного оклада руководителя на предприятии сельскохозяйственного производства.</w:t>
      </w:r>
    </w:p>
    <w:p w:rsidR="0052596B" w:rsidRDefault="0052596B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По предложению руководителя предприятия в случае изменения объема возлагаемых на заместителя руководителя (главного бухгалтера) должностных обязанностей Администрация Заполярного района согласовывает новый размер должностного оклада указанных лиц в пределах установленного диапазона значений, но не чаще одного раза в год в отношении одной должности.</w:t>
      </w:r>
    </w:p>
    <w:p w:rsidR="00AB4B23" w:rsidRPr="007D52D6" w:rsidRDefault="00AB4B23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B4B23">
        <w:rPr>
          <w:rFonts w:ascii="Times New Roman" w:hAnsi="Times New Roman" w:cs="Times New Roman"/>
          <w:sz w:val="26"/>
          <w:szCs w:val="26"/>
        </w:rPr>
        <w:t>уководители согласовывают с Администрацией Заполярного района установление и изменение размеров должностных окладов своих заместителей и главных бухгалтеров до заключения (изменения) трудовых договоров с ними путем направления письменных запросов, ответы на которые предоставляются органом местного самоуправления в течение 5 (пяти) рабочих дней.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47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52596B" w:rsidRPr="00A94477">
        <w:rPr>
          <w:rFonts w:ascii="Times New Roman" w:hAnsi="Times New Roman" w:cs="Times New Roman"/>
          <w:b/>
          <w:bCs/>
          <w:sz w:val="26"/>
          <w:szCs w:val="26"/>
        </w:rPr>
        <w:t>. Перечень и размеры выплат компенсационного характера</w:t>
      </w:r>
    </w:p>
    <w:p w:rsidR="0052596B" w:rsidRPr="00A94477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3</w:t>
      </w:r>
      <w:r w:rsidR="0052596B" w:rsidRPr="00A94477">
        <w:rPr>
          <w:rFonts w:ascii="Times New Roman" w:hAnsi="Times New Roman" w:cs="Times New Roman"/>
          <w:sz w:val="26"/>
          <w:szCs w:val="26"/>
        </w:rPr>
        <w:t>.1. Под выплатами компенсационного характера для целей настоящего Положения понимаются выплаты, обеспечивающие оплату труда в повышенном размере руководящему составу предприяти</w:t>
      </w:r>
      <w:bookmarkStart w:id="2" w:name="_GoBack"/>
      <w:bookmarkEnd w:id="2"/>
      <w:r w:rsidR="0052596B" w:rsidRPr="00A94477">
        <w:rPr>
          <w:rFonts w:ascii="Times New Roman" w:hAnsi="Times New Roman" w:cs="Times New Roman"/>
          <w:sz w:val="26"/>
          <w:szCs w:val="26"/>
        </w:rPr>
        <w:t xml:space="preserve">й, занятым на работах в условиях труда, отклоняющихся от нормальных, на работах в местностях с особыми климатическими условиями, установленные Трудовым </w:t>
      </w:r>
      <w:hyperlink r:id="rId9" w:history="1">
        <w:r w:rsidR="0052596B" w:rsidRPr="00A9447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52596B" w:rsidRPr="00A9447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3</w:t>
      </w:r>
      <w:r w:rsidR="0052596B" w:rsidRPr="00A94477">
        <w:rPr>
          <w:rFonts w:ascii="Times New Roman" w:hAnsi="Times New Roman" w:cs="Times New Roman"/>
          <w:sz w:val="26"/>
          <w:szCs w:val="26"/>
        </w:rPr>
        <w:t>.</w:t>
      </w:r>
      <w:r w:rsidR="00D04465">
        <w:rPr>
          <w:rFonts w:ascii="Times New Roman" w:hAnsi="Times New Roman" w:cs="Times New Roman"/>
          <w:sz w:val="26"/>
          <w:szCs w:val="26"/>
        </w:rPr>
        <w:t>2</w:t>
      </w:r>
      <w:r w:rsidR="0052596B" w:rsidRPr="00A94477">
        <w:rPr>
          <w:rFonts w:ascii="Times New Roman" w:hAnsi="Times New Roman" w:cs="Times New Roman"/>
          <w:sz w:val="26"/>
          <w:szCs w:val="26"/>
        </w:rPr>
        <w:t>. Для руководящего состава предприятий устанавливается районный коэффициент к заработной плате в размере 1,8, а также процентная надбавка за стаж работы в районах Крайнего Севера и приравненных к ним местностях в соответствии с действующим законодательством.</w:t>
      </w:r>
    </w:p>
    <w:p w:rsidR="0052596B" w:rsidRDefault="00A94477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3</w:t>
      </w:r>
      <w:r w:rsidR="00AB4B23">
        <w:rPr>
          <w:rFonts w:ascii="Times New Roman" w:hAnsi="Times New Roman" w:cs="Times New Roman"/>
          <w:sz w:val="26"/>
          <w:szCs w:val="26"/>
        </w:rPr>
        <w:t>.3</w:t>
      </w:r>
      <w:r w:rsidR="0052596B" w:rsidRPr="00A94477">
        <w:rPr>
          <w:rFonts w:ascii="Times New Roman" w:hAnsi="Times New Roman" w:cs="Times New Roman"/>
          <w:sz w:val="26"/>
          <w:szCs w:val="26"/>
        </w:rPr>
        <w:t>. Процентная надбавка к заработной плате за стаж работы в районах Крайнего Севера и приравненных к ним местностях выплачивается руководителю предприятия в полном размере с первого дня работы.</w:t>
      </w:r>
    </w:p>
    <w:p w:rsidR="00A94477" w:rsidRPr="00A94477" w:rsidRDefault="00A94477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3.</w:t>
      </w:r>
      <w:r w:rsidR="00AB4B23">
        <w:rPr>
          <w:rFonts w:ascii="Times New Roman" w:hAnsi="Times New Roman" w:cs="Times New Roman"/>
          <w:sz w:val="26"/>
          <w:szCs w:val="26"/>
        </w:rPr>
        <w:t>4</w:t>
      </w:r>
      <w:r w:rsidRPr="00A94477">
        <w:rPr>
          <w:rFonts w:ascii="Times New Roman" w:hAnsi="Times New Roman" w:cs="Times New Roman"/>
          <w:sz w:val="26"/>
          <w:szCs w:val="26"/>
        </w:rPr>
        <w:t>. При расчете размера оплаты труда руководителей</w:t>
      </w:r>
      <w:r>
        <w:rPr>
          <w:rFonts w:ascii="Times New Roman" w:hAnsi="Times New Roman" w:cs="Times New Roman"/>
          <w:sz w:val="26"/>
          <w:szCs w:val="26"/>
        </w:rPr>
        <w:t xml:space="preserve"> также</w:t>
      </w:r>
      <w:r w:rsidRPr="00A94477">
        <w:rPr>
          <w:rFonts w:ascii="Times New Roman" w:hAnsi="Times New Roman" w:cs="Times New Roman"/>
          <w:sz w:val="26"/>
          <w:szCs w:val="26"/>
        </w:rPr>
        <w:t xml:space="preserve"> применяются следующие виды выплат компенсационного характера и устанавливаются их размеры:</w:t>
      </w:r>
    </w:p>
    <w:p w:rsidR="00A94477" w:rsidRDefault="00AB4B23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</w:t>
      </w:r>
      <w:r w:rsidR="00A94477">
        <w:rPr>
          <w:rFonts w:ascii="Times New Roman" w:hAnsi="Times New Roman" w:cs="Times New Roman"/>
          <w:sz w:val="26"/>
          <w:szCs w:val="26"/>
        </w:rPr>
        <w:t xml:space="preserve">.1. </w:t>
      </w:r>
      <w:r w:rsidR="00A94477" w:rsidRPr="00A94477">
        <w:rPr>
          <w:rFonts w:ascii="Times New Roman" w:hAnsi="Times New Roman" w:cs="Times New Roman"/>
          <w:sz w:val="26"/>
          <w:szCs w:val="26"/>
        </w:rPr>
        <w:t>выплаты, занятым на работах с вредными и (или) опасными условиями труда (если такие условия работы определены по результатам специальной оценки условий труда) – в минимальном размере, предусмотренном статьей 147 Трудового кодекса Российской Федерации;</w:t>
      </w:r>
    </w:p>
    <w:p w:rsidR="00A94477" w:rsidRPr="00A94477" w:rsidRDefault="00AB4B23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3.4</w:t>
      </w:r>
      <w:r w:rsidR="00A94477">
        <w:rPr>
          <w:rFonts w:ascii="Times New Roman" w:hAnsi="Times New Roman" w:cs="Times New Roman"/>
          <w:sz w:val="26"/>
          <w:szCs w:val="26"/>
        </w:rPr>
        <w:t xml:space="preserve">.2 </w:t>
      </w:r>
      <w:r w:rsidR="00A94477" w:rsidRPr="00A94477">
        <w:rPr>
          <w:rFonts w:ascii="Times New Roman" w:hAnsi="Times New Roman" w:cs="Times New Roman"/>
          <w:sz w:val="26"/>
          <w:szCs w:val="26"/>
        </w:rPr>
        <w:t>выплаты в связи с оплатой труда при работе в выходной или нерабочий праздничный день – в минимальных размерах, предусмотренных статьей 153 Трудового кодекса Российской Федерации.</w:t>
      </w:r>
    </w:p>
    <w:p w:rsidR="00A94477" w:rsidRDefault="00A94477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Привлечение к работе в выходной и(или) нерабочий праздничный день руководителей предприятий производится в соответствии с правовыми актами самих предприятий (письмо Федеральной службы по труду и занятости от 11 марта 2009 г. № 1143-ТЗ) при условии предварительного согласования с Администрацией Заполярного района.</w:t>
      </w:r>
    </w:p>
    <w:p w:rsidR="00A94477" w:rsidRPr="00A94477" w:rsidRDefault="00AB4B23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A94477">
        <w:rPr>
          <w:rFonts w:ascii="Times New Roman" w:hAnsi="Times New Roman" w:cs="Times New Roman"/>
          <w:sz w:val="26"/>
          <w:szCs w:val="26"/>
        </w:rPr>
        <w:t xml:space="preserve">. </w:t>
      </w:r>
      <w:r w:rsidR="00A94477" w:rsidRPr="00A94477">
        <w:rPr>
          <w:rFonts w:ascii="Times New Roman" w:hAnsi="Times New Roman" w:cs="Times New Roman"/>
          <w:sz w:val="26"/>
          <w:szCs w:val="26"/>
        </w:rPr>
        <w:t>В отношении заместителей и главных бухг</w:t>
      </w:r>
      <w:r w:rsidR="00A94477">
        <w:rPr>
          <w:rFonts w:ascii="Times New Roman" w:hAnsi="Times New Roman" w:cs="Times New Roman"/>
          <w:sz w:val="26"/>
          <w:szCs w:val="26"/>
        </w:rPr>
        <w:t>алтеров</w:t>
      </w:r>
      <w:r w:rsidR="002D0591">
        <w:rPr>
          <w:rFonts w:ascii="Times New Roman" w:hAnsi="Times New Roman" w:cs="Times New Roman"/>
          <w:sz w:val="26"/>
          <w:szCs w:val="26"/>
        </w:rPr>
        <w:t xml:space="preserve"> локальными актами предприятий</w:t>
      </w:r>
      <w:r w:rsidR="00A94477">
        <w:rPr>
          <w:rFonts w:ascii="Times New Roman" w:hAnsi="Times New Roman" w:cs="Times New Roman"/>
          <w:sz w:val="26"/>
          <w:szCs w:val="26"/>
        </w:rPr>
        <w:t xml:space="preserve"> могут быть установлены</w:t>
      </w:r>
      <w:r>
        <w:rPr>
          <w:rFonts w:ascii="Times New Roman" w:hAnsi="Times New Roman" w:cs="Times New Roman"/>
          <w:sz w:val="26"/>
          <w:szCs w:val="26"/>
        </w:rPr>
        <w:t xml:space="preserve"> иные</w:t>
      </w:r>
      <w:r w:rsidR="00A94477">
        <w:rPr>
          <w:rFonts w:ascii="Times New Roman" w:hAnsi="Times New Roman" w:cs="Times New Roman"/>
          <w:sz w:val="26"/>
          <w:szCs w:val="26"/>
        </w:rPr>
        <w:t xml:space="preserve"> </w:t>
      </w:r>
      <w:r w:rsidR="00A94477" w:rsidRPr="00A94477">
        <w:rPr>
          <w:rFonts w:ascii="Times New Roman" w:hAnsi="Times New Roman" w:cs="Times New Roman"/>
          <w:sz w:val="26"/>
          <w:szCs w:val="26"/>
        </w:rPr>
        <w:t>выплаты компенсационного характера, предусмотренные Трудовым кодексом Российской Федерации (</w:t>
      </w:r>
      <w:r w:rsidR="002D0591">
        <w:rPr>
          <w:rFonts w:ascii="Times New Roman" w:hAnsi="Times New Roman" w:cs="Times New Roman"/>
          <w:sz w:val="26"/>
          <w:szCs w:val="26"/>
        </w:rPr>
        <w:t>в том числе</w:t>
      </w:r>
      <w:r w:rsidR="00A94477" w:rsidRPr="00A94477">
        <w:rPr>
          <w:rFonts w:ascii="Times New Roman" w:hAnsi="Times New Roman" w:cs="Times New Roman"/>
          <w:sz w:val="26"/>
          <w:szCs w:val="26"/>
        </w:rPr>
        <w:t xml:space="preserve">, оплата труда в выходные и праздничные дни, оплата труда при исполнении обязанностей временно отсутствующего работника), размер которых определяется </w:t>
      </w:r>
      <w:r w:rsidR="002D0591">
        <w:rPr>
          <w:rFonts w:ascii="Times New Roman" w:hAnsi="Times New Roman" w:cs="Times New Roman"/>
          <w:sz w:val="26"/>
          <w:szCs w:val="26"/>
        </w:rPr>
        <w:t xml:space="preserve">такими </w:t>
      </w:r>
      <w:r w:rsidR="00A94477" w:rsidRPr="00A94477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A94477">
        <w:rPr>
          <w:rFonts w:ascii="Times New Roman" w:hAnsi="Times New Roman" w:cs="Times New Roman"/>
          <w:sz w:val="26"/>
          <w:szCs w:val="26"/>
        </w:rPr>
        <w:t>предприятий</w:t>
      </w:r>
      <w:r w:rsidR="00A94477" w:rsidRPr="00A94477">
        <w:rPr>
          <w:rFonts w:ascii="Times New Roman" w:hAnsi="Times New Roman" w:cs="Times New Roman"/>
          <w:sz w:val="26"/>
          <w:szCs w:val="26"/>
        </w:rPr>
        <w:t xml:space="preserve"> (если иной порядок определения размера не предусмотрен Трудовым кодексом Российской Федерации). </w:t>
      </w:r>
    </w:p>
    <w:p w:rsidR="00A94477" w:rsidRPr="00A94477" w:rsidRDefault="00A94477" w:rsidP="00A944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При этом выплаты в связи с оплатой труда при работе в выходной или нерабочий праздничный день не могут быть более минимальных размеров, предусмотренных статьей 153 Трудового кодекса Российской Федерации, а доплата за исполнение обязанностей временно отсутствующего работника за календарный месяц без освобождения от работы, определенной трудовым договором, не может превышать 30 (тридцати) процентов от должностного оклада по основной работе.</w:t>
      </w:r>
    </w:p>
    <w:p w:rsidR="0052596B" w:rsidRPr="00A94477" w:rsidRDefault="00A94477" w:rsidP="00A9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ab/>
      </w: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47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52596B" w:rsidRPr="00A94477">
        <w:rPr>
          <w:rFonts w:ascii="Times New Roman" w:hAnsi="Times New Roman" w:cs="Times New Roman"/>
          <w:b/>
          <w:bCs/>
          <w:sz w:val="26"/>
          <w:szCs w:val="26"/>
        </w:rPr>
        <w:t>. Перечень и размеры выплат стимулирующего характера,</w:t>
      </w:r>
    </w:p>
    <w:p w:rsidR="0052596B" w:rsidRPr="00A94477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4477">
        <w:rPr>
          <w:rFonts w:ascii="Times New Roman" w:hAnsi="Times New Roman" w:cs="Times New Roman"/>
          <w:b/>
          <w:bCs/>
          <w:sz w:val="26"/>
          <w:szCs w:val="26"/>
        </w:rPr>
        <w:t>применяемых на предприятиях</w:t>
      </w:r>
    </w:p>
    <w:p w:rsidR="008375A1" w:rsidRDefault="008375A1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8375A1" w:rsidRDefault="0052596B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Под выплатами стимулирующего характера для целей настоящего Положения понимаются выплаты, направленные на стимулирование руководящего состава предприятий к качественному результату труда, а также на поощрение за выполненную работу.</w:t>
      </w:r>
    </w:p>
    <w:p w:rsidR="0052596B" w:rsidRPr="008375A1" w:rsidRDefault="0052596B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На предприятиях в отношении руководящего состава применяются следующие виды выпл</w:t>
      </w:r>
      <w:r w:rsidR="00EB41B5" w:rsidRPr="008375A1">
        <w:rPr>
          <w:rFonts w:ascii="Times New Roman" w:hAnsi="Times New Roman" w:cs="Times New Roman"/>
          <w:sz w:val="26"/>
          <w:szCs w:val="26"/>
        </w:rPr>
        <w:t xml:space="preserve">ат стимулирующего характера - </w:t>
      </w:r>
      <w:r w:rsidRPr="008375A1">
        <w:rPr>
          <w:rFonts w:ascii="Times New Roman" w:hAnsi="Times New Roman" w:cs="Times New Roman"/>
          <w:sz w:val="26"/>
          <w:szCs w:val="26"/>
        </w:rPr>
        <w:t>премиальные выплаты по итогам работы.</w:t>
      </w:r>
    </w:p>
    <w:p w:rsidR="0052596B" w:rsidRPr="008375A1" w:rsidRDefault="0052596B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Премиальные выплаты по</w:t>
      </w:r>
      <w:r w:rsidR="00631429" w:rsidRPr="008375A1">
        <w:rPr>
          <w:rFonts w:ascii="Times New Roman" w:hAnsi="Times New Roman" w:cs="Times New Roman"/>
          <w:sz w:val="26"/>
          <w:szCs w:val="26"/>
        </w:rPr>
        <w:t xml:space="preserve"> итогам </w:t>
      </w:r>
      <w:proofErr w:type="gramStart"/>
      <w:r w:rsidR="00631429" w:rsidRPr="008375A1">
        <w:rPr>
          <w:rFonts w:ascii="Times New Roman" w:hAnsi="Times New Roman" w:cs="Times New Roman"/>
          <w:sz w:val="26"/>
          <w:szCs w:val="26"/>
        </w:rPr>
        <w:t xml:space="preserve">работы </w:t>
      </w:r>
      <w:r w:rsidRPr="008375A1">
        <w:rPr>
          <w:rFonts w:ascii="Times New Roman" w:hAnsi="Times New Roman" w:cs="Times New Roman"/>
          <w:sz w:val="26"/>
          <w:szCs w:val="26"/>
        </w:rPr>
        <w:t xml:space="preserve"> устанавливаются</w:t>
      </w:r>
      <w:proofErr w:type="gramEnd"/>
      <w:r w:rsidRPr="008375A1">
        <w:rPr>
          <w:rFonts w:ascii="Times New Roman" w:hAnsi="Times New Roman" w:cs="Times New Roman"/>
          <w:sz w:val="26"/>
          <w:szCs w:val="26"/>
        </w:rPr>
        <w:t xml:space="preserve"> за результаты работы предприяти</w:t>
      </w:r>
      <w:r w:rsidR="00631429" w:rsidRPr="008375A1">
        <w:rPr>
          <w:rFonts w:ascii="Times New Roman" w:hAnsi="Times New Roman" w:cs="Times New Roman"/>
          <w:sz w:val="26"/>
          <w:szCs w:val="26"/>
        </w:rPr>
        <w:t>й</w:t>
      </w:r>
      <w:r w:rsidRPr="008375A1">
        <w:rPr>
          <w:rFonts w:ascii="Times New Roman" w:hAnsi="Times New Roman" w:cs="Times New Roman"/>
          <w:sz w:val="26"/>
          <w:szCs w:val="26"/>
        </w:rPr>
        <w:t xml:space="preserve"> за квартал, календарный год.</w:t>
      </w:r>
    </w:p>
    <w:p w:rsidR="0061148F" w:rsidRDefault="0061148F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19"/>
      <w:bookmarkEnd w:id="3"/>
      <w:r w:rsidRPr="006F3990">
        <w:rPr>
          <w:rFonts w:ascii="Times New Roman" w:hAnsi="Times New Roman" w:cs="Times New Roman"/>
          <w:sz w:val="26"/>
          <w:szCs w:val="26"/>
        </w:rPr>
        <w:t xml:space="preserve">При принятии решения о выплате премии руководителю решение вопроса о ее конкретном размере относится к исключительной компетенции главы Заполярного района. </w:t>
      </w:r>
    </w:p>
    <w:p w:rsidR="00037A5B" w:rsidRPr="008375A1" w:rsidRDefault="00631429" w:rsidP="0061148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Р</w:t>
      </w:r>
      <w:r w:rsidR="006F3990">
        <w:rPr>
          <w:rFonts w:ascii="Times New Roman" w:hAnsi="Times New Roman" w:cs="Times New Roman"/>
          <w:sz w:val="26"/>
          <w:szCs w:val="26"/>
        </w:rPr>
        <w:t>азмер</w:t>
      </w:r>
      <w:r w:rsidR="00037A5B" w:rsidRPr="008375A1">
        <w:rPr>
          <w:rFonts w:ascii="Times New Roman" w:hAnsi="Times New Roman" w:cs="Times New Roman"/>
          <w:sz w:val="26"/>
          <w:szCs w:val="26"/>
        </w:rPr>
        <w:t xml:space="preserve"> </w:t>
      </w:r>
      <w:r w:rsidRPr="008375A1">
        <w:rPr>
          <w:rFonts w:ascii="Times New Roman" w:hAnsi="Times New Roman" w:cs="Times New Roman"/>
          <w:sz w:val="26"/>
          <w:szCs w:val="26"/>
        </w:rPr>
        <w:t>п</w:t>
      </w:r>
      <w:r w:rsidR="00037A5B" w:rsidRPr="008375A1">
        <w:rPr>
          <w:rFonts w:ascii="Times New Roman" w:hAnsi="Times New Roman" w:cs="Times New Roman"/>
          <w:sz w:val="26"/>
          <w:szCs w:val="26"/>
        </w:rPr>
        <w:t>ремиальн</w:t>
      </w:r>
      <w:r w:rsidRPr="008375A1">
        <w:rPr>
          <w:rFonts w:ascii="Times New Roman" w:hAnsi="Times New Roman" w:cs="Times New Roman"/>
          <w:sz w:val="26"/>
          <w:szCs w:val="26"/>
        </w:rPr>
        <w:t>ой</w:t>
      </w:r>
      <w:r w:rsidR="00037A5B" w:rsidRPr="008375A1">
        <w:rPr>
          <w:rFonts w:ascii="Times New Roman" w:hAnsi="Times New Roman" w:cs="Times New Roman"/>
          <w:sz w:val="26"/>
          <w:szCs w:val="26"/>
        </w:rPr>
        <w:t xml:space="preserve"> выплаты за результаты работы предприятий за квартал, календарный год </w:t>
      </w:r>
      <w:r w:rsidRPr="008375A1">
        <w:rPr>
          <w:rFonts w:ascii="Times New Roman" w:hAnsi="Times New Roman" w:cs="Times New Roman"/>
          <w:sz w:val="26"/>
          <w:szCs w:val="26"/>
        </w:rPr>
        <w:t xml:space="preserve">определяется распоряжением Администрации Заполярного района. </w:t>
      </w:r>
      <w:r w:rsidR="00037A5B" w:rsidRPr="008375A1">
        <w:rPr>
          <w:rFonts w:ascii="Times New Roman" w:hAnsi="Times New Roman" w:cs="Times New Roman"/>
          <w:sz w:val="26"/>
          <w:szCs w:val="26"/>
        </w:rPr>
        <w:t xml:space="preserve"> </w:t>
      </w:r>
      <w:r w:rsidRPr="008375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591" w:rsidRPr="008375A1" w:rsidRDefault="002D0591" w:rsidP="006F3990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Премиальные выплаты по итогам работы устанавливаются руководителям локальными актами предприятий в соответствии с распоряжениями Администрации Заполярного района.</w:t>
      </w:r>
    </w:p>
    <w:p w:rsidR="002D0591" w:rsidRPr="008375A1" w:rsidRDefault="002D0591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>Премиальные выплаты по итогам работы устанавливаются заместителям и главны</w:t>
      </w:r>
      <w:r w:rsidR="00A216B0">
        <w:rPr>
          <w:rFonts w:ascii="Times New Roman" w:hAnsi="Times New Roman" w:cs="Times New Roman"/>
          <w:sz w:val="26"/>
          <w:szCs w:val="26"/>
        </w:rPr>
        <w:t>м</w:t>
      </w:r>
      <w:r w:rsidRPr="008375A1">
        <w:rPr>
          <w:rFonts w:ascii="Times New Roman" w:hAnsi="Times New Roman" w:cs="Times New Roman"/>
          <w:sz w:val="26"/>
          <w:szCs w:val="26"/>
        </w:rPr>
        <w:t xml:space="preserve"> бухгалтерам локальными актами предприятий в утвержденном предприятиями порядке и в установленный ими срок.</w:t>
      </w:r>
    </w:p>
    <w:p w:rsidR="002D0591" w:rsidRPr="008375A1" w:rsidRDefault="002D0591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 xml:space="preserve">При расторжении трудового договора руководителя по основаниям, предусмотренным трудовым законодательством, за исключением увольнения за </w:t>
      </w:r>
      <w:r w:rsidRPr="008375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нарушения трудовой дисциплины или другие виновные действия, предусмотренные пунктом 2 статьи 278 Трудового кодекса Российской Федерации, премиальная выплата за результаты работы предприятия производится за фактически отработанное время в текущем квартале, в день прекращения трудового договора (при наличии распоряжения Администрации Заполярного района о ее выплате).  </w:t>
      </w:r>
    </w:p>
    <w:p w:rsidR="002D0591" w:rsidRPr="008375A1" w:rsidRDefault="002D0591" w:rsidP="008375A1">
      <w:pPr>
        <w:pStyle w:val="a5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5A1">
        <w:rPr>
          <w:rFonts w:ascii="Times New Roman" w:hAnsi="Times New Roman" w:cs="Times New Roman"/>
          <w:sz w:val="26"/>
          <w:szCs w:val="26"/>
        </w:rPr>
        <w:t xml:space="preserve">Администрация Заполярного района отказывает в выплате премии </w:t>
      </w:r>
      <w:r w:rsidR="00EB41B5" w:rsidRPr="008375A1">
        <w:rPr>
          <w:rFonts w:ascii="Times New Roman" w:hAnsi="Times New Roman" w:cs="Times New Roman"/>
          <w:sz w:val="26"/>
          <w:szCs w:val="26"/>
        </w:rPr>
        <w:t xml:space="preserve">руководителю </w:t>
      </w:r>
      <w:r w:rsidRPr="008375A1">
        <w:rPr>
          <w:rFonts w:ascii="Times New Roman" w:hAnsi="Times New Roman" w:cs="Times New Roman"/>
          <w:sz w:val="26"/>
          <w:szCs w:val="26"/>
        </w:rPr>
        <w:t>в случаях, если:</w:t>
      </w:r>
    </w:p>
    <w:p w:rsidR="002D0591" w:rsidRPr="006F3990" w:rsidRDefault="002D0591" w:rsidP="006F3990">
      <w:pPr>
        <w:pStyle w:val="a5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990">
        <w:rPr>
          <w:rFonts w:ascii="Times New Roman" w:hAnsi="Times New Roman" w:cs="Times New Roman"/>
          <w:sz w:val="26"/>
          <w:szCs w:val="26"/>
        </w:rPr>
        <w:t>к руководителю применено дисциплинарное взыскание;</w:t>
      </w:r>
    </w:p>
    <w:p w:rsidR="002D0591" w:rsidRPr="006F3990" w:rsidRDefault="002D0591" w:rsidP="006F3990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990">
        <w:rPr>
          <w:rFonts w:ascii="Times New Roman" w:hAnsi="Times New Roman" w:cs="Times New Roman"/>
          <w:sz w:val="26"/>
          <w:szCs w:val="26"/>
        </w:rPr>
        <w:t>имеется задолженность по заработной плате перед работниками предприятия</w:t>
      </w:r>
      <w:r w:rsidR="00EB41B5" w:rsidRPr="006F3990">
        <w:rPr>
          <w:rFonts w:ascii="Times New Roman" w:hAnsi="Times New Roman" w:cs="Times New Roman"/>
          <w:sz w:val="26"/>
          <w:szCs w:val="26"/>
        </w:rPr>
        <w:t>;</w:t>
      </w:r>
      <w:r w:rsidRPr="006F39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0591" w:rsidRPr="006F3990" w:rsidRDefault="002D0591" w:rsidP="006F3990">
      <w:pPr>
        <w:pStyle w:val="a5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990">
        <w:rPr>
          <w:rFonts w:ascii="Times New Roman" w:hAnsi="Times New Roman" w:cs="Times New Roman"/>
          <w:sz w:val="26"/>
          <w:szCs w:val="26"/>
        </w:rPr>
        <w:t>имеются случаи невыполнения или ненадлежащего выполнения доведенных до руководителя для исполнения поручений главы Заполярного района, курирующих деятельность предприятия заместителей главы Администрации Заполярного района.</w:t>
      </w:r>
    </w:p>
    <w:p w:rsidR="0052596B" w:rsidRPr="00A94477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27"/>
      <w:bookmarkEnd w:id="4"/>
      <w:r w:rsidRPr="00A94477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2596B" w:rsidRPr="00A94477">
        <w:rPr>
          <w:rFonts w:ascii="Times New Roman" w:hAnsi="Times New Roman" w:cs="Times New Roman"/>
          <w:b/>
          <w:bCs/>
          <w:sz w:val="26"/>
          <w:szCs w:val="26"/>
        </w:rPr>
        <w:t>. Предоставление социальных гарантий и компенсаций</w:t>
      </w:r>
    </w:p>
    <w:p w:rsidR="0052596B" w:rsidRPr="00A94477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5</w:t>
      </w:r>
      <w:r w:rsidR="0052596B" w:rsidRPr="00A94477">
        <w:rPr>
          <w:rFonts w:ascii="Times New Roman" w:hAnsi="Times New Roman" w:cs="Times New Roman"/>
          <w:sz w:val="26"/>
          <w:szCs w:val="26"/>
        </w:rPr>
        <w:t>.1. Руководитель (заместитель руководителя, главный бухгалтер) имеет право на компенсацию расходов на оплату стоимости проезда и провоза багажа к месту использования отпуска и обратно в соответствии с локальными нормативными актами предприятий.</w:t>
      </w:r>
    </w:p>
    <w:p w:rsidR="0052596B" w:rsidRPr="00A94477" w:rsidRDefault="00A94477" w:rsidP="007D5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4477">
        <w:rPr>
          <w:rFonts w:ascii="Times New Roman" w:hAnsi="Times New Roman" w:cs="Times New Roman"/>
          <w:sz w:val="26"/>
          <w:szCs w:val="26"/>
        </w:rPr>
        <w:t>5</w:t>
      </w:r>
      <w:r w:rsidR="0052596B" w:rsidRPr="00A94477">
        <w:rPr>
          <w:rFonts w:ascii="Times New Roman" w:hAnsi="Times New Roman" w:cs="Times New Roman"/>
          <w:sz w:val="26"/>
          <w:szCs w:val="26"/>
        </w:rPr>
        <w:t xml:space="preserve">.2. Руководитель (заместитель руководителя, главный бухгалтер) имеет право на иные социальные гарантии и компенсации, предусмотренные Трудовым </w:t>
      </w:r>
      <w:hyperlink r:id="rId10" w:history="1">
        <w:r w:rsidR="0052596B" w:rsidRPr="00A9447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52596B" w:rsidRPr="00A94477">
        <w:rPr>
          <w:rFonts w:ascii="Times New Roman" w:hAnsi="Times New Roman" w:cs="Times New Roman"/>
          <w:sz w:val="26"/>
          <w:szCs w:val="26"/>
        </w:rPr>
        <w:t xml:space="preserve"> Российской Федерации, другими федеральными законами и иными нормативными правовыми актами Российской Федерации.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41B5" w:rsidRDefault="00EB41B5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 Положению об установлении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условий оплаты труда руководителей,</w:t>
      </w:r>
    </w:p>
    <w:p w:rsidR="005A1E80" w:rsidRDefault="0052596B" w:rsidP="007D5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их заместителей</w:t>
      </w:r>
      <w:r w:rsidR="005A1E80">
        <w:rPr>
          <w:rFonts w:ascii="Times New Roman" w:hAnsi="Times New Roman" w:cs="Times New Roman"/>
          <w:sz w:val="26"/>
          <w:szCs w:val="26"/>
        </w:rPr>
        <w:t xml:space="preserve"> и</w:t>
      </w:r>
      <w:r w:rsidRPr="007D52D6">
        <w:rPr>
          <w:rFonts w:ascii="Times New Roman" w:hAnsi="Times New Roman" w:cs="Times New Roman"/>
          <w:sz w:val="26"/>
          <w:szCs w:val="26"/>
        </w:rPr>
        <w:t xml:space="preserve"> главных</w:t>
      </w:r>
      <w:r w:rsidR="005A1E80">
        <w:rPr>
          <w:rFonts w:ascii="Times New Roman" w:hAnsi="Times New Roman" w:cs="Times New Roman"/>
          <w:sz w:val="26"/>
          <w:szCs w:val="26"/>
        </w:rPr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 xml:space="preserve">бухгалтеров 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муниципальных</w:t>
      </w:r>
      <w:r w:rsidR="005A1E80">
        <w:rPr>
          <w:rFonts w:ascii="Times New Roman" w:hAnsi="Times New Roman" w:cs="Times New Roman"/>
          <w:sz w:val="26"/>
          <w:szCs w:val="26"/>
        </w:rPr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Par147"/>
      <w:bookmarkEnd w:id="5"/>
      <w:r w:rsidRPr="007D52D6">
        <w:rPr>
          <w:rFonts w:ascii="Times New Roman" w:hAnsi="Times New Roman" w:cs="Times New Roman"/>
          <w:b/>
          <w:bCs/>
          <w:sz w:val="26"/>
          <w:szCs w:val="26"/>
        </w:rPr>
        <w:t>Размер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повышающего коэффициента к должностному окладу руководителя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предприятия в зависимости от годовой среднесписочной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численности работников предприятия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0"/>
        <w:gridCol w:w="3465"/>
      </w:tblGrid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Годовая среднесписочная численность работников предприятия, человек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 К</w:t>
            </w:r>
            <w:r w:rsidRPr="007D52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от 51 до 200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1,31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от 201 до 500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1,73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от 501 и более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1,90</w:t>
            </w:r>
          </w:p>
        </w:tc>
      </w:tr>
    </w:tbl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5A1E80" w:rsidRPr="007D52D6" w:rsidRDefault="005A1E80" w:rsidP="005A1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к Положению об установлении</w:t>
      </w:r>
    </w:p>
    <w:p w:rsidR="005A1E80" w:rsidRPr="007D52D6" w:rsidRDefault="005A1E80" w:rsidP="005A1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условий оплаты труда руководителей,</w:t>
      </w: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их заместителей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7D52D6">
        <w:rPr>
          <w:rFonts w:ascii="Times New Roman" w:hAnsi="Times New Roman" w:cs="Times New Roman"/>
          <w:sz w:val="26"/>
          <w:szCs w:val="26"/>
        </w:rPr>
        <w:t xml:space="preserve"> главных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 xml:space="preserve">бухгалтеров </w:t>
      </w:r>
    </w:p>
    <w:p w:rsidR="005A1E80" w:rsidRPr="007D52D6" w:rsidRDefault="005A1E80" w:rsidP="005A1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52D6">
        <w:rPr>
          <w:rFonts w:ascii="Times New Roman" w:hAnsi="Times New Roman" w:cs="Times New Roman"/>
          <w:sz w:val="26"/>
          <w:szCs w:val="26"/>
        </w:rPr>
        <w:t>унитарных предприятий</w:t>
      </w:r>
    </w:p>
    <w:p w:rsidR="005A1E80" w:rsidRPr="007D52D6" w:rsidRDefault="005A1E80" w:rsidP="005A1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2D6">
        <w:rPr>
          <w:rFonts w:ascii="Times New Roman" w:hAnsi="Times New Roman" w:cs="Times New Roman"/>
          <w:sz w:val="26"/>
          <w:szCs w:val="26"/>
        </w:rPr>
        <w:t>Заполярного района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Par178"/>
      <w:bookmarkEnd w:id="6"/>
      <w:r w:rsidRPr="007D52D6">
        <w:rPr>
          <w:rFonts w:ascii="Times New Roman" w:hAnsi="Times New Roman" w:cs="Times New Roman"/>
          <w:b/>
          <w:bCs/>
          <w:sz w:val="26"/>
          <w:szCs w:val="26"/>
        </w:rPr>
        <w:t>Размер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повышающего коэффициента к должностному окладу руководителя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2D6">
        <w:rPr>
          <w:rFonts w:ascii="Times New Roman" w:hAnsi="Times New Roman" w:cs="Times New Roman"/>
          <w:b/>
          <w:bCs/>
          <w:sz w:val="26"/>
          <w:szCs w:val="26"/>
        </w:rPr>
        <w:t>предприятия в зависимости от количества филиалов предприятия</w:t>
      </w: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0"/>
        <w:gridCol w:w="5136"/>
      </w:tblGrid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Количество филиалов предприятий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 К</w:t>
            </w:r>
            <w:r w:rsidRPr="007D52D6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от 1 до 10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52596B" w:rsidRPr="007D52D6" w:rsidTr="00A059B3"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от 11 и более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96B" w:rsidRPr="007D52D6" w:rsidRDefault="0052596B" w:rsidP="007D52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2D6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</w:tbl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6B0" w:rsidRDefault="00A216B0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6F3990" w:rsidTr="00A216B0">
        <w:tc>
          <w:tcPr>
            <w:tcW w:w="4246" w:type="dxa"/>
          </w:tcPr>
          <w:p w:rsidR="006F3990" w:rsidRPr="006F3990" w:rsidRDefault="006F399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39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 w:rsidR="00A216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F3990" w:rsidRPr="006F3990" w:rsidRDefault="006F399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3990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Администрации Заполярного района </w:t>
            </w:r>
          </w:p>
          <w:p w:rsidR="006F3990" w:rsidRDefault="006F3990" w:rsidP="006F3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30.01.2025  № 34</w:t>
            </w:r>
            <w:r w:rsidRPr="006F3990">
              <w:rPr>
                <w:rFonts w:ascii="Times New Roman" w:hAnsi="Times New Roman" w:cs="Times New Roman"/>
                <w:sz w:val="26"/>
                <w:szCs w:val="26"/>
              </w:rPr>
              <w:t xml:space="preserve">п  </w:t>
            </w:r>
          </w:p>
        </w:tc>
      </w:tr>
    </w:tbl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F3990" w:rsidRDefault="006F3990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216B0" w:rsidRDefault="00A216B0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постановлением </w:t>
      </w:r>
    </w:p>
    <w:p w:rsidR="00D56B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Заполярного района</w:t>
      </w:r>
    </w:p>
    <w:p w:rsidR="00D56BD6" w:rsidRPr="007D52D6" w:rsidRDefault="00D56BD6" w:rsidP="00D56B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375A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75A1">
        <w:rPr>
          <w:rFonts w:ascii="Times New Roman" w:hAnsi="Times New Roman" w:cs="Times New Roman"/>
          <w:sz w:val="26"/>
          <w:szCs w:val="26"/>
        </w:rPr>
        <w:t>30.01.2025</w:t>
      </w:r>
      <w:r w:rsidR="00A216B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75A1">
        <w:rPr>
          <w:rFonts w:ascii="Times New Roman" w:hAnsi="Times New Roman" w:cs="Times New Roman"/>
          <w:sz w:val="26"/>
          <w:szCs w:val="26"/>
        </w:rPr>
        <w:t>34п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52596B" w:rsidRDefault="0052596B" w:rsidP="007D52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75A1" w:rsidRPr="007D52D6" w:rsidRDefault="008375A1" w:rsidP="007D52D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7D5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75A1" w:rsidRDefault="008375A1" w:rsidP="007D52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75A1" w:rsidRDefault="005A1E80" w:rsidP="005A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5A1E80">
        <w:rPr>
          <w:rFonts w:ascii="Times New Roman" w:hAnsi="Times New Roman" w:cs="Times New Roman"/>
          <w:b/>
          <w:sz w:val="26"/>
          <w:szCs w:val="26"/>
        </w:rPr>
        <w:t xml:space="preserve">еречень </w:t>
      </w: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E80">
        <w:rPr>
          <w:rFonts w:ascii="Times New Roman" w:hAnsi="Times New Roman" w:cs="Times New Roman"/>
          <w:b/>
          <w:sz w:val="26"/>
          <w:szCs w:val="26"/>
        </w:rPr>
        <w:t>муниципальных унитарных предприятий Заполярного района,</w:t>
      </w:r>
      <w:r w:rsidRPr="005A1E80">
        <w:rPr>
          <w:b/>
        </w:rPr>
        <w:t xml:space="preserve"> </w:t>
      </w:r>
      <w:r w:rsidRPr="005A1E80">
        <w:rPr>
          <w:rFonts w:ascii="Times New Roman" w:hAnsi="Times New Roman" w:cs="Times New Roman"/>
          <w:b/>
          <w:sz w:val="26"/>
          <w:szCs w:val="26"/>
        </w:rPr>
        <w:t xml:space="preserve">условия оплаты труда руководителей, их заместителей, главных бухгалтеров которых применяются без введения предельного уровня соотношения со среднемесячной заработной платой работников таких </w:t>
      </w:r>
      <w:r>
        <w:rPr>
          <w:rFonts w:ascii="Times New Roman" w:hAnsi="Times New Roman" w:cs="Times New Roman"/>
          <w:b/>
          <w:sz w:val="26"/>
          <w:szCs w:val="26"/>
        </w:rPr>
        <w:t>предприятий</w:t>
      </w: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75A1" w:rsidRDefault="008375A1" w:rsidP="005A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A1E80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МП ЗР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5A1E80" w:rsidRDefault="005A1E80" w:rsidP="005A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МП ЗР «Северная транспортная компания»</w:t>
      </w:r>
    </w:p>
    <w:p w:rsidR="005A1E80" w:rsidRPr="005A1E80" w:rsidRDefault="005A1E80" w:rsidP="005A1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МКП ЗР «Пешский животноводческий комплекс»</w:t>
      </w:r>
    </w:p>
    <w:p w:rsidR="0052596B" w:rsidRPr="005A1E80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5A1E80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Pr="007D52D6" w:rsidRDefault="0052596B" w:rsidP="007D52D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2596B" w:rsidRDefault="0052596B" w:rsidP="005259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52596B" w:rsidSect="006221D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003A"/>
    <w:multiLevelType w:val="multilevel"/>
    <w:tmpl w:val="980A452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" w15:restartNumberingAfterBreak="0">
    <w:nsid w:val="0C0D0CD5"/>
    <w:multiLevelType w:val="multilevel"/>
    <w:tmpl w:val="980A452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69C6212C"/>
    <w:multiLevelType w:val="multilevel"/>
    <w:tmpl w:val="980A4528"/>
    <w:lvl w:ilvl="0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791D2F61"/>
    <w:multiLevelType w:val="multilevel"/>
    <w:tmpl w:val="5756D51A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9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4"/>
        <w:numFmt w:val="decimal"/>
        <w:lvlText w:val="%1."/>
        <w:lvlJc w:val="left"/>
        <w:pPr>
          <w:ind w:left="12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620" w:hanging="7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3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3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700" w:hanging="1800"/>
        </w:pPr>
        <w:rPr>
          <w:rFonts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B"/>
    <w:rsid w:val="00037A5B"/>
    <w:rsid w:val="000478AB"/>
    <w:rsid w:val="001B42E4"/>
    <w:rsid w:val="002D0591"/>
    <w:rsid w:val="003003FC"/>
    <w:rsid w:val="00391E17"/>
    <w:rsid w:val="0052596B"/>
    <w:rsid w:val="005A1E80"/>
    <w:rsid w:val="0061148F"/>
    <w:rsid w:val="00631429"/>
    <w:rsid w:val="006F3990"/>
    <w:rsid w:val="00766CE5"/>
    <w:rsid w:val="007D52D6"/>
    <w:rsid w:val="008375A1"/>
    <w:rsid w:val="008A4886"/>
    <w:rsid w:val="00911BE2"/>
    <w:rsid w:val="00A216B0"/>
    <w:rsid w:val="00A94477"/>
    <w:rsid w:val="00AB4B23"/>
    <w:rsid w:val="00D04465"/>
    <w:rsid w:val="00D56BD6"/>
    <w:rsid w:val="00E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6B60"/>
  <w15:chartTrackingRefBased/>
  <w15:docId w15:val="{A2DBC4E5-A373-4987-97AB-C7AC38F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1429"/>
    <w:pPr>
      <w:ind w:left="720"/>
      <w:contextualSpacing/>
    </w:pPr>
  </w:style>
  <w:style w:type="table" w:styleId="a6">
    <w:name w:val="Table Grid"/>
    <w:basedOn w:val="a1"/>
    <w:uiPriority w:val="39"/>
    <w:rsid w:val="006F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F39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7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7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32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DBEC0-EAFD-4F8F-AA04-40ECBB786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Михайлюк Лариса Дмитриевна</cp:lastModifiedBy>
  <cp:revision>3</cp:revision>
  <cp:lastPrinted>2025-01-31T11:15:00Z</cp:lastPrinted>
  <dcterms:created xsi:type="dcterms:W3CDTF">2025-01-30T14:25:00Z</dcterms:created>
  <dcterms:modified xsi:type="dcterms:W3CDTF">2025-01-31T11:16:00Z</dcterms:modified>
</cp:coreProperties>
</file>