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F9" w:rsidRPr="00A300D6" w:rsidRDefault="009061F9" w:rsidP="009061F9">
      <w:pPr>
        <w:pStyle w:val="a3"/>
        <w:spacing w:before="0" w:beforeAutospacing="0" w:after="0" w:afterAutospacing="0"/>
        <w:jc w:val="center"/>
        <w:rPr>
          <w:b/>
          <w:sz w:val="28"/>
        </w:rPr>
      </w:pPr>
      <w:bookmarkStart w:id="0" w:name="_GoBack"/>
      <w:bookmarkEnd w:id="0"/>
      <w:r w:rsidRPr="00A300D6">
        <w:rPr>
          <w:b/>
          <w:sz w:val="28"/>
        </w:rPr>
        <w:t xml:space="preserve">Уведомление о проведении общественных обсуждений </w:t>
      </w:r>
      <w:r>
        <w:rPr>
          <w:b/>
          <w:sz w:val="28"/>
        </w:rPr>
        <w:t xml:space="preserve">проектной документации, включая предварительные материалы оценки воздействия на окружающую среду, по объекту </w:t>
      </w:r>
      <w:r w:rsidRPr="00A300D6">
        <w:rPr>
          <w:b/>
          <w:sz w:val="28"/>
        </w:rPr>
        <w:t>«</w:t>
      </w:r>
      <w:r w:rsidR="002D74C4" w:rsidRPr="002D74C4">
        <w:rPr>
          <w:b/>
          <w:sz w:val="28"/>
        </w:rPr>
        <w:t xml:space="preserve">Строительство эксплуатационных наклонно-направленных скважин №№42207, 42208, 42209, 42210 на кустовой площадке №2 </w:t>
      </w:r>
      <w:proofErr w:type="spellStart"/>
      <w:r w:rsidR="002D74C4" w:rsidRPr="002D74C4">
        <w:rPr>
          <w:b/>
          <w:sz w:val="28"/>
        </w:rPr>
        <w:t>Сюрхаратинского</w:t>
      </w:r>
      <w:proofErr w:type="spellEnd"/>
      <w:r w:rsidR="002D74C4" w:rsidRPr="002D74C4">
        <w:rPr>
          <w:b/>
          <w:sz w:val="28"/>
        </w:rPr>
        <w:t xml:space="preserve"> месторождения, ЦХП, блок 4</w:t>
      </w:r>
      <w:r w:rsidRPr="00A300D6">
        <w:rPr>
          <w:b/>
          <w:sz w:val="28"/>
        </w:rPr>
        <w:t>»</w:t>
      </w:r>
    </w:p>
    <w:p w:rsidR="009061F9" w:rsidRDefault="009061F9" w:rsidP="00302C59">
      <w:pPr>
        <w:pStyle w:val="a3"/>
        <w:spacing w:beforeLines="50" w:before="120" w:beforeAutospacing="0" w:after="120" w:afterAutospacing="0"/>
        <w:jc w:val="both"/>
      </w:pPr>
      <w:r w:rsidRPr="00D11FC0">
        <w:t>ООО «</w:t>
      </w:r>
      <w:r>
        <w:rPr>
          <w:rFonts w:cs="Tahoma"/>
        </w:rPr>
        <w:t>СК«РУСВЬЕТПЕТРО</w:t>
      </w:r>
      <w:r w:rsidRPr="00D11FC0">
        <w:t xml:space="preserve">», совместно с АО «Гипровостокнефть» и Администрацией </w:t>
      </w:r>
      <w:r w:rsidRPr="00CD24CF">
        <w:rPr>
          <w:bCs/>
        </w:rPr>
        <w:t>Муниципальн</w:t>
      </w:r>
      <w:r>
        <w:rPr>
          <w:bCs/>
        </w:rPr>
        <w:t>ого</w:t>
      </w:r>
      <w:r w:rsidRPr="00CD24CF">
        <w:rPr>
          <w:bCs/>
        </w:rPr>
        <w:t xml:space="preserve"> район</w:t>
      </w:r>
      <w:r>
        <w:rPr>
          <w:bCs/>
        </w:rPr>
        <w:t>а</w:t>
      </w:r>
      <w:r w:rsidRPr="00CD24CF">
        <w:rPr>
          <w:bCs/>
        </w:rPr>
        <w:t xml:space="preserve"> «Заполярный район» Ненецкого автономного округа</w:t>
      </w:r>
      <w:r w:rsidRPr="00D11FC0">
        <w:t xml:space="preserve"> на основании </w:t>
      </w:r>
      <w:r w:rsidR="00E76F6A" w:rsidRPr="00C77F05">
        <w:rPr>
          <w:rFonts w:eastAsiaTheme="minorEastAsia" w:cs="Tahoma"/>
        </w:rPr>
        <w:t>Постановлени</w:t>
      </w:r>
      <w:r w:rsidR="00E76F6A">
        <w:rPr>
          <w:rFonts w:eastAsiaTheme="minorEastAsia" w:cs="Tahoma"/>
        </w:rPr>
        <w:t>я</w:t>
      </w:r>
      <w:r w:rsidR="00E76F6A" w:rsidRPr="00C77F05">
        <w:rPr>
          <w:rFonts w:eastAsiaTheme="minorEastAsia" w:cs="Tahoma"/>
        </w:rPr>
        <w:t xml:space="preserve"> Правительства Российской Федерации от 28.11.2024 г. № 1644 «О порядке проведения оценки воздействия на окружающую среду»</w:t>
      </w:r>
      <w:r w:rsidRPr="00E76F6A">
        <w:rPr>
          <w:rFonts w:eastAsiaTheme="minorEastAsia" w:cs="Tahoma"/>
        </w:rPr>
        <w:t xml:space="preserve"> и Федерального закона от 23.11.1995 г. № 174-ФЗ «Об экологической экспертизе», уведомляют о начале общественных обсуждений по объекту государственной экологической экспертизы федерального уровня: проектн</w:t>
      </w:r>
      <w:r w:rsidR="00E76F6A" w:rsidRPr="00E76F6A">
        <w:rPr>
          <w:rFonts w:eastAsiaTheme="minorEastAsia" w:cs="Tahoma"/>
        </w:rPr>
        <w:t>ой</w:t>
      </w:r>
      <w:r w:rsidRPr="00E76F6A">
        <w:rPr>
          <w:rFonts w:eastAsiaTheme="minorEastAsia" w:cs="Tahoma"/>
        </w:rPr>
        <w:t xml:space="preserve"> документаци</w:t>
      </w:r>
      <w:r w:rsidR="00E76F6A" w:rsidRPr="00E76F6A">
        <w:rPr>
          <w:rFonts w:eastAsiaTheme="minorEastAsia" w:cs="Tahoma"/>
        </w:rPr>
        <w:t>и</w:t>
      </w:r>
      <w:r w:rsidRPr="00E76F6A">
        <w:rPr>
          <w:rFonts w:eastAsiaTheme="minorEastAsia" w:cs="Tahoma"/>
        </w:rPr>
        <w:t xml:space="preserve">, включая предварительные материалы оценки воздействия на окружающую среду (ОВОС), по объекту: </w:t>
      </w:r>
      <w:bookmarkStart w:id="1" w:name="_Hlk157006439"/>
      <w:r w:rsidRPr="00E76F6A">
        <w:rPr>
          <w:rFonts w:eastAsiaTheme="minorEastAsia" w:cs="Tahoma"/>
        </w:rPr>
        <w:t>«</w:t>
      </w:r>
      <w:r w:rsidR="002D74C4" w:rsidRPr="002D74C4">
        <w:rPr>
          <w:rFonts w:eastAsiaTheme="minorEastAsia" w:cs="Tahoma"/>
        </w:rPr>
        <w:t xml:space="preserve">Строительство эксплуатационных наклонно-направленных скважин №№42207, 42208, 42209, 42210 на кустовой площадке №2 </w:t>
      </w:r>
      <w:proofErr w:type="spellStart"/>
      <w:r w:rsidR="002D74C4" w:rsidRPr="002D74C4">
        <w:rPr>
          <w:rFonts w:eastAsiaTheme="minorEastAsia" w:cs="Tahoma"/>
        </w:rPr>
        <w:t>Сюрхаратинского</w:t>
      </w:r>
      <w:proofErr w:type="spellEnd"/>
      <w:r w:rsidR="002D74C4" w:rsidRPr="002D74C4">
        <w:rPr>
          <w:rFonts w:eastAsiaTheme="minorEastAsia" w:cs="Tahoma"/>
        </w:rPr>
        <w:t xml:space="preserve"> месторождения, ЦХП, блок 4</w:t>
      </w:r>
      <w:r w:rsidRPr="00E76F6A">
        <w:rPr>
          <w:rFonts w:eastAsiaTheme="minorEastAsia" w:cs="Tahoma"/>
        </w:rPr>
        <w:t>»</w:t>
      </w:r>
      <w:bookmarkEnd w:id="1"/>
      <w:r w:rsidRPr="00E76F6A">
        <w:rPr>
          <w:rFonts w:eastAsiaTheme="minorEastAsia" w:cs="Tahoma"/>
        </w:rPr>
        <w:t>.</w:t>
      </w:r>
    </w:p>
    <w:p w:rsidR="009061F9" w:rsidRPr="00E76F6A" w:rsidRDefault="00E76F6A" w:rsidP="00E76F6A">
      <w:pPr>
        <w:pStyle w:val="a3"/>
        <w:spacing w:beforeLines="50" w:before="120" w:beforeAutospacing="0" w:after="0" w:afterAutospacing="0"/>
        <w:jc w:val="both"/>
      </w:pPr>
      <w:r>
        <w:rPr>
          <w:b/>
          <w:i/>
        </w:rPr>
        <w:t>Сведения о заказчике</w:t>
      </w:r>
      <w:r w:rsidR="009061F9" w:rsidRPr="00D11FC0">
        <w:t xml:space="preserve">: </w:t>
      </w:r>
      <w:r w:rsidR="009061F9" w:rsidRPr="0045189E">
        <w:t xml:space="preserve">Общество с ограниченной </w:t>
      </w:r>
      <w:r w:rsidR="009061F9" w:rsidRPr="00E76F6A">
        <w:t>ответственностью «Совместная компания «РУСВЬЕТПЕТРО» (ООО</w:t>
      </w:r>
      <w:r w:rsidR="00127150" w:rsidRPr="00E76F6A">
        <w:t> </w:t>
      </w:r>
      <w:r w:rsidR="009061F9" w:rsidRPr="00E76F6A">
        <w:t>«</w:t>
      </w:r>
      <w:r w:rsidR="009061F9" w:rsidRPr="00E76F6A">
        <w:rPr>
          <w:rFonts w:cs="Tahoma"/>
        </w:rPr>
        <w:t>СК</w:t>
      </w:r>
      <w:r w:rsidR="00201251" w:rsidRPr="00E76F6A">
        <w:rPr>
          <w:rFonts w:cs="Tahoma"/>
        </w:rPr>
        <w:t> </w:t>
      </w:r>
      <w:r w:rsidR="009061F9" w:rsidRPr="00E76F6A">
        <w:rPr>
          <w:rFonts w:cs="Tahoma"/>
        </w:rPr>
        <w:t>«РУСВЬЕТПЕТРО</w:t>
      </w:r>
      <w:r w:rsidR="009061F9" w:rsidRPr="00E76F6A">
        <w:t>»)</w:t>
      </w:r>
      <w:r w:rsidRPr="00E76F6A">
        <w:t>;</w:t>
      </w:r>
      <w:r w:rsidR="009061F9" w:rsidRPr="00E76F6A">
        <w:t xml:space="preserve"> </w:t>
      </w:r>
      <w:r w:rsidRPr="00E76F6A">
        <w:t xml:space="preserve">ОГРН 1087746814000; </w:t>
      </w:r>
      <w:r w:rsidR="009061F9" w:rsidRPr="00E76F6A">
        <w:t>ИНН</w:t>
      </w:r>
      <w:r w:rsidR="00FD4868">
        <w:t> </w:t>
      </w:r>
      <w:r w:rsidR="009061F9" w:rsidRPr="00E76F6A">
        <w:t>7701791321</w:t>
      </w:r>
      <w:r w:rsidRPr="00E76F6A">
        <w:t>;</w:t>
      </w:r>
      <w:r w:rsidR="009061F9" w:rsidRPr="00E76F6A">
        <w:t xml:space="preserve"> </w:t>
      </w:r>
      <w:r w:rsidRPr="00E76F6A">
        <w:t>ю</w:t>
      </w:r>
      <w:r w:rsidR="009061F9" w:rsidRPr="00E76F6A">
        <w:t>ридический</w:t>
      </w:r>
      <w:r w:rsidRPr="00E76F6A">
        <w:t xml:space="preserve"> и фактический</w:t>
      </w:r>
      <w:r w:rsidR="009061F9" w:rsidRPr="00E76F6A">
        <w:t xml:space="preserve"> адрес: </w:t>
      </w:r>
      <w:r w:rsidR="009061F9" w:rsidRPr="00E76F6A">
        <w:rPr>
          <w:bCs/>
        </w:rPr>
        <w:t xml:space="preserve">127422, г. Москва, Дмитровский проезд, дом 10, </w:t>
      </w:r>
      <w:r w:rsidR="009061F9" w:rsidRPr="00E76F6A">
        <w:t>строение</w:t>
      </w:r>
      <w:r w:rsidRPr="00E76F6A">
        <w:t> </w:t>
      </w:r>
      <w:r w:rsidR="009061F9" w:rsidRPr="00E76F6A">
        <w:t>1</w:t>
      </w:r>
      <w:r w:rsidRPr="00E76F6A">
        <w:t>;</w:t>
      </w:r>
      <w:r w:rsidR="009061F9" w:rsidRPr="00E76F6A">
        <w:t xml:space="preserve"> </w:t>
      </w:r>
      <w:r w:rsidRPr="00E76F6A">
        <w:t>контактная информация</w:t>
      </w:r>
      <w:r w:rsidRPr="00E76F6A">
        <w:rPr>
          <w:bCs/>
        </w:rPr>
        <w:t>:</w:t>
      </w:r>
      <w:r w:rsidR="009061F9" w:rsidRPr="00E76F6A">
        <w:t xml:space="preserve"> </w:t>
      </w:r>
      <w:r w:rsidRPr="00E76F6A">
        <w:rPr>
          <w:lang w:val="en-US"/>
        </w:rPr>
        <w:t>e</w:t>
      </w:r>
      <w:r w:rsidR="009061F9" w:rsidRPr="00E76F6A">
        <w:t>-</w:t>
      </w:r>
      <w:proofErr w:type="spellStart"/>
      <w:r w:rsidR="009061F9" w:rsidRPr="00E76F6A">
        <w:t>mail</w:t>
      </w:r>
      <w:proofErr w:type="spellEnd"/>
      <w:r w:rsidR="009061F9" w:rsidRPr="00E76F6A">
        <w:t xml:space="preserve">: </w:t>
      </w:r>
      <w:hyperlink r:id="rId6" w:history="1">
        <w:r w:rsidR="009061F9" w:rsidRPr="00E76F6A">
          <w:rPr>
            <w:rStyle w:val="a4"/>
            <w:color w:val="auto"/>
          </w:rPr>
          <w:t>rvpetro@rvpetro.ru</w:t>
        </w:r>
      </w:hyperlink>
      <w:r w:rsidR="009061F9" w:rsidRPr="00E76F6A">
        <w:t xml:space="preserve">; </w:t>
      </w:r>
      <w:r w:rsidRPr="00E76F6A">
        <w:t>т</w:t>
      </w:r>
      <w:r w:rsidR="009061F9" w:rsidRPr="00E76F6A">
        <w:t>ел.: (495)</w:t>
      </w:r>
      <w:r w:rsidR="00FD4868">
        <w:t> </w:t>
      </w:r>
      <w:r w:rsidR="009061F9" w:rsidRPr="00E76F6A">
        <w:t>748-66-01.</w:t>
      </w:r>
    </w:p>
    <w:p w:rsidR="009061F9" w:rsidRPr="00FD4868" w:rsidRDefault="00FD4868" w:rsidP="00302C59">
      <w:pPr>
        <w:pStyle w:val="a3"/>
        <w:spacing w:beforeLines="50" w:before="120" w:beforeAutospacing="0" w:after="0" w:afterAutospacing="0"/>
        <w:jc w:val="both"/>
      </w:pPr>
      <w:r w:rsidRPr="00FD4868">
        <w:rPr>
          <w:b/>
          <w:i/>
        </w:rPr>
        <w:t xml:space="preserve">Сведения об </w:t>
      </w:r>
      <w:r w:rsidR="009061F9" w:rsidRPr="00FD4868">
        <w:rPr>
          <w:b/>
          <w:i/>
        </w:rPr>
        <w:t>исполнител</w:t>
      </w:r>
      <w:r w:rsidRPr="00FD4868">
        <w:rPr>
          <w:b/>
          <w:i/>
        </w:rPr>
        <w:t>е</w:t>
      </w:r>
      <w:r w:rsidR="009061F9" w:rsidRPr="00FD4868">
        <w:rPr>
          <w:b/>
          <w:i/>
        </w:rPr>
        <w:t xml:space="preserve"> – разработчик</w:t>
      </w:r>
      <w:r w:rsidRPr="00FD4868">
        <w:rPr>
          <w:b/>
          <w:i/>
        </w:rPr>
        <w:t>е</w:t>
      </w:r>
      <w:r w:rsidR="009061F9" w:rsidRPr="00FD4868">
        <w:rPr>
          <w:b/>
          <w:i/>
        </w:rPr>
        <w:t xml:space="preserve"> проектной документации и материалов по оценке воздействия на окружающую среду: </w:t>
      </w:r>
      <w:r w:rsidR="009061F9" w:rsidRPr="00FD4868">
        <w:t>Акционерное общество «Институт по проектированию и исследовательским работам в нефтяной промышленности «Гипровостокнефть» (АО «Гипровостокнефть»)</w:t>
      </w:r>
      <w:r w:rsidRPr="00FD4868">
        <w:t>;</w:t>
      </w:r>
      <w:r w:rsidR="009061F9" w:rsidRPr="00FD4868">
        <w:t xml:space="preserve"> </w:t>
      </w:r>
      <w:r w:rsidRPr="00FD4868">
        <w:t xml:space="preserve">ОГРН 1026300961422; </w:t>
      </w:r>
      <w:r w:rsidR="009061F9" w:rsidRPr="00FD4868">
        <w:t>ИНН 6315200011</w:t>
      </w:r>
      <w:r w:rsidRPr="00FD4868">
        <w:t>;</w:t>
      </w:r>
      <w:r w:rsidR="009061F9" w:rsidRPr="00FD4868">
        <w:t xml:space="preserve"> </w:t>
      </w:r>
      <w:r w:rsidRPr="00FD4868">
        <w:t>ю</w:t>
      </w:r>
      <w:r w:rsidR="009061F9" w:rsidRPr="00FD4868">
        <w:t>ридический и фактический адрес: 443041, Российская Федерация, Самарская область, г.</w:t>
      </w:r>
      <w:r w:rsidRPr="00FD4868">
        <w:t> </w:t>
      </w:r>
      <w:r w:rsidR="009061F9" w:rsidRPr="00FD4868">
        <w:t>Самара, ул. Красноармейская, 93</w:t>
      </w:r>
      <w:r w:rsidRPr="00FD4868">
        <w:t>;</w:t>
      </w:r>
      <w:r w:rsidR="009061F9" w:rsidRPr="00FD4868">
        <w:t xml:space="preserve"> </w:t>
      </w:r>
      <w:r w:rsidRPr="00FD4868">
        <w:t>контактная информация</w:t>
      </w:r>
      <w:r w:rsidRPr="00FD4868">
        <w:rPr>
          <w:bCs/>
        </w:rPr>
        <w:t>:</w:t>
      </w:r>
      <w:r w:rsidRPr="00FD4868">
        <w:t xml:space="preserve"> </w:t>
      </w:r>
      <w:r w:rsidRPr="00FD4868">
        <w:rPr>
          <w:lang w:val="en-US"/>
        </w:rPr>
        <w:t>e</w:t>
      </w:r>
      <w:r w:rsidRPr="00FD4868">
        <w:t>-</w:t>
      </w:r>
      <w:proofErr w:type="spellStart"/>
      <w:r w:rsidRPr="00FD4868">
        <w:t>mail</w:t>
      </w:r>
      <w:proofErr w:type="spellEnd"/>
      <w:r w:rsidR="009061F9" w:rsidRPr="00FD4868">
        <w:t>: </w:t>
      </w:r>
      <w:hyperlink r:id="rId7" w:history="1">
        <w:r w:rsidR="009061F9" w:rsidRPr="00FD4868">
          <w:rPr>
            <w:rStyle w:val="a4"/>
            <w:color w:val="auto"/>
          </w:rPr>
          <w:t>gipvn@gipvn.ru</w:t>
        </w:r>
      </w:hyperlink>
      <w:r w:rsidR="009061F9" w:rsidRPr="00FD4868">
        <w:t xml:space="preserve">; </w:t>
      </w:r>
      <w:r w:rsidRPr="00FD4868">
        <w:t>т</w:t>
      </w:r>
      <w:r w:rsidR="009061F9" w:rsidRPr="00FD4868">
        <w:t>ел.: +7 (846) 276-26-30; Факс: +7 (846) 276-26-24.</w:t>
      </w:r>
    </w:p>
    <w:p w:rsidR="009061F9" w:rsidRPr="00FD4868" w:rsidRDefault="00FD4868" w:rsidP="00302C59">
      <w:pPr>
        <w:pStyle w:val="a3"/>
        <w:spacing w:beforeLines="50" w:before="120" w:beforeAutospacing="0" w:after="0" w:afterAutospacing="0"/>
        <w:jc w:val="both"/>
      </w:pPr>
      <w:r w:rsidRPr="00FD4868">
        <w:rPr>
          <w:b/>
          <w:i/>
        </w:rPr>
        <w:t>Уполномоченный орган</w:t>
      </w:r>
      <w:r w:rsidR="009061F9" w:rsidRPr="00FD4868">
        <w:rPr>
          <w:b/>
          <w:i/>
        </w:rPr>
        <w:t>, ответственный за организацию общественн</w:t>
      </w:r>
      <w:r w:rsidRPr="00FD4868">
        <w:rPr>
          <w:b/>
          <w:i/>
        </w:rPr>
        <w:t>ых</w:t>
      </w:r>
      <w:r w:rsidR="009061F9" w:rsidRPr="00FD4868">
        <w:rPr>
          <w:b/>
          <w:i/>
        </w:rPr>
        <w:t xml:space="preserve"> обсуждени</w:t>
      </w:r>
      <w:r w:rsidRPr="00FD4868">
        <w:rPr>
          <w:b/>
          <w:i/>
        </w:rPr>
        <w:t>й</w:t>
      </w:r>
      <w:r w:rsidR="009061F9" w:rsidRPr="00FD4868">
        <w:t>: Администрация муниципального района «Заполярный район» Ненецкого автономного округа»</w:t>
      </w:r>
      <w:r w:rsidRPr="00FD4868">
        <w:t>;</w:t>
      </w:r>
      <w:r w:rsidR="009061F9" w:rsidRPr="00FD4868">
        <w:t xml:space="preserve"> </w:t>
      </w:r>
      <w:r w:rsidRPr="00FD4868">
        <w:t>ю</w:t>
      </w:r>
      <w:r w:rsidR="009061F9" w:rsidRPr="00FD4868">
        <w:t xml:space="preserve">ридический и фактический адрес: 166700, Ненецкий автономный округ, Заполярный район, </w:t>
      </w:r>
      <w:proofErr w:type="spellStart"/>
      <w:r w:rsidR="009061F9" w:rsidRPr="00FD4868">
        <w:t>рп</w:t>
      </w:r>
      <w:proofErr w:type="spellEnd"/>
      <w:r w:rsidR="009061F9" w:rsidRPr="00FD4868">
        <w:t>. Искателей, ул. Губкина д. 10</w:t>
      </w:r>
      <w:r w:rsidRPr="00FD4868">
        <w:t>;</w:t>
      </w:r>
      <w:r w:rsidR="009061F9" w:rsidRPr="00FD4868">
        <w:t xml:space="preserve"> </w:t>
      </w:r>
      <w:r w:rsidRPr="00FD4868">
        <w:t>контактная информация</w:t>
      </w:r>
      <w:r w:rsidRPr="00FD4868">
        <w:rPr>
          <w:bCs/>
        </w:rPr>
        <w:t>:</w:t>
      </w:r>
      <w:r w:rsidRPr="00FD4868">
        <w:t xml:space="preserve"> </w:t>
      </w:r>
      <w:r w:rsidRPr="00FD4868">
        <w:rPr>
          <w:lang w:val="en-US"/>
        </w:rPr>
        <w:t>e</w:t>
      </w:r>
      <w:r w:rsidRPr="00FD4868">
        <w:t>-</w:t>
      </w:r>
      <w:proofErr w:type="spellStart"/>
      <w:r w:rsidRPr="00FD4868">
        <w:t>mail</w:t>
      </w:r>
      <w:proofErr w:type="spellEnd"/>
      <w:r w:rsidR="009061F9" w:rsidRPr="00FD4868">
        <w:t xml:space="preserve">: </w:t>
      </w:r>
      <w:hyperlink r:id="rId8" w:history="1">
        <w:r w:rsidR="009061F9" w:rsidRPr="00FD4868">
          <w:rPr>
            <w:rStyle w:val="a4"/>
            <w:rFonts w:cs="Tahoma"/>
            <w:color w:val="auto"/>
            <w:lang w:val="en-US"/>
          </w:rPr>
          <w:t>admin</w:t>
        </w:r>
        <w:r w:rsidR="009061F9" w:rsidRPr="00FD4868">
          <w:rPr>
            <w:rStyle w:val="a4"/>
            <w:rFonts w:cs="Tahoma"/>
            <w:color w:val="auto"/>
          </w:rPr>
          <w:t>-</w:t>
        </w:r>
        <w:r w:rsidR="009061F9" w:rsidRPr="00FD4868">
          <w:rPr>
            <w:rStyle w:val="a4"/>
            <w:rFonts w:cs="Tahoma"/>
            <w:color w:val="auto"/>
            <w:lang w:val="en-US"/>
          </w:rPr>
          <w:t>zr</w:t>
        </w:r>
        <w:r w:rsidR="009061F9" w:rsidRPr="00FD4868">
          <w:rPr>
            <w:rStyle w:val="a4"/>
            <w:rFonts w:cs="Tahoma"/>
            <w:color w:val="auto"/>
          </w:rPr>
          <w:t>@</w:t>
        </w:r>
        <w:r w:rsidR="009061F9" w:rsidRPr="00FD4868">
          <w:rPr>
            <w:rStyle w:val="a4"/>
            <w:rFonts w:cs="Tahoma"/>
            <w:color w:val="auto"/>
            <w:lang w:val="en-US"/>
          </w:rPr>
          <w:t>mail</w:t>
        </w:r>
        <w:r w:rsidR="009061F9" w:rsidRPr="00FD4868">
          <w:rPr>
            <w:rStyle w:val="a4"/>
            <w:rFonts w:cs="Tahoma"/>
            <w:color w:val="auto"/>
          </w:rPr>
          <w:t>.</w:t>
        </w:r>
        <w:proofErr w:type="spellStart"/>
        <w:r w:rsidR="009061F9" w:rsidRPr="00FD4868">
          <w:rPr>
            <w:rStyle w:val="a4"/>
            <w:rFonts w:cs="Tahoma"/>
            <w:color w:val="auto"/>
            <w:lang w:val="en-US"/>
          </w:rPr>
          <w:t>ru</w:t>
        </w:r>
        <w:proofErr w:type="spellEnd"/>
      </w:hyperlink>
      <w:r w:rsidR="009061F9" w:rsidRPr="00FD4868">
        <w:t>, тел.: +7 (81853) 4-88-23.</w:t>
      </w:r>
    </w:p>
    <w:p w:rsidR="00FD4868" w:rsidRPr="00585624" w:rsidRDefault="00FD4868" w:rsidP="00302C59">
      <w:pPr>
        <w:pStyle w:val="a3"/>
        <w:spacing w:beforeLines="50" w:before="120" w:beforeAutospacing="0" w:after="0" w:afterAutospacing="0"/>
        <w:jc w:val="both"/>
        <w:rPr>
          <w:rFonts w:eastAsiaTheme="minorEastAsia" w:cs="Tahoma"/>
        </w:rPr>
      </w:pPr>
      <w:r w:rsidRPr="00585624">
        <w:rPr>
          <w:b/>
          <w:i/>
        </w:rPr>
        <w:t xml:space="preserve">Наименование объекта обсуждений: </w:t>
      </w:r>
      <w:r w:rsidRPr="00585624">
        <w:rPr>
          <w:rFonts w:eastAsiaTheme="minorEastAsia" w:cs="Tahoma"/>
        </w:rPr>
        <w:t xml:space="preserve">объект государственной экологической экспертизы </w:t>
      </w:r>
      <w:r w:rsidRPr="00E76F6A">
        <w:rPr>
          <w:rFonts w:eastAsiaTheme="minorEastAsia" w:cs="Tahoma"/>
        </w:rPr>
        <w:t>проектн</w:t>
      </w:r>
      <w:r w:rsidR="00585624">
        <w:rPr>
          <w:rFonts w:eastAsiaTheme="minorEastAsia" w:cs="Tahoma"/>
        </w:rPr>
        <w:t>ая</w:t>
      </w:r>
      <w:r w:rsidRPr="00E76F6A">
        <w:rPr>
          <w:rFonts w:eastAsiaTheme="minorEastAsia" w:cs="Tahoma"/>
        </w:rPr>
        <w:t xml:space="preserve"> документац</w:t>
      </w:r>
      <w:r w:rsidR="00585624">
        <w:rPr>
          <w:rFonts w:eastAsiaTheme="minorEastAsia" w:cs="Tahoma"/>
        </w:rPr>
        <w:t>ия</w:t>
      </w:r>
      <w:r w:rsidRPr="00E76F6A">
        <w:rPr>
          <w:rFonts w:eastAsiaTheme="minorEastAsia" w:cs="Tahoma"/>
        </w:rPr>
        <w:t>, включая предварительные материалы оценки воздействия на окружающую среду</w:t>
      </w:r>
      <w:r w:rsidR="00585624">
        <w:rPr>
          <w:rFonts w:eastAsiaTheme="minorEastAsia" w:cs="Tahoma"/>
        </w:rPr>
        <w:t>.</w:t>
      </w:r>
    </w:p>
    <w:p w:rsidR="009061F9" w:rsidRPr="00585624" w:rsidRDefault="009061F9" w:rsidP="00302C59">
      <w:pPr>
        <w:pStyle w:val="a3"/>
        <w:spacing w:beforeLines="50" w:before="120" w:beforeAutospacing="0" w:after="0" w:afterAutospacing="0"/>
        <w:jc w:val="both"/>
      </w:pPr>
      <w:r w:rsidRPr="00585624">
        <w:rPr>
          <w:b/>
          <w:i/>
        </w:rPr>
        <w:t xml:space="preserve">Наименование </w:t>
      </w:r>
      <w:r w:rsidR="00585624" w:rsidRPr="00585624">
        <w:rPr>
          <w:b/>
          <w:i/>
        </w:rPr>
        <w:t>планируемой</w:t>
      </w:r>
      <w:r w:rsidRPr="00585624">
        <w:rPr>
          <w:b/>
          <w:i/>
        </w:rPr>
        <w:t xml:space="preserve"> хозяйственной деятельности</w:t>
      </w:r>
      <w:r w:rsidRPr="00585624">
        <w:t>: «</w:t>
      </w:r>
      <w:r w:rsidR="002D74C4" w:rsidRPr="002D74C4">
        <w:rPr>
          <w:rFonts w:eastAsiaTheme="minorEastAsia" w:cs="Tahoma"/>
        </w:rPr>
        <w:t xml:space="preserve">Строительство эксплуатационных наклонно-направленных скважин №№42207, 42208, 42209, 42210 на кустовой площадке №2 </w:t>
      </w:r>
      <w:proofErr w:type="spellStart"/>
      <w:r w:rsidR="002D74C4" w:rsidRPr="002D74C4">
        <w:rPr>
          <w:rFonts w:eastAsiaTheme="minorEastAsia" w:cs="Tahoma"/>
        </w:rPr>
        <w:t>Сюрхаратинского</w:t>
      </w:r>
      <w:proofErr w:type="spellEnd"/>
      <w:r w:rsidR="002D74C4" w:rsidRPr="002D74C4">
        <w:rPr>
          <w:rFonts w:eastAsiaTheme="minorEastAsia" w:cs="Tahoma"/>
        </w:rPr>
        <w:t xml:space="preserve"> месторождения, ЦХП, блок 4</w:t>
      </w:r>
      <w:r w:rsidRPr="00585624">
        <w:t>».</w:t>
      </w:r>
    </w:p>
    <w:p w:rsidR="009061F9" w:rsidRPr="00585624" w:rsidRDefault="009061F9" w:rsidP="00302C59">
      <w:pPr>
        <w:pStyle w:val="a3"/>
        <w:spacing w:beforeLines="50" w:before="120" w:beforeAutospacing="0" w:after="0" w:afterAutospacing="0"/>
        <w:jc w:val="both"/>
      </w:pPr>
      <w:r w:rsidRPr="001F3622">
        <w:rPr>
          <w:b/>
          <w:i/>
        </w:rPr>
        <w:t xml:space="preserve">Цель </w:t>
      </w:r>
      <w:r w:rsidR="00585624" w:rsidRPr="001F3622">
        <w:rPr>
          <w:b/>
          <w:i/>
        </w:rPr>
        <w:t xml:space="preserve">планируемой </w:t>
      </w:r>
      <w:r w:rsidRPr="001F3622">
        <w:rPr>
          <w:b/>
          <w:i/>
        </w:rPr>
        <w:t>хозяйственной деятельности:</w:t>
      </w:r>
      <w:r w:rsidRPr="001F3622">
        <w:t xml:space="preserve"> </w:t>
      </w:r>
      <w:r w:rsidR="003414EB" w:rsidRPr="001F3622">
        <w:t xml:space="preserve">строительство объектов добычи нефти </w:t>
      </w:r>
      <w:r w:rsidR="00585624" w:rsidRPr="001F3622">
        <w:t>(</w:t>
      </w:r>
      <w:r w:rsidR="00585624" w:rsidRPr="001F3622">
        <w:rPr>
          <w:rFonts w:eastAsiaTheme="minorEastAsia" w:cs="Tahoma"/>
        </w:rPr>
        <w:t xml:space="preserve">эксплуатационных наклонно-направленных скважин) </w:t>
      </w:r>
      <w:r w:rsidR="003414EB" w:rsidRPr="001F3622">
        <w:t xml:space="preserve">на кустовой площадке </w:t>
      </w:r>
      <w:r w:rsidR="001F3622" w:rsidRPr="001F3622">
        <w:rPr>
          <w:rFonts w:eastAsiaTheme="minorEastAsia" w:cs="Tahoma"/>
        </w:rPr>
        <w:t xml:space="preserve">№2 </w:t>
      </w:r>
      <w:proofErr w:type="spellStart"/>
      <w:r w:rsidR="001F3622" w:rsidRPr="001F3622">
        <w:rPr>
          <w:rFonts w:eastAsiaTheme="minorEastAsia" w:cs="Tahoma"/>
        </w:rPr>
        <w:t>Сюрхаратинского</w:t>
      </w:r>
      <w:proofErr w:type="spellEnd"/>
      <w:r w:rsidR="001F3622" w:rsidRPr="001F3622">
        <w:rPr>
          <w:rFonts w:eastAsiaTheme="minorEastAsia" w:cs="Tahoma"/>
        </w:rPr>
        <w:t xml:space="preserve"> месторождения, ЦХП, блок 4</w:t>
      </w:r>
      <w:r w:rsidR="003414EB" w:rsidRPr="001F3622">
        <w:t>.</w:t>
      </w:r>
    </w:p>
    <w:p w:rsidR="009061F9" w:rsidRDefault="00585624" w:rsidP="00302C59">
      <w:pPr>
        <w:pStyle w:val="a3"/>
        <w:spacing w:beforeLines="50" w:before="120" w:beforeAutospacing="0" w:after="0" w:afterAutospacing="0"/>
        <w:jc w:val="both"/>
      </w:pPr>
      <w:r w:rsidRPr="00585624">
        <w:rPr>
          <w:b/>
          <w:i/>
        </w:rPr>
        <w:t>М</w:t>
      </w:r>
      <w:r w:rsidR="009061F9" w:rsidRPr="00585624">
        <w:rPr>
          <w:b/>
          <w:i/>
        </w:rPr>
        <w:t xml:space="preserve">есто реализации </w:t>
      </w:r>
      <w:r w:rsidRPr="00585624">
        <w:rPr>
          <w:b/>
          <w:i/>
        </w:rPr>
        <w:t>планируемой</w:t>
      </w:r>
      <w:r w:rsidR="009061F9" w:rsidRPr="00585624">
        <w:rPr>
          <w:b/>
          <w:i/>
        </w:rPr>
        <w:t xml:space="preserve"> хозяйственной деятельности</w:t>
      </w:r>
      <w:r w:rsidR="009061F9" w:rsidRPr="00585624">
        <w:t>: Российская Федерация, Ненецкий автономный округ, муниципальный район «Заполярный район»</w:t>
      </w:r>
      <w:r w:rsidRPr="00585624">
        <w:t xml:space="preserve">, территория </w:t>
      </w:r>
      <w:r w:rsidRPr="00585624">
        <w:rPr>
          <w:rFonts w:eastAsiaTheme="minorEastAsia" w:cs="Tahoma"/>
        </w:rPr>
        <w:t>Северо-</w:t>
      </w:r>
      <w:proofErr w:type="spellStart"/>
      <w:r w:rsidRPr="00585624">
        <w:rPr>
          <w:rFonts w:eastAsiaTheme="minorEastAsia" w:cs="Tahoma"/>
        </w:rPr>
        <w:t>Ошкотынского</w:t>
      </w:r>
      <w:proofErr w:type="spellEnd"/>
      <w:r w:rsidRPr="00585624">
        <w:rPr>
          <w:rFonts w:eastAsiaTheme="minorEastAsia" w:cs="Tahoma"/>
        </w:rPr>
        <w:t xml:space="preserve"> месторождения</w:t>
      </w:r>
      <w:r w:rsidR="009061F9" w:rsidRPr="00585624">
        <w:t>.</w:t>
      </w:r>
    </w:p>
    <w:p w:rsidR="000B2BCD" w:rsidRDefault="000B2BCD" w:rsidP="000B2BCD">
      <w:pPr>
        <w:pStyle w:val="a3"/>
        <w:spacing w:beforeLines="50" w:before="120" w:beforeAutospacing="0" w:after="0" w:afterAutospacing="0"/>
        <w:jc w:val="both"/>
      </w:pPr>
      <w:r w:rsidRPr="000B2BCD">
        <w:rPr>
          <w:b/>
          <w:i/>
        </w:rPr>
        <w:t>Контактные данные ответственных лиц со стороны заказчика</w:t>
      </w:r>
      <w:r w:rsidRPr="000B2BCD">
        <w:t>: Начальник отдела разработки проектной и разрешительной документации ООО «</w:t>
      </w:r>
      <w:r w:rsidRPr="000B2BCD">
        <w:rPr>
          <w:rFonts w:cs="Tahoma"/>
        </w:rPr>
        <w:t>СК«РУСВЬЕТПЕТРО</w:t>
      </w:r>
      <w:r w:rsidRPr="000B2BCD">
        <w:t xml:space="preserve">» </w:t>
      </w:r>
      <w:proofErr w:type="spellStart"/>
      <w:r w:rsidRPr="000B2BCD">
        <w:lastRenderedPageBreak/>
        <w:t>Самигулин</w:t>
      </w:r>
      <w:proofErr w:type="spellEnd"/>
      <w:r w:rsidRPr="000B2BCD">
        <w:t xml:space="preserve"> Руслан </w:t>
      </w:r>
      <w:proofErr w:type="spellStart"/>
      <w:r w:rsidRPr="000B2BCD">
        <w:t>Тахирович</w:t>
      </w:r>
      <w:proofErr w:type="spellEnd"/>
      <w:r w:rsidRPr="000B2BCD">
        <w:t>, тел.: +7(495) 748-66-11 доб. 6423, e</w:t>
      </w:r>
      <w:r w:rsidR="00773AF8">
        <w:noBreakHyphen/>
      </w:r>
      <w:proofErr w:type="spellStart"/>
      <w:r w:rsidRPr="000B2BCD">
        <w:t>mail</w:t>
      </w:r>
      <w:proofErr w:type="spellEnd"/>
      <w:r w:rsidRPr="000B2BCD">
        <w:t>: </w:t>
      </w:r>
      <w:hyperlink r:id="rId9" w:history="1">
        <w:r w:rsidRPr="00DC62EB">
          <w:rPr>
            <w:rStyle w:val="a4"/>
          </w:rPr>
          <w:t>RSamigulin@rvpetro.ru</w:t>
        </w:r>
      </w:hyperlink>
      <w:r w:rsidRPr="000B2BCD">
        <w:t>.</w:t>
      </w:r>
    </w:p>
    <w:p w:rsidR="000B2BCD" w:rsidRDefault="000B2BCD" w:rsidP="000B2BCD">
      <w:pPr>
        <w:pStyle w:val="a3"/>
        <w:spacing w:beforeLines="50" w:before="120" w:beforeAutospacing="0" w:after="0" w:afterAutospacing="0"/>
        <w:jc w:val="both"/>
        <w:rPr>
          <w:rStyle w:val="a4"/>
          <w:color w:val="auto"/>
        </w:rPr>
      </w:pPr>
      <w:r w:rsidRPr="009E1099">
        <w:rPr>
          <w:b/>
          <w:i/>
        </w:rPr>
        <w:t>Контактные данные ответственных лиц со стороны исполнителя</w:t>
      </w:r>
      <w:r w:rsidRPr="009E1099">
        <w:t>: Начальник отдела ТЭИПП АО «Гипровостокнефть» Зуев Павел Александрович, тел.: +7 (846) 276-24-90, e</w:t>
      </w:r>
      <w:r w:rsidRPr="009E1099">
        <w:noBreakHyphen/>
      </w:r>
      <w:proofErr w:type="spellStart"/>
      <w:r w:rsidRPr="009E1099">
        <w:t>mail</w:t>
      </w:r>
      <w:proofErr w:type="spellEnd"/>
      <w:r w:rsidRPr="009E1099">
        <w:t>: </w:t>
      </w:r>
      <w:hyperlink r:id="rId10" w:history="1">
        <w:r w:rsidR="00624D75" w:rsidRPr="00DC62EB">
          <w:rPr>
            <w:rStyle w:val="a4"/>
          </w:rPr>
          <w:t>Pavel.Zuev@giprovostokneft.ru</w:t>
        </w:r>
      </w:hyperlink>
      <w:r w:rsidRPr="009E1099">
        <w:rPr>
          <w:rStyle w:val="a4"/>
          <w:color w:val="auto"/>
        </w:rPr>
        <w:t>.</w:t>
      </w:r>
    </w:p>
    <w:p w:rsidR="00624D75" w:rsidRPr="00624D75" w:rsidRDefault="00624D75" w:rsidP="00624D75">
      <w:pPr>
        <w:pStyle w:val="a3"/>
        <w:spacing w:beforeLines="50" w:before="120" w:beforeAutospacing="0" w:after="0" w:afterAutospacing="0"/>
        <w:jc w:val="both"/>
      </w:pPr>
      <w:r w:rsidRPr="00624D75">
        <w:rPr>
          <w:b/>
          <w:i/>
        </w:rPr>
        <w:t>Контактные данные ответственного лица со стороны уполномоченного органа, ответственного за организацию общественных обсуждений</w:t>
      </w:r>
      <w:r w:rsidRPr="00624D75">
        <w:t xml:space="preserve">: Начальник отдела имущества, градостроительной деятельности и земельного контроля Управления муниципального имущества Администрации Заполярного района  - Шестаков Александр Васильевич, телефон +7 (81853) 4-79-63, </w:t>
      </w:r>
      <w:r w:rsidRPr="00624D75">
        <w:rPr>
          <w:lang w:val="en-US"/>
        </w:rPr>
        <w:t>E</w:t>
      </w:r>
      <w:r w:rsidRPr="00624D75">
        <w:t>-</w:t>
      </w:r>
      <w:proofErr w:type="spellStart"/>
      <w:r w:rsidRPr="00624D75">
        <w:t>mail</w:t>
      </w:r>
      <w:proofErr w:type="spellEnd"/>
      <w:r w:rsidRPr="00624D75">
        <w:t xml:space="preserve">: </w:t>
      </w:r>
      <w:hyperlink r:id="rId11" w:history="1">
        <w:r w:rsidRPr="00624D75">
          <w:rPr>
            <w:rStyle w:val="a4"/>
            <w:color w:val="auto"/>
          </w:rPr>
          <w:t>zemly66@yandex.ru</w:t>
        </w:r>
      </w:hyperlink>
      <w:r w:rsidRPr="00624D75">
        <w:rPr>
          <w:rStyle w:val="a4"/>
          <w:color w:val="auto"/>
        </w:rPr>
        <w:t>.</w:t>
      </w:r>
    </w:p>
    <w:p w:rsidR="00803281" w:rsidRPr="00803281" w:rsidRDefault="00803281" w:rsidP="00915485">
      <w:pPr>
        <w:pStyle w:val="a3"/>
        <w:spacing w:beforeLines="50" w:before="120" w:beforeAutospacing="0" w:after="0" w:afterAutospacing="0"/>
        <w:jc w:val="both"/>
      </w:pPr>
      <w:r w:rsidRPr="00803281">
        <w:rPr>
          <w:b/>
          <w:i/>
        </w:rPr>
        <w:t xml:space="preserve">Информация о месте размещения объекта обсуждений для очного ознакомления: </w:t>
      </w:r>
      <w:r w:rsidR="00915485">
        <w:rPr>
          <w:rFonts w:eastAsiaTheme="minorEastAsia" w:cs="Tahoma"/>
        </w:rPr>
        <w:t>П</w:t>
      </w:r>
      <w:r w:rsidRPr="00803281">
        <w:rPr>
          <w:rFonts w:eastAsiaTheme="minorEastAsia" w:cs="Tahoma"/>
        </w:rPr>
        <w:t>роектная документация, включая предварительные материалы оценки воздействия на окружающую среду (ОВОС), по объекту «</w:t>
      </w:r>
      <w:r w:rsidR="002D74C4" w:rsidRPr="002D74C4">
        <w:rPr>
          <w:rFonts w:eastAsiaTheme="minorEastAsia" w:cs="Tahoma"/>
        </w:rPr>
        <w:t xml:space="preserve">Строительство эксплуатационных наклонно-направленных скважин №№42207, 42208, 42209, 42210 на кустовой площадке №2 </w:t>
      </w:r>
      <w:proofErr w:type="spellStart"/>
      <w:r w:rsidR="002D74C4" w:rsidRPr="002D74C4">
        <w:rPr>
          <w:rFonts w:eastAsiaTheme="minorEastAsia" w:cs="Tahoma"/>
        </w:rPr>
        <w:t>Сюрхаратинского</w:t>
      </w:r>
      <w:proofErr w:type="spellEnd"/>
      <w:r w:rsidR="002D74C4" w:rsidRPr="002D74C4">
        <w:rPr>
          <w:rFonts w:eastAsiaTheme="minorEastAsia" w:cs="Tahoma"/>
        </w:rPr>
        <w:t xml:space="preserve"> месторождения, ЦХП, блок 4</w:t>
      </w:r>
      <w:r w:rsidRPr="00803281">
        <w:rPr>
          <w:rFonts w:eastAsiaTheme="minorEastAsia" w:cs="Tahoma"/>
        </w:rPr>
        <w:t>» для очного ознакомления размещены в</w:t>
      </w:r>
      <w:r w:rsidRPr="00803281">
        <w:t xml:space="preserve"> холле здания Администрации муниципального района «Заполярный район» Ненецкого автономного округа по адресу</w:t>
      </w:r>
      <w:r>
        <w:t>:</w:t>
      </w:r>
      <w:r w:rsidRPr="00803281">
        <w:t xml:space="preserve"> </w:t>
      </w:r>
      <w:proofErr w:type="spellStart"/>
      <w:r w:rsidRPr="00803281">
        <w:t>рп</w:t>
      </w:r>
      <w:proofErr w:type="spellEnd"/>
      <w:r w:rsidRPr="00803281">
        <w:t>. Искателей, ул. Губкина д. 10. Доступ обеспечен в период проведения общественных обсуждений с 08.03.2025 г. по 06.04.2025 г. с 9-00 до 17-00</w:t>
      </w:r>
      <w:r w:rsidR="00915485">
        <w:t xml:space="preserve"> по местному времени</w:t>
      </w:r>
      <w:r w:rsidRPr="00803281">
        <w:t>.</w:t>
      </w:r>
    </w:p>
    <w:p w:rsidR="00803281" w:rsidRPr="00E5395C" w:rsidRDefault="00915485" w:rsidP="00803281">
      <w:pPr>
        <w:pStyle w:val="a3"/>
        <w:spacing w:beforeLines="50" w:before="120" w:beforeAutospacing="0" w:after="0" w:afterAutospacing="0"/>
        <w:jc w:val="both"/>
      </w:pPr>
      <w:r w:rsidRPr="00915485">
        <w:rPr>
          <w:b/>
          <w:i/>
        </w:rPr>
        <w:t>Информация о месте размещения объекта обсуждений в сети «Интернет»:</w:t>
      </w:r>
      <w:r w:rsidR="00803281" w:rsidRPr="00915485">
        <w:t xml:space="preserve"> Проектная документация, включая предварительные материалы ОВОС, по объекту «</w:t>
      </w:r>
      <w:r w:rsidR="002D74C4" w:rsidRPr="002D74C4">
        <w:rPr>
          <w:rFonts w:eastAsiaTheme="minorEastAsia" w:cs="Tahoma"/>
        </w:rPr>
        <w:t xml:space="preserve">Строительство эксплуатационных наклонно-направленных скважин №№42207, 42208, 42209, 42210 на кустовой площадке №2 </w:t>
      </w:r>
      <w:proofErr w:type="spellStart"/>
      <w:r w:rsidR="002D74C4" w:rsidRPr="002D74C4">
        <w:rPr>
          <w:rFonts w:eastAsiaTheme="minorEastAsia" w:cs="Tahoma"/>
        </w:rPr>
        <w:t>Сюрхаратинского</w:t>
      </w:r>
      <w:proofErr w:type="spellEnd"/>
      <w:r w:rsidR="002D74C4" w:rsidRPr="002D74C4">
        <w:rPr>
          <w:rFonts w:eastAsiaTheme="minorEastAsia" w:cs="Tahoma"/>
        </w:rPr>
        <w:t xml:space="preserve"> месторождения, ЦХП, блок 4</w:t>
      </w:r>
      <w:r w:rsidR="00803281" w:rsidRPr="00915485">
        <w:t xml:space="preserve">» доступна для ознакомления в электронном виде в течение всего срока проведения общественных </w:t>
      </w:r>
      <w:r w:rsidR="00803281" w:rsidRPr="00E5395C">
        <w:t xml:space="preserve">обсуждений </w:t>
      </w:r>
      <w:r w:rsidRPr="00E5395C">
        <w:t xml:space="preserve">с 08.03.2025 г. по 06.04.2025 г. </w:t>
      </w:r>
      <w:r w:rsidR="00803281" w:rsidRPr="00E5395C">
        <w:t>на официальном сайте АО</w:t>
      </w:r>
      <w:r w:rsidRPr="00E5395C">
        <w:t> </w:t>
      </w:r>
      <w:r w:rsidR="00803281" w:rsidRPr="00E5395C">
        <w:t>«Гипровостокнефть» в разделе «Дополнительно», «Материалы к общественным слушаниям».</w:t>
      </w:r>
    </w:p>
    <w:p w:rsidR="00E5395C" w:rsidRPr="00E5395C" w:rsidRDefault="00E5395C" w:rsidP="00E5395C">
      <w:pPr>
        <w:pStyle w:val="a3"/>
        <w:spacing w:beforeLines="50" w:before="120" w:beforeAutospacing="0" w:after="0" w:afterAutospacing="0"/>
        <w:jc w:val="both"/>
        <w:rPr>
          <w:rFonts w:eastAsiaTheme="minorEastAsia" w:cs="Tahoma"/>
        </w:rPr>
      </w:pPr>
      <w:r w:rsidRPr="00E5395C">
        <w:rPr>
          <w:rFonts w:eastAsiaTheme="minorEastAsia" w:cs="Tahoma"/>
        </w:rPr>
        <w:t>После завершения общественных обсуждений окончательные материалы оценки воздействия на окружающую среду, утвержденные заказчиком, будут размещены на официальном сайте АО «Гипровостокнефть» в разделе «Дополнительно», «Материалы к общественным слушаниям» на 30 дней: с 02.05.2025 по 31.05.2025.</w:t>
      </w:r>
    </w:p>
    <w:p w:rsidR="00105831" w:rsidRPr="00105831" w:rsidRDefault="00105831" w:rsidP="00105831">
      <w:pPr>
        <w:pStyle w:val="a3"/>
        <w:spacing w:beforeLines="50" w:before="120" w:beforeAutospacing="0" w:after="0" w:afterAutospacing="0"/>
        <w:jc w:val="both"/>
        <w:rPr>
          <w:b/>
          <w:i/>
        </w:rPr>
      </w:pPr>
      <w:r w:rsidRPr="00E5395C">
        <w:rPr>
          <w:b/>
          <w:i/>
        </w:rPr>
        <w:t>Информация о порядке, сроке и форме внесения участниками общественных обсуждений предложений и замечаний, касающихся объекта обсуждений</w:t>
      </w:r>
      <w:r w:rsidRPr="00E5395C">
        <w:rPr>
          <w:bCs/>
          <w:iCs/>
        </w:rPr>
        <w:t>: в течение</w:t>
      </w:r>
      <w:r w:rsidRPr="00105831">
        <w:rPr>
          <w:bCs/>
          <w:iCs/>
        </w:rPr>
        <w:t xml:space="preserve"> всего срока проведения общественных обсуждений (периода размещения объекта обсуждений) с 08.03.2025 г. по 06.04.2025 г. участники общественных обсуждений </w:t>
      </w:r>
      <w:r>
        <w:rPr>
          <w:bCs/>
          <w:iCs/>
        </w:rPr>
        <w:t>могут</w:t>
      </w:r>
      <w:r w:rsidRPr="00105831">
        <w:rPr>
          <w:bCs/>
          <w:iCs/>
        </w:rPr>
        <w:t xml:space="preserve"> вносить предложения и замечания</w:t>
      </w:r>
      <w:r>
        <w:rPr>
          <w:bCs/>
          <w:iCs/>
        </w:rPr>
        <w:t xml:space="preserve"> путем</w:t>
      </w:r>
      <w:r w:rsidRPr="00105831">
        <w:rPr>
          <w:bCs/>
          <w:iCs/>
        </w:rPr>
        <w:t>:</w:t>
      </w:r>
    </w:p>
    <w:p w:rsidR="00624D75" w:rsidRDefault="00105831" w:rsidP="002D68D3">
      <w:pPr>
        <w:pStyle w:val="a3"/>
        <w:spacing w:beforeLines="50" w:before="120" w:beforeAutospacing="0" w:after="0" w:afterAutospacing="0"/>
        <w:jc w:val="both"/>
        <w:rPr>
          <w:bCs/>
          <w:iCs/>
        </w:rPr>
      </w:pPr>
      <w:r w:rsidRPr="00105831">
        <w:rPr>
          <w:bCs/>
          <w:iCs/>
        </w:rPr>
        <w:t>-</w:t>
      </w:r>
      <w:r>
        <w:rPr>
          <w:bCs/>
          <w:iCs/>
        </w:rPr>
        <w:t xml:space="preserve"> </w:t>
      </w:r>
      <w:r w:rsidRPr="00105831">
        <w:rPr>
          <w:bCs/>
          <w:iCs/>
        </w:rPr>
        <w:t>направления в письменной форме в Администраци</w:t>
      </w:r>
      <w:r w:rsidR="001D740D">
        <w:rPr>
          <w:bCs/>
          <w:iCs/>
        </w:rPr>
        <w:t>ю</w:t>
      </w:r>
      <w:r w:rsidRPr="00105831">
        <w:rPr>
          <w:bCs/>
          <w:iCs/>
        </w:rPr>
        <w:t xml:space="preserve"> муниципального района «Заполярный район»</w:t>
      </w:r>
      <w:r w:rsidR="001D740D">
        <w:rPr>
          <w:bCs/>
          <w:iCs/>
        </w:rPr>
        <w:t xml:space="preserve"> по адресу</w:t>
      </w:r>
      <w:r w:rsidRPr="00105831">
        <w:rPr>
          <w:bCs/>
          <w:iCs/>
        </w:rPr>
        <w:t xml:space="preserve">: 166700, Ненецкий автономный округ, Заполярный район, </w:t>
      </w:r>
      <w:proofErr w:type="spellStart"/>
      <w:r w:rsidRPr="00105831">
        <w:rPr>
          <w:bCs/>
          <w:iCs/>
        </w:rPr>
        <w:t>рп</w:t>
      </w:r>
      <w:proofErr w:type="spellEnd"/>
      <w:r w:rsidRPr="00105831">
        <w:rPr>
          <w:bCs/>
          <w:iCs/>
        </w:rPr>
        <w:t>. Искателей, ул. Губкина д. 10</w:t>
      </w:r>
      <w:r w:rsidR="001D740D">
        <w:rPr>
          <w:bCs/>
          <w:iCs/>
        </w:rPr>
        <w:t>;</w:t>
      </w:r>
    </w:p>
    <w:p w:rsidR="001D740D" w:rsidRDefault="001D740D" w:rsidP="002D68D3">
      <w:pPr>
        <w:pStyle w:val="a3"/>
        <w:spacing w:beforeLines="50" w:before="120" w:beforeAutospacing="0" w:after="0" w:afterAutospacing="0"/>
        <w:jc w:val="both"/>
        <w:rPr>
          <w:bCs/>
          <w:iCs/>
        </w:rPr>
      </w:pPr>
      <w:r>
        <w:rPr>
          <w:bCs/>
          <w:iCs/>
        </w:rPr>
        <w:t xml:space="preserve">- </w:t>
      </w:r>
      <w:r w:rsidR="00732702" w:rsidRPr="00105831">
        <w:rPr>
          <w:bCs/>
          <w:iCs/>
        </w:rPr>
        <w:t>направления в</w:t>
      </w:r>
      <w:r w:rsidR="00732702" w:rsidRPr="001D740D">
        <w:rPr>
          <w:bCs/>
          <w:iCs/>
        </w:rPr>
        <w:t xml:space="preserve"> </w:t>
      </w:r>
      <w:r w:rsidRPr="001D740D">
        <w:rPr>
          <w:bCs/>
          <w:iCs/>
        </w:rPr>
        <w:t>форме электронного документа</w:t>
      </w:r>
      <w:r w:rsidR="00732702">
        <w:rPr>
          <w:bCs/>
          <w:iCs/>
        </w:rPr>
        <w:t xml:space="preserve"> </w:t>
      </w:r>
      <w:r w:rsidRPr="001D740D">
        <w:rPr>
          <w:bCs/>
          <w:iCs/>
        </w:rPr>
        <w:t xml:space="preserve">в </w:t>
      </w:r>
      <w:r w:rsidRPr="00105831">
        <w:rPr>
          <w:bCs/>
          <w:iCs/>
        </w:rPr>
        <w:t>Администраци</w:t>
      </w:r>
      <w:r>
        <w:rPr>
          <w:bCs/>
          <w:iCs/>
        </w:rPr>
        <w:t>ю</w:t>
      </w:r>
      <w:r w:rsidRPr="00105831">
        <w:rPr>
          <w:bCs/>
          <w:iCs/>
        </w:rPr>
        <w:t xml:space="preserve"> муниципального района «Заполярный район»</w:t>
      </w:r>
      <w:r>
        <w:rPr>
          <w:bCs/>
          <w:iCs/>
        </w:rPr>
        <w:t xml:space="preserve"> на </w:t>
      </w:r>
      <w:r w:rsidRPr="00FD4868">
        <w:rPr>
          <w:lang w:val="en-US"/>
        </w:rPr>
        <w:t>e</w:t>
      </w:r>
      <w:r w:rsidRPr="00FD4868">
        <w:t>-</w:t>
      </w:r>
      <w:proofErr w:type="spellStart"/>
      <w:r w:rsidRPr="00FD4868">
        <w:t>mail</w:t>
      </w:r>
      <w:proofErr w:type="spellEnd"/>
      <w:r w:rsidRPr="00FD4868">
        <w:t xml:space="preserve">: </w:t>
      </w:r>
      <w:hyperlink r:id="rId12" w:history="1">
        <w:r w:rsidRPr="00FD4868">
          <w:rPr>
            <w:rStyle w:val="a4"/>
            <w:rFonts w:cs="Tahoma"/>
            <w:color w:val="auto"/>
            <w:lang w:val="en-US"/>
          </w:rPr>
          <w:t>admin</w:t>
        </w:r>
        <w:r w:rsidRPr="00FD4868">
          <w:rPr>
            <w:rStyle w:val="a4"/>
            <w:rFonts w:cs="Tahoma"/>
            <w:color w:val="auto"/>
          </w:rPr>
          <w:t>-</w:t>
        </w:r>
        <w:r w:rsidRPr="00FD4868">
          <w:rPr>
            <w:rStyle w:val="a4"/>
            <w:rFonts w:cs="Tahoma"/>
            <w:color w:val="auto"/>
            <w:lang w:val="en-US"/>
          </w:rPr>
          <w:t>zr</w:t>
        </w:r>
        <w:r w:rsidRPr="00FD4868">
          <w:rPr>
            <w:rStyle w:val="a4"/>
            <w:rFonts w:cs="Tahoma"/>
            <w:color w:val="auto"/>
          </w:rPr>
          <w:t>@</w:t>
        </w:r>
        <w:r w:rsidRPr="00FD4868">
          <w:rPr>
            <w:rStyle w:val="a4"/>
            <w:rFonts w:cs="Tahoma"/>
            <w:color w:val="auto"/>
            <w:lang w:val="en-US"/>
          </w:rPr>
          <w:t>mail</w:t>
        </w:r>
        <w:r w:rsidRPr="00FD4868">
          <w:rPr>
            <w:rStyle w:val="a4"/>
            <w:rFonts w:cs="Tahoma"/>
            <w:color w:val="auto"/>
          </w:rPr>
          <w:t>.</w:t>
        </w:r>
        <w:proofErr w:type="spellStart"/>
        <w:r w:rsidRPr="00FD4868">
          <w:rPr>
            <w:rStyle w:val="a4"/>
            <w:rFonts w:cs="Tahoma"/>
            <w:color w:val="auto"/>
            <w:lang w:val="en-US"/>
          </w:rPr>
          <w:t>ru</w:t>
        </w:r>
        <w:proofErr w:type="spellEnd"/>
      </w:hyperlink>
      <w:r w:rsidRPr="001D740D">
        <w:rPr>
          <w:bCs/>
          <w:iCs/>
        </w:rPr>
        <w:t>;</w:t>
      </w:r>
    </w:p>
    <w:p w:rsidR="001D740D" w:rsidRDefault="001D740D" w:rsidP="002D68D3">
      <w:pPr>
        <w:pStyle w:val="a3"/>
        <w:spacing w:beforeLines="50" w:before="120" w:beforeAutospacing="0" w:after="0" w:afterAutospacing="0"/>
        <w:jc w:val="both"/>
      </w:pPr>
      <w:r>
        <w:rPr>
          <w:bCs/>
          <w:iCs/>
        </w:rPr>
        <w:t xml:space="preserve">- </w:t>
      </w:r>
      <w:r w:rsidRPr="001D740D">
        <w:rPr>
          <w:bCs/>
          <w:iCs/>
        </w:rPr>
        <w:t>посредством записи в журнале учета участников общественных обсуждений, очно ознакомляющихся с объектом обсуждений, и их замечаний и предложений</w:t>
      </w:r>
      <w:r>
        <w:rPr>
          <w:bCs/>
          <w:iCs/>
        </w:rPr>
        <w:t xml:space="preserve">, размещенном </w:t>
      </w:r>
      <w:r w:rsidRPr="00803281">
        <w:rPr>
          <w:rFonts w:eastAsiaTheme="minorEastAsia" w:cs="Tahoma"/>
        </w:rPr>
        <w:t>в</w:t>
      </w:r>
      <w:r w:rsidRPr="00803281">
        <w:t xml:space="preserve"> холле здания Администрации муниципального района «Заполярный район» Ненецкого автономного округа по адресу</w:t>
      </w:r>
      <w:r>
        <w:t>:</w:t>
      </w:r>
      <w:r w:rsidRPr="00803281">
        <w:t xml:space="preserve"> </w:t>
      </w:r>
      <w:proofErr w:type="spellStart"/>
      <w:r w:rsidRPr="00803281">
        <w:t>рп</w:t>
      </w:r>
      <w:proofErr w:type="spellEnd"/>
      <w:r w:rsidRPr="00803281">
        <w:t>. Искателей, ул. Губкина д. 10.</w:t>
      </w:r>
    </w:p>
    <w:p w:rsidR="00C60A48" w:rsidRPr="00C60A48" w:rsidRDefault="001D740D" w:rsidP="00C60A48">
      <w:pPr>
        <w:pStyle w:val="a3"/>
        <w:spacing w:beforeLines="50" w:before="120" w:beforeAutospacing="0" w:after="0" w:afterAutospacing="0"/>
        <w:jc w:val="both"/>
        <w:rPr>
          <w:bCs/>
          <w:iCs/>
        </w:rPr>
      </w:pPr>
      <w:r w:rsidRPr="00C60A48">
        <w:rPr>
          <w:bCs/>
          <w:iCs/>
        </w:rPr>
        <w:t>При направлении предложений и замечаний</w:t>
      </w:r>
      <w:r w:rsidR="00C60A48" w:rsidRPr="00C60A48">
        <w:rPr>
          <w:bCs/>
          <w:iCs/>
        </w:rPr>
        <w:t xml:space="preserve"> участником общественных обсуждений </w:t>
      </w:r>
      <w:r w:rsidR="00C60A48">
        <w:rPr>
          <w:bCs/>
          <w:iCs/>
        </w:rPr>
        <w:t xml:space="preserve">обязательно </w:t>
      </w:r>
      <w:r w:rsidR="00C60A48" w:rsidRPr="00C60A48">
        <w:rPr>
          <w:bCs/>
          <w:iCs/>
        </w:rPr>
        <w:t>указываются следующие сведения:</w:t>
      </w:r>
      <w:r w:rsidR="00C60A48">
        <w:rPr>
          <w:bCs/>
          <w:iCs/>
        </w:rPr>
        <w:t xml:space="preserve"> </w:t>
      </w:r>
      <w:r w:rsidR="00C60A48" w:rsidRPr="00C60A48">
        <w:rPr>
          <w:bCs/>
          <w:iCs/>
        </w:rPr>
        <w:t>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  <w:r w:rsidR="00C60A48">
        <w:rPr>
          <w:bCs/>
          <w:iCs/>
        </w:rPr>
        <w:t xml:space="preserve"> </w:t>
      </w:r>
      <w:r w:rsidR="00C60A48" w:rsidRPr="00C60A48">
        <w:rPr>
          <w:bCs/>
          <w:iCs/>
        </w:rPr>
        <w:t xml:space="preserve">для юридических лиц - полное и сокращенное </w:t>
      </w:r>
      <w:r w:rsidR="00C60A48" w:rsidRPr="00C60A48">
        <w:rPr>
          <w:bCs/>
          <w:iCs/>
        </w:rPr>
        <w:lastRenderedPageBreak/>
        <w:t>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  <w:r w:rsidR="00C60A48">
        <w:rPr>
          <w:bCs/>
          <w:iCs/>
        </w:rPr>
        <w:t xml:space="preserve"> </w:t>
      </w:r>
      <w:r w:rsidR="00C60A48" w:rsidRPr="00C60A48">
        <w:rPr>
          <w:bCs/>
          <w:iCs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  <w:r w:rsidR="00C60A48">
        <w:rPr>
          <w:bCs/>
          <w:iCs/>
        </w:rPr>
        <w:t xml:space="preserve"> </w:t>
      </w:r>
      <w:r w:rsidR="00C60A48" w:rsidRPr="00C60A48">
        <w:rPr>
          <w:bCs/>
          <w:iCs/>
        </w:rPr>
        <w:t>согласие на участие в подписании протокола общественных обсуждений, способ направления и подписания протокола.</w:t>
      </w:r>
    </w:p>
    <w:p w:rsidR="002D68D3" w:rsidRPr="00732702" w:rsidRDefault="002D68D3" w:rsidP="00803281">
      <w:pPr>
        <w:pStyle w:val="a3"/>
        <w:spacing w:beforeLines="50" w:before="120" w:beforeAutospacing="0" w:after="0" w:afterAutospacing="0"/>
        <w:jc w:val="both"/>
      </w:pPr>
      <w:r>
        <w:rPr>
          <w:b/>
          <w:i/>
        </w:rPr>
        <w:t>И</w:t>
      </w:r>
      <w:r w:rsidRPr="002D68D3">
        <w:rPr>
          <w:b/>
          <w:i/>
        </w:rPr>
        <w:t>нформаци</w:t>
      </w:r>
      <w:r>
        <w:rPr>
          <w:b/>
          <w:i/>
        </w:rPr>
        <w:t>я</w:t>
      </w:r>
      <w:r w:rsidRPr="002D68D3">
        <w:rPr>
          <w:b/>
          <w:i/>
        </w:rPr>
        <w:t xml:space="preserve"> о возможности проведения по инициативе граждан слушаний</w:t>
      </w:r>
      <w:r w:rsidRPr="002D68D3">
        <w:t xml:space="preserve">: </w:t>
      </w:r>
      <w:r w:rsidR="00782676">
        <w:t>В </w:t>
      </w:r>
      <w:r w:rsidRPr="002D68D3">
        <w:t>соответствии с пунктом 23</w:t>
      </w:r>
      <w:r>
        <w:t xml:space="preserve"> «Правил </w:t>
      </w:r>
      <w:r w:rsidRPr="00C77F05">
        <w:rPr>
          <w:rFonts w:eastAsiaTheme="minorEastAsia" w:cs="Tahoma"/>
        </w:rPr>
        <w:t>проведения оценки воздействия на окружающую среду»</w:t>
      </w:r>
      <w:r>
        <w:rPr>
          <w:rFonts w:eastAsiaTheme="minorEastAsia" w:cs="Tahoma"/>
        </w:rPr>
        <w:t xml:space="preserve">, утвержденных </w:t>
      </w:r>
      <w:r w:rsidRPr="00C77F05">
        <w:rPr>
          <w:rFonts w:eastAsiaTheme="minorEastAsia" w:cs="Tahoma"/>
        </w:rPr>
        <w:t>Постановлени</w:t>
      </w:r>
      <w:r>
        <w:rPr>
          <w:rFonts w:eastAsiaTheme="minorEastAsia" w:cs="Tahoma"/>
        </w:rPr>
        <w:t>ем</w:t>
      </w:r>
      <w:r w:rsidRPr="00C77F05">
        <w:rPr>
          <w:rFonts w:eastAsiaTheme="minorEastAsia" w:cs="Tahoma"/>
        </w:rPr>
        <w:t xml:space="preserve"> Правительства Российской Федерации от 28.</w:t>
      </w:r>
      <w:r w:rsidRPr="00782676">
        <w:t>11.2024 г. № 1644, п</w:t>
      </w:r>
      <w:r w:rsidRPr="002D68D3">
        <w:t>о инициативе граждан</w:t>
      </w:r>
      <w:r>
        <w:t xml:space="preserve"> могут быть проведены</w:t>
      </w:r>
      <w:r w:rsidRPr="002D68D3">
        <w:t xml:space="preserve"> слушания</w:t>
      </w:r>
      <w:r>
        <w:t xml:space="preserve">, </w:t>
      </w:r>
      <w:r w:rsidR="00782676">
        <w:t xml:space="preserve">для чего </w:t>
      </w:r>
      <w:r w:rsidR="00782676" w:rsidRPr="002D68D3">
        <w:t xml:space="preserve">в течение 7 календарных дней с даты размещения объекта обсуждений </w:t>
      </w:r>
      <w:r w:rsidR="00782676">
        <w:t>гражданам необходимо</w:t>
      </w:r>
      <w:r w:rsidR="00782676" w:rsidRPr="002D68D3">
        <w:t xml:space="preserve"> направ</w:t>
      </w:r>
      <w:r w:rsidR="00782676">
        <w:t>ить</w:t>
      </w:r>
      <w:r w:rsidR="00782676" w:rsidRPr="002D68D3">
        <w:t xml:space="preserve"> в уполномоченный орган</w:t>
      </w:r>
      <w:r w:rsidR="00782676" w:rsidRPr="00782676">
        <w:t>, ответственный за организацию общественных обсуждений</w:t>
      </w:r>
      <w:r w:rsidR="00782676">
        <w:t>,</w:t>
      </w:r>
      <w:r w:rsidR="00782676" w:rsidRPr="002D68D3">
        <w:t xml:space="preserve"> соответствующ</w:t>
      </w:r>
      <w:r w:rsidR="00782676">
        <w:t>ую</w:t>
      </w:r>
      <w:r w:rsidR="00782676" w:rsidRPr="002D68D3">
        <w:t xml:space="preserve"> инициатив</w:t>
      </w:r>
      <w:r w:rsidR="00782676">
        <w:t>у</w:t>
      </w:r>
      <w:r w:rsidR="00782676" w:rsidRPr="002D68D3">
        <w:t xml:space="preserve"> в произвольной форме</w:t>
      </w:r>
      <w:r w:rsidR="00782676">
        <w:t xml:space="preserve">. </w:t>
      </w:r>
      <w:r w:rsidRPr="002D68D3"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</w:t>
      </w:r>
      <w:r w:rsidR="00782676">
        <w:t xml:space="preserve"> </w:t>
      </w:r>
      <w:r w:rsidR="00782676" w:rsidRPr="00782676">
        <w:t>данных в соответствии с законодательством Российской Федерации в области персональных данных</w:t>
      </w:r>
      <w:r w:rsidR="00782676">
        <w:t>.</w:t>
      </w:r>
    </w:p>
    <w:sectPr w:rsidR="002D68D3" w:rsidRPr="00732702" w:rsidSect="00A902B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67C72A3"/>
    <w:multiLevelType w:val="hybridMultilevel"/>
    <w:tmpl w:val="64E4EA02"/>
    <w:lvl w:ilvl="0" w:tplc="3A6A533A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>
    <w:nsid w:val="245D42C4"/>
    <w:multiLevelType w:val="multilevel"/>
    <w:tmpl w:val="4C5CE176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C31470"/>
    <w:multiLevelType w:val="hybridMultilevel"/>
    <w:tmpl w:val="71B6EF4C"/>
    <w:lvl w:ilvl="0" w:tplc="55449B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0D"/>
    <w:rsid w:val="0003624E"/>
    <w:rsid w:val="00066228"/>
    <w:rsid w:val="00095309"/>
    <w:rsid w:val="0009562C"/>
    <w:rsid w:val="000A2275"/>
    <w:rsid w:val="000B2BCD"/>
    <w:rsid w:val="00105831"/>
    <w:rsid w:val="00107D60"/>
    <w:rsid w:val="001115AA"/>
    <w:rsid w:val="00116B87"/>
    <w:rsid w:val="00127150"/>
    <w:rsid w:val="00132484"/>
    <w:rsid w:val="00137BA4"/>
    <w:rsid w:val="001D740D"/>
    <w:rsid w:val="001F3622"/>
    <w:rsid w:val="00201251"/>
    <w:rsid w:val="00272ADB"/>
    <w:rsid w:val="00294485"/>
    <w:rsid w:val="002A12FD"/>
    <w:rsid w:val="002D68D3"/>
    <w:rsid w:val="002D74C4"/>
    <w:rsid w:val="00302C59"/>
    <w:rsid w:val="003154F4"/>
    <w:rsid w:val="003414EB"/>
    <w:rsid w:val="003853C3"/>
    <w:rsid w:val="003A5C88"/>
    <w:rsid w:val="00542A68"/>
    <w:rsid w:val="00585624"/>
    <w:rsid w:val="005D684B"/>
    <w:rsid w:val="00624D75"/>
    <w:rsid w:val="00657475"/>
    <w:rsid w:val="006E2EE6"/>
    <w:rsid w:val="00701A0D"/>
    <w:rsid w:val="00714DB1"/>
    <w:rsid w:val="007221F5"/>
    <w:rsid w:val="00732702"/>
    <w:rsid w:val="00773AF8"/>
    <w:rsid w:val="00782676"/>
    <w:rsid w:val="007D62E8"/>
    <w:rsid w:val="007D6BFB"/>
    <w:rsid w:val="00803281"/>
    <w:rsid w:val="00803463"/>
    <w:rsid w:val="00827BC9"/>
    <w:rsid w:val="008D7C02"/>
    <w:rsid w:val="008F03BF"/>
    <w:rsid w:val="009061F9"/>
    <w:rsid w:val="00915485"/>
    <w:rsid w:val="00922733"/>
    <w:rsid w:val="009440DE"/>
    <w:rsid w:val="0096299F"/>
    <w:rsid w:val="009712AD"/>
    <w:rsid w:val="00982A1A"/>
    <w:rsid w:val="0098348D"/>
    <w:rsid w:val="00987808"/>
    <w:rsid w:val="009961FD"/>
    <w:rsid w:val="009E1099"/>
    <w:rsid w:val="00A004E5"/>
    <w:rsid w:val="00A05DB8"/>
    <w:rsid w:val="00A35685"/>
    <w:rsid w:val="00A43C66"/>
    <w:rsid w:val="00A507CD"/>
    <w:rsid w:val="00A82F9D"/>
    <w:rsid w:val="00A835FF"/>
    <w:rsid w:val="00A86893"/>
    <w:rsid w:val="00A902B1"/>
    <w:rsid w:val="00A9600A"/>
    <w:rsid w:val="00B64BF2"/>
    <w:rsid w:val="00B85EDA"/>
    <w:rsid w:val="00BC1067"/>
    <w:rsid w:val="00C11C12"/>
    <w:rsid w:val="00C44A3A"/>
    <w:rsid w:val="00C46CAB"/>
    <w:rsid w:val="00C60A48"/>
    <w:rsid w:val="00CC1456"/>
    <w:rsid w:val="00CD275C"/>
    <w:rsid w:val="00CE2CAB"/>
    <w:rsid w:val="00D02D95"/>
    <w:rsid w:val="00D27EFF"/>
    <w:rsid w:val="00D82F68"/>
    <w:rsid w:val="00D83ED6"/>
    <w:rsid w:val="00D967EC"/>
    <w:rsid w:val="00DD2F41"/>
    <w:rsid w:val="00E002D5"/>
    <w:rsid w:val="00E5395C"/>
    <w:rsid w:val="00E5698E"/>
    <w:rsid w:val="00E71D46"/>
    <w:rsid w:val="00E76F6A"/>
    <w:rsid w:val="00E90511"/>
    <w:rsid w:val="00F37151"/>
    <w:rsid w:val="00F579EF"/>
    <w:rsid w:val="00FB1E76"/>
    <w:rsid w:val="00FD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61F9"/>
    <w:rPr>
      <w:color w:val="0000FF"/>
      <w:u w:val="single"/>
    </w:rPr>
  </w:style>
  <w:style w:type="character" w:customStyle="1" w:styleId="a5">
    <w:name w:val="Абзац списка Знак"/>
    <w:aliases w:val="List Paragraph Знак"/>
    <w:link w:val="a6"/>
    <w:uiPriority w:val="34"/>
    <w:locked/>
    <w:rsid w:val="009061F9"/>
  </w:style>
  <w:style w:type="paragraph" w:styleId="a6">
    <w:name w:val="List Paragraph"/>
    <w:aliases w:val="List Paragraph"/>
    <w:basedOn w:val="a"/>
    <w:link w:val="a5"/>
    <w:uiPriority w:val="34"/>
    <w:qFormat/>
    <w:rsid w:val="009061F9"/>
    <w:pPr>
      <w:spacing w:after="200" w:line="276" w:lineRule="auto"/>
      <w:ind w:left="708"/>
    </w:pPr>
  </w:style>
  <w:style w:type="character" w:customStyle="1" w:styleId="UnresolvedMention">
    <w:name w:val="Unresolved Mention"/>
    <w:basedOn w:val="a0"/>
    <w:uiPriority w:val="99"/>
    <w:semiHidden/>
    <w:unhideWhenUsed/>
    <w:rsid w:val="000B2BCD"/>
    <w:rPr>
      <w:color w:val="605E5C"/>
      <w:shd w:val="clear" w:color="auto" w:fill="E1DFDD"/>
    </w:rPr>
  </w:style>
  <w:style w:type="character" w:customStyle="1" w:styleId="a7">
    <w:name w:val="Основной текст_"/>
    <w:basedOn w:val="a0"/>
    <w:link w:val="1"/>
    <w:rsid w:val="00C60A4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C60A48"/>
    <w:pPr>
      <w:shd w:val="clear" w:color="auto" w:fill="FFFFFF"/>
      <w:spacing w:before="360" w:after="0" w:line="562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61F9"/>
    <w:rPr>
      <w:color w:val="0000FF"/>
      <w:u w:val="single"/>
    </w:rPr>
  </w:style>
  <w:style w:type="character" w:customStyle="1" w:styleId="a5">
    <w:name w:val="Абзац списка Знак"/>
    <w:aliases w:val="List Paragraph Знак"/>
    <w:link w:val="a6"/>
    <w:uiPriority w:val="34"/>
    <w:locked/>
    <w:rsid w:val="009061F9"/>
  </w:style>
  <w:style w:type="paragraph" w:styleId="a6">
    <w:name w:val="List Paragraph"/>
    <w:aliases w:val="List Paragraph"/>
    <w:basedOn w:val="a"/>
    <w:link w:val="a5"/>
    <w:uiPriority w:val="34"/>
    <w:qFormat/>
    <w:rsid w:val="009061F9"/>
    <w:pPr>
      <w:spacing w:after="200" w:line="276" w:lineRule="auto"/>
      <w:ind w:left="708"/>
    </w:pPr>
  </w:style>
  <w:style w:type="character" w:customStyle="1" w:styleId="UnresolvedMention">
    <w:name w:val="Unresolved Mention"/>
    <w:basedOn w:val="a0"/>
    <w:uiPriority w:val="99"/>
    <w:semiHidden/>
    <w:unhideWhenUsed/>
    <w:rsid w:val="000B2BCD"/>
    <w:rPr>
      <w:color w:val="605E5C"/>
      <w:shd w:val="clear" w:color="auto" w:fill="E1DFDD"/>
    </w:rPr>
  </w:style>
  <w:style w:type="character" w:customStyle="1" w:styleId="a7">
    <w:name w:val="Основной текст_"/>
    <w:basedOn w:val="a0"/>
    <w:link w:val="1"/>
    <w:rsid w:val="00C60A4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C60A48"/>
    <w:pPr>
      <w:shd w:val="clear" w:color="auto" w:fill="FFFFFF"/>
      <w:spacing w:before="360" w:after="0" w:line="562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zr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ipvn@gipvn.ru" TargetMode="External"/><Relationship Id="rId12" Type="http://schemas.openxmlformats.org/officeDocument/2006/relationships/hyperlink" Target="mailto:admin-z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vpetro@rvpetro.ru" TargetMode="External"/><Relationship Id="rId11" Type="http://schemas.openxmlformats.org/officeDocument/2006/relationships/hyperlink" Target="mailto:zemly66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vel.Zuev@giprovostoknef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Samigulin@rvpetr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Сошников Дмитрий Людвигович</dc:creator>
  <cp:lastModifiedBy>Шестаков Александр Васильевич</cp:lastModifiedBy>
  <cp:revision>2</cp:revision>
  <cp:lastPrinted>2023-01-20T05:40:00Z</cp:lastPrinted>
  <dcterms:created xsi:type="dcterms:W3CDTF">2025-03-04T08:04:00Z</dcterms:created>
  <dcterms:modified xsi:type="dcterms:W3CDTF">2025-03-04T08:04:00Z</dcterms:modified>
</cp:coreProperties>
</file>