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92" w:rsidRPr="00400F92" w:rsidRDefault="00400F92" w:rsidP="00400F9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400F92">
        <w:rPr>
          <w:sz w:val="22"/>
          <w:szCs w:val="22"/>
        </w:rPr>
        <w:t xml:space="preserve">Приложение </w:t>
      </w:r>
      <w:r w:rsidR="00A50993">
        <w:rPr>
          <w:sz w:val="22"/>
          <w:szCs w:val="22"/>
        </w:rPr>
        <w:t>3</w:t>
      </w:r>
    </w:p>
    <w:p w:rsidR="00400F92" w:rsidRPr="00400F92" w:rsidRDefault="00400F92" w:rsidP="00400F9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00F92">
        <w:rPr>
          <w:sz w:val="22"/>
          <w:szCs w:val="22"/>
        </w:rPr>
        <w:t>к Приказу Управления финансов</w:t>
      </w:r>
    </w:p>
    <w:p w:rsidR="00400F92" w:rsidRPr="00400F92" w:rsidRDefault="00400F92" w:rsidP="00400F9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00F92">
        <w:rPr>
          <w:sz w:val="22"/>
          <w:szCs w:val="22"/>
        </w:rPr>
        <w:t xml:space="preserve">Администрации </w:t>
      </w:r>
      <w:proofErr w:type="gramStart"/>
      <w:r w:rsidRPr="00400F92">
        <w:rPr>
          <w:sz w:val="22"/>
          <w:szCs w:val="22"/>
        </w:rPr>
        <w:t>муниципального</w:t>
      </w:r>
      <w:proofErr w:type="gramEnd"/>
    </w:p>
    <w:p w:rsidR="00400F92" w:rsidRPr="00400F92" w:rsidRDefault="00400F92" w:rsidP="00400F9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00F92">
        <w:rPr>
          <w:sz w:val="22"/>
          <w:szCs w:val="22"/>
        </w:rPr>
        <w:t>района «Заполярный район</w:t>
      </w:r>
    </w:p>
    <w:p w:rsidR="00400F92" w:rsidRPr="00400F92" w:rsidRDefault="006F3C55" w:rsidP="00400F9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 </w:t>
      </w:r>
      <w:r w:rsidR="00400F92" w:rsidRPr="00400F92">
        <w:rPr>
          <w:sz w:val="22"/>
          <w:szCs w:val="22"/>
        </w:rPr>
        <w:t xml:space="preserve">января 2018года № </w:t>
      </w:r>
      <w:r>
        <w:rPr>
          <w:sz w:val="22"/>
          <w:szCs w:val="22"/>
        </w:rPr>
        <w:t xml:space="preserve">1 </w:t>
      </w:r>
      <w:bookmarkStart w:id="0" w:name="_GoBack"/>
      <w:bookmarkEnd w:id="0"/>
      <w:proofErr w:type="spellStart"/>
      <w:r w:rsidR="00400F92" w:rsidRPr="00400F92">
        <w:rPr>
          <w:sz w:val="22"/>
          <w:szCs w:val="22"/>
        </w:rPr>
        <w:t>бп</w:t>
      </w:r>
      <w:proofErr w:type="spellEnd"/>
    </w:p>
    <w:p w:rsidR="00400F92" w:rsidRPr="00400F92" w:rsidRDefault="00400F92" w:rsidP="00400F9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C330F" w:rsidRDefault="002C330F" w:rsidP="002C330F">
      <w:pPr>
        <w:spacing w:after="1" w:line="200" w:lineRule="atLeast"/>
        <w:jc w:val="center"/>
        <w:rPr>
          <w:sz w:val="22"/>
          <w:szCs w:val="2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233"/>
        <w:gridCol w:w="2751"/>
        <w:gridCol w:w="426"/>
        <w:gridCol w:w="489"/>
        <w:gridCol w:w="535"/>
        <w:gridCol w:w="380"/>
        <w:gridCol w:w="349"/>
        <w:gridCol w:w="297"/>
        <w:gridCol w:w="653"/>
        <w:gridCol w:w="400"/>
        <w:gridCol w:w="266"/>
        <w:gridCol w:w="266"/>
        <w:gridCol w:w="2176"/>
        <w:gridCol w:w="1087"/>
        <w:gridCol w:w="266"/>
        <w:gridCol w:w="73"/>
        <w:gridCol w:w="193"/>
        <w:gridCol w:w="95"/>
        <w:gridCol w:w="171"/>
        <w:gridCol w:w="389"/>
        <w:gridCol w:w="171"/>
        <w:gridCol w:w="1256"/>
        <w:gridCol w:w="171"/>
        <w:gridCol w:w="1090"/>
      </w:tblGrid>
      <w:tr w:rsidR="002C330F" w:rsidRPr="002C678B" w:rsidTr="00E76E19">
        <w:trPr>
          <w:trHeight w:val="555"/>
        </w:trPr>
        <w:tc>
          <w:tcPr>
            <w:tcW w:w="119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678B">
              <w:rPr>
                <w:b/>
                <w:bCs/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b/>
                <w:bCs/>
                <w:color w:val="000000"/>
              </w:rPr>
            </w:pPr>
            <w:r w:rsidRPr="002C678B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  <w:sz w:val="16"/>
                <w:szCs w:val="16"/>
              </w:rPr>
            </w:pPr>
            <w:r w:rsidRPr="002C6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Коды</w:t>
            </w:r>
          </w:p>
        </w:tc>
      </w:tr>
      <w:tr w:rsidR="002C330F" w:rsidRPr="002C678B" w:rsidTr="00E76E19">
        <w:trPr>
          <w:trHeight w:val="270"/>
        </w:trPr>
        <w:tc>
          <w:tcPr>
            <w:tcW w:w="119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678B">
              <w:rPr>
                <w:b/>
                <w:bCs/>
                <w:color w:val="000000"/>
                <w:sz w:val="24"/>
                <w:szCs w:val="24"/>
              </w:rPr>
              <w:t>действующих в текущем финансовом году бюджетных обязательств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right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25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right"/>
              <w:rPr>
                <w:color w:val="000000"/>
              </w:rPr>
            </w:pPr>
            <w:r w:rsidRPr="002C678B">
              <w:rPr>
                <w:color w:val="000000"/>
              </w:rPr>
              <w:t>Дата открытия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255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right"/>
              <w:rPr>
                <w:color w:val="000000"/>
              </w:rPr>
            </w:pPr>
            <w:r w:rsidRPr="002C678B">
              <w:rPr>
                <w:color w:val="000000"/>
              </w:rPr>
              <w:t>Дата закрытия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484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75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right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285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Наименование бюджета</w:t>
            </w:r>
          </w:p>
        </w:tc>
        <w:tc>
          <w:tcPr>
            <w:tcW w:w="752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МР "Заполярный район"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8"/>
                <w:szCs w:val="18"/>
              </w:rPr>
            </w:pPr>
            <w:r w:rsidRPr="002C67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304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Финансовый орган</w:t>
            </w:r>
          </w:p>
        </w:tc>
        <w:tc>
          <w:tcPr>
            <w:tcW w:w="752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right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255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Единица измерения: руб.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right"/>
              <w:rPr>
                <w:color w:val="000000"/>
              </w:rPr>
            </w:pPr>
            <w:r w:rsidRPr="002C678B">
              <w:rPr>
                <w:color w:val="000000"/>
              </w:rPr>
              <w:t>по ОКЕИ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383</w:t>
            </w:r>
          </w:p>
        </w:tc>
      </w:tr>
      <w:tr w:rsidR="002C330F" w:rsidRPr="002C678B" w:rsidTr="00E76E19">
        <w:trPr>
          <w:trHeight w:val="21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 xml:space="preserve">№ </w:t>
            </w:r>
            <w:proofErr w:type="gramStart"/>
            <w:r w:rsidRPr="002C678B">
              <w:rPr>
                <w:color w:val="000000"/>
              </w:rPr>
              <w:t>п</w:t>
            </w:r>
            <w:proofErr w:type="gramEnd"/>
            <w:r w:rsidRPr="002C678B">
              <w:rPr>
                <w:color w:val="000000"/>
              </w:rPr>
              <w:t>/п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Учетный</w:t>
            </w:r>
            <w:r w:rsidRPr="002C678B">
              <w:rPr>
                <w:color w:val="000000"/>
              </w:rPr>
              <w:br/>
              <w:t>номер</w:t>
            </w:r>
            <w:r w:rsidRPr="002C678B">
              <w:rPr>
                <w:color w:val="000000"/>
              </w:rPr>
              <w:br/>
              <w:t>обязательства</w:t>
            </w:r>
          </w:p>
        </w:tc>
        <w:tc>
          <w:tcPr>
            <w:tcW w:w="1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Дата принятия</w:t>
            </w:r>
            <w:r w:rsidRPr="002C678B">
              <w:rPr>
                <w:color w:val="000000"/>
              </w:rPr>
              <w:br/>
              <w:t>на учет обязательства</w:t>
            </w:r>
          </w:p>
        </w:tc>
        <w:tc>
          <w:tcPr>
            <w:tcW w:w="2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Реквизиты поставщика</w:t>
            </w:r>
          </w:p>
        </w:tc>
        <w:tc>
          <w:tcPr>
            <w:tcW w:w="71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Бюджетные обязательства</w:t>
            </w:r>
          </w:p>
        </w:tc>
      </w:tr>
      <w:tr w:rsidR="002C330F" w:rsidRPr="002C678B" w:rsidTr="00E76E19">
        <w:trPr>
          <w:trHeight w:val="30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</w:p>
        </w:tc>
        <w:tc>
          <w:tcPr>
            <w:tcW w:w="1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</w:p>
        </w:tc>
        <w:tc>
          <w:tcPr>
            <w:tcW w:w="16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наименование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ИНН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 xml:space="preserve">сумма </w:t>
            </w:r>
            <w:r w:rsidRPr="002C678B">
              <w:rPr>
                <w:color w:val="000000"/>
              </w:rPr>
              <w:br/>
              <w:t>на текущий финансовый год</w:t>
            </w:r>
          </w:p>
        </w:tc>
        <w:tc>
          <w:tcPr>
            <w:tcW w:w="49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сумма на плановый период</w:t>
            </w:r>
          </w:p>
        </w:tc>
      </w:tr>
      <w:tr w:rsidR="002C330F" w:rsidRPr="002C678B" w:rsidTr="00E76E19">
        <w:trPr>
          <w:trHeight w:val="75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</w:p>
        </w:tc>
        <w:tc>
          <w:tcPr>
            <w:tcW w:w="1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</w:p>
        </w:tc>
        <w:tc>
          <w:tcPr>
            <w:tcW w:w="16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</w:p>
        </w:tc>
        <w:tc>
          <w:tcPr>
            <w:tcW w:w="9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первый год</w:t>
            </w:r>
          </w:p>
        </w:tc>
        <w:tc>
          <w:tcPr>
            <w:tcW w:w="32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второй год</w:t>
            </w:r>
          </w:p>
        </w:tc>
      </w:tr>
      <w:tr w:rsidR="002C330F" w:rsidRPr="002C678B" w:rsidTr="00E76E19">
        <w:trPr>
          <w:trHeight w:val="270"/>
        </w:trPr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3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6</w:t>
            </w:r>
          </w:p>
        </w:tc>
        <w:tc>
          <w:tcPr>
            <w:tcW w:w="1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7</w:t>
            </w:r>
          </w:p>
        </w:tc>
        <w:tc>
          <w:tcPr>
            <w:tcW w:w="32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8</w:t>
            </w:r>
          </w:p>
        </w:tc>
      </w:tr>
      <w:tr w:rsidR="002C330F" w:rsidRPr="002C678B" w:rsidTr="00E76E19">
        <w:trPr>
          <w:trHeight w:val="75"/>
        </w:trPr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sz w:val="12"/>
                <w:szCs w:val="12"/>
              </w:rPr>
            </w:pPr>
            <w:r w:rsidRPr="002C678B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C330F" w:rsidRPr="002C678B" w:rsidTr="00E76E19">
        <w:trPr>
          <w:trHeight w:val="374"/>
        </w:trPr>
        <w:tc>
          <w:tcPr>
            <w:tcW w:w="581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Наименование участника бюджетного процесса</w:t>
            </w:r>
          </w:p>
        </w:tc>
        <w:tc>
          <w:tcPr>
            <w:tcW w:w="5833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275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Код по Сводному реестру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  <w:u w:val="single"/>
              </w:rPr>
            </w:pPr>
            <w:r w:rsidRPr="002C678B">
              <w:rPr>
                <w:color w:val="000000"/>
                <w:u w:val="single"/>
              </w:rPr>
              <w:t> </w:t>
            </w:r>
          </w:p>
        </w:tc>
      </w:tr>
      <w:tr w:rsidR="002C330F" w:rsidRPr="002C678B" w:rsidTr="00E76E19">
        <w:trPr>
          <w:trHeight w:val="780"/>
        </w:trPr>
        <w:tc>
          <w:tcPr>
            <w:tcW w:w="1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30F" w:rsidRPr="00A66194" w:rsidRDefault="002C330F" w:rsidP="00E76E19">
            <w:pPr>
              <w:jc w:val="right"/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  <w:tc>
          <w:tcPr>
            <w:tcW w:w="1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30F" w:rsidRPr="00A66194" w:rsidRDefault="002C330F" w:rsidP="00E76E19">
            <w:pPr>
              <w:jc w:val="right"/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  <w:tc>
          <w:tcPr>
            <w:tcW w:w="32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C330F" w:rsidRPr="00A66194" w:rsidRDefault="002C330F" w:rsidP="00E76E19">
            <w:pPr>
              <w:jc w:val="right"/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285"/>
        </w:trPr>
        <w:tc>
          <w:tcPr>
            <w:tcW w:w="8045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2C678B" w:rsidRDefault="002C330F" w:rsidP="00E76E19">
            <w:pPr>
              <w:jc w:val="right"/>
              <w:rPr>
                <w:color w:val="000000"/>
              </w:rPr>
            </w:pPr>
            <w:r w:rsidRPr="002C678B">
              <w:rPr>
                <w:color w:val="000000"/>
              </w:rPr>
              <w:t>Итого по участнику бюджетного процесса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A66194" w:rsidRDefault="002C330F" w:rsidP="00E76E19">
            <w:pPr>
              <w:jc w:val="right"/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  <w:tc>
          <w:tcPr>
            <w:tcW w:w="171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A66194" w:rsidRDefault="002C330F" w:rsidP="00E76E19">
            <w:pPr>
              <w:jc w:val="right"/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  <w:tc>
          <w:tcPr>
            <w:tcW w:w="3248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0F" w:rsidRPr="00A66194" w:rsidRDefault="002C330F" w:rsidP="00E76E19">
            <w:pPr>
              <w:jc w:val="right"/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304"/>
        </w:trPr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Default="002C330F" w:rsidP="00E76E19">
            <w:pPr>
              <w:rPr>
                <w:color w:val="000000"/>
              </w:rPr>
            </w:pPr>
          </w:p>
          <w:p w:rsidR="002C330F" w:rsidRDefault="002C330F" w:rsidP="00E76E19">
            <w:pPr>
              <w:rPr>
                <w:color w:val="000000"/>
              </w:rPr>
            </w:pPr>
          </w:p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Ответственный исполнитель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330F" w:rsidRPr="00A66194" w:rsidRDefault="002C330F" w:rsidP="00E76E19">
            <w:pPr>
              <w:jc w:val="center"/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A66194" w:rsidRDefault="002C330F" w:rsidP="00E76E19">
            <w:pPr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330F" w:rsidRPr="00A66194" w:rsidRDefault="002C330F" w:rsidP="00E76E19">
            <w:pPr>
              <w:jc w:val="center"/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A66194" w:rsidRDefault="002C330F" w:rsidP="00E76E19">
            <w:pPr>
              <w:rPr>
                <w:color w:val="000000"/>
              </w:rPr>
            </w:pPr>
            <w:r w:rsidRPr="00A66194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27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(должность)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(расшифровка подписи)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34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jc w:val="center"/>
              <w:rPr>
                <w:color w:val="000000"/>
              </w:rPr>
            </w:pPr>
            <w:r w:rsidRPr="002C678B">
              <w:rPr>
                <w:color w:val="000000"/>
              </w:rPr>
              <w:t>(телефон)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12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270"/>
        </w:trPr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" ___ " ______________________ 20 ___ г.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color w:val="000000"/>
              </w:rPr>
            </w:pPr>
            <w:r w:rsidRPr="002C678B">
              <w:rPr>
                <w:color w:val="000000"/>
              </w:rPr>
              <w:t> </w:t>
            </w:r>
          </w:p>
        </w:tc>
      </w:tr>
      <w:tr w:rsidR="002C330F" w:rsidRPr="002C678B" w:rsidTr="00E76E19">
        <w:trPr>
          <w:trHeight w:val="30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0F" w:rsidRPr="002C678B" w:rsidRDefault="002C330F" w:rsidP="00E76E1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34A0D" w:rsidRDefault="00B34A0D" w:rsidP="002C330F"/>
    <w:sectPr w:rsidR="00B34A0D" w:rsidSect="00400F92">
      <w:pgSz w:w="16838" w:h="11906" w:orient="landscape"/>
      <w:pgMar w:top="1134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ED"/>
    <w:rsid w:val="002C330F"/>
    <w:rsid w:val="00400F92"/>
    <w:rsid w:val="006F3C55"/>
    <w:rsid w:val="007E60ED"/>
    <w:rsid w:val="00A50993"/>
    <w:rsid w:val="00B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Таратина Ирина Алексеевна</dc:creator>
  <cp:keywords/>
  <dc:description/>
  <cp:lastModifiedBy>Таратина Ирина Алексеевна</cp:lastModifiedBy>
  <cp:revision>5</cp:revision>
  <cp:lastPrinted>2018-01-26T05:38:00Z</cp:lastPrinted>
  <dcterms:created xsi:type="dcterms:W3CDTF">2018-01-25T06:37:00Z</dcterms:created>
  <dcterms:modified xsi:type="dcterms:W3CDTF">2018-01-26T05:38:00Z</dcterms:modified>
</cp:coreProperties>
</file>