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EB3527" w:rsidTr="00EB3527">
        <w:tc>
          <w:tcPr>
            <w:tcW w:w="4643" w:type="dxa"/>
          </w:tcPr>
          <w:p w:rsidR="00EB3527" w:rsidRPr="00BB4CE2" w:rsidRDefault="00EB3527" w:rsidP="00EB3527">
            <w:pPr>
              <w:jc w:val="both"/>
              <w:rPr>
                <w:sz w:val="26"/>
                <w:szCs w:val="26"/>
              </w:rPr>
            </w:pPr>
            <w:r w:rsidRPr="00BB4CE2">
              <w:rPr>
                <w:sz w:val="26"/>
                <w:szCs w:val="26"/>
              </w:rPr>
              <w:t>Утвержден</w:t>
            </w:r>
          </w:p>
          <w:p w:rsidR="00EB3527" w:rsidRPr="00BB4CE2" w:rsidRDefault="00EB3527" w:rsidP="00EB3527">
            <w:pPr>
              <w:jc w:val="both"/>
              <w:rPr>
                <w:sz w:val="26"/>
                <w:szCs w:val="26"/>
              </w:rPr>
            </w:pPr>
            <w:r w:rsidRPr="00BB4CE2">
              <w:rPr>
                <w:sz w:val="26"/>
                <w:szCs w:val="26"/>
              </w:rPr>
              <w:t>постановлением Администрации</w:t>
            </w:r>
          </w:p>
          <w:p w:rsidR="00EB3527" w:rsidRPr="00BB4CE2" w:rsidRDefault="00EB3527" w:rsidP="00EB3527">
            <w:pPr>
              <w:jc w:val="both"/>
              <w:rPr>
                <w:sz w:val="26"/>
                <w:szCs w:val="26"/>
              </w:rPr>
            </w:pPr>
            <w:r w:rsidRPr="00BB4CE2">
              <w:rPr>
                <w:sz w:val="26"/>
                <w:szCs w:val="26"/>
              </w:rPr>
              <w:t xml:space="preserve">муниципального района </w:t>
            </w:r>
            <w:r>
              <w:rPr>
                <w:sz w:val="26"/>
                <w:szCs w:val="26"/>
              </w:rPr>
              <w:t xml:space="preserve"> </w:t>
            </w:r>
            <w:r w:rsidRPr="00BB4CE2">
              <w:rPr>
                <w:sz w:val="26"/>
                <w:szCs w:val="26"/>
              </w:rPr>
              <w:t>«Заполярный район</w:t>
            </w:r>
            <w:r>
              <w:rPr>
                <w:sz w:val="26"/>
                <w:szCs w:val="26"/>
              </w:rPr>
              <w:t xml:space="preserve"> о</w:t>
            </w:r>
            <w:r w:rsidRPr="00BB4CE2">
              <w:rPr>
                <w:sz w:val="26"/>
                <w:szCs w:val="26"/>
              </w:rPr>
              <w:t>т</w:t>
            </w:r>
            <w:r w:rsidR="00507776">
              <w:rPr>
                <w:sz w:val="26"/>
                <w:szCs w:val="26"/>
              </w:rPr>
              <w:t xml:space="preserve"> </w:t>
            </w:r>
            <w:bookmarkStart w:id="0" w:name="_GoBack"/>
            <w:bookmarkEnd w:id="0"/>
            <w:r w:rsidR="00785192">
              <w:rPr>
                <w:sz w:val="26"/>
                <w:szCs w:val="26"/>
              </w:rPr>
              <w:t>20.09.</w:t>
            </w:r>
            <w:r w:rsidRPr="00BB4CE2">
              <w:rPr>
                <w:sz w:val="26"/>
                <w:szCs w:val="26"/>
              </w:rPr>
              <w:t>2016 года №</w:t>
            </w:r>
            <w:r w:rsidR="00785192">
              <w:rPr>
                <w:sz w:val="26"/>
                <w:szCs w:val="26"/>
              </w:rPr>
              <w:t xml:space="preserve"> 211п</w:t>
            </w:r>
          </w:p>
          <w:p w:rsidR="00EB3527" w:rsidRDefault="00EB3527" w:rsidP="008A5E2E">
            <w:pPr>
              <w:jc w:val="right"/>
              <w:rPr>
                <w:sz w:val="26"/>
                <w:szCs w:val="26"/>
              </w:rPr>
            </w:pPr>
          </w:p>
        </w:tc>
      </w:tr>
    </w:tbl>
    <w:p w:rsidR="00EB3527" w:rsidRDefault="00EB3527" w:rsidP="008A5E2E">
      <w:pPr>
        <w:jc w:val="right"/>
        <w:rPr>
          <w:sz w:val="26"/>
          <w:szCs w:val="26"/>
        </w:rPr>
      </w:pPr>
    </w:p>
    <w:p w:rsidR="006B5249" w:rsidRPr="00BB4CE2" w:rsidRDefault="006B5249" w:rsidP="00D43C00">
      <w:pPr>
        <w:jc w:val="center"/>
        <w:rPr>
          <w:b/>
          <w:sz w:val="26"/>
          <w:szCs w:val="26"/>
        </w:rPr>
      </w:pPr>
    </w:p>
    <w:p w:rsidR="00D43C00" w:rsidRPr="00BB4CE2" w:rsidRDefault="00D43C00" w:rsidP="00291600">
      <w:pPr>
        <w:jc w:val="center"/>
        <w:rPr>
          <w:b/>
          <w:sz w:val="26"/>
          <w:szCs w:val="26"/>
        </w:rPr>
      </w:pPr>
      <w:r w:rsidRPr="00BB4CE2">
        <w:rPr>
          <w:b/>
          <w:sz w:val="26"/>
          <w:szCs w:val="26"/>
        </w:rPr>
        <w:t>Порядок</w:t>
      </w:r>
    </w:p>
    <w:p w:rsidR="00E72C2E" w:rsidRPr="00BB4CE2" w:rsidRDefault="00D43C00" w:rsidP="00291600">
      <w:pPr>
        <w:jc w:val="center"/>
        <w:rPr>
          <w:b/>
          <w:sz w:val="26"/>
          <w:szCs w:val="26"/>
        </w:rPr>
      </w:pPr>
      <w:r w:rsidRPr="00BB4CE2">
        <w:rPr>
          <w:b/>
          <w:sz w:val="26"/>
          <w:szCs w:val="26"/>
        </w:rPr>
        <w:t xml:space="preserve">осуществления </w:t>
      </w:r>
      <w:r w:rsidR="004C4405" w:rsidRPr="00BB4CE2">
        <w:rPr>
          <w:b/>
          <w:sz w:val="26"/>
          <w:szCs w:val="26"/>
        </w:rPr>
        <w:t>внутренне</w:t>
      </w:r>
      <w:r w:rsidR="004C4405">
        <w:rPr>
          <w:b/>
          <w:sz w:val="26"/>
          <w:szCs w:val="26"/>
        </w:rPr>
        <w:t>го</w:t>
      </w:r>
      <w:r w:rsidR="004C4405" w:rsidRPr="00BB4CE2">
        <w:rPr>
          <w:b/>
          <w:sz w:val="26"/>
          <w:szCs w:val="26"/>
        </w:rPr>
        <w:t xml:space="preserve"> муниципально</w:t>
      </w:r>
      <w:r w:rsidR="004C4405">
        <w:rPr>
          <w:b/>
          <w:sz w:val="26"/>
          <w:szCs w:val="26"/>
        </w:rPr>
        <w:t>го</w:t>
      </w:r>
      <w:r w:rsidR="004C4405" w:rsidRPr="00BB4CE2">
        <w:rPr>
          <w:b/>
          <w:sz w:val="26"/>
          <w:szCs w:val="26"/>
        </w:rPr>
        <w:t xml:space="preserve"> финансово</w:t>
      </w:r>
      <w:r w:rsidR="004C4405">
        <w:rPr>
          <w:b/>
          <w:sz w:val="26"/>
          <w:szCs w:val="26"/>
        </w:rPr>
        <w:t xml:space="preserve">го </w:t>
      </w:r>
      <w:r w:rsidR="004C4405" w:rsidRPr="00BB4CE2">
        <w:rPr>
          <w:b/>
          <w:sz w:val="26"/>
          <w:szCs w:val="26"/>
        </w:rPr>
        <w:t>контрол</w:t>
      </w:r>
      <w:r w:rsidR="004C4405">
        <w:rPr>
          <w:b/>
          <w:sz w:val="26"/>
          <w:szCs w:val="26"/>
        </w:rPr>
        <w:t xml:space="preserve">я </w:t>
      </w:r>
      <w:r w:rsidR="00E323E7">
        <w:rPr>
          <w:b/>
          <w:sz w:val="26"/>
          <w:szCs w:val="26"/>
        </w:rPr>
        <w:t xml:space="preserve"> </w:t>
      </w:r>
      <w:r w:rsidR="00541652" w:rsidRPr="00541652">
        <w:rPr>
          <w:b/>
          <w:sz w:val="26"/>
          <w:szCs w:val="26"/>
        </w:rPr>
        <w:t>Администраци</w:t>
      </w:r>
      <w:r w:rsidR="002E7A5A">
        <w:rPr>
          <w:b/>
          <w:sz w:val="26"/>
          <w:szCs w:val="26"/>
        </w:rPr>
        <w:t>ей</w:t>
      </w:r>
      <w:r w:rsidR="00541652" w:rsidRPr="00541652">
        <w:rPr>
          <w:b/>
          <w:sz w:val="26"/>
          <w:szCs w:val="26"/>
        </w:rPr>
        <w:t xml:space="preserve"> муниципального района «Заполярный район»</w:t>
      </w:r>
    </w:p>
    <w:p w:rsidR="00BD4686" w:rsidRPr="00BB4CE2" w:rsidRDefault="00BD4686" w:rsidP="00D43C00">
      <w:pPr>
        <w:jc w:val="both"/>
        <w:rPr>
          <w:b/>
          <w:sz w:val="26"/>
          <w:szCs w:val="26"/>
        </w:rPr>
      </w:pPr>
    </w:p>
    <w:p w:rsidR="00E72C2E" w:rsidRPr="00291600" w:rsidRDefault="00E72C2E" w:rsidP="00291600">
      <w:pPr>
        <w:pStyle w:val="a6"/>
        <w:numPr>
          <w:ilvl w:val="0"/>
          <w:numId w:val="5"/>
        </w:numPr>
        <w:ind w:left="0" w:firstLine="0"/>
        <w:jc w:val="center"/>
        <w:rPr>
          <w:b/>
          <w:sz w:val="26"/>
          <w:szCs w:val="26"/>
        </w:rPr>
      </w:pPr>
      <w:r w:rsidRPr="00291600">
        <w:rPr>
          <w:b/>
          <w:sz w:val="26"/>
          <w:szCs w:val="26"/>
        </w:rPr>
        <w:t>Общие положения</w:t>
      </w:r>
    </w:p>
    <w:p w:rsidR="00D43C00" w:rsidRPr="00BB4CE2" w:rsidRDefault="00D43C00" w:rsidP="00D43C00">
      <w:pPr>
        <w:jc w:val="both"/>
        <w:rPr>
          <w:sz w:val="26"/>
          <w:szCs w:val="26"/>
        </w:rPr>
      </w:pPr>
    </w:p>
    <w:p w:rsidR="004C4405" w:rsidRDefault="00E72C2E" w:rsidP="009866CC">
      <w:pPr>
        <w:tabs>
          <w:tab w:val="left" w:pos="993"/>
          <w:tab w:val="left" w:pos="1134"/>
        </w:tabs>
        <w:ind w:firstLine="567"/>
        <w:jc w:val="both"/>
        <w:rPr>
          <w:sz w:val="26"/>
          <w:szCs w:val="26"/>
        </w:rPr>
      </w:pPr>
      <w:r w:rsidRPr="00BB4CE2">
        <w:rPr>
          <w:sz w:val="26"/>
          <w:szCs w:val="26"/>
        </w:rPr>
        <w:t xml:space="preserve">1. Настоящий Порядок определяет правила осуществления </w:t>
      </w:r>
      <w:r w:rsidR="00541652" w:rsidRPr="00BB4CE2">
        <w:rPr>
          <w:sz w:val="26"/>
          <w:szCs w:val="26"/>
        </w:rPr>
        <w:t>Администраци</w:t>
      </w:r>
      <w:r w:rsidR="002E7A5A">
        <w:rPr>
          <w:sz w:val="26"/>
          <w:szCs w:val="26"/>
        </w:rPr>
        <w:t>ей</w:t>
      </w:r>
      <w:r w:rsidR="00541652" w:rsidRPr="00BB4CE2">
        <w:rPr>
          <w:sz w:val="26"/>
          <w:szCs w:val="26"/>
        </w:rPr>
        <w:t xml:space="preserve"> муниципального района «Заполярный район»</w:t>
      </w:r>
      <w:r w:rsidR="004C4405">
        <w:rPr>
          <w:sz w:val="26"/>
          <w:szCs w:val="26"/>
        </w:rPr>
        <w:t xml:space="preserve"> следующи</w:t>
      </w:r>
      <w:r w:rsidR="00F427FC">
        <w:rPr>
          <w:sz w:val="26"/>
          <w:szCs w:val="26"/>
        </w:rPr>
        <w:t>х</w:t>
      </w:r>
      <w:r w:rsidR="009866CC">
        <w:rPr>
          <w:sz w:val="26"/>
          <w:szCs w:val="26"/>
        </w:rPr>
        <w:t xml:space="preserve"> </w:t>
      </w:r>
      <w:r w:rsidR="00C66230" w:rsidRPr="00BB4CE2">
        <w:rPr>
          <w:sz w:val="26"/>
          <w:szCs w:val="26"/>
        </w:rPr>
        <w:t>полномочи</w:t>
      </w:r>
      <w:r w:rsidR="00F427FC">
        <w:rPr>
          <w:sz w:val="26"/>
          <w:szCs w:val="26"/>
        </w:rPr>
        <w:t>й</w:t>
      </w:r>
      <w:r w:rsidR="00C66230" w:rsidRPr="00BB4CE2">
        <w:rPr>
          <w:sz w:val="26"/>
          <w:szCs w:val="26"/>
        </w:rPr>
        <w:t xml:space="preserve"> </w:t>
      </w:r>
      <w:r w:rsidR="00F42657">
        <w:rPr>
          <w:sz w:val="26"/>
          <w:szCs w:val="26"/>
        </w:rPr>
        <w:t xml:space="preserve">по </w:t>
      </w:r>
      <w:r w:rsidRPr="00BB4CE2">
        <w:rPr>
          <w:sz w:val="26"/>
          <w:szCs w:val="26"/>
        </w:rPr>
        <w:t>внутренне</w:t>
      </w:r>
      <w:r w:rsidR="00F42657">
        <w:rPr>
          <w:sz w:val="26"/>
          <w:szCs w:val="26"/>
        </w:rPr>
        <w:t>му</w:t>
      </w:r>
      <w:r w:rsidRPr="00BB4CE2">
        <w:rPr>
          <w:sz w:val="26"/>
          <w:szCs w:val="26"/>
        </w:rPr>
        <w:t xml:space="preserve"> муниципально</w:t>
      </w:r>
      <w:r w:rsidR="00F42657">
        <w:rPr>
          <w:sz w:val="26"/>
          <w:szCs w:val="26"/>
        </w:rPr>
        <w:t>му</w:t>
      </w:r>
      <w:r w:rsidRPr="00BB4CE2">
        <w:rPr>
          <w:sz w:val="26"/>
          <w:szCs w:val="26"/>
        </w:rPr>
        <w:t xml:space="preserve"> финансово</w:t>
      </w:r>
      <w:r w:rsidR="00F42657">
        <w:rPr>
          <w:sz w:val="26"/>
          <w:szCs w:val="26"/>
        </w:rPr>
        <w:t>му</w:t>
      </w:r>
      <w:r w:rsidRPr="00BB4CE2">
        <w:rPr>
          <w:sz w:val="26"/>
          <w:szCs w:val="26"/>
        </w:rPr>
        <w:t xml:space="preserve"> контрол</w:t>
      </w:r>
      <w:r w:rsidR="00F42657">
        <w:rPr>
          <w:sz w:val="26"/>
          <w:szCs w:val="26"/>
        </w:rPr>
        <w:t>ю</w:t>
      </w:r>
      <w:r w:rsidR="004C4405">
        <w:rPr>
          <w:sz w:val="26"/>
          <w:szCs w:val="26"/>
        </w:rPr>
        <w:t>:</w:t>
      </w:r>
    </w:p>
    <w:p w:rsidR="004C4405" w:rsidRPr="004C4405" w:rsidRDefault="004C4405" w:rsidP="004C4405">
      <w:pPr>
        <w:tabs>
          <w:tab w:val="left" w:pos="993"/>
          <w:tab w:val="left" w:pos="1134"/>
        </w:tabs>
        <w:ind w:firstLine="567"/>
        <w:jc w:val="both"/>
        <w:rPr>
          <w:sz w:val="26"/>
          <w:szCs w:val="26"/>
        </w:rPr>
      </w:pPr>
      <w:r w:rsidRPr="004C4405">
        <w:rPr>
          <w:sz w:val="26"/>
          <w:szCs w:val="26"/>
        </w:rPr>
        <w:t xml:space="preserve">а) полномочия органа внутреннего муниципального финансового контроля, предусмотренные </w:t>
      </w:r>
      <w:r>
        <w:rPr>
          <w:sz w:val="26"/>
          <w:szCs w:val="26"/>
        </w:rPr>
        <w:t>частью</w:t>
      </w:r>
      <w:r w:rsidRPr="00BB4CE2">
        <w:rPr>
          <w:sz w:val="26"/>
          <w:szCs w:val="26"/>
        </w:rPr>
        <w:t xml:space="preserve"> 3 статьи 269.2</w:t>
      </w:r>
      <w:r w:rsidR="00E323E7">
        <w:rPr>
          <w:sz w:val="26"/>
          <w:szCs w:val="26"/>
        </w:rPr>
        <w:t xml:space="preserve"> </w:t>
      </w:r>
      <w:r w:rsidRPr="004C4405">
        <w:rPr>
          <w:sz w:val="26"/>
          <w:szCs w:val="26"/>
        </w:rPr>
        <w:t>Бюджетн</w:t>
      </w:r>
      <w:r w:rsidR="00EB3527">
        <w:rPr>
          <w:sz w:val="26"/>
          <w:szCs w:val="26"/>
        </w:rPr>
        <w:t>ого кодекса</w:t>
      </w:r>
      <w:r w:rsidRPr="004C4405">
        <w:rPr>
          <w:sz w:val="26"/>
          <w:szCs w:val="26"/>
        </w:rPr>
        <w:t xml:space="preserve"> Российской Федерации;</w:t>
      </w:r>
    </w:p>
    <w:p w:rsidR="004C4405" w:rsidRDefault="004C4405" w:rsidP="004C4405">
      <w:pPr>
        <w:tabs>
          <w:tab w:val="left" w:pos="993"/>
          <w:tab w:val="left" w:pos="1134"/>
        </w:tabs>
        <w:ind w:firstLine="567"/>
        <w:jc w:val="both"/>
        <w:rPr>
          <w:sz w:val="26"/>
          <w:szCs w:val="26"/>
        </w:rPr>
      </w:pPr>
      <w:r w:rsidRPr="004C4405">
        <w:rPr>
          <w:sz w:val="26"/>
          <w:szCs w:val="26"/>
        </w:rPr>
        <w:t xml:space="preserve">б) полномочия органа внутреннего муниципального финансового контроля в отношении закупок для обеспечения </w:t>
      </w:r>
      <w:r>
        <w:rPr>
          <w:sz w:val="26"/>
          <w:szCs w:val="26"/>
        </w:rPr>
        <w:t xml:space="preserve">муниципальных </w:t>
      </w:r>
      <w:r w:rsidRPr="004C4405">
        <w:rPr>
          <w:sz w:val="26"/>
          <w:szCs w:val="26"/>
        </w:rPr>
        <w:t>нужд</w:t>
      </w:r>
      <w:r w:rsidR="00F42657">
        <w:rPr>
          <w:sz w:val="26"/>
          <w:szCs w:val="26"/>
        </w:rPr>
        <w:t xml:space="preserve"> Администрации Заполярного района</w:t>
      </w:r>
      <w:r>
        <w:rPr>
          <w:sz w:val="26"/>
          <w:szCs w:val="26"/>
        </w:rPr>
        <w:t>, предусмотренные</w:t>
      </w:r>
      <w:r w:rsidRPr="00BB4CE2">
        <w:rPr>
          <w:sz w:val="26"/>
          <w:szCs w:val="26"/>
        </w:rPr>
        <w:t>, стать</w:t>
      </w:r>
      <w:r>
        <w:rPr>
          <w:sz w:val="26"/>
          <w:szCs w:val="26"/>
        </w:rPr>
        <w:t>ей</w:t>
      </w:r>
      <w:r w:rsidRPr="00BB4CE2">
        <w:rPr>
          <w:sz w:val="26"/>
          <w:szCs w:val="26"/>
        </w:rPr>
        <w:t xml:space="preserve"> 99 Федерально</w:t>
      </w:r>
      <w:r>
        <w:rPr>
          <w:sz w:val="26"/>
          <w:szCs w:val="26"/>
        </w:rPr>
        <w:t xml:space="preserve">го закона от 05.04.2013 </w:t>
      </w:r>
      <w:r w:rsidR="00F42657">
        <w:rPr>
          <w:sz w:val="26"/>
          <w:szCs w:val="26"/>
        </w:rPr>
        <w:t>№</w:t>
      </w:r>
      <w:r>
        <w:rPr>
          <w:sz w:val="26"/>
          <w:szCs w:val="26"/>
        </w:rPr>
        <w:t xml:space="preserve"> 44-ФЗ </w:t>
      </w:r>
      <w:r w:rsidR="00541652">
        <w:rPr>
          <w:sz w:val="26"/>
          <w:szCs w:val="26"/>
        </w:rPr>
        <w:t>«</w:t>
      </w:r>
      <w:r w:rsidRPr="00BB4CE2">
        <w:rPr>
          <w:sz w:val="26"/>
          <w:szCs w:val="26"/>
        </w:rPr>
        <w:t>О контрактной системе в сфере закупок товаров, работ, услуг для обеспечения государственных и муниципальных нужд</w:t>
      </w:r>
      <w:r w:rsidR="00541652">
        <w:rPr>
          <w:sz w:val="26"/>
          <w:szCs w:val="26"/>
        </w:rPr>
        <w:t>»</w:t>
      </w:r>
      <w:r>
        <w:rPr>
          <w:sz w:val="26"/>
          <w:szCs w:val="26"/>
        </w:rPr>
        <w:t>.</w:t>
      </w:r>
    </w:p>
    <w:p w:rsidR="00E72C2E" w:rsidRPr="00B718AA" w:rsidRDefault="00F42657" w:rsidP="00F42657">
      <w:pPr>
        <w:tabs>
          <w:tab w:val="left" w:pos="993"/>
          <w:tab w:val="left" w:pos="1134"/>
          <w:tab w:val="left" w:pos="1418"/>
        </w:tabs>
        <w:ind w:firstLine="567"/>
        <w:jc w:val="both"/>
        <w:rPr>
          <w:sz w:val="26"/>
          <w:szCs w:val="26"/>
        </w:rPr>
      </w:pPr>
      <w:r>
        <w:rPr>
          <w:sz w:val="26"/>
          <w:szCs w:val="26"/>
        </w:rPr>
        <w:t xml:space="preserve">2. </w:t>
      </w:r>
      <w:r w:rsidRPr="00F42657">
        <w:rPr>
          <w:sz w:val="26"/>
          <w:szCs w:val="26"/>
        </w:rPr>
        <w:t>Органом, уполномоченным на осуществление внутреннего муниципального финансового контроля, является</w:t>
      </w:r>
      <w:r w:rsidR="00E72C2E" w:rsidRPr="00BB4CE2">
        <w:rPr>
          <w:sz w:val="26"/>
          <w:szCs w:val="26"/>
        </w:rPr>
        <w:t xml:space="preserve"> </w:t>
      </w:r>
      <w:r>
        <w:rPr>
          <w:sz w:val="26"/>
          <w:szCs w:val="26"/>
        </w:rPr>
        <w:t>Управление финансов Администрации Заполярного района</w:t>
      </w:r>
      <w:r w:rsidR="00620A90">
        <w:rPr>
          <w:sz w:val="26"/>
          <w:szCs w:val="26"/>
        </w:rPr>
        <w:t xml:space="preserve"> (далее - Управление финансов)</w:t>
      </w:r>
      <w:r w:rsidR="00C66230" w:rsidRPr="00B718AA">
        <w:rPr>
          <w:sz w:val="26"/>
          <w:szCs w:val="26"/>
        </w:rPr>
        <w:t xml:space="preserve"> </w:t>
      </w:r>
      <w:r w:rsidR="007C644B">
        <w:rPr>
          <w:sz w:val="26"/>
          <w:szCs w:val="26"/>
        </w:rPr>
        <w:t>на основании постановления</w:t>
      </w:r>
      <w:r w:rsidR="00C66230" w:rsidRPr="00B718AA">
        <w:rPr>
          <w:sz w:val="26"/>
          <w:szCs w:val="26"/>
        </w:rPr>
        <w:t xml:space="preserve"> Администрации муниципального района «Заполярный район» от 05.12.2013 </w:t>
      </w:r>
      <w:r w:rsidR="00620A90">
        <w:rPr>
          <w:sz w:val="26"/>
          <w:szCs w:val="26"/>
        </w:rPr>
        <w:t xml:space="preserve">                    </w:t>
      </w:r>
      <w:r w:rsidR="00C66230" w:rsidRPr="00B718AA">
        <w:rPr>
          <w:sz w:val="26"/>
          <w:szCs w:val="26"/>
        </w:rPr>
        <w:t xml:space="preserve">№ 2503 </w:t>
      </w:r>
      <w:proofErr w:type="gramStart"/>
      <w:r w:rsidR="00C66230" w:rsidRPr="00B718AA">
        <w:rPr>
          <w:sz w:val="26"/>
          <w:szCs w:val="26"/>
        </w:rPr>
        <w:t>п</w:t>
      </w:r>
      <w:proofErr w:type="gramEnd"/>
      <w:r w:rsidR="00C66230" w:rsidRPr="00B718AA">
        <w:rPr>
          <w:sz w:val="26"/>
          <w:szCs w:val="26"/>
        </w:rPr>
        <w:t xml:space="preserve"> «О наделении структурного подразделения Администрации Заполярного района полномочиями на осуществление внутреннего муниц</w:t>
      </w:r>
      <w:r w:rsidRPr="00B718AA">
        <w:rPr>
          <w:sz w:val="26"/>
          <w:szCs w:val="26"/>
        </w:rPr>
        <w:t>ипального финансового контроля».</w:t>
      </w:r>
    </w:p>
    <w:p w:rsidR="00F42657" w:rsidRPr="00F42657" w:rsidRDefault="00F42657" w:rsidP="00F42657">
      <w:pPr>
        <w:tabs>
          <w:tab w:val="left" w:pos="993"/>
          <w:tab w:val="left" w:pos="1134"/>
        </w:tabs>
        <w:ind w:firstLine="567"/>
        <w:jc w:val="both"/>
        <w:rPr>
          <w:sz w:val="26"/>
          <w:szCs w:val="26"/>
        </w:rPr>
      </w:pPr>
      <w:r w:rsidRPr="00B718AA">
        <w:rPr>
          <w:sz w:val="26"/>
          <w:szCs w:val="26"/>
        </w:rPr>
        <w:t>3</w:t>
      </w:r>
      <w:r w:rsidR="0020382D" w:rsidRPr="00B718AA">
        <w:rPr>
          <w:sz w:val="26"/>
          <w:szCs w:val="26"/>
        </w:rPr>
        <w:t xml:space="preserve">. </w:t>
      </w:r>
      <w:r w:rsidRPr="00B718AA">
        <w:rPr>
          <w:sz w:val="26"/>
          <w:szCs w:val="26"/>
        </w:rPr>
        <w:t>Предметом деятельности Управления финансов по осуществлению внутреннего муниципального финансового контроля при реализации полномочий, предусмотренных пунктом 1. настоящего Порядка, является:</w:t>
      </w:r>
    </w:p>
    <w:p w:rsidR="00F42657" w:rsidRPr="00F42657" w:rsidRDefault="00F42657" w:rsidP="00F42657">
      <w:pPr>
        <w:tabs>
          <w:tab w:val="left" w:pos="993"/>
          <w:tab w:val="left" w:pos="1134"/>
        </w:tabs>
        <w:ind w:firstLine="567"/>
        <w:jc w:val="both"/>
        <w:rPr>
          <w:sz w:val="26"/>
          <w:szCs w:val="26"/>
        </w:rPr>
      </w:pPr>
      <w:r w:rsidRPr="00F42657">
        <w:rPr>
          <w:sz w:val="26"/>
          <w:szCs w:val="26"/>
        </w:rPr>
        <w:t xml:space="preserve">а) </w:t>
      </w:r>
      <w:proofErr w:type="gramStart"/>
      <w:r w:rsidRPr="00F42657">
        <w:rPr>
          <w:sz w:val="26"/>
          <w:szCs w:val="26"/>
        </w:rPr>
        <w:t>контроль за</w:t>
      </w:r>
      <w:proofErr w:type="gramEnd"/>
      <w:r w:rsidRPr="00F42657">
        <w:rPr>
          <w:sz w:val="26"/>
          <w:szCs w:val="26"/>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F42657" w:rsidRPr="00F42657" w:rsidRDefault="00F42657" w:rsidP="00F42657">
      <w:pPr>
        <w:tabs>
          <w:tab w:val="left" w:pos="993"/>
          <w:tab w:val="left" w:pos="1134"/>
        </w:tabs>
        <w:ind w:firstLine="567"/>
        <w:jc w:val="both"/>
        <w:rPr>
          <w:sz w:val="26"/>
          <w:szCs w:val="26"/>
        </w:rPr>
      </w:pPr>
      <w:r w:rsidRPr="00F42657">
        <w:rPr>
          <w:sz w:val="26"/>
          <w:szCs w:val="26"/>
        </w:rPr>
        <w:t xml:space="preserve">б) </w:t>
      </w:r>
      <w:proofErr w:type="gramStart"/>
      <w:r w:rsidRPr="00F42657">
        <w:rPr>
          <w:sz w:val="26"/>
          <w:szCs w:val="26"/>
        </w:rPr>
        <w:t>контроль за</w:t>
      </w:r>
      <w:proofErr w:type="gramEnd"/>
      <w:r w:rsidRPr="00F42657">
        <w:rPr>
          <w:sz w:val="26"/>
          <w:szCs w:val="26"/>
        </w:rPr>
        <w:t xml:space="preserve"> полнотой и достоверностью отчетности о реа</w:t>
      </w:r>
      <w:r>
        <w:rPr>
          <w:sz w:val="26"/>
          <w:szCs w:val="26"/>
        </w:rPr>
        <w:t>лизации муниципальных программ.</w:t>
      </w:r>
    </w:p>
    <w:p w:rsidR="00F42657" w:rsidRDefault="00F42657" w:rsidP="00F42657">
      <w:pPr>
        <w:tabs>
          <w:tab w:val="left" w:pos="993"/>
          <w:tab w:val="left" w:pos="1134"/>
        </w:tabs>
        <w:ind w:firstLine="567"/>
        <w:jc w:val="both"/>
        <w:rPr>
          <w:sz w:val="26"/>
          <w:szCs w:val="26"/>
        </w:rPr>
      </w:pPr>
      <w:r w:rsidRPr="00F42657">
        <w:rPr>
          <w:sz w:val="26"/>
          <w:szCs w:val="26"/>
        </w:rPr>
        <w:t>в) внутренний муниципальный финансовый контроль в отношении закупок товаров, работ, услуг для о</w:t>
      </w:r>
      <w:r w:rsidR="0074508B">
        <w:rPr>
          <w:sz w:val="26"/>
          <w:szCs w:val="26"/>
        </w:rPr>
        <w:t xml:space="preserve">беспечения муниципальных нужд, в соответствии с </w:t>
      </w:r>
      <w:r w:rsidRPr="00F42657">
        <w:rPr>
          <w:sz w:val="26"/>
          <w:szCs w:val="26"/>
        </w:rPr>
        <w:t xml:space="preserve">частью 8 статьи 99 Федерального закона </w:t>
      </w:r>
      <w:r w:rsidR="00DC7EA1">
        <w:rPr>
          <w:sz w:val="26"/>
          <w:szCs w:val="26"/>
        </w:rPr>
        <w:t>от 05.04.2013 № 44-ФЗ «</w:t>
      </w:r>
      <w:r w:rsidR="00DC7EA1" w:rsidRPr="00BB4CE2">
        <w:rPr>
          <w:sz w:val="26"/>
          <w:szCs w:val="26"/>
        </w:rPr>
        <w:t>О контрактной системе в сфере закупок товаров, работ, услуг для обеспечения государственных и муниципальных нужд</w:t>
      </w:r>
      <w:r w:rsidR="00DC7EA1">
        <w:rPr>
          <w:sz w:val="26"/>
          <w:szCs w:val="26"/>
        </w:rPr>
        <w:t>»</w:t>
      </w:r>
      <w:r w:rsidRPr="00F42657">
        <w:rPr>
          <w:sz w:val="26"/>
          <w:szCs w:val="26"/>
        </w:rPr>
        <w:t>.</w:t>
      </w:r>
    </w:p>
    <w:p w:rsidR="00E72C2E" w:rsidRPr="00BB4CE2" w:rsidRDefault="00F42657" w:rsidP="009866CC">
      <w:pPr>
        <w:tabs>
          <w:tab w:val="left" w:pos="993"/>
          <w:tab w:val="left" w:pos="1134"/>
        </w:tabs>
        <w:ind w:firstLine="567"/>
        <w:jc w:val="both"/>
        <w:rPr>
          <w:sz w:val="26"/>
          <w:szCs w:val="26"/>
        </w:rPr>
      </w:pPr>
      <w:r>
        <w:rPr>
          <w:sz w:val="26"/>
          <w:szCs w:val="26"/>
        </w:rPr>
        <w:t>4. Контрольная д</w:t>
      </w:r>
      <w:r w:rsidR="00A5320A">
        <w:rPr>
          <w:sz w:val="26"/>
          <w:szCs w:val="26"/>
        </w:rPr>
        <w:t>еятельность</w:t>
      </w:r>
      <w:r w:rsidR="00E72C2E" w:rsidRPr="00BB4CE2">
        <w:rPr>
          <w:sz w:val="26"/>
          <w:szCs w:val="26"/>
        </w:rPr>
        <w:t xml:space="preserve"> </w:t>
      </w:r>
      <w:r>
        <w:rPr>
          <w:sz w:val="26"/>
          <w:szCs w:val="26"/>
        </w:rPr>
        <w:t xml:space="preserve">Управления финансов </w:t>
      </w:r>
      <w:r w:rsidR="00E72C2E" w:rsidRPr="00BB4CE2">
        <w:rPr>
          <w:sz w:val="26"/>
          <w:szCs w:val="26"/>
        </w:rPr>
        <w:t>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72C2E" w:rsidRDefault="00F42657" w:rsidP="00F42657">
      <w:pPr>
        <w:tabs>
          <w:tab w:val="left" w:pos="993"/>
          <w:tab w:val="left" w:pos="1134"/>
        </w:tabs>
        <w:ind w:firstLine="567"/>
        <w:jc w:val="both"/>
        <w:rPr>
          <w:sz w:val="26"/>
          <w:szCs w:val="26"/>
        </w:rPr>
      </w:pPr>
      <w:r>
        <w:rPr>
          <w:sz w:val="26"/>
          <w:szCs w:val="26"/>
        </w:rPr>
        <w:lastRenderedPageBreak/>
        <w:t>5</w:t>
      </w:r>
      <w:r w:rsidR="00A5320A">
        <w:rPr>
          <w:sz w:val="26"/>
          <w:szCs w:val="26"/>
        </w:rPr>
        <w:t xml:space="preserve">. </w:t>
      </w:r>
      <w:proofErr w:type="gramStart"/>
      <w:r>
        <w:rPr>
          <w:sz w:val="26"/>
          <w:szCs w:val="26"/>
        </w:rPr>
        <w:t>Контрольная д</w:t>
      </w:r>
      <w:r w:rsidR="00A5320A">
        <w:rPr>
          <w:sz w:val="26"/>
          <w:szCs w:val="26"/>
        </w:rPr>
        <w:t>еятельность</w:t>
      </w:r>
      <w:r w:rsidR="00E72C2E" w:rsidRPr="00BB4CE2">
        <w:rPr>
          <w:sz w:val="26"/>
          <w:szCs w:val="26"/>
        </w:rPr>
        <w:t xml:space="preserve"> подразделяется на плановую и внеплановую</w:t>
      </w:r>
      <w:r w:rsidR="0020382D">
        <w:rPr>
          <w:sz w:val="26"/>
          <w:szCs w:val="26"/>
        </w:rPr>
        <w:t xml:space="preserve"> </w:t>
      </w:r>
      <w:r w:rsidR="00E72C2E" w:rsidRPr="00BB4CE2">
        <w:rPr>
          <w:sz w:val="26"/>
          <w:szCs w:val="26"/>
        </w:rPr>
        <w:t xml:space="preserve">и осуществляется посредством проведения плановых и внеплановых проверок, а </w:t>
      </w:r>
      <w:r>
        <w:rPr>
          <w:sz w:val="26"/>
          <w:szCs w:val="26"/>
        </w:rPr>
        <w:t>также проведения</w:t>
      </w:r>
      <w:r w:rsidR="008A5E2E" w:rsidRPr="00BB4CE2">
        <w:rPr>
          <w:sz w:val="26"/>
          <w:szCs w:val="26"/>
        </w:rPr>
        <w:t xml:space="preserve"> </w:t>
      </w:r>
      <w:r w:rsidR="00E72C2E" w:rsidRPr="00BB4CE2">
        <w:rPr>
          <w:sz w:val="26"/>
          <w:szCs w:val="26"/>
        </w:rPr>
        <w:t>плановых и внеплановых ревизий и обследований (далее - контрольные мероприя</w:t>
      </w:r>
      <w:r w:rsidR="008A5E2E" w:rsidRPr="00BB4CE2">
        <w:rPr>
          <w:sz w:val="26"/>
          <w:szCs w:val="26"/>
        </w:rPr>
        <w:t>тия).</w:t>
      </w:r>
      <w:proofErr w:type="gramEnd"/>
      <w:r w:rsidR="008A5E2E" w:rsidRPr="00BB4CE2">
        <w:rPr>
          <w:sz w:val="26"/>
          <w:szCs w:val="26"/>
        </w:rPr>
        <w:t xml:space="preserve"> </w:t>
      </w:r>
      <w:r w:rsidR="00E72C2E" w:rsidRPr="00BB4CE2">
        <w:rPr>
          <w:sz w:val="26"/>
          <w:szCs w:val="26"/>
        </w:rPr>
        <w:t>Проверки подразделяются на выездные и камеральные, а также встречные проверки, проводимые в рамках выездных и (или) камеральных проверок.</w:t>
      </w:r>
    </w:p>
    <w:p w:rsidR="00E72C2E" w:rsidRPr="00BB4CE2" w:rsidRDefault="00187970" w:rsidP="009866CC">
      <w:pPr>
        <w:tabs>
          <w:tab w:val="left" w:pos="993"/>
          <w:tab w:val="left" w:pos="1134"/>
        </w:tabs>
        <w:ind w:firstLine="567"/>
        <w:jc w:val="both"/>
        <w:rPr>
          <w:sz w:val="26"/>
          <w:szCs w:val="26"/>
        </w:rPr>
      </w:pPr>
      <w:r>
        <w:rPr>
          <w:sz w:val="26"/>
          <w:szCs w:val="26"/>
        </w:rPr>
        <w:t>6</w:t>
      </w:r>
      <w:r w:rsidR="009866CC">
        <w:rPr>
          <w:sz w:val="26"/>
          <w:szCs w:val="26"/>
        </w:rPr>
        <w:t>. Планов</w:t>
      </w:r>
      <w:r>
        <w:rPr>
          <w:sz w:val="26"/>
          <w:szCs w:val="26"/>
        </w:rPr>
        <w:t>ая</w:t>
      </w:r>
      <w:r w:rsidR="009866CC">
        <w:rPr>
          <w:sz w:val="26"/>
          <w:szCs w:val="26"/>
        </w:rPr>
        <w:t xml:space="preserve"> контрольн</w:t>
      </w:r>
      <w:r>
        <w:rPr>
          <w:sz w:val="26"/>
          <w:szCs w:val="26"/>
        </w:rPr>
        <w:t>ая деятельность</w:t>
      </w:r>
      <w:r w:rsidR="00E72C2E" w:rsidRPr="00BB4CE2">
        <w:rPr>
          <w:sz w:val="26"/>
          <w:szCs w:val="26"/>
        </w:rPr>
        <w:t xml:space="preserve"> осуществля</w:t>
      </w:r>
      <w:r>
        <w:rPr>
          <w:sz w:val="26"/>
          <w:szCs w:val="26"/>
        </w:rPr>
        <w:t>е</w:t>
      </w:r>
      <w:r w:rsidR="00E72C2E" w:rsidRPr="00BB4CE2">
        <w:rPr>
          <w:sz w:val="26"/>
          <w:szCs w:val="26"/>
        </w:rPr>
        <w:t>тся в соответствии с план</w:t>
      </w:r>
      <w:r>
        <w:rPr>
          <w:sz w:val="26"/>
          <w:szCs w:val="26"/>
        </w:rPr>
        <w:t>ом</w:t>
      </w:r>
      <w:r w:rsidR="00E72C2E" w:rsidRPr="00BB4CE2">
        <w:rPr>
          <w:sz w:val="26"/>
          <w:szCs w:val="26"/>
        </w:rPr>
        <w:t xml:space="preserve"> контрольных мероприятий, которы</w:t>
      </w:r>
      <w:r>
        <w:rPr>
          <w:sz w:val="26"/>
          <w:szCs w:val="26"/>
        </w:rPr>
        <w:t>й</w:t>
      </w:r>
      <w:r w:rsidR="00E72C2E" w:rsidRPr="00BB4CE2">
        <w:rPr>
          <w:sz w:val="26"/>
          <w:szCs w:val="26"/>
        </w:rPr>
        <w:t xml:space="preserve"> утвержда</w:t>
      </w:r>
      <w:r>
        <w:rPr>
          <w:sz w:val="26"/>
          <w:szCs w:val="26"/>
        </w:rPr>
        <w:t>е</w:t>
      </w:r>
      <w:r w:rsidR="00E72C2E" w:rsidRPr="00BB4CE2">
        <w:rPr>
          <w:sz w:val="26"/>
          <w:szCs w:val="26"/>
        </w:rPr>
        <w:t xml:space="preserve">тся </w:t>
      </w:r>
      <w:r>
        <w:rPr>
          <w:sz w:val="26"/>
          <w:szCs w:val="26"/>
        </w:rPr>
        <w:t>главой Администрации Заполярного района</w:t>
      </w:r>
      <w:r w:rsidR="00315AE8">
        <w:rPr>
          <w:sz w:val="26"/>
          <w:szCs w:val="26"/>
        </w:rPr>
        <w:t xml:space="preserve"> в форме распоряжения Администрации Заполярного района</w:t>
      </w:r>
      <w:r>
        <w:rPr>
          <w:sz w:val="26"/>
          <w:szCs w:val="26"/>
        </w:rPr>
        <w:t>.</w:t>
      </w:r>
    </w:p>
    <w:p w:rsidR="00187970" w:rsidRDefault="00E72C2E" w:rsidP="00187970">
      <w:pPr>
        <w:tabs>
          <w:tab w:val="left" w:pos="993"/>
          <w:tab w:val="left" w:pos="1134"/>
        </w:tabs>
        <w:ind w:firstLine="567"/>
        <w:jc w:val="both"/>
        <w:rPr>
          <w:sz w:val="26"/>
          <w:szCs w:val="26"/>
        </w:rPr>
      </w:pPr>
      <w:proofErr w:type="gramStart"/>
      <w:r w:rsidRPr="00BB4CE2">
        <w:rPr>
          <w:sz w:val="26"/>
          <w:szCs w:val="26"/>
        </w:rPr>
        <w:t xml:space="preserve">Внеплановые контрольные мероприятия осуществляются на основании поручений </w:t>
      </w:r>
      <w:r w:rsidR="008A5E2E" w:rsidRPr="00BB4CE2">
        <w:rPr>
          <w:sz w:val="26"/>
          <w:szCs w:val="26"/>
        </w:rPr>
        <w:t>главы Администрации З</w:t>
      </w:r>
      <w:r w:rsidR="00BD4686" w:rsidRPr="00BB4CE2">
        <w:rPr>
          <w:sz w:val="26"/>
          <w:szCs w:val="26"/>
        </w:rPr>
        <w:t>ап</w:t>
      </w:r>
      <w:r w:rsidR="009866CC">
        <w:rPr>
          <w:sz w:val="26"/>
          <w:szCs w:val="26"/>
        </w:rPr>
        <w:t xml:space="preserve">олярного района, </w:t>
      </w:r>
      <w:r w:rsidR="00187970">
        <w:rPr>
          <w:sz w:val="26"/>
          <w:szCs w:val="26"/>
        </w:rPr>
        <w:t xml:space="preserve">а также </w:t>
      </w:r>
      <w:r w:rsidR="00187970" w:rsidRPr="00187970">
        <w:rPr>
          <w:sz w:val="26"/>
          <w:szCs w:val="26"/>
        </w:rPr>
        <w:t>информации, полученной от граждан, индивидуальных предпринимателей, юридических лиц, органов государственной власти, органов местного самоуправления, правоохранительных органов о наличии фактов нарушений в сфере бюджетных правоотношений, а также информации, полученной по результатам анализа данных единой информационной системы в сфере закупок (далее - единая информационная система) о наличии признаков нарушений законодательства</w:t>
      </w:r>
      <w:proofErr w:type="gramEnd"/>
      <w:r w:rsidR="00187970" w:rsidRPr="00187970">
        <w:rPr>
          <w:sz w:val="26"/>
          <w:szCs w:val="26"/>
        </w:rPr>
        <w:t xml:space="preserve"> Российской Федерации о контрактной системе в сфере закупок товаров, работ, услуг для обеспечения муниципальных нужд (далее - законодательство в сфере закупок).</w:t>
      </w:r>
    </w:p>
    <w:p w:rsidR="00315AE8" w:rsidRPr="00187970" w:rsidRDefault="00315AE8" w:rsidP="00187970">
      <w:pPr>
        <w:tabs>
          <w:tab w:val="left" w:pos="993"/>
          <w:tab w:val="left" w:pos="1134"/>
        </w:tabs>
        <w:ind w:firstLine="567"/>
        <w:jc w:val="both"/>
        <w:rPr>
          <w:sz w:val="26"/>
          <w:szCs w:val="26"/>
        </w:rPr>
      </w:pPr>
      <w:r>
        <w:rPr>
          <w:sz w:val="26"/>
          <w:szCs w:val="26"/>
        </w:rPr>
        <w:t xml:space="preserve">Внеплановое контрольное мероприятие оформляется распоряжением Администрации Заполярного района. </w:t>
      </w:r>
    </w:p>
    <w:p w:rsidR="00187970" w:rsidRDefault="00187970" w:rsidP="00187970">
      <w:pPr>
        <w:tabs>
          <w:tab w:val="left" w:pos="993"/>
          <w:tab w:val="left" w:pos="1134"/>
        </w:tabs>
        <w:ind w:firstLine="567"/>
        <w:jc w:val="both"/>
        <w:rPr>
          <w:sz w:val="26"/>
          <w:szCs w:val="26"/>
        </w:rPr>
      </w:pPr>
      <w:r w:rsidRPr="00187970">
        <w:rPr>
          <w:sz w:val="26"/>
          <w:szCs w:val="26"/>
        </w:rPr>
        <w:t>Порядок принятия решения о назначении контрольных мероприятий устанавливается административным регламентом.</w:t>
      </w:r>
    </w:p>
    <w:p w:rsidR="00BD4686" w:rsidRPr="00BB4CE2" w:rsidRDefault="00BD4686" w:rsidP="00187970">
      <w:pPr>
        <w:tabs>
          <w:tab w:val="left" w:pos="993"/>
          <w:tab w:val="left" w:pos="1134"/>
        </w:tabs>
        <w:ind w:firstLine="567"/>
        <w:jc w:val="both"/>
        <w:rPr>
          <w:sz w:val="26"/>
          <w:szCs w:val="26"/>
        </w:rPr>
      </w:pPr>
      <w:r w:rsidRPr="00BB4CE2">
        <w:rPr>
          <w:sz w:val="26"/>
          <w:szCs w:val="26"/>
        </w:rPr>
        <w:t xml:space="preserve">7. </w:t>
      </w:r>
      <w:r w:rsidR="00FF7A2E" w:rsidRPr="00BB4CE2">
        <w:rPr>
          <w:sz w:val="26"/>
          <w:szCs w:val="26"/>
        </w:rPr>
        <w:t xml:space="preserve">  </w:t>
      </w:r>
      <w:r w:rsidRPr="00BB4CE2">
        <w:rPr>
          <w:sz w:val="26"/>
          <w:szCs w:val="26"/>
        </w:rPr>
        <w:t>Объектами внутреннего муниципального финансового контроля являются:</w:t>
      </w:r>
    </w:p>
    <w:p w:rsidR="00BD4686" w:rsidRPr="00BB4CE2" w:rsidRDefault="00BD4686" w:rsidP="00803EEB">
      <w:pPr>
        <w:tabs>
          <w:tab w:val="left" w:pos="851"/>
          <w:tab w:val="left" w:pos="993"/>
          <w:tab w:val="left" w:pos="1134"/>
        </w:tabs>
        <w:ind w:firstLine="567"/>
        <w:jc w:val="both"/>
        <w:rPr>
          <w:sz w:val="26"/>
          <w:szCs w:val="26"/>
        </w:rPr>
      </w:pPr>
      <w:r w:rsidRPr="00BB4CE2">
        <w:rPr>
          <w:sz w:val="26"/>
          <w:szCs w:val="26"/>
        </w:rPr>
        <w:t xml:space="preserve">а) </w:t>
      </w:r>
      <w:r w:rsidR="0020382D">
        <w:rPr>
          <w:sz w:val="26"/>
          <w:szCs w:val="26"/>
        </w:rPr>
        <w:t xml:space="preserve"> </w:t>
      </w:r>
      <w:r w:rsidRPr="00BB4CE2">
        <w:rPr>
          <w:sz w:val="26"/>
          <w:szCs w:val="26"/>
        </w:rPr>
        <w:t xml:space="preserve">главные распорядители (получатели) средств </w:t>
      </w:r>
      <w:r w:rsidR="00FF7A2E" w:rsidRPr="00BB4CE2">
        <w:rPr>
          <w:sz w:val="26"/>
          <w:szCs w:val="26"/>
        </w:rPr>
        <w:t>районного</w:t>
      </w:r>
      <w:r w:rsidRPr="00BB4CE2">
        <w:rPr>
          <w:sz w:val="26"/>
          <w:szCs w:val="26"/>
        </w:rPr>
        <w:t xml:space="preserve"> бюджета, главные администраторы (администраторы) доходов </w:t>
      </w:r>
      <w:r w:rsidR="00FF7A2E" w:rsidRPr="00BB4CE2">
        <w:rPr>
          <w:sz w:val="26"/>
          <w:szCs w:val="26"/>
        </w:rPr>
        <w:t xml:space="preserve">районного </w:t>
      </w:r>
      <w:r w:rsidRPr="00BB4CE2">
        <w:rPr>
          <w:sz w:val="26"/>
          <w:szCs w:val="26"/>
        </w:rPr>
        <w:t xml:space="preserve">бюджета, главные администраторы (администраторы) источников финансирования дефицита </w:t>
      </w:r>
      <w:r w:rsidR="00FF7A2E" w:rsidRPr="00BB4CE2">
        <w:rPr>
          <w:sz w:val="26"/>
          <w:szCs w:val="26"/>
        </w:rPr>
        <w:t xml:space="preserve">районного </w:t>
      </w:r>
      <w:r w:rsidRPr="00BB4CE2">
        <w:rPr>
          <w:sz w:val="26"/>
          <w:szCs w:val="26"/>
        </w:rPr>
        <w:t xml:space="preserve"> бюджета;</w:t>
      </w:r>
    </w:p>
    <w:p w:rsidR="00F427FC" w:rsidRDefault="00A2095B" w:rsidP="00803EEB">
      <w:pPr>
        <w:pStyle w:val="ConsPlusNormal"/>
        <w:tabs>
          <w:tab w:val="left" w:pos="851"/>
        </w:tabs>
        <w:ind w:firstLine="540"/>
        <w:jc w:val="both"/>
      </w:pPr>
      <w:r w:rsidRPr="00315AE8">
        <w:t>б)</w:t>
      </w:r>
      <w:r w:rsidR="0020382D" w:rsidRPr="00315AE8">
        <w:t xml:space="preserve">  </w:t>
      </w:r>
      <w:r w:rsidR="00F427FC" w:rsidRPr="00315AE8">
        <w:t>финансовые органы (главные распорядители (распорядители) и получатели средств районного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районного бюджета,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rsidR="00BD4686" w:rsidRPr="00BB4CE2" w:rsidRDefault="00803EEB" w:rsidP="00315AE8">
      <w:pPr>
        <w:tabs>
          <w:tab w:val="left" w:pos="851"/>
          <w:tab w:val="left" w:pos="993"/>
          <w:tab w:val="left" w:pos="1134"/>
        </w:tabs>
        <w:ind w:firstLine="567"/>
        <w:jc w:val="both"/>
        <w:rPr>
          <w:sz w:val="26"/>
          <w:szCs w:val="26"/>
        </w:rPr>
      </w:pPr>
      <w:r w:rsidRPr="00BB4CE2">
        <w:rPr>
          <w:sz w:val="26"/>
          <w:szCs w:val="26"/>
        </w:rPr>
        <w:t xml:space="preserve">в) </w:t>
      </w:r>
      <w:r>
        <w:rPr>
          <w:sz w:val="26"/>
          <w:szCs w:val="26"/>
        </w:rPr>
        <w:t xml:space="preserve"> </w:t>
      </w:r>
      <w:r w:rsidR="00BD4686" w:rsidRPr="00BB4CE2">
        <w:rPr>
          <w:sz w:val="26"/>
          <w:szCs w:val="26"/>
        </w:rPr>
        <w:t>муниципальные учреждения;</w:t>
      </w:r>
    </w:p>
    <w:p w:rsidR="00BD4686" w:rsidRPr="00BB4CE2" w:rsidRDefault="00315AE8" w:rsidP="00315AE8">
      <w:pPr>
        <w:tabs>
          <w:tab w:val="left" w:pos="851"/>
          <w:tab w:val="left" w:pos="993"/>
          <w:tab w:val="left" w:pos="1134"/>
        </w:tabs>
        <w:ind w:firstLine="567"/>
        <w:jc w:val="both"/>
        <w:rPr>
          <w:sz w:val="26"/>
          <w:szCs w:val="26"/>
        </w:rPr>
      </w:pPr>
      <w:r>
        <w:rPr>
          <w:sz w:val="26"/>
          <w:szCs w:val="26"/>
        </w:rPr>
        <w:t>г</w:t>
      </w:r>
      <w:r w:rsidR="00803EEB">
        <w:rPr>
          <w:sz w:val="26"/>
          <w:szCs w:val="26"/>
        </w:rPr>
        <w:t xml:space="preserve">)  </w:t>
      </w:r>
      <w:r w:rsidR="00BD4686" w:rsidRPr="00BB4CE2">
        <w:rPr>
          <w:sz w:val="26"/>
          <w:szCs w:val="26"/>
        </w:rPr>
        <w:t>муниципальные унитарные предприятия;</w:t>
      </w:r>
    </w:p>
    <w:p w:rsidR="00BD4686" w:rsidRPr="00315AE8" w:rsidRDefault="0020382D" w:rsidP="00315AE8">
      <w:pPr>
        <w:tabs>
          <w:tab w:val="left" w:pos="851"/>
          <w:tab w:val="left" w:pos="993"/>
          <w:tab w:val="left" w:pos="1134"/>
        </w:tabs>
        <w:ind w:firstLine="567"/>
        <w:jc w:val="both"/>
        <w:rPr>
          <w:sz w:val="26"/>
          <w:szCs w:val="26"/>
        </w:rPr>
      </w:pPr>
      <w:r>
        <w:rPr>
          <w:sz w:val="26"/>
          <w:szCs w:val="26"/>
        </w:rPr>
        <w:t xml:space="preserve">д) </w:t>
      </w:r>
      <w:r w:rsidR="00BD4686" w:rsidRPr="00BB4CE2">
        <w:rPr>
          <w:sz w:val="26"/>
          <w:szCs w:val="26"/>
        </w:rPr>
        <w:t>юридические лица (за исключением муниципальных учреждений, муниц</w:t>
      </w:r>
      <w:r w:rsidR="00FF7A2E" w:rsidRPr="00BB4CE2">
        <w:rPr>
          <w:sz w:val="26"/>
          <w:szCs w:val="26"/>
        </w:rPr>
        <w:t>ипальных унитарных предприятий)</w:t>
      </w:r>
      <w:r w:rsidR="008A5E2E" w:rsidRPr="00BB4CE2">
        <w:rPr>
          <w:sz w:val="26"/>
          <w:szCs w:val="26"/>
        </w:rPr>
        <w:t>,</w:t>
      </w:r>
      <w:r w:rsidR="00FF7A2E" w:rsidRPr="00BB4CE2">
        <w:rPr>
          <w:sz w:val="26"/>
          <w:szCs w:val="26"/>
        </w:rPr>
        <w:t xml:space="preserve"> </w:t>
      </w:r>
      <w:r w:rsidR="00BD4686" w:rsidRPr="00BB4CE2">
        <w:rPr>
          <w:sz w:val="26"/>
          <w:szCs w:val="26"/>
        </w:rPr>
        <w:t>индивидуальные предприниматели, физические лица в части соблюдения ими условий договоров (соглашени</w:t>
      </w:r>
      <w:r w:rsidR="00FF7A2E" w:rsidRPr="00BB4CE2">
        <w:rPr>
          <w:sz w:val="26"/>
          <w:szCs w:val="26"/>
        </w:rPr>
        <w:t xml:space="preserve">й) о предоставлении средств из районного </w:t>
      </w:r>
      <w:r w:rsidR="00BD4686" w:rsidRPr="00BB4CE2">
        <w:rPr>
          <w:sz w:val="26"/>
          <w:szCs w:val="26"/>
        </w:rPr>
        <w:t xml:space="preserve"> бюджета, договоров (соглашений) о предоставлении муниципальных гарантий </w:t>
      </w:r>
      <w:r w:rsidR="00315AE8">
        <w:rPr>
          <w:sz w:val="26"/>
          <w:szCs w:val="26"/>
        </w:rPr>
        <w:t>Заполярного района;</w:t>
      </w:r>
    </w:p>
    <w:p w:rsidR="00BD4686" w:rsidRPr="00BB4CE2" w:rsidRDefault="00803EEB" w:rsidP="00315AE8">
      <w:pPr>
        <w:tabs>
          <w:tab w:val="left" w:pos="851"/>
          <w:tab w:val="left" w:pos="993"/>
          <w:tab w:val="left" w:pos="1134"/>
        </w:tabs>
        <w:ind w:firstLine="567"/>
        <w:jc w:val="both"/>
        <w:rPr>
          <w:sz w:val="26"/>
          <w:szCs w:val="26"/>
        </w:rPr>
      </w:pPr>
      <w:r>
        <w:rPr>
          <w:sz w:val="26"/>
          <w:szCs w:val="26"/>
        </w:rPr>
        <w:t>е</w:t>
      </w:r>
      <w:r w:rsidR="0020382D">
        <w:rPr>
          <w:sz w:val="26"/>
          <w:szCs w:val="26"/>
        </w:rPr>
        <w:t xml:space="preserve">) </w:t>
      </w:r>
      <w:r w:rsidR="00CB3595" w:rsidRPr="00C87905">
        <w:rPr>
          <w:sz w:val="26"/>
          <w:szCs w:val="26"/>
        </w:rPr>
        <w:t xml:space="preserve">муниципальные заказчики, </w:t>
      </w:r>
      <w:r w:rsidR="00BD4686" w:rsidRPr="00C87905">
        <w:rPr>
          <w:sz w:val="26"/>
          <w:szCs w:val="26"/>
        </w:rPr>
        <w:t>контрактные службы, контрактные управляющие, комиссии по осуществлению</w:t>
      </w:r>
      <w:r w:rsidR="00BD4686" w:rsidRPr="00BB4CE2">
        <w:rPr>
          <w:sz w:val="26"/>
          <w:szCs w:val="26"/>
        </w:rPr>
        <w:t xml:space="preserve"> закупок и их члены,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w:t>
      </w:r>
      <w:r w:rsidR="00315AE8">
        <w:rPr>
          <w:sz w:val="26"/>
          <w:szCs w:val="26"/>
        </w:rPr>
        <w:t xml:space="preserve"> Заполярного района</w:t>
      </w:r>
      <w:r w:rsidR="00FF7A2E" w:rsidRPr="00BB4CE2">
        <w:rPr>
          <w:sz w:val="26"/>
          <w:szCs w:val="26"/>
        </w:rPr>
        <w:t>.</w:t>
      </w:r>
      <w:r w:rsidR="00BD4686" w:rsidRPr="00BB4CE2">
        <w:rPr>
          <w:sz w:val="26"/>
          <w:szCs w:val="26"/>
        </w:rPr>
        <w:t xml:space="preserve"> </w:t>
      </w:r>
    </w:p>
    <w:p w:rsidR="00BD4686" w:rsidRPr="00BB4CE2" w:rsidRDefault="00BD4686" w:rsidP="009866CC">
      <w:pPr>
        <w:tabs>
          <w:tab w:val="left" w:pos="993"/>
          <w:tab w:val="left" w:pos="1134"/>
        </w:tabs>
        <w:ind w:firstLine="567"/>
        <w:jc w:val="both"/>
        <w:rPr>
          <w:sz w:val="26"/>
          <w:szCs w:val="26"/>
        </w:rPr>
      </w:pPr>
      <w:r w:rsidRPr="00BB4CE2">
        <w:rPr>
          <w:sz w:val="26"/>
          <w:szCs w:val="26"/>
        </w:rPr>
        <w:lastRenderedPageBreak/>
        <w:t xml:space="preserve">8. Должностными лицами </w:t>
      </w:r>
      <w:r w:rsidR="00FF7A2E" w:rsidRPr="00BB4CE2">
        <w:rPr>
          <w:sz w:val="26"/>
          <w:szCs w:val="26"/>
        </w:rPr>
        <w:t>Управления финансов</w:t>
      </w:r>
      <w:r w:rsidRPr="00BB4CE2">
        <w:rPr>
          <w:sz w:val="26"/>
          <w:szCs w:val="26"/>
        </w:rPr>
        <w:t>, осуществляющими внутренний муниципальный финансовый контроль, являются:</w:t>
      </w:r>
    </w:p>
    <w:p w:rsidR="00BD4686" w:rsidRPr="00BB4CE2" w:rsidRDefault="00FF7A2E" w:rsidP="009866CC">
      <w:pPr>
        <w:tabs>
          <w:tab w:val="left" w:pos="993"/>
          <w:tab w:val="left" w:pos="1134"/>
        </w:tabs>
        <w:ind w:firstLine="567"/>
        <w:jc w:val="both"/>
        <w:rPr>
          <w:sz w:val="26"/>
          <w:szCs w:val="26"/>
        </w:rPr>
      </w:pPr>
      <w:r w:rsidRPr="00BB4CE2">
        <w:rPr>
          <w:sz w:val="26"/>
          <w:szCs w:val="26"/>
        </w:rPr>
        <w:t xml:space="preserve"> </w:t>
      </w:r>
      <w:r w:rsidR="00315AE8">
        <w:rPr>
          <w:sz w:val="26"/>
          <w:szCs w:val="26"/>
        </w:rPr>
        <w:t>а)</w:t>
      </w:r>
      <w:r w:rsidRPr="00BB4CE2">
        <w:rPr>
          <w:sz w:val="26"/>
          <w:szCs w:val="26"/>
        </w:rPr>
        <w:t xml:space="preserve"> </w:t>
      </w:r>
      <w:r w:rsidR="00BD4686" w:rsidRPr="00BB4CE2">
        <w:rPr>
          <w:sz w:val="26"/>
          <w:szCs w:val="26"/>
        </w:rPr>
        <w:t xml:space="preserve">начальник </w:t>
      </w:r>
      <w:r w:rsidRPr="00BB4CE2">
        <w:rPr>
          <w:sz w:val="26"/>
          <w:szCs w:val="26"/>
        </w:rPr>
        <w:t>Управления финансов</w:t>
      </w:r>
      <w:r w:rsidR="00BD4686" w:rsidRPr="00BB4CE2">
        <w:rPr>
          <w:sz w:val="26"/>
          <w:szCs w:val="26"/>
        </w:rPr>
        <w:t>;</w:t>
      </w:r>
    </w:p>
    <w:p w:rsidR="00BD4686" w:rsidRPr="00BB4CE2" w:rsidRDefault="00FF7A2E" w:rsidP="009866CC">
      <w:pPr>
        <w:tabs>
          <w:tab w:val="left" w:pos="993"/>
          <w:tab w:val="left" w:pos="1134"/>
        </w:tabs>
        <w:ind w:firstLine="567"/>
        <w:jc w:val="both"/>
        <w:rPr>
          <w:sz w:val="26"/>
          <w:szCs w:val="26"/>
        </w:rPr>
      </w:pPr>
      <w:r w:rsidRPr="00BB4CE2">
        <w:rPr>
          <w:sz w:val="26"/>
          <w:szCs w:val="26"/>
        </w:rPr>
        <w:t xml:space="preserve"> </w:t>
      </w:r>
      <w:r w:rsidR="00315AE8">
        <w:rPr>
          <w:sz w:val="26"/>
          <w:szCs w:val="26"/>
        </w:rPr>
        <w:t>б)</w:t>
      </w:r>
      <w:r w:rsidR="0020382D">
        <w:rPr>
          <w:sz w:val="26"/>
          <w:szCs w:val="26"/>
        </w:rPr>
        <w:t xml:space="preserve"> </w:t>
      </w:r>
      <w:r w:rsidR="00D46E87">
        <w:rPr>
          <w:sz w:val="26"/>
          <w:szCs w:val="26"/>
        </w:rPr>
        <w:t>должностные лица</w:t>
      </w:r>
      <w:r w:rsidR="002274FE" w:rsidRPr="002274FE">
        <w:rPr>
          <w:sz w:val="26"/>
          <w:szCs w:val="26"/>
        </w:rPr>
        <w:t xml:space="preserve"> отдела внутреннего муниципального  финансового контроля</w:t>
      </w:r>
      <w:r w:rsidR="002274FE">
        <w:rPr>
          <w:sz w:val="26"/>
          <w:szCs w:val="26"/>
        </w:rPr>
        <w:t>, муниципальные служащие</w:t>
      </w:r>
      <w:r w:rsidR="002274FE" w:rsidRPr="002274FE">
        <w:rPr>
          <w:sz w:val="26"/>
          <w:szCs w:val="26"/>
        </w:rPr>
        <w:t xml:space="preserve"> Управления финансов, уполномоченные в соответствии с приказом Управления финансов на проведение контрольных мероприятий</w:t>
      </w:r>
      <w:r w:rsidR="00187970">
        <w:rPr>
          <w:sz w:val="26"/>
          <w:szCs w:val="26"/>
        </w:rPr>
        <w:t>.</w:t>
      </w:r>
    </w:p>
    <w:p w:rsidR="00BD4686" w:rsidRPr="00BB4CE2" w:rsidRDefault="00BD4686" w:rsidP="009866CC">
      <w:pPr>
        <w:tabs>
          <w:tab w:val="left" w:pos="993"/>
          <w:tab w:val="left" w:pos="1134"/>
        </w:tabs>
        <w:ind w:firstLine="567"/>
        <w:jc w:val="both"/>
        <w:rPr>
          <w:sz w:val="26"/>
          <w:szCs w:val="26"/>
        </w:rPr>
      </w:pPr>
      <w:r w:rsidRPr="00BB4CE2">
        <w:rPr>
          <w:sz w:val="26"/>
          <w:szCs w:val="26"/>
        </w:rPr>
        <w:t>9. Должностные лица, указанные в пункте 8 настоящего Порядка,</w:t>
      </w:r>
      <w:r w:rsidR="00187970">
        <w:rPr>
          <w:sz w:val="26"/>
          <w:szCs w:val="26"/>
        </w:rPr>
        <w:t xml:space="preserve"> при исполнении муниципальных функций,</w:t>
      </w:r>
      <w:r w:rsidRPr="00BB4CE2">
        <w:rPr>
          <w:sz w:val="26"/>
          <w:szCs w:val="26"/>
        </w:rPr>
        <w:t xml:space="preserve"> имеют право:</w:t>
      </w:r>
    </w:p>
    <w:p w:rsidR="00BD4686" w:rsidRPr="00BB4CE2" w:rsidRDefault="00315AE8" w:rsidP="009866CC">
      <w:pPr>
        <w:tabs>
          <w:tab w:val="left" w:pos="993"/>
          <w:tab w:val="left" w:pos="1134"/>
        </w:tabs>
        <w:ind w:firstLine="567"/>
        <w:jc w:val="both"/>
        <w:rPr>
          <w:sz w:val="26"/>
          <w:szCs w:val="26"/>
        </w:rPr>
      </w:pPr>
      <w:proofErr w:type="gramStart"/>
      <w:r>
        <w:rPr>
          <w:sz w:val="26"/>
          <w:szCs w:val="26"/>
        </w:rPr>
        <w:t>а)</w:t>
      </w:r>
      <w:r w:rsidR="00FF7A2E" w:rsidRPr="00BB4CE2">
        <w:rPr>
          <w:sz w:val="26"/>
          <w:szCs w:val="26"/>
        </w:rPr>
        <w:t xml:space="preserve"> </w:t>
      </w:r>
      <w:r w:rsidR="00BD4686" w:rsidRPr="00BB4CE2">
        <w:rPr>
          <w:sz w:val="26"/>
          <w:szCs w:val="26"/>
        </w:rPr>
        <w:t xml:space="preserve">при проведении контрольных мероприятий запрашивать и получать </w:t>
      </w:r>
      <w:r w:rsidR="00C365CB" w:rsidRPr="00C365CB">
        <w:rPr>
          <w:sz w:val="26"/>
          <w:szCs w:val="26"/>
        </w:rPr>
        <w:t>на основании мотивированного запроса в письменной форме у объектов контроля и иных организаций и уполномоченных органов</w:t>
      </w:r>
      <w:r w:rsidR="00C365CB">
        <w:rPr>
          <w:sz w:val="26"/>
          <w:szCs w:val="26"/>
        </w:rPr>
        <w:t xml:space="preserve">, </w:t>
      </w:r>
      <w:r w:rsidR="00BD4686" w:rsidRPr="00BB4CE2">
        <w:rPr>
          <w:sz w:val="26"/>
          <w:szCs w:val="26"/>
        </w:rPr>
        <w:t>информацию, документы и материалы, объяснения в письменной и устной формах, необходимые для проведения контрольных мероприятий;</w:t>
      </w:r>
      <w:proofErr w:type="gramEnd"/>
    </w:p>
    <w:p w:rsidR="00BD4686" w:rsidRDefault="00315AE8" w:rsidP="009866CC">
      <w:pPr>
        <w:tabs>
          <w:tab w:val="left" w:pos="993"/>
          <w:tab w:val="left" w:pos="1134"/>
        </w:tabs>
        <w:ind w:firstLine="567"/>
        <w:jc w:val="both"/>
        <w:rPr>
          <w:sz w:val="26"/>
          <w:szCs w:val="26"/>
        </w:rPr>
      </w:pPr>
      <w:r>
        <w:rPr>
          <w:sz w:val="26"/>
          <w:szCs w:val="26"/>
        </w:rPr>
        <w:t>б)</w:t>
      </w:r>
      <w:r w:rsidR="00FF7A2E" w:rsidRPr="00BB4CE2">
        <w:rPr>
          <w:sz w:val="26"/>
          <w:szCs w:val="26"/>
        </w:rPr>
        <w:t xml:space="preserve"> </w:t>
      </w:r>
      <w:r w:rsidR="00BD4686" w:rsidRPr="00BB4CE2">
        <w:rPr>
          <w:sz w:val="26"/>
          <w:szCs w:val="26"/>
        </w:rPr>
        <w:t xml:space="preserve">при осуществлении выездных проверок (ревизий) беспрепятственно </w:t>
      </w:r>
      <w:r w:rsidR="0020382D">
        <w:rPr>
          <w:sz w:val="26"/>
          <w:szCs w:val="26"/>
        </w:rPr>
        <w:t>при</w:t>
      </w:r>
      <w:r w:rsidR="00BD4686" w:rsidRPr="00BB4CE2">
        <w:rPr>
          <w:sz w:val="26"/>
          <w:szCs w:val="26"/>
        </w:rPr>
        <w:t xml:space="preserve"> предъявлении служебных</w:t>
      </w:r>
      <w:r w:rsidR="00A92034">
        <w:rPr>
          <w:sz w:val="26"/>
          <w:szCs w:val="26"/>
        </w:rPr>
        <w:t xml:space="preserve"> удостоверений и копии приказа </w:t>
      </w:r>
      <w:r w:rsidR="00FF7A2E" w:rsidRPr="00BB4CE2">
        <w:rPr>
          <w:sz w:val="26"/>
          <w:szCs w:val="26"/>
        </w:rPr>
        <w:t>У</w:t>
      </w:r>
      <w:r w:rsidR="00BD4686" w:rsidRPr="00BB4CE2">
        <w:rPr>
          <w:sz w:val="26"/>
          <w:szCs w:val="26"/>
        </w:rPr>
        <w:t>правления</w:t>
      </w:r>
      <w:r w:rsidR="00A92034">
        <w:rPr>
          <w:sz w:val="26"/>
          <w:szCs w:val="26"/>
        </w:rPr>
        <w:t xml:space="preserve"> финансов</w:t>
      </w:r>
      <w:r w:rsidR="00BD4686" w:rsidRPr="00BB4CE2">
        <w:rPr>
          <w:sz w:val="26"/>
          <w:szCs w:val="26"/>
        </w:rPr>
        <w:t xml:space="preserve"> о проведении выездной проверки (ревизии) посещать помещения и территории, которые занимают лица, в отношении которых осуществляется выездная проверка (ревизия), требовать предъявления поставленных товаров, результатов выполненных работ, оказанных</w:t>
      </w:r>
      <w:r w:rsidR="004A0B9A">
        <w:rPr>
          <w:sz w:val="26"/>
          <w:szCs w:val="26"/>
        </w:rPr>
        <w:t xml:space="preserve"> услуг;</w:t>
      </w:r>
    </w:p>
    <w:p w:rsidR="00EE3096" w:rsidRDefault="00315AE8" w:rsidP="009866CC">
      <w:pPr>
        <w:tabs>
          <w:tab w:val="left" w:pos="993"/>
          <w:tab w:val="left" w:pos="1134"/>
        </w:tabs>
        <w:ind w:firstLine="567"/>
        <w:jc w:val="both"/>
      </w:pPr>
      <w:r>
        <w:rPr>
          <w:sz w:val="26"/>
          <w:szCs w:val="26"/>
        </w:rPr>
        <w:t>в)</w:t>
      </w:r>
      <w:r w:rsidR="004A0B9A">
        <w:rPr>
          <w:sz w:val="26"/>
          <w:szCs w:val="26"/>
        </w:rPr>
        <w:t xml:space="preserve"> </w:t>
      </w:r>
      <w:r w:rsidR="004A0B9A" w:rsidRPr="004A0B9A">
        <w:rPr>
          <w:sz w:val="26"/>
          <w:szCs w:val="26"/>
        </w:rPr>
        <w:t>в случаях, предусмотренных законодательством Российской Федерации, выдавать представления, предписания;</w:t>
      </w:r>
      <w:r w:rsidR="00EE3096" w:rsidRPr="00EE3096">
        <w:t xml:space="preserve"> </w:t>
      </w:r>
    </w:p>
    <w:p w:rsidR="004A0B9A" w:rsidRPr="00BB4CE2" w:rsidRDefault="00315AE8" w:rsidP="009866CC">
      <w:pPr>
        <w:tabs>
          <w:tab w:val="left" w:pos="993"/>
          <w:tab w:val="left" w:pos="1134"/>
        </w:tabs>
        <w:ind w:firstLine="567"/>
        <w:jc w:val="both"/>
        <w:rPr>
          <w:sz w:val="26"/>
          <w:szCs w:val="26"/>
        </w:rPr>
      </w:pPr>
      <w:r>
        <w:t>г)</w:t>
      </w:r>
      <w:r w:rsidR="00EE3096">
        <w:t xml:space="preserve"> </w:t>
      </w:r>
      <w:r w:rsidR="00EE3096" w:rsidRPr="00EE3096">
        <w:rPr>
          <w:sz w:val="26"/>
          <w:szCs w:val="26"/>
        </w:rPr>
        <w:t>составлять протоколы об административных правонарушениях в порядке, установленном законодательством об а</w:t>
      </w:r>
      <w:r w:rsidR="00EE3096">
        <w:rPr>
          <w:sz w:val="26"/>
          <w:szCs w:val="26"/>
        </w:rPr>
        <w:t>дминистративных правонарушениях.</w:t>
      </w:r>
    </w:p>
    <w:p w:rsidR="00BD4686" w:rsidRPr="00BB4CE2" w:rsidRDefault="00BD4686" w:rsidP="009866CC">
      <w:pPr>
        <w:tabs>
          <w:tab w:val="left" w:pos="993"/>
          <w:tab w:val="left" w:pos="1134"/>
        </w:tabs>
        <w:ind w:firstLine="567"/>
        <w:jc w:val="both"/>
        <w:rPr>
          <w:sz w:val="26"/>
          <w:szCs w:val="26"/>
        </w:rPr>
      </w:pPr>
      <w:r w:rsidRPr="00BB4CE2">
        <w:rPr>
          <w:sz w:val="26"/>
          <w:szCs w:val="26"/>
        </w:rPr>
        <w:t xml:space="preserve">10. </w:t>
      </w:r>
      <w:r w:rsidR="00C365CB">
        <w:rPr>
          <w:sz w:val="26"/>
          <w:szCs w:val="26"/>
        </w:rPr>
        <w:t xml:space="preserve"> </w:t>
      </w:r>
      <w:r w:rsidRPr="00BB4CE2">
        <w:rPr>
          <w:sz w:val="26"/>
          <w:szCs w:val="26"/>
        </w:rPr>
        <w:t>Должностные лица, указанные в пункте 8 настоящего Порядка, обязаны:</w:t>
      </w:r>
    </w:p>
    <w:p w:rsidR="00BD4686" w:rsidRPr="00BB4CE2" w:rsidRDefault="00A92034" w:rsidP="009866CC">
      <w:pPr>
        <w:tabs>
          <w:tab w:val="left" w:pos="993"/>
          <w:tab w:val="left" w:pos="1134"/>
        </w:tabs>
        <w:ind w:firstLine="567"/>
        <w:jc w:val="both"/>
        <w:rPr>
          <w:sz w:val="26"/>
          <w:szCs w:val="26"/>
        </w:rPr>
      </w:pPr>
      <w:r>
        <w:rPr>
          <w:sz w:val="26"/>
          <w:szCs w:val="26"/>
        </w:rPr>
        <w:t>а)</w:t>
      </w:r>
      <w:r w:rsidR="00FF7A2E" w:rsidRPr="00BB4CE2">
        <w:rPr>
          <w:sz w:val="26"/>
          <w:szCs w:val="26"/>
        </w:rPr>
        <w:t xml:space="preserve"> </w:t>
      </w:r>
      <w:r w:rsidR="00BD4686" w:rsidRPr="00BB4CE2">
        <w:rPr>
          <w:sz w:val="26"/>
          <w:szCs w:val="26"/>
        </w:rPr>
        <w:t xml:space="preserve">своевременно и в полной мере исполнять предоставленные в соответствии с законодательством Российской Федерации полномочия </w:t>
      </w:r>
      <w:r w:rsidR="00C365CB" w:rsidRPr="00C365CB">
        <w:rPr>
          <w:sz w:val="26"/>
          <w:szCs w:val="26"/>
        </w:rPr>
        <w:t>в рамках контрольной деятельности</w:t>
      </w:r>
      <w:r w:rsidR="00BD4686" w:rsidRPr="00BB4CE2">
        <w:rPr>
          <w:sz w:val="26"/>
          <w:szCs w:val="26"/>
        </w:rPr>
        <w:t>;</w:t>
      </w:r>
    </w:p>
    <w:p w:rsidR="00BD4686" w:rsidRPr="00BB4CE2" w:rsidRDefault="00A92034" w:rsidP="009866CC">
      <w:pPr>
        <w:tabs>
          <w:tab w:val="left" w:pos="993"/>
          <w:tab w:val="left" w:pos="1134"/>
        </w:tabs>
        <w:ind w:firstLine="567"/>
        <w:jc w:val="both"/>
        <w:rPr>
          <w:sz w:val="26"/>
          <w:szCs w:val="26"/>
        </w:rPr>
      </w:pPr>
      <w:r>
        <w:rPr>
          <w:sz w:val="26"/>
          <w:szCs w:val="26"/>
        </w:rPr>
        <w:t xml:space="preserve">б) </w:t>
      </w:r>
      <w:r w:rsidR="00BD4686" w:rsidRPr="00BB4CE2">
        <w:rPr>
          <w:sz w:val="26"/>
          <w:szCs w:val="26"/>
        </w:rPr>
        <w:t>соблюдать требования нормативных правовых актов в установленной сфере деятельности;</w:t>
      </w:r>
    </w:p>
    <w:p w:rsidR="00BD4686" w:rsidRPr="00BB4CE2" w:rsidRDefault="00A92034" w:rsidP="009866CC">
      <w:pPr>
        <w:tabs>
          <w:tab w:val="left" w:pos="993"/>
          <w:tab w:val="left" w:pos="1134"/>
        </w:tabs>
        <w:ind w:firstLine="567"/>
        <w:jc w:val="both"/>
        <w:rPr>
          <w:sz w:val="26"/>
          <w:szCs w:val="26"/>
        </w:rPr>
      </w:pPr>
      <w:r>
        <w:rPr>
          <w:sz w:val="26"/>
          <w:szCs w:val="26"/>
        </w:rPr>
        <w:t xml:space="preserve">в) </w:t>
      </w:r>
      <w:r w:rsidR="00BD4686" w:rsidRPr="00BB4CE2">
        <w:rPr>
          <w:sz w:val="26"/>
          <w:szCs w:val="26"/>
        </w:rPr>
        <w:t xml:space="preserve">проводить контрольные мероприятия в соответствии с приказами </w:t>
      </w:r>
      <w:r w:rsidR="00FF7A2E" w:rsidRPr="00BB4CE2">
        <w:rPr>
          <w:sz w:val="26"/>
          <w:szCs w:val="26"/>
        </w:rPr>
        <w:t>Управления финансов</w:t>
      </w:r>
      <w:r w:rsidR="00BD4686" w:rsidRPr="00BB4CE2">
        <w:rPr>
          <w:sz w:val="26"/>
          <w:szCs w:val="26"/>
        </w:rPr>
        <w:t>;</w:t>
      </w:r>
    </w:p>
    <w:p w:rsidR="00BD4686" w:rsidRDefault="00A92034" w:rsidP="009866CC">
      <w:pPr>
        <w:tabs>
          <w:tab w:val="left" w:pos="993"/>
          <w:tab w:val="left" w:pos="1134"/>
        </w:tabs>
        <w:ind w:firstLine="567"/>
        <w:jc w:val="both"/>
        <w:rPr>
          <w:sz w:val="26"/>
          <w:szCs w:val="26"/>
        </w:rPr>
      </w:pPr>
      <w:r>
        <w:rPr>
          <w:sz w:val="26"/>
          <w:szCs w:val="26"/>
        </w:rPr>
        <w:t xml:space="preserve">г) </w:t>
      </w:r>
      <w:r w:rsidR="00BD4686" w:rsidRPr="00BB4CE2">
        <w:rPr>
          <w:sz w:val="26"/>
          <w:szCs w:val="26"/>
        </w:rPr>
        <w:t>знакомить руководителя или уполномоченное должностное лицо объекта контроля (далее - пр</w:t>
      </w:r>
      <w:r w:rsidR="00C365CB">
        <w:rPr>
          <w:sz w:val="26"/>
          <w:szCs w:val="26"/>
        </w:rPr>
        <w:t>едставитель объекта контроля) с</w:t>
      </w:r>
      <w:r w:rsidR="00BD4686" w:rsidRPr="00BB4CE2">
        <w:rPr>
          <w:sz w:val="26"/>
          <w:szCs w:val="26"/>
        </w:rPr>
        <w:t xml:space="preserve"> приказ</w:t>
      </w:r>
      <w:r w:rsidR="00C365CB">
        <w:rPr>
          <w:sz w:val="26"/>
          <w:szCs w:val="26"/>
        </w:rPr>
        <w:t>ом</w:t>
      </w:r>
      <w:r w:rsidR="00BD4686" w:rsidRPr="00BB4CE2">
        <w:rPr>
          <w:sz w:val="26"/>
          <w:szCs w:val="26"/>
        </w:rPr>
        <w:t xml:space="preserve"> на проведен</w:t>
      </w:r>
      <w:r w:rsidR="00C365CB">
        <w:rPr>
          <w:sz w:val="26"/>
          <w:szCs w:val="26"/>
        </w:rPr>
        <w:t xml:space="preserve">ие </w:t>
      </w:r>
      <w:r>
        <w:rPr>
          <w:sz w:val="26"/>
          <w:szCs w:val="26"/>
        </w:rPr>
        <w:t>контрольного мероприятия</w:t>
      </w:r>
      <w:r w:rsidR="00C365CB">
        <w:rPr>
          <w:sz w:val="26"/>
          <w:szCs w:val="26"/>
        </w:rPr>
        <w:t>, приказом</w:t>
      </w:r>
      <w:r w:rsidR="00BD4686" w:rsidRPr="00BB4CE2">
        <w:rPr>
          <w:sz w:val="26"/>
          <w:szCs w:val="26"/>
        </w:rPr>
        <w:t xml:space="preserve"> о приостановлении, возобновлении и продлении срока проведения </w:t>
      </w:r>
      <w:r>
        <w:rPr>
          <w:sz w:val="26"/>
          <w:szCs w:val="26"/>
        </w:rPr>
        <w:t>контрольного мероприятия</w:t>
      </w:r>
      <w:r w:rsidR="00BD4686" w:rsidRPr="00BB4CE2">
        <w:rPr>
          <w:sz w:val="26"/>
          <w:szCs w:val="26"/>
        </w:rPr>
        <w:t>, об изменении состава проверочной (ревизионной) группы, а также с результатами контрольных мероприятий (актами и заключениями).</w:t>
      </w:r>
    </w:p>
    <w:p w:rsidR="00C365CB" w:rsidRPr="00C365CB" w:rsidRDefault="00C365CB" w:rsidP="00C365CB">
      <w:pPr>
        <w:tabs>
          <w:tab w:val="left" w:pos="993"/>
          <w:tab w:val="left" w:pos="1134"/>
        </w:tabs>
        <w:ind w:firstLine="567"/>
        <w:jc w:val="both"/>
        <w:rPr>
          <w:sz w:val="26"/>
          <w:szCs w:val="26"/>
        </w:rPr>
      </w:pPr>
      <w:r>
        <w:rPr>
          <w:sz w:val="26"/>
          <w:szCs w:val="26"/>
        </w:rPr>
        <w:t xml:space="preserve">11. </w:t>
      </w:r>
      <w:r w:rsidRPr="00C365CB">
        <w:rPr>
          <w:sz w:val="26"/>
          <w:szCs w:val="26"/>
        </w:rPr>
        <w:t xml:space="preserve">Должностные лица объектов контроля имеют </w:t>
      </w:r>
      <w:r>
        <w:rPr>
          <w:sz w:val="26"/>
          <w:szCs w:val="26"/>
        </w:rPr>
        <w:t>право:</w:t>
      </w:r>
    </w:p>
    <w:p w:rsidR="00C365CB" w:rsidRPr="00C365CB" w:rsidRDefault="00A92034" w:rsidP="00C365CB">
      <w:pPr>
        <w:tabs>
          <w:tab w:val="left" w:pos="993"/>
          <w:tab w:val="left" w:pos="1134"/>
        </w:tabs>
        <w:ind w:firstLine="567"/>
        <w:jc w:val="both"/>
        <w:rPr>
          <w:sz w:val="26"/>
          <w:szCs w:val="26"/>
        </w:rPr>
      </w:pPr>
      <w:r>
        <w:rPr>
          <w:sz w:val="26"/>
          <w:szCs w:val="26"/>
        </w:rPr>
        <w:t xml:space="preserve">а) </w:t>
      </w:r>
      <w:r w:rsidR="00C365CB" w:rsidRPr="00C365CB">
        <w:rPr>
          <w:sz w:val="26"/>
          <w:szCs w:val="26"/>
        </w:rPr>
        <w:t>присутствовать при проведении выездных контрольных мероприятий, давать объяснения (пояснения) по вопросам, относящимся к предмету контрольных мероприятий;</w:t>
      </w:r>
    </w:p>
    <w:p w:rsidR="00C365CB" w:rsidRPr="00C365CB" w:rsidRDefault="00A92034" w:rsidP="00A92034">
      <w:pPr>
        <w:tabs>
          <w:tab w:val="left" w:pos="993"/>
          <w:tab w:val="left" w:pos="1134"/>
        </w:tabs>
        <w:ind w:firstLine="567"/>
        <w:jc w:val="both"/>
        <w:rPr>
          <w:sz w:val="26"/>
          <w:szCs w:val="26"/>
        </w:rPr>
      </w:pPr>
      <w:r>
        <w:rPr>
          <w:sz w:val="26"/>
          <w:szCs w:val="26"/>
        </w:rPr>
        <w:t xml:space="preserve">б) </w:t>
      </w:r>
      <w:r w:rsidR="00C365CB" w:rsidRPr="00C365CB">
        <w:rPr>
          <w:sz w:val="26"/>
          <w:szCs w:val="26"/>
        </w:rPr>
        <w:t xml:space="preserve">знакомиться с актами проверок (ревизий), заключениями обследований, проведенных </w:t>
      </w:r>
      <w:r w:rsidR="00C365CB">
        <w:rPr>
          <w:sz w:val="26"/>
          <w:szCs w:val="26"/>
        </w:rPr>
        <w:t>Управлением</w:t>
      </w:r>
      <w:r w:rsidR="00C365CB" w:rsidRPr="00C365CB">
        <w:rPr>
          <w:sz w:val="26"/>
          <w:szCs w:val="26"/>
        </w:rPr>
        <w:t xml:space="preserve"> финансов;</w:t>
      </w:r>
    </w:p>
    <w:p w:rsidR="00C365CB" w:rsidRPr="00C365CB" w:rsidRDefault="00A92034" w:rsidP="00C365CB">
      <w:pPr>
        <w:tabs>
          <w:tab w:val="left" w:pos="993"/>
          <w:tab w:val="left" w:pos="1134"/>
        </w:tabs>
        <w:ind w:firstLine="567"/>
        <w:jc w:val="both"/>
        <w:rPr>
          <w:sz w:val="26"/>
          <w:szCs w:val="26"/>
        </w:rPr>
      </w:pPr>
      <w:r>
        <w:rPr>
          <w:sz w:val="26"/>
          <w:szCs w:val="26"/>
        </w:rPr>
        <w:t>в)</w:t>
      </w:r>
      <w:r w:rsidR="00C365CB" w:rsidRPr="00C365CB">
        <w:rPr>
          <w:sz w:val="26"/>
          <w:szCs w:val="26"/>
        </w:rPr>
        <w:t xml:space="preserve"> обжаловать решения и действия (бездействие) </w:t>
      </w:r>
      <w:r w:rsidR="00C365CB">
        <w:rPr>
          <w:sz w:val="26"/>
          <w:szCs w:val="26"/>
        </w:rPr>
        <w:t>Управления</w:t>
      </w:r>
      <w:r w:rsidR="00C365CB" w:rsidRPr="00C365CB">
        <w:rPr>
          <w:sz w:val="26"/>
          <w:szCs w:val="26"/>
        </w:rPr>
        <w:t xml:space="preserve"> финансов и его должностных лиц;</w:t>
      </w:r>
    </w:p>
    <w:p w:rsidR="00C365CB" w:rsidRPr="00C365CB" w:rsidRDefault="00A92034" w:rsidP="00A92034">
      <w:pPr>
        <w:tabs>
          <w:tab w:val="left" w:pos="993"/>
          <w:tab w:val="left" w:pos="1134"/>
        </w:tabs>
        <w:ind w:firstLine="567"/>
        <w:jc w:val="both"/>
        <w:rPr>
          <w:sz w:val="26"/>
          <w:szCs w:val="26"/>
        </w:rPr>
      </w:pPr>
      <w:r>
        <w:rPr>
          <w:sz w:val="26"/>
          <w:szCs w:val="26"/>
        </w:rPr>
        <w:lastRenderedPageBreak/>
        <w:t>г)</w:t>
      </w:r>
      <w:r w:rsidR="00C365CB">
        <w:rPr>
          <w:sz w:val="26"/>
          <w:szCs w:val="26"/>
        </w:rPr>
        <w:t xml:space="preserve"> </w:t>
      </w:r>
      <w:r w:rsidR="00C365CB" w:rsidRPr="00C365CB">
        <w:rPr>
          <w:sz w:val="26"/>
          <w:szCs w:val="26"/>
        </w:rPr>
        <w:t xml:space="preserve"> на возмещение в установленном законодательством Российской Федерации порядке реального ущерба, причиненного неправомерными действиями (бездействием) </w:t>
      </w:r>
      <w:r w:rsidR="00C365CB">
        <w:rPr>
          <w:sz w:val="26"/>
          <w:szCs w:val="26"/>
        </w:rPr>
        <w:t>Управления</w:t>
      </w:r>
      <w:r w:rsidR="00C365CB" w:rsidRPr="00C365CB">
        <w:rPr>
          <w:sz w:val="26"/>
          <w:szCs w:val="26"/>
        </w:rPr>
        <w:t xml:space="preserve"> финансов и его должностных лиц.</w:t>
      </w:r>
    </w:p>
    <w:p w:rsidR="00C365CB" w:rsidRDefault="00C365CB" w:rsidP="00C365CB">
      <w:pPr>
        <w:tabs>
          <w:tab w:val="left" w:pos="993"/>
          <w:tab w:val="left" w:pos="1134"/>
        </w:tabs>
        <w:ind w:firstLine="567"/>
        <w:jc w:val="both"/>
        <w:rPr>
          <w:sz w:val="26"/>
          <w:szCs w:val="26"/>
        </w:rPr>
      </w:pPr>
      <w:r>
        <w:rPr>
          <w:sz w:val="26"/>
          <w:szCs w:val="26"/>
        </w:rPr>
        <w:t xml:space="preserve">12. </w:t>
      </w:r>
      <w:r w:rsidRPr="00C365CB">
        <w:rPr>
          <w:sz w:val="26"/>
          <w:szCs w:val="26"/>
        </w:rPr>
        <w:t xml:space="preserve">Должностные лица объектов контроля </w:t>
      </w:r>
      <w:r>
        <w:rPr>
          <w:sz w:val="26"/>
          <w:szCs w:val="26"/>
        </w:rPr>
        <w:t>обязаны</w:t>
      </w:r>
      <w:r w:rsidR="00A92034">
        <w:rPr>
          <w:sz w:val="26"/>
          <w:szCs w:val="26"/>
        </w:rPr>
        <w:t>:</w:t>
      </w:r>
    </w:p>
    <w:p w:rsidR="00C365CB" w:rsidRPr="00C365CB" w:rsidRDefault="00A92034" w:rsidP="00C365CB">
      <w:pPr>
        <w:tabs>
          <w:tab w:val="left" w:pos="993"/>
          <w:tab w:val="left" w:pos="1134"/>
        </w:tabs>
        <w:ind w:firstLine="567"/>
        <w:jc w:val="both"/>
        <w:rPr>
          <w:sz w:val="26"/>
          <w:szCs w:val="26"/>
        </w:rPr>
      </w:pPr>
      <w:r>
        <w:rPr>
          <w:sz w:val="26"/>
          <w:szCs w:val="26"/>
        </w:rPr>
        <w:t>а)</w:t>
      </w:r>
      <w:r w:rsidR="00C365CB" w:rsidRPr="00C365CB">
        <w:rPr>
          <w:sz w:val="26"/>
          <w:szCs w:val="26"/>
        </w:rPr>
        <w:t xml:space="preserve"> своевременно и в полном объеме представлять информацию, документы и материалы, необходимые для проведения контрольных мероприятий;</w:t>
      </w:r>
    </w:p>
    <w:p w:rsidR="00C365CB" w:rsidRPr="00C365CB" w:rsidRDefault="00A92034" w:rsidP="00C365CB">
      <w:pPr>
        <w:tabs>
          <w:tab w:val="left" w:pos="993"/>
          <w:tab w:val="left" w:pos="1134"/>
        </w:tabs>
        <w:ind w:firstLine="567"/>
        <w:jc w:val="both"/>
        <w:rPr>
          <w:sz w:val="26"/>
          <w:szCs w:val="26"/>
        </w:rPr>
      </w:pPr>
      <w:r>
        <w:rPr>
          <w:sz w:val="26"/>
          <w:szCs w:val="26"/>
        </w:rPr>
        <w:t xml:space="preserve">б) </w:t>
      </w:r>
      <w:r w:rsidR="00C365CB" w:rsidRPr="00C365CB">
        <w:rPr>
          <w:sz w:val="26"/>
          <w:szCs w:val="26"/>
        </w:rPr>
        <w:t xml:space="preserve">давать устные и письменные объяснения должностным лицам </w:t>
      </w:r>
      <w:r w:rsidR="00C365CB">
        <w:rPr>
          <w:sz w:val="26"/>
          <w:szCs w:val="26"/>
        </w:rPr>
        <w:t xml:space="preserve">Управления </w:t>
      </w:r>
      <w:r w:rsidR="00C365CB" w:rsidRPr="00C365CB">
        <w:rPr>
          <w:sz w:val="26"/>
          <w:szCs w:val="26"/>
        </w:rPr>
        <w:t>финансов, осуществляющим внутренний муниципальный финансовый контроль;</w:t>
      </w:r>
    </w:p>
    <w:p w:rsidR="00C365CB" w:rsidRPr="00C365CB" w:rsidRDefault="00A92034" w:rsidP="00C365CB">
      <w:pPr>
        <w:tabs>
          <w:tab w:val="left" w:pos="993"/>
          <w:tab w:val="left" w:pos="1134"/>
        </w:tabs>
        <w:ind w:firstLine="567"/>
        <w:jc w:val="both"/>
        <w:rPr>
          <w:sz w:val="26"/>
          <w:szCs w:val="26"/>
        </w:rPr>
      </w:pPr>
      <w:r>
        <w:rPr>
          <w:sz w:val="26"/>
          <w:szCs w:val="26"/>
        </w:rPr>
        <w:t xml:space="preserve">в) </w:t>
      </w:r>
      <w:r w:rsidR="00C365CB" w:rsidRPr="00C365CB">
        <w:rPr>
          <w:sz w:val="26"/>
          <w:szCs w:val="26"/>
        </w:rPr>
        <w:t xml:space="preserve">предоставлять места должностным лицам </w:t>
      </w:r>
      <w:r w:rsidR="00C365CB">
        <w:rPr>
          <w:sz w:val="26"/>
          <w:szCs w:val="26"/>
        </w:rPr>
        <w:t>Управления</w:t>
      </w:r>
      <w:r w:rsidR="00C365CB" w:rsidRPr="00C365CB">
        <w:rPr>
          <w:sz w:val="26"/>
          <w:szCs w:val="26"/>
        </w:rPr>
        <w:t xml:space="preserve"> финансов, осуществляющим внутренний муниципальный финансовый контроль,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w:t>
      </w:r>
    </w:p>
    <w:p w:rsidR="00C365CB" w:rsidRPr="00C365CB" w:rsidRDefault="00A92034" w:rsidP="00C365CB">
      <w:pPr>
        <w:tabs>
          <w:tab w:val="left" w:pos="993"/>
          <w:tab w:val="left" w:pos="1134"/>
        </w:tabs>
        <w:ind w:firstLine="567"/>
        <w:jc w:val="both"/>
        <w:rPr>
          <w:sz w:val="26"/>
          <w:szCs w:val="26"/>
        </w:rPr>
      </w:pPr>
      <w:r>
        <w:rPr>
          <w:sz w:val="26"/>
          <w:szCs w:val="26"/>
        </w:rPr>
        <w:t xml:space="preserve">г) </w:t>
      </w:r>
      <w:r w:rsidR="00C365CB" w:rsidRPr="00C365CB">
        <w:rPr>
          <w:sz w:val="26"/>
          <w:szCs w:val="26"/>
        </w:rPr>
        <w:t>обеспечивать беспрепятственный допуск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C365CB" w:rsidRPr="00C365CB" w:rsidRDefault="00A92034" w:rsidP="00C365CB">
      <w:pPr>
        <w:tabs>
          <w:tab w:val="left" w:pos="993"/>
          <w:tab w:val="left" w:pos="1134"/>
        </w:tabs>
        <w:ind w:firstLine="567"/>
        <w:jc w:val="both"/>
        <w:rPr>
          <w:sz w:val="26"/>
          <w:szCs w:val="26"/>
        </w:rPr>
      </w:pPr>
      <w:r>
        <w:rPr>
          <w:sz w:val="26"/>
          <w:szCs w:val="26"/>
        </w:rPr>
        <w:t xml:space="preserve">д) </w:t>
      </w:r>
      <w:r w:rsidR="00C365CB" w:rsidRPr="00C365CB">
        <w:rPr>
          <w:sz w:val="26"/>
          <w:szCs w:val="26"/>
        </w:rPr>
        <w:t>выполнять законные требования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C365CB" w:rsidRPr="00C365CB" w:rsidRDefault="00A92034" w:rsidP="00C365CB">
      <w:pPr>
        <w:tabs>
          <w:tab w:val="left" w:pos="993"/>
          <w:tab w:val="left" w:pos="1134"/>
        </w:tabs>
        <w:ind w:firstLine="567"/>
        <w:jc w:val="both"/>
        <w:rPr>
          <w:sz w:val="26"/>
          <w:szCs w:val="26"/>
        </w:rPr>
      </w:pPr>
      <w:r>
        <w:rPr>
          <w:sz w:val="26"/>
          <w:szCs w:val="26"/>
        </w:rPr>
        <w:t>е)</w:t>
      </w:r>
      <w:r w:rsidR="00C365CB" w:rsidRPr="00C365CB">
        <w:rPr>
          <w:sz w:val="26"/>
          <w:szCs w:val="26"/>
        </w:rPr>
        <w:t xml:space="preserve"> обеспечивать сохранность данных бухгалтерского (бюджетного) учета и других документов, предусмотренных закон</w:t>
      </w:r>
      <w:r>
        <w:rPr>
          <w:sz w:val="26"/>
          <w:szCs w:val="26"/>
        </w:rPr>
        <w:t>ами</w:t>
      </w:r>
      <w:r w:rsidR="00C365CB" w:rsidRPr="00C365CB">
        <w:rPr>
          <w:sz w:val="26"/>
          <w:szCs w:val="26"/>
        </w:rPr>
        <w:t xml:space="preserve"> и иными нормативными правовыми актами;</w:t>
      </w:r>
    </w:p>
    <w:p w:rsidR="00C365CB" w:rsidRPr="00C365CB" w:rsidRDefault="00A92034" w:rsidP="00C365CB">
      <w:pPr>
        <w:tabs>
          <w:tab w:val="left" w:pos="993"/>
          <w:tab w:val="left" w:pos="1134"/>
        </w:tabs>
        <w:ind w:firstLine="567"/>
        <w:jc w:val="both"/>
        <w:rPr>
          <w:sz w:val="26"/>
          <w:szCs w:val="26"/>
        </w:rPr>
      </w:pPr>
      <w:r>
        <w:rPr>
          <w:sz w:val="26"/>
          <w:szCs w:val="26"/>
        </w:rPr>
        <w:t>ж)</w:t>
      </w:r>
      <w:r w:rsidR="00C365CB" w:rsidRPr="00C365CB">
        <w:rPr>
          <w:sz w:val="26"/>
          <w:szCs w:val="26"/>
        </w:rPr>
        <w:t xml:space="preserve">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w:t>
      </w:r>
    </w:p>
    <w:p w:rsidR="00C365CB" w:rsidRPr="00C365CB" w:rsidRDefault="00A92034" w:rsidP="00C365CB">
      <w:pPr>
        <w:tabs>
          <w:tab w:val="left" w:pos="993"/>
          <w:tab w:val="left" w:pos="1134"/>
        </w:tabs>
        <w:ind w:firstLine="567"/>
        <w:jc w:val="both"/>
        <w:rPr>
          <w:sz w:val="26"/>
          <w:szCs w:val="26"/>
        </w:rPr>
      </w:pPr>
      <w:r>
        <w:rPr>
          <w:sz w:val="26"/>
          <w:szCs w:val="26"/>
        </w:rPr>
        <w:t>з)</w:t>
      </w:r>
      <w:r w:rsidR="00C365CB" w:rsidRPr="00C365CB">
        <w:rPr>
          <w:sz w:val="26"/>
          <w:szCs w:val="26"/>
        </w:rPr>
        <w:t xml:space="preserve"> </w:t>
      </w:r>
      <w:proofErr w:type="gramStart"/>
      <w:r w:rsidR="00C365CB" w:rsidRPr="00C365CB">
        <w:rPr>
          <w:sz w:val="26"/>
          <w:szCs w:val="26"/>
        </w:rPr>
        <w:t>нести иные обязанности</w:t>
      </w:r>
      <w:proofErr w:type="gramEnd"/>
      <w:r w:rsidR="00C365CB" w:rsidRPr="00C365CB">
        <w:rPr>
          <w:sz w:val="26"/>
          <w:szCs w:val="26"/>
        </w:rPr>
        <w:t>, предусмотренные законодательством Российской Федерации.</w:t>
      </w:r>
    </w:p>
    <w:p w:rsidR="00BD4686" w:rsidRPr="00BB4CE2" w:rsidRDefault="00C365CB" w:rsidP="009866CC">
      <w:pPr>
        <w:tabs>
          <w:tab w:val="left" w:pos="993"/>
          <w:tab w:val="left" w:pos="1134"/>
        </w:tabs>
        <w:ind w:firstLine="567"/>
        <w:jc w:val="both"/>
        <w:rPr>
          <w:sz w:val="26"/>
          <w:szCs w:val="26"/>
        </w:rPr>
      </w:pPr>
      <w:r>
        <w:rPr>
          <w:sz w:val="26"/>
          <w:szCs w:val="26"/>
        </w:rPr>
        <w:t xml:space="preserve"> </w:t>
      </w:r>
      <w:r w:rsidR="00BD4686" w:rsidRPr="00BB4CE2">
        <w:rPr>
          <w:sz w:val="26"/>
          <w:szCs w:val="26"/>
        </w:rPr>
        <w:t>1</w:t>
      </w:r>
      <w:r>
        <w:rPr>
          <w:sz w:val="26"/>
          <w:szCs w:val="26"/>
        </w:rPr>
        <w:t>3</w:t>
      </w:r>
      <w:r w:rsidR="00BD4686" w:rsidRPr="00BB4CE2">
        <w:rPr>
          <w:sz w:val="26"/>
          <w:szCs w:val="26"/>
        </w:rPr>
        <w:t xml:space="preserve">. </w:t>
      </w:r>
      <w:proofErr w:type="gramStart"/>
      <w:r w:rsidR="00BD4686" w:rsidRPr="00BB4CE2">
        <w:rPr>
          <w:sz w:val="26"/>
          <w:szCs w:val="26"/>
        </w:rPr>
        <w:t>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BD4686" w:rsidRPr="00BB4CE2" w:rsidRDefault="00BD4686" w:rsidP="009866CC">
      <w:pPr>
        <w:tabs>
          <w:tab w:val="left" w:pos="993"/>
          <w:tab w:val="left" w:pos="1134"/>
        </w:tabs>
        <w:ind w:firstLine="567"/>
        <w:jc w:val="both"/>
        <w:rPr>
          <w:sz w:val="26"/>
          <w:szCs w:val="26"/>
        </w:rPr>
      </w:pPr>
      <w:r w:rsidRPr="00BB4CE2">
        <w:rPr>
          <w:sz w:val="26"/>
          <w:szCs w:val="26"/>
        </w:rPr>
        <w:t>1</w:t>
      </w:r>
      <w:r w:rsidR="00B030CD">
        <w:rPr>
          <w:sz w:val="26"/>
          <w:szCs w:val="26"/>
        </w:rPr>
        <w:t>4</w:t>
      </w:r>
      <w:r w:rsidRPr="00BB4CE2">
        <w:rPr>
          <w:sz w:val="26"/>
          <w:szCs w:val="26"/>
        </w:rPr>
        <w:t xml:space="preserve">. Срок представления информации, документов и материалов устанавливается в запросе и </w:t>
      </w:r>
      <w:r w:rsidR="00FF7A2E" w:rsidRPr="00BB4CE2">
        <w:rPr>
          <w:sz w:val="26"/>
          <w:szCs w:val="26"/>
        </w:rPr>
        <w:t xml:space="preserve"> </w:t>
      </w:r>
      <w:r w:rsidRPr="00BB4CE2">
        <w:rPr>
          <w:sz w:val="26"/>
          <w:szCs w:val="26"/>
        </w:rPr>
        <w:t xml:space="preserve">исчисляется </w:t>
      </w:r>
      <w:proofErr w:type="gramStart"/>
      <w:r w:rsidRPr="00BB4CE2">
        <w:rPr>
          <w:sz w:val="26"/>
          <w:szCs w:val="26"/>
        </w:rPr>
        <w:t xml:space="preserve">с даты </w:t>
      </w:r>
      <w:r w:rsidR="00972746" w:rsidRPr="00BB4CE2">
        <w:rPr>
          <w:sz w:val="26"/>
          <w:szCs w:val="26"/>
        </w:rPr>
        <w:t xml:space="preserve"> </w:t>
      </w:r>
      <w:r w:rsidRPr="00BB4CE2">
        <w:rPr>
          <w:sz w:val="26"/>
          <w:szCs w:val="26"/>
        </w:rPr>
        <w:t>получения</w:t>
      </w:r>
      <w:proofErr w:type="gramEnd"/>
      <w:r w:rsidRPr="00BB4CE2">
        <w:rPr>
          <w:sz w:val="26"/>
          <w:szCs w:val="26"/>
        </w:rPr>
        <w:t xml:space="preserve"> запроса. При этом такой срок составляет не менее трех рабочих дней.</w:t>
      </w:r>
    </w:p>
    <w:p w:rsidR="00BD4686" w:rsidRPr="00BB4CE2" w:rsidRDefault="00B030CD" w:rsidP="009866CC">
      <w:pPr>
        <w:tabs>
          <w:tab w:val="left" w:pos="993"/>
          <w:tab w:val="left" w:pos="1134"/>
        </w:tabs>
        <w:ind w:firstLine="567"/>
        <w:jc w:val="both"/>
        <w:rPr>
          <w:sz w:val="26"/>
          <w:szCs w:val="26"/>
        </w:rPr>
      </w:pPr>
      <w:r>
        <w:rPr>
          <w:sz w:val="26"/>
          <w:szCs w:val="26"/>
        </w:rPr>
        <w:t>15</w:t>
      </w:r>
      <w:r w:rsidR="0020382D">
        <w:rPr>
          <w:sz w:val="26"/>
          <w:szCs w:val="26"/>
        </w:rPr>
        <w:t xml:space="preserve">. </w:t>
      </w:r>
      <w:r w:rsidR="00BD4686" w:rsidRPr="00BB4CE2">
        <w:rPr>
          <w:sz w:val="26"/>
          <w:szCs w:val="26"/>
        </w:rPr>
        <w:t>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BD4686" w:rsidRPr="00BB4CE2" w:rsidRDefault="004957EC" w:rsidP="009866CC">
      <w:pPr>
        <w:tabs>
          <w:tab w:val="left" w:pos="993"/>
          <w:tab w:val="left" w:pos="1134"/>
        </w:tabs>
        <w:ind w:firstLine="567"/>
        <w:jc w:val="both"/>
        <w:rPr>
          <w:sz w:val="26"/>
          <w:szCs w:val="26"/>
        </w:rPr>
      </w:pPr>
      <w:r>
        <w:rPr>
          <w:sz w:val="26"/>
          <w:szCs w:val="26"/>
        </w:rPr>
        <w:t>16</w:t>
      </w:r>
      <w:r w:rsidR="00BD4686" w:rsidRPr="00BB4CE2">
        <w:rPr>
          <w:sz w:val="26"/>
          <w:szCs w:val="26"/>
        </w:rPr>
        <w:t xml:space="preserve">. Все документы, составляемые должностными лицами </w:t>
      </w:r>
      <w:r w:rsidR="00C52A66" w:rsidRPr="00BB4CE2">
        <w:rPr>
          <w:sz w:val="26"/>
          <w:szCs w:val="26"/>
        </w:rPr>
        <w:t xml:space="preserve">Управления финансов </w:t>
      </w:r>
      <w:r w:rsidR="00BD4686" w:rsidRPr="00BB4CE2">
        <w:rPr>
          <w:sz w:val="26"/>
          <w:szCs w:val="26"/>
        </w:rPr>
        <w:t>в рамках контрольного мероприятия, приобщаются к материалам контрольного мероприятия, учитываются и хранятся в установленном порядке, в том числе с применением автоматизированной информационной системы.</w:t>
      </w:r>
    </w:p>
    <w:p w:rsidR="00BD4686" w:rsidRPr="00BB4CE2" w:rsidRDefault="004957EC" w:rsidP="009866CC">
      <w:pPr>
        <w:tabs>
          <w:tab w:val="left" w:pos="993"/>
          <w:tab w:val="left" w:pos="1134"/>
        </w:tabs>
        <w:ind w:firstLine="567"/>
        <w:jc w:val="both"/>
        <w:rPr>
          <w:sz w:val="26"/>
          <w:szCs w:val="26"/>
        </w:rPr>
      </w:pPr>
      <w:r>
        <w:rPr>
          <w:sz w:val="26"/>
          <w:szCs w:val="26"/>
        </w:rPr>
        <w:t>17</w:t>
      </w:r>
      <w:r w:rsidR="00BD4686" w:rsidRPr="00BB4CE2">
        <w:rPr>
          <w:sz w:val="26"/>
          <w:szCs w:val="26"/>
        </w:rPr>
        <w:t>. В рамках выездных 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C52A66" w:rsidRPr="00BB4CE2" w:rsidRDefault="004957EC" w:rsidP="009866CC">
      <w:pPr>
        <w:tabs>
          <w:tab w:val="left" w:pos="993"/>
          <w:tab w:val="left" w:pos="1134"/>
        </w:tabs>
        <w:ind w:firstLine="567"/>
        <w:jc w:val="both"/>
        <w:rPr>
          <w:sz w:val="26"/>
          <w:szCs w:val="26"/>
        </w:rPr>
      </w:pPr>
      <w:r>
        <w:rPr>
          <w:sz w:val="26"/>
          <w:szCs w:val="26"/>
        </w:rPr>
        <w:lastRenderedPageBreak/>
        <w:t>18</w:t>
      </w:r>
      <w:r w:rsidR="00BD4686" w:rsidRPr="00BB4CE2">
        <w:rPr>
          <w:sz w:val="26"/>
          <w:szCs w:val="26"/>
        </w:rPr>
        <w:t xml:space="preserve">. Встречные проверки назначаются и проводятся в порядке, установленном для выездных или камеральных проверок соответственно. </w:t>
      </w:r>
    </w:p>
    <w:p w:rsidR="00C52A66" w:rsidRPr="00BB4CE2" w:rsidRDefault="00BD4686" w:rsidP="009866CC">
      <w:pPr>
        <w:tabs>
          <w:tab w:val="left" w:pos="993"/>
          <w:tab w:val="left" w:pos="1134"/>
        </w:tabs>
        <w:ind w:firstLine="567"/>
        <w:jc w:val="both"/>
        <w:rPr>
          <w:sz w:val="26"/>
          <w:szCs w:val="26"/>
        </w:rPr>
      </w:pPr>
      <w:r w:rsidRPr="00BB4CE2">
        <w:rPr>
          <w:sz w:val="26"/>
          <w:szCs w:val="26"/>
        </w:rPr>
        <w:t xml:space="preserve">Результаты встречной проверки оформляются актом, который прилагается к материалам выездной или камеральной проверки соответственно. </w:t>
      </w:r>
    </w:p>
    <w:p w:rsidR="00BD4686" w:rsidRPr="00BB4CE2" w:rsidRDefault="00BD4686" w:rsidP="009866CC">
      <w:pPr>
        <w:tabs>
          <w:tab w:val="left" w:pos="993"/>
          <w:tab w:val="left" w:pos="1134"/>
        </w:tabs>
        <w:ind w:firstLine="567"/>
        <w:jc w:val="both"/>
        <w:rPr>
          <w:sz w:val="26"/>
          <w:szCs w:val="26"/>
        </w:rPr>
      </w:pPr>
      <w:r w:rsidRPr="00BB4CE2">
        <w:rPr>
          <w:sz w:val="26"/>
          <w:szCs w:val="26"/>
        </w:rPr>
        <w:t>По результатам встречной проверки меры принуждения к объекту встречной проверки не применяются.</w:t>
      </w:r>
    </w:p>
    <w:p w:rsidR="00D43C00" w:rsidRDefault="00BD4686" w:rsidP="009866CC">
      <w:pPr>
        <w:tabs>
          <w:tab w:val="left" w:pos="993"/>
          <w:tab w:val="left" w:pos="1134"/>
        </w:tabs>
        <w:ind w:firstLine="567"/>
        <w:jc w:val="both"/>
        <w:rPr>
          <w:sz w:val="26"/>
          <w:szCs w:val="26"/>
        </w:rPr>
      </w:pPr>
      <w:r w:rsidRPr="00BB4CE2">
        <w:rPr>
          <w:sz w:val="26"/>
          <w:szCs w:val="26"/>
        </w:rPr>
        <w:t>1</w:t>
      </w:r>
      <w:r w:rsidR="004957EC">
        <w:rPr>
          <w:sz w:val="26"/>
          <w:szCs w:val="26"/>
        </w:rPr>
        <w:t>9</w:t>
      </w:r>
      <w:r w:rsidRPr="00BB4CE2">
        <w:rPr>
          <w:sz w:val="26"/>
          <w:szCs w:val="26"/>
        </w:rPr>
        <w:t>. Обследования могут проводиться в рамках камеральных и выездных проверок (ревизий) в соответствии с настоящим Поря</w:t>
      </w:r>
      <w:r w:rsidR="00C52A66" w:rsidRPr="00BB4CE2">
        <w:rPr>
          <w:sz w:val="26"/>
          <w:szCs w:val="26"/>
        </w:rPr>
        <w:t>дком.</w:t>
      </w:r>
    </w:p>
    <w:p w:rsidR="00B030CD" w:rsidRPr="00BB4CE2" w:rsidRDefault="004957EC" w:rsidP="00B030CD">
      <w:pPr>
        <w:tabs>
          <w:tab w:val="left" w:pos="993"/>
          <w:tab w:val="left" w:pos="1134"/>
        </w:tabs>
        <w:ind w:firstLine="567"/>
        <w:jc w:val="both"/>
        <w:rPr>
          <w:sz w:val="26"/>
          <w:szCs w:val="26"/>
        </w:rPr>
      </w:pPr>
      <w:r>
        <w:rPr>
          <w:sz w:val="26"/>
          <w:szCs w:val="26"/>
        </w:rPr>
        <w:t xml:space="preserve">20. </w:t>
      </w:r>
      <w:r w:rsidR="00B030CD" w:rsidRPr="00B030CD">
        <w:rPr>
          <w:sz w:val="26"/>
          <w:szCs w:val="26"/>
        </w:rPr>
        <w:t xml:space="preserve">Сроки и последовательность проведения административных процедур при осуществлении контрольных мероприятий, порядок составления и представления распоряжений </w:t>
      </w:r>
      <w:r>
        <w:rPr>
          <w:sz w:val="26"/>
          <w:szCs w:val="26"/>
        </w:rPr>
        <w:t>А</w:t>
      </w:r>
      <w:r w:rsidR="00B030CD" w:rsidRPr="00B030CD">
        <w:rPr>
          <w:sz w:val="26"/>
          <w:szCs w:val="26"/>
        </w:rPr>
        <w:t xml:space="preserve">дминистрации </w:t>
      </w:r>
      <w:r>
        <w:rPr>
          <w:sz w:val="26"/>
          <w:szCs w:val="26"/>
        </w:rPr>
        <w:t>Заполярного района,</w:t>
      </w:r>
      <w:r w:rsidR="00B030CD" w:rsidRPr="00B030CD">
        <w:rPr>
          <w:sz w:val="26"/>
          <w:szCs w:val="26"/>
        </w:rPr>
        <w:t xml:space="preserve"> приказов </w:t>
      </w:r>
      <w:r>
        <w:rPr>
          <w:sz w:val="26"/>
          <w:szCs w:val="26"/>
        </w:rPr>
        <w:t>Управления</w:t>
      </w:r>
      <w:r w:rsidR="00274E72">
        <w:rPr>
          <w:sz w:val="26"/>
          <w:szCs w:val="26"/>
        </w:rPr>
        <w:t xml:space="preserve"> </w:t>
      </w:r>
      <w:r w:rsidR="00E6001A">
        <w:rPr>
          <w:sz w:val="26"/>
          <w:szCs w:val="26"/>
        </w:rPr>
        <w:t xml:space="preserve"> </w:t>
      </w:r>
      <w:r w:rsidR="00B030CD" w:rsidRPr="00B030CD">
        <w:rPr>
          <w:sz w:val="26"/>
          <w:szCs w:val="26"/>
        </w:rPr>
        <w:t>финансов на проведение выездной проверки и ревизии,</w:t>
      </w:r>
      <w:r w:rsidR="001D4ACC">
        <w:rPr>
          <w:sz w:val="26"/>
          <w:szCs w:val="26"/>
        </w:rPr>
        <w:t xml:space="preserve"> обследований,</w:t>
      </w:r>
      <w:r w:rsidR="00B030CD" w:rsidRPr="00B030CD">
        <w:rPr>
          <w:sz w:val="26"/>
          <w:szCs w:val="26"/>
        </w:rPr>
        <w:t xml:space="preserve"> а также ответственность должностных лиц, уполномоченных на проведение конт</w:t>
      </w:r>
      <w:r w:rsidR="001D4ACC">
        <w:rPr>
          <w:sz w:val="26"/>
          <w:szCs w:val="26"/>
        </w:rPr>
        <w:t>рольных мероприятий, устанавливаю</w:t>
      </w:r>
      <w:r w:rsidR="00B030CD" w:rsidRPr="00B030CD">
        <w:rPr>
          <w:sz w:val="26"/>
          <w:szCs w:val="26"/>
        </w:rPr>
        <w:t>тся административным регламентом.</w:t>
      </w:r>
    </w:p>
    <w:p w:rsidR="00291600" w:rsidRDefault="00291600" w:rsidP="009866CC">
      <w:pPr>
        <w:tabs>
          <w:tab w:val="left" w:pos="993"/>
          <w:tab w:val="left" w:pos="1134"/>
        </w:tabs>
        <w:ind w:firstLine="567"/>
        <w:jc w:val="center"/>
        <w:rPr>
          <w:b/>
          <w:sz w:val="26"/>
          <w:szCs w:val="26"/>
        </w:rPr>
      </w:pPr>
    </w:p>
    <w:p w:rsidR="00C52A66" w:rsidRPr="00C04967" w:rsidRDefault="00C52A66" w:rsidP="009866CC">
      <w:pPr>
        <w:pStyle w:val="a6"/>
        <w:numPr>
          <w:ilvl w:val="0"/>
          <w:numId w:val="5"/>
        </w:numPr>
        <w:tabs>
          <w:tab w:val="left" w:pos="993"/>
          <w:tab w:val="left" w:pos="1134"/>
        </w:tabs>
        <w:ind w:left="0" w:firstLine="567"/>
        <w:jc w:val="center"/>
        <w:rPr>
          <w:b/>
          <w:sz w:val="26"/>
          <w:szCs w:val="26"/>
        </w:rPr>
      </w:pPr>
      <w:r w:rsidRPr="00C04967">
        <w:rPr>
          <w:b/>
          <w:sz w:val="26"/>
          <w:szCs w:val="26"/>
        </w:rPr>
        <w:t>Требования к планированию контрольной деятельности</w:t>
      </w:r>
    </w:p>
    <w:p w:rsidR="00C52A66" w:rsidRPr="00BB4CE2" w:rsidRDefault="00C52A66" w:rsidP="009866CC">
      <w:pPr>
        <w:tabs>
          <w:tab w:val="left" w:pos="993"/>
          <w:tab w:val="left" w:pos="1134"/>
        </w:tabs>
        <w:ind w:firstLine="567"/>
        <w:jc w:val="both"/>
        <w:rPr>
          <w:b/>
          <w:sz w:val="26"/>
          <w:szCs w:val="26"/>
        </w:rPr>
      </w:pPr>
    </w:p>
    <w:p w:rsidR="00C52A66" w:rsidRPr="00BB4CE2" w:rsidRDefault="00E900AE" w:rsidP="009866CC">
      <w:pPr>
        <w:tabs>
          <w:tab w:val="left" w:pos="993"/>
          <w:tab w:val="left" w:pos="1134"/>
        </w:tabs>
        <w:ind w:firstLine="567"/>
        <w:jc w:val="both"/>
        <w:rPr>
          <w:sz w:val="26"/>
          <w:szCs w:val="26"/>
        </w:rPr>
      </w:pPr>
      <w:r>
        <w:rPr>
          <w:sz w:val="26"/>
          <w:szCs w:val="26"/>
        </w:rPr>
        <w:t>21</w:t>
      </w:r>
      <w:r w:rsidR="00D46E87">
        <w:rPr>
          <w:sz w:val="26"/>
          <w:szCs w:val="26"/>
        </w:rPr>
        <w:t xml:space="preserve">. </w:t>
      </w:r>
      <w:r w:rsidR="00C52A66" w:rsidRPr="00BB4CE2">
        <w:rPr>
          <w:sz w:val="26"/>
          <w:szCs w:val="26"/>
        </w:rPr>
        <w:t>Планы контрольной деятельности Управления ф</w:t>
      </w:r>
      <w:r w:rsidR="001D4ACC">
        <w:rPr>
          <w:sz w:val="26"/>
          <w:szCs w:val="26"/>
        </w:rPr>
        <w:t>инансов</w:t>
      </w:r>
      <w:r w:rsidR="00C52A66" w:rsidRPr="00BB4CE2">
        <w:rPr>
          <w:sz w:val="26"/>
          <w:szCs w:val="26"/>
        </w:rPr>
        <w:t xml:space="preserve"> формируются на основании представленн</w:t>
      </w:r>
      <w:r w:rsidR="001D4ACC">
        <w:rPr>
          <w:sz w:val="26"/>
          <w:szCs w:val="26"/>
        </w:rPr>
        <w:t>ых структурными подразделениями</w:t>
      </w:r>
      <w:r w:rsidR="00C52A66" w:rsidRPr="00BB4CE2">
        <w:rPr>
          <w:sz w:val="26"/>
          <w:szCs w:val="26"/>
        </w:rPr>
        <w:t xml:space="preserve"> Ад</w:t>
      </w:r>
      <w:r w:rsidR="004957EC">
        <w:rPr>
          <w:sz w:val="26"/>
          <w:szCs w:val="26"/>
        </w:rPr>
        <w:t>министрации Заполярного района</w:t>
      </w:r>
      <w:r w:rsidR="00D60513" w:rsidRPr="00D60513">
        <w:rPr>
          <w:sz w:val="26"/>
          <w:szCs w:val="26"/>
        </w:rPr>
        <w:t xml:space="preserve"> </w:t>
      </w:r>
      <w:r w:rsidR="00D60513" w:rsidRPr="001D4ACC">
        <w:rPr>
          <w:sz w:val="26"/>
          <w:szCs w:val="26"/>
        </w:rPr>
        <w:t>предложений</w:t>
      </w:r>
      <w:r w:rsidR="0075089E" w:rsidRPr="001D4ACC">
        <w:rPr>
          <w:sz w:val="26"/>
          <w:szCs w:val="26"/>
        </w:rPr>
        <w:t>,</w:t>
      </w:r>
      <w:r w:rsidR="0075089E" w:rsidRPr="0075089E">
        <w:t xml:space="preserve"> </w:t>
      </w:r>
      <w:r w:rsidR="0075089E" w:rsidRPr="0075089E">
        <w:rPr>
          <w:sz w:val="26"/>
          <w:szCs w:val="26"/>
        </w:rPr>
        <w:t xml:space="preserve">поручений главы Администрации </w:t>
      </w:r>
      <w:r w:rsidR="00D60513">
        <w:rPr>
          <w:sz w:val="26"/>
          <w:szCs w:val="26"/>
        </w:rPr>
        <w:t>Заполярного района</w:t>
      </w:r>
      <w:r w:rsidR="00D60513" w:rsidRPr="0075089E">
        <w:rPr>
          <w:sz w:val="26"/>
          <w:szCs w:val="26"/>
        </w:rPr>
        <w:t xml:space="preserve"> </w:t>
      </w:r>
      <w:r w:rsidR="0075089E" w:rsidRPr="0075089E">
        <w:rPr>
          <w:sz w:val="26"/>
          <w:szCs w:val="26"/>
        </w:rPr>
        <w:t>и его заместителей</w:t>
      </w:r>
      <w:r w:rsidR="00C52A66" w:rsidRPr="00BB4CE2">
        <w:rPr>
          <w:sz w:val="26"/>
          <w:szCs w:val="26"/>
        </w:rPr>
        <w:t>.</w:t>
      </w:r>
    </w:p>
    <w:p w:rsidR="00C52A66" w:rsidRPr="00BB4CE2" w:rsidRDefault="00E900AE" w:rsidP="009866CC">
      <w:pPr>
        <w:tabs>
          <w:tab w:val="left" w:pos="993"/>
          <w:tab w:val="left" w:pos="1134"/>
        </w:tabs>
        <w:ind w:firstLine="567"/>
        <w:jc w:val="both"/>
        <w:rPr>
          <w:sz w:val="26"/>
          <w:szCs w:val="26"/>
        </w:rPr>
      </w:pPr>
      <w:r>
        <w:rPr>
          <w:sz w:val="26"/>
          <w:szCs w:val="26"/>
        </w:rPr>
        <w:t>22</w:t>
      </w:r>
      <w:r w:rsidR="00D46E87">
        <w:rPr>
          <w:sz w:val="26"/>
          <w:szCs w:val="26"/>
        </w:rPr>
        <w:t xml:space="preserve">. </w:t>
      </w:r>
      <w:r w:rsidR="00C52A66" w:rsidRPr="00BB4CE2">
        <w:rPr>
          <w:sz w:val="26"/>
          <w:szCs w:val="26"/>
        </w:rPr>
        <w:t>Отбор контрольных мероприятий осуществляется исходя из следующих критериев:</w:t>
      </w:r>
    </w:p>
    <w:p w:rsidR="00C52A66" w:rsidRPr="00BB4CE2" w:rsidRDefault="00C52A66" w:rsidP="009866CC">
      <w:pPr>
        <w:tabs>
          <w:tab w:val="left" w:pos="993"/>
          <w:tab w:val="left" w:pos="1134"/>
        </w:tabs>
        <w:ind w:firstLine="567"/>
        <w:jc w:val="both"/>
        <w:rPr>
          <w:sz w:val="26"/>
          <w:szCs w:val="26"/>
        </w:rPr>
      </w:pPr>
      <w:r w:rsidRPr="00BB4CE2">
        <w:rPr>
          <w:sz w:val="26"/>
          <w:szCs w:val="26"/>
        </w:rPr>
        <w:t xml:space="preserve"> </w:t>
      </w:r>
      <w:r w:rsidR="001D4ACC">
        <w:rPr>
          <w:sz w:val="26"/>
          <w:szCs w:val="26"/>
        </w:rPr>
        <w:t>а</w:t>
      </w:r>
      <w:r w:rsidRPr="00BB4CE2">
        <w:rPr>
          <w:sz w:val="26"/>
          <w:szCs w:val="26"/>
        </w:rPr>
        <w:t>) существенность и значимость мероприятий, осуществляемых объектами контроля, в отношении которых предполагается проведение внутреннего муниципального финансового контроля, и (или) направления и объемов бюджетных расходов;</w:t>
      </w:r>
    </w:p>
    <w:p w:rsidR="00C52A66" w:rsidRPr="00BB4CE2" w:rsidRDefault="00C52A66" w:rsidP="009866CC">
      <w:pPr>
        <w:tabs>
          <w:tab w:val="left" w:pos="993"/>
          <w:tab w:val="left" w:pos="1134"/>
        </w:tabs>
        <w:ind w:firstLine="567"/>
        <w:jc w:val="both"/>
        <w:rPr>
          <w:sz w:val="26"/>
          <w:szCs w:val="26"/>
        </w:rPr>
      </w:pPr>
      <w:r w:rsidRPr="00BB4CE2">
        <w:rPr>
          <w:sz w:val="26"/>
          <w:szCs w:val="26"/>
        </w:rPr>
        <w:t xml:space="preserve">б) оценка состояния внутреннего финансового контроля  в отношении объекта контроля, полученная в результате проведения Управлением финансов  анализа осуществления </w:t>
      </w:r>
      <w:r w:rsidRPr="0025625F">
        <w:rPr>
          <w:sz w:val="26"/>
          <w:szCs w:val="26"/>
        </w:rPr>
        <w:t>главными администраторами бюджетных средств</w:t>
      </w:r>
      <w:r w:rsidRPr="00BB4CE2">
        <w:rPr>
          <w:sz w:val="26"/>
          <w:szCs w:val="26"/>
        </w:rPr>
        <w:t xml:space="preserve"> внутреннего финансового контроля; </w:t>
      </w:r>
    </w:p>
    <w:p w:rsidR="00C52A66" w:rsidRPr="00BB4CE2" w:rsidRDefault="00C52A66" w:rsidP="009866CC">
      <w:pPr>
        <w:tabs>
          <w:tab w:val="left" w:pos="993"/>
          <w:tab w:val="left" w:pos="1134"/>
        </w:tabs>
        <w:ind w:firstLine="567"/>
        <w:jc w:val="both"/>
        <w:rPr>
          <w:sz w:val="26"/>
          <w:szCs w:val="26"/>
        </w:rPr>
      </w:pPr>
      <w:r w:rsidRPr="00BB4CE2">
        <w:rPr>
          <w:sz w:val="26"/>
          <w:szCs w:val="26"/>
        </w:rPr>
        <w:t>в) длительность периода, прошедшего с момента проведения идентичного контрольного мероприятия органом муниципального финансового контроля (в случае, если указанный период превышает три года, данный критерий имеет приоритет);</w:t>
      </w:r>
    </w:p>
    <w:p w:rsidR="00C52A66" w:rsidRPr="00BB4CE2" w:rsidRDefault="00C52A66" w:rsidP="009866CC">
      <w:pPr>
        <w:tabs>
          <w:tab w:val="left" w:pos="993"/>
          <w:tab w:val="left" w:pos="1134"/>
        </w:tabs>
        <w:ind w:firstLine="567"/>
        <w:jc w:val="both"/>
        <w:rPr>
          <w:sz w:val="26"/>
          <w:szCs w:val="26"/>
        </w:rPr>
      </w:pPr>
      <w:r w:rsidRPr="00BB4CE2">
        <w:rPr>
          <w:sz w:val="26"/>
          <w:szCs w:val="26"/>
        </w:rPr>
        <w:t>г) по</w:t>
      </w:r>
      <w:r w:rsidR="001D4ACC">
        <w:rPr>
          <w:sz w:val="26"/>
          <w:szCs w:val="26"/>
        </w:rPr>
        <w:t>ступившая в Управление финансов</w:t>
      </w:r>
      <w:r w:rsidRPr="00BB4CE2">
        <w:rPr>
          <w:sz w:val="26"/>
          <w:szCs w:val="26"/>
        </w:rPr>
        <w:t xml:space="preserve"> информация о наличии признаков нарушений в финансово-бюджетной сфере, а также выявленная по результатам анализа данных единой информационной системы в сфере закупок.</w:t>
      </w:r>
    </w:p>
    <w:p w:rsidR="00C52A66" w:rsidRPr="00BB4CE2" w:rsidRDefault="00E900AE" w:rsidP="009866CC">
      <w:pPr>
        <w:tabs>
          <w:tab w:val="left" w:pos="993"/>
          <w:tab w:val="left" w:pos="1134"/>
        </w:tabs>
        <w:ind w:firstLine="567"/>
        <w:jc w:val="both"/>
        <w:rPr>
          <w:sz w:val="26"/>
          <w:szCs w:val="26"/>
        </w:rPr>
      </w:pPr>
      <w:r>
        <w:rPr>
          <w:sz w:val="26"/>
          <w:szCs w:val="26"/>
        </w:rPr>
        <w:t>23</w:t>
      </w:r>
      <w:r w:rsidR="00C52A66" w:rsidRPr="00BB4CE2">
        <w:rPr>
          <w:sz w:val="26"/>
          <w:szCs w:val="26"/>
        </w:rPr>
        <w:t>.   Составление плана контрольных мероприятий  осуществляется с учетом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осуществляемых в предыдущие годы.</w:t>
      </w:r>
    </w:p>
    <w:p w:rsidR="00C52A66" w:rsidRPr="00BB4CE2" w:rsidRDefault="00E900AE" w:rsidP="009866CC">
      <w:pPr>
        <w:tabs>
          <w:tab w:val="left" w:pos="993"/>
          <w:tab w:val="left" w:pos="1134"/>
        </w:tabs>
        <w:ind w:firstLine="567"/>
        <w:jc w:val="both"/>
        <w:rPr>
          <w:sz w:val="26"/>
          <w:szCs w:val="26"/>
        </w:rPr>
      </w:pPr>
      <w:r>
        <w:rPr>
          <w:sz w:val="26"/>
          <w:szCs w:val="26"/>
        </w:rPr>
        <w:t>24</w:t>
      </w:r>
      <w:r w:rsidR="00C52A66" w:rsidRPr="00BB4CE2">
        <w:rPr>
          <w:sz w:val="26"/>
          <w:szCs w:val="26"/>
        </w:rPr>
        <w:t>. Периодичность проведения плановых контрольных мероприятий в рамках полномочий по внутреннему муниципальному финансовому контролю в сфере бюджетных правоотношений</w:t>
      </w:r>
      <w:r w:rsidR="00972746" w:rsidRPr="00BB4CE2">
        <w:rPr>
          <w:sz w:val="26"/>
          <w:szCs w:val="26"/>
        </w:rPr>
        <w:t xml:space="preserve"> </w:t>
      </w:r>
      <w:r w:rsidR="00C52A66" w:rsidRPr="00BB4CE2">
        <w:rPr>
          <w:sz w:val="26"/>
          <w:szCs w:val="26"/>
        </w:rPr>
        <w:t xml:space="preserve"> в отношении одного объекта </w:t>
      </w:r>
      <w:r w:rsidR="00C52A66" w:rsidRPr="00BB5D93">
        <w:rPr>
          <w:sz w:val="26"/>
          <w:szCs w:val="26"/>
        </w:rPr>
        <w:t>контроля и одной темы контрольного мероприятия составляет не более 1 раза в год.</w:t>
      </w:r>
    </w:p>
    <w:p w:rsidR="00C52A66" w:rsidRPr="00BB4CE2" w:rsidRDefault="00C52A66" w:rsidP="009866CC">
      <w:pPr>
        <w:tabs>
          <w:tab w:val="left" w:pos="993"/>
          <w:tab w:val="left" w:pos="1134"/>
        </w:tabs>
        <w:ind w:firstLine="567"/>
        <w:jc w:val="both"/>
        <w:rPr>
          <w:sz w:val="26"/>
          <w:szCs w:val="26"/>
        </w:rPr>
      </w:pPr>
      <w:r w:rsidRPr="00BB4CE2">
        <w:rPr>
          <w:sz w:val="26"/>
          <w:szCs w:val="26"/>
        </w:rPr>
        <w:t xml:space="preserve">В отношении каждого заказчика, контрактной службы заказчика, контрактного управляющего, постоянно действующей комиссии по </w:t>
      </w:r>
      <w:r w:rsidRPr="00BB4CE2">
        <w:rPr>
          <w:sz w:val="26"/>
          <w:szCs w:val="26"/>
        </w:rPr>
        <w:lastRenderedPageBreak/>
        <w:t>осуществлению закупок и ее членов, уполномоченного органа,  плановые проверки проводятся  не чаще чем один раз в шесть месяцев.</w:t>
      </w:r>
    </w:p>
    <w:p w:rsidR="00C52A66" w:rsidRPr="00BB4CE2" w:rsidRDefault="00274E72" w:rsidP="009866CC">
      <w:pPr>
        <w:tabs>
          <w:tab w:val="left" w:pos="993"/>
          <w:tab w:val="left" w:pos="1134"/>
        </w:tabs>
        <w:ind w:firstLine="567"/>
        <w:jc w:val="both"/>
        <w:rPr>
          <w:sz w:val="26"/>
          <w:szCs w:val="26"/>
        </w:rPr>
      </w:pPr>
      <w:r>
        <w:rPr>
          <w:sz w:val="26"/>
          <w:szCs w:val="26"/>
        </w:rPr>
        <w:t>25</w:t>
      </w:r>
      <w:r w:rsidR="00C52A66" w:rsidRPr="00BB4CE2">
        <w:rPr>
          <w:sz w:val="26"/>
          <w:szCs w:val="26"/>
        </w:rPr>
        <w:t>. Формирование плана контрольных мероприятий  осуществляется с уч</w:t>
      </w:r>
      <w:r w:rsidR="00D46E87">
        <w:rPr>
          <w:sz w:val="26"/>
          <w:szCs w:val="26"/>
        </w:rPr>
        <w:t xml:space="preserve">етом информации </w:t>
      </w:r>
      <w:r w:rsidR="00C52A66" w:rsidRPr="00BB4CE2">
        <w:rPr>
          <w:sz w:val="26"/>
          <w:szCs w:val="26"/>
        </w:rPr>
        <w:t xml:space="preserve">планируемых (проводимых) </w:t>
      </w:r>
      <w:r w:rsidR="00972746" w:rsidRPr="00BB4CE2">
        <w:rPr>
          <w:sz w:val="26"/>
          <w:szCs w:val="26"/>
        </w:rPr>
        <w:t>К</w:t>
      </w:r>
      <w:r w:rsidR="00C52A66" w:rsidRPr="00BB4CE2">
        <w:rPr>
          <w:sz w:val="26"/>
          <w:szCs w:val="26"/>
        </w:rPr>
        <w:t>онтрольно-счетной палатой Заполярного района идентичных контрольных мероприятий в целях исключения дублирования деятельности по контролю.</w:t>
      </w:r>
    </w:p>
    <w:p w:rsidR="00291600" w:rsidRDefault="00274E72" w:rsidP="00274E72">
      <w:pPr>
        <w:tabs>
          <w:tab w:val="left" w:pos="993"/>
          <w:tab w:val="left" w:pos="1134"/>
        </w:tabs>
        <w:ind w:firstLine="567"/>
        <w:jc w:val="both"/>
        <w:rPr>
          <w:sz w:val="26"/>
          <w:szCs w:val="26"/>
        </w:rPr>
      </w:pPr>
      <w:r>
        <w:rPr>
          <w:sz w:val="26"/>
          <w:szCs w:val="26"/>
        </w:rPr>
        <w:t xml:space="preserve">26. </w:t>
      </w:r>
      <w:r w:rsidRPr="00274E72">
        <w:rPr>
          <w:sz w:val="26"/>
          <w:szCs w:val="26"/>
        </w:rPr>
        <w:t xml:space="preserve">Сроки составления, порядок и сроки внесений изменений в План </w:t>
      </w:r>
      <w:r w:rsidR="00F213C7">
        <w:rPr>
          <w:sz w:val="26"/>
          <w:szCs w:val="26"/>
        </w:rPr>
        <w:t xml:space="preserve">контрольной деятельности </w:t>
      </w:r>
      <w:r w:rsidRPr="00274E72">
        <w:rPr>
          <w:sz w:val="26"/>
          <w:szCs w:val="26"/>
        </w:rPr>
        <w:t>устанавливаются административным регламентом.</w:t>
      </w:r>
    </w:p>
    <w:p w:rsidR="00274E72" w:rsidRPr="00274E72" w:rsidRDefault="00274E72" w:rsidP="00274E72">
      <w:pPr>
        <w:tabs>
          <w:tab w:val="left" w:pos="993"/>
          <w:tab w:val="left" w:pos="1134"/>
        </w:tabs>
        <w:ind w:firstLine="567"/>
        <w:jc w:val="both"/>
        <w:rPr>
          <w:sz w:val="26"/>
          <w:szCs w:val="26"/>
        </w:rPr>
      </w:pPr>
    </w:p>
    <w:p w:rsidR="005C6336" w:rsidRPr="00291600" w:rsidRDefault="005C6336" w:rsidP="009866CC">
      <w:pPr>
        <w:pStyle w:val="a6"/>
        <w:numPr>
          <w:ilvl w:val="0"/>
          <w:numId w:val="5"/>
        </w:numPr>
        <w:tabs>
          <w:tab w:val="left" w:pos="993"/>
          <w:tab w:val="left" w:pos="1134"/>
        </w:tabs>
        <w:ind w:left="0" w:firstLine="567"/>
        <w:jc w:val="center"/>
        <w:rPr>
          <w:b/>
          <w:sz w:val="26"/>
          <w:szCs w:val="26"/>
        </w:rPr>
      </w:pPr>
      <w:r w:rsidRPr="00291600">
        <w:rPr>
          <w:b/>
          <w:sz w:val="26"/>
          <w:szCs w:val="26"/>
        </w:rPr>
        <w:t>Требования к проведению контрольных мероприятий</w:t>
      </w:r>
    </w:p>
    <w:p w:rsidR="005C6336" w:rsidRPr="00BB4CE2" w:rsidRDefault="005C6336" w:rsidP="009866CC">
      <w:pPr>
        <w:tabs>
          <w:tab w:val="left" w:pos="993"/>
          <w:tab w:val="left" w:pos="1134"/>
        </w:tabs>
        <w:ind w:firstLine="567"/>
        <w:jc w:val="both"/>
        <w:rPr>
          <w:sz w:val="26"/>
          <w:szCs w:val="26"/>
        </w:rPr>
      </w:pPr>
    </w:p>
    <w:p w:rsidR="005C6336" w:rsidRPr="00BB4CE2" w:rsidRDefault="005C6336" w:rsidP="009866CC">
      <w:pPr>
        <w:tabs>
          <w:tab w:val="left" w:pos="993"/>
          <w:tab w:val="left" w:pos="1134"/>
        </w:tabs>
        <w:ind w:firstLine="567"/>
        <w:jc w:val="both"/>
        <w:rPr>
          <w:sz w:val="26"/>
          <w:szCs w:val="26"/>
        </w:rPr>
      </w:pPr>
      <w:r w:rsidRPr="00BB4CE2">
        <w:rPr>
          <w:sz w:val="26"/>
          <w:szCs w:val="26"/>
        </w:rPr>
        <w:t>2</w:t>
      </w:r>
      <w:r w:rsidR="00E900AE">
        <w:rPr>
          <w:sz w:val="26"/>
          <w:szCs w:val="26"/>
        </w:rPr>
        <w:t>7</w:t>
      </w:r>
      <w:r w:rsidRPr="00BB4CE2">
        <w:rPr>
          <w:sz w:val="26"/>
          <w:szCs w:val="26"/>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C6336" w:rsidRPr="00BB4CE2" w:rsidRDefault="005C6336" w:rsidP="009866CC">
      <w:pPr>
        <w:tabs>
          <w:tab w:val="left" w:pos="993"/>
          <w:tab w:val="left" w:pos="1134"/>
        </w:tabs>
        <w:ind w:firstLine="567"/>
        <w:jc w:val="both"/>
        <w:rPr>
          <w:sz w:val="26"/>
          <w:szCs w:val="26"/>
        </w:rPr>
      </w:pPr>
      <w:r w:rsidRPr="00BB4CE2">
        <w:rPr>
          <w:sz w:val="26"/>
          <w:szCs w:val="26"/>
        </w:rPr>
        <w:t>2</w:t>
      </w:r>
      <w:r w:rsidR="00E900AE">
        <w:rPr>
          <w:sz w:val="26"/>
          <w:szCs w:val="26"/>
        </w:rPr>
        <w:t>8</w:t>
      </w:r>
      <w:r w:rsidRPr="00BB4CE2">
        <w:rPr>
          <w:sz w:val="26"/>
          <w:szCs w:val="26"/>
        </w:rPr>
        <w:t xml:space="preserve">. </w:t>
      </w:r>
      <w:proofErr w:type="gramStart"/>
      <w:r w:rsidRPr="00BB4CE2">
        <w:rPr>
          <w:sz w:val="26"/>
          <w:szCs w:val="26"/>
        </w:rPr>
        <w:t xml:space="preserve">Решение о проведении проверки, ревизии или обследования оформляется приказом </w:t>
      </w:r>
      <w:r w:rsidR="00E70F31" w:rsidRPr="00BB4CE2">
        <w:rPr>
          <w:sz w:val="26"/>
          <w:szCs w:val="26"/>
        </w:rPr>
        <w:t>Управления финансов</w:t>
      </w:r>
      <w:r w:rsidRPr="00BB4CE2">
        <w:rPr>
          <w:sz w:val="26"/>
          <w:szCs w:val="26"/>
        </w:rPr>
        <w:t>,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E70F31" w:rsidRPr="00BB4CE2" w:rsidRDefault="00283754" w:rsidP="009866CC">
      <w:pPr>
        <w:tabs>
          <w:tab w:val="left" w:pos="993"/>
          <w:tab w:val="left" w:pos="1134"/>
        </w:tabs>
        <w:ind w:firstLine="567"/>
        <w:jc w:val="both"/>
        <w:rPr>
          <w:sz w:val="26"/>
          <w:szCs w:val="26"/>
        </w:rPr>
      </w:pPr>
      <w:r>
        <w:rPr>
          <w:sz w:val="26"/>
          <w:szCs w:val="26"/>
        </w:rPr>
        <w:t>29</w:t>
      </w:r>
      <w:r w:rsidR="005C6336" w:rsidRPr="00BB4CE2">
        <w:rPr>
          <w:sz w:val="26"/>
          <w:szCs w:val="26"/>
        </w:rPr>
        <w:t xml:space="preserve">. Решение о приостановлении проведения контрольного мероприятия принимается начальником </w:t>
      </w:r>
      <w:r w:rsidR="00E70F31" w:rsidRPr="00BB4CE2">
        <w:rPr>
          <w:sz w:val="26"/>
          <w:szCs w:val="26"/>
        </w:rPr>
        <w:t>У</w:t>
      </w:r>
      <w:r w:rsidR="005C6336" w:rsidRPr="00BB4CE2">
        <w:rPr>
          <w:sz w:val="26"/>
          <w:szCs w:val="26"/>
        </w:rPr>
        <w:t>правления</w:t>
      </w:r>
      <w:r w:rsidR="002476FF">
        <w:rPr>
          <w:sz w:val="26"/>
          <w:szCs w:val="26"/>
        </w:rPr>
        <w:t xml:space="preserve"> </w:t>
      </w:r>
      <w:r w:rsidR="002476FF" w:rsidRPr="00BB4CE2">
        <w:rPr>
          <w:sz w:val="26"/>
          <w:szCs w:val="26"/>
        </w:rPr>
        <w:t>финансов</w:t>
      </w:r>
      <w:r w:rsidR="005C6336" w:rsidRPr="00BB4CE2">
        <w:rPr>
          <w:sz w:val="26"/>
          <w:szCs w:val="26"/>
        </w:rPr>
        <w:t xml:space="preserve"> на основании мотивированного обращения руководителя </w:t>
      </w:r>
      <w:r>
        <w:rPr>
          <w:sz w:val="26"/>
          <w:szCs w:val="26"/>
        </w:rPr>
        <w:t>проверочной (</w:t>
      </w:r>
      <w:r w:rsidR="005C6336" w:rsidRPr="00BB4CE2">
        <w:rPr>
          <w:sz w:val="26"/>
          <w:szCs w:val="26"/>
        </w:rPr>
        <w:t>ревизионной</w:t>
      </w:r>
      <w:r>
        <w:rPr>
          <w:sz w:val="26"/>
          <w:szCs w:val="26"/>
        </w:rPr>
        <w:t>)</w:t>
      </w:r>
      <w:r w:rsidR="005C6336" w:rsidRPr="00BB4CE2">
        <w:rPr>
          <w:sz w:val="26"/>
          <w:szCs w:val="26"/>
        </w:rPr>
        <w:t xml:space="preserve"> группы в соответствии с настоящим Порядком. </w:t>
      </w:r>
    </w:p>
    <w:p w:rsidR="005C6336" w:rsidRPr="00BB4CE2" w:rsidRDefault="005C6336" w:rsidP="009866CC">
      <w:pPr>
        <w:tabs>
          <w:tab w:val="left" w:pos="993"/>
          <w:tab w:val="left" w:pos="1134"/>
        </w:tabs>
        <w:ind w:firstLine="567"/>
        <w:jc w:val="both"/>
        <w:rPr>
          <w:sz w:val="26"/>
          <w:szCs w:val="26"/>
        </w:rPr>
      </w:pPr>
      <w:r w:rsidRPr="00BB4CE2">
        <w:rPr>
          <w:sz w:val="26"/>
          <w:szCs w:val="26"/>
        </w:rPr>
        <w:t>На время приостановления проведения контрольного мероприятия течение его срока прерывается.</w:t>
      </w:r>
    </w:p>
    <w:p w:rsidR="00283754" w:rsidRDefault="00283754" w:rsidP="009866CC">
      <w:pPr>
        <w:tabs>
          <w:tab w:val="left" w:pos="993"/>
          <w:tab w:val="left" w:pos="1134"/>
        </w:tabs>
        <w:ind w:firstLine="567"/>
        <w:jc w:val="both"/>
      </w:pPr>
      <w:r w:rsidRPr="00C04967">
        <w:rPr>
          <w:sz w:val="26"/>
          <w:szCs w:val="26"/>
        </w:rPr>
        <w:t>30</w:t>
      </w:r>
      <w:r w:rsidR="005C6336" w:rsidRPr="00C04967">
        <w:rPr>
          <w:sz w:val="26"/>
          <w:szCs w:val="26"/>
        </w:rPr>
        <w:t>.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r w:rsidRPr="00283754">
        <w:t xml:space="preserve"> </w:t>
      </w:r>
    </w:p>
    <w:p w:rsidR="005C6336" w:rsidRPr="00BB4CE2" w:rsidRDefault="00283754" w:rsidP="009866CC">
      <w:pPr>
        <w:tabs>
          <w:tab w:val="left" w:pos="993"/>
          <w:tab w:val="left" w:pos="1134"/>
        </w:tabs>
        <w:ind w:firstLine="567"/>
        <w:jc w:val="both"/>
        <w:rPr>
          <w:sz w:val="26"/>
          <w:szCs w:val="26"/>
        </w:rPr>
      </w:pPr>
      <w:r w:rsidRPr="00283754">
        <w:rPr>
          <w:sz w:val="26"/>
          <w:szCs w:val="26"/>
        </w:rPr>
        <w:t>Решение о приостановлении (возобновлении) проведения контр</w:t>
      </w:r>
      <w:r>
        <w:rPr>
          <w:sz w:val="26"/>
          <w:szCs w:val="26"/>
        </w:rPr>
        <w:t>ольного мероприятия оформляется</w:t>
      </w:r>
      <w:r w:rsidRPr="00283754">
        <w:rPr>
          <w:sz w:val="26"/>
          <w:szCs w:val="26"/>
        </w:rPr>
        <w:t xml:space="preserve"> приказом </w:t>
      </w:r>
      <w:r>
        <w:rPr>
          <w:sz w:val="26"/>
          <w:szCs w:val="26"/>
        </w:rPr>
        <w:t>Управления</w:t>
      </w:r>
      <w:r w:rsidRPr="00283754">
        <w:rPr>
          <w:sz w:val="26"/>
          <w:szCs w:val="26"/>
        </w:rPr>
        <w:t xml:space="preserve"> финансов. Копия решения о приостановлении (возобновлении) проведения контрольного мероприятия направляется в адрес объекта контроля.</w:t>
      </w:r>
    </w:p>
    <w:p w:rsidR="005C6336" w:rsidRPr="00BB4CE2" w:rsidRDefault="005C6336" w:rsidP="009866CC">
      <w:pPr>
        <w:tabs>
          <w:tab w:val="left" w:pos="993"/>
          <w:tab w:val="left" w:pos="1134"/>
        </w:tabs>
        <w:ind w:firstLine="567"/>
        <w:jc w:val="both"/>
        <w:rPr>
          <w:sz w:val="26"/>
          <w:szCs w:val="26"/>
        </w:rPr>
      </w:pPr>
    </w:p>
    <w:p w:rsidR="005C6336" w:rsidRPr="00C04967" w:rsidRDefault="00AE103C" w:rsidP="00AE103C">
      <w:pPr>
        <w:pStyle w:val="a6"/>
        <w:tabs>
          <w:tab w:val="left" w:pos="993"/>
          <w:tab w:val="left" w:pos="1134"/>
        </w:tabs>
        <w:ind w:left="567"/>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sidRPr="00C04967">
        <w:rPr>
          <w:sz w:val="26"/>
          <w:szCs w:val="26"/>
        </w:rPr>
        <w:tab/>
      </w:r>
      <w:r w:rsidR="005C6336" w:rsidRPr="00C04967">
        <w:rPr>
          <w:sz w:val="26"/>
          <w:szCs w:val="26"/>
        </w:rPr>
        <w:t>Проведение обследования</w:t>
      </w:r>
    </w:p>
    <w:p w:rsidR="005C6336" w:rsidRPr="00BB4CE2" w:rsidRDefault="005C6336" w:rsidP="009866CC">
      <w:pPr>
        <w:tabs>
          <w:tab w:val="left" w:pos="993"/>
          <w:tab w:val="left" w:pos="1134"/>
        </w:tabs>
        <w:ind w:firstLine="567"/>
        <w:jc w:val="both"/>
        <w:rPr>
          <w:b/>
          <w:sz w:val="26"/>
          <w:szCs w:val="26"/>
        </w:rPr>
      </w:pPr>
    </w:p>
    <w:p w:rsidR="005C6336" w:rsidRPr="00BB4CE2" w:rsidRDefault="005D15D3" w:rsidP="009866CC">
      <w:pPr>
        <w:tabs>
          <w:tab w:val="left" w:pos="993"/>
          <w:tab w:val="left" w:pos="1134"/>
        </w:tabs>
        <w:ind w:firstLine="567"/>
        <w:jc w:val="both"/>
        <w:rPr>
          <w:sz w:val="26"/>
          <w:szCs w:val="26"/>
        </w:rPr>
      </w:pPr>
      <w:r>
        <w:rPr>
          <w:sz w:val="26"/>
          <w:szCs w:val="26"/>
        </w:rPr>
        <w:t>31</w:t>
      </w:r>
      <w:r w:rsidR="005C6336" w:rsidRPr="00BB4CE2">
        <w:rPr>
          <w:sz w:val="26"/>
          <w:szCs w:val="26"/>
        </w:rPr>
        <w:t xml:space="preserve">. При проведении обследования осуществляются анализ и оценка состояния сферы деятельности объекта контроля, определенной приказом </w:t>
      </w:r>
      <w:r w:rsidR="00E70F31" w:rsidRPr="00BB4CE2">
        <w:rPr>
          <w:sz w:val="26"/>
          <w:szCs w:val="26"/>
        </w:rPr>
        <w:t>У</w:t>
      </w:r>
      <w:r w:rsidR="005C6336" w:rsidRPr="00BB4CE2">
        <w:rPr>
          <w:sz w:val="26"/>
          <w:szCs w:val="26"/>
        </w:rPr>
        <w:t>правления</w:t>
      </w:r>
      <w:r w:rsidR="002476FF">
        <w:rPr>
          <w:sz w:val="26"/>
          <w:szCs w:val="26"/>
        </w:rPr>
        <w:t xml:space="preserve"> </w:t>
      </w:r>
      <w:r w:rsidR="002476FF" w:rsidRPr="00BB4CE2">
        <w:rPr>
          <w:sz w:val="26"/>
          <w:szCs w:val="26"/>
        </w:rPr>
        <w:t>финансов</w:t>
      </w:r>
      <w:r w:rsidR="005C6336" w:rsidRPr="00BB4CE2">
        <w:rPr>
          <w:sz w:val="26"/>
          <w:szCs w:val="26"/>
        </w:rPr>
        <w:t>.</w:t>
      </w:r>
    </w:p>
    <w:p w:rsidR="005C6336" w:rsidRDefault="005C6336" w:rsidP="009866CC">
      <w:pPr>
        <w:tabs>
          <w:tab w:val="left" w:pos="993"/>
          <w:tab w:val="left" w:pos="1134"/>
        </w:tabs>
        <w:ind w:firstLine="567"/>
        <w:jc w:val="both"/>
        <w:rPr>
          <w:sz w:val="26"/>
          <w:szCs w:val="26"/>
        </w:rPr>
      </w:pPr>
      <w:r w:rsidRPr="00BB4CE2">
        <w:rPr>
          <w:sz w:val="26"/>
          <w:szCs w:val="26"/>
        </w:rPr>
        <w:t>3</w:t>
      </w:r>
      <w:r w:rsidR="005D15D3">
        <w:rPr>
          <w:sz w:val="26"/>
          <w:szCs w:val="26"/>
        </w:rPr>
        <w:t>2</w:t>
      </w:r>
      <w:r w:rsidRPr="00BB4CE2">
        <w:rPr>
          <w:sz w:val="26"/>
          <w:szCs w:val="26"/>
        </w:rPr>
        <w:t>.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5D15D3" w:rsidRPr="00BB4CE2" w:rsidRDefault="005D15D3" w:rsidP="005D15D3">
      <w:pPr>
        <w:tabs>
          <w:tab w:val="left" w:pos="993"/>
          <w:tab w:val="left" w:pos="1134"/>
        </w:tabs>
        <w:ind w:firstLine="567"/>
        <w:jc w:val="both"/>
        <w:rPr>
          <w:sz w:val="26"/>
          <w:szCs w:val="26"/>
        </w:rPr>
      </w:pPr>
      <w:r>
        <w:rPr>
          <w:sz w:val="26"/>
          <w:szCs w:val="26"/>
        </w:rPr>
        <w:t>33</w:t>
      </w:r>
      <w:r w:rsidRPr="00BB4CE2">
        <w:rPr>
          <w:sz w:val="26"/>
          <w:szCs w:val="26"/>
        </w:rPr>
        <w:t>. При проведении контрольных мероприятий могут использоваться средства фото-, видео- и аудиозаписи, а также иных видов техники и приборов, в том числе измерительных приборов.</w:t>
      </w:r>
    </w:p>
    <w:p w:rsidR="00E70F31" w:rsidRPr="00BB4CE2" w:rsidRDefault="005C6336" w:rsidP="009866CC">
      <w:pPr>
        <w:tabs>
          <w:tab w:val="left" w:pos="993"/>
          <w:tab w:val="left" w:pos="1134"/>
        </w:tabs>
        <w:ind w:firstLine="567"/>
        <w:jc w:val="both"/>
        <w:rPr>
          <w:sz w:val="26"/>
          <w:szCs w:val="26"/>
        </w:rPr>
      </w:pPr>
      <w:r w:rsidRPr="00BB4CE2">
        <w:rPr>
          <w:sz w:val="26"/>
          <w:szCs w:val="26"/>
        </w:rPr>
        <w:lastRenderedPageBreak/>
        <w:t>3</w:t>
      </w:r>
      <w:r w:rsidR="005D15D3">
        <w:rPr>
          <w:sz w:val="26"/>
          <w:szCs w:val="26"/>
        </w:rPr>
        <w:t>4</w:t>
      </w:r>
      <w:r w:rsidRPr="00BB4CE2">
        <w:rPr>
          <w:sz w:val="26"/>
          <w:szCs w:val="26"/>
        </w:rPr>
        <w:t>. По результатам проведения обследования оформляется заключение,</w:t>
      </w:r>
      <w:r w:rsidR="00AD1655">
        <w:rPr>
          <w:sz w:val="26"/>
          <w:szCs w:val="26"/>
        </w:rPr>
        <w:t xml:space="preserve"> </w:t>
      </w:r>
      <w:r w:rsidRPr="00BB4CE2">
        <w:rPr>
          <w:sz w:val="26"/>
          <w:szCs w:val="26"/>
        </w:rPr>
        <w:t xml:space="preserve">которое подписывается должностным лицом </w:t>
      </w:r>
      <w:r w:rsidR="00E70F31" w:rsidRPr="00BB4CE2">
        <w:rPr>
          <w:sz w:val="26"/>
          <w:szCs w:val="26"/>
        </w:rPr>
        <w:t>У</w:t>
      </w:r>
      <w:r w:rsidRPr="00BB4CE2">
        <w:rPr>
          <w:sz w:val="26"/>
          <w:szCs w:val="26"/>
        </w:rPr>
        <w:t xml:space="preserve">правления </w:t>
      </w:r>
      <w:r w:rsidR="002476FF" w:rsidRPr="00BB4CE2">
        <w:rPr>
          <w:sz w:val="26"/>
          <w:szCs w:val="26"/>
        </w:rPr>
        <w:t xml:space="preserve">финансов </w:t>
      </w:r>
      <w:r w:rsidRPr="00BB4CE2">
        <w:rPr>
          <w:sz w:val="26"/>
          <w:szCs w:val="26"/>
        </w:rPr>
        <w:t xml:space="preserve">не позднее последнего дня срока проведения обследования. </w:t>
      </w:r>
    </w:p>
    <w:p w:rsidR="005C6336" w:rsidRPr="00BB4CE2" w:rsidRDefault="005C6336" w:rsidP="009866CC">
      <w:pPr>
        <w:tabs>
          <w:tab w:val="left" w:pos="993"/>
          <w:tab w:val="left" w:pos="1134"/>
        </w:tabs>
        <w:ind w:firstLine="567"/>
        <w:jc w:val="both"/>
        <w:rPr>
          <w:sz w:val="26"/>
          <w:szCs w:val="26"/>
        </w:rPr>
      </w:pPr>
      <w:r w:rsidRPr="00BB4CE2">
        <w:rPr>
          <w:sz w:val="26"/>
          <w:szCs w:val="26"/>
        </w:rPr>
        <w:t>Заключение в течение трех рабочих дней со дня его подписания вручается (направляется) представителю объекта контроля в соответствии с настоящим Порядком.</w:t>
      </w:r>
    </w:p>
    <w:p w:rsidR="005D15D3" w:rsidRDefault="005C6336" w:rsidP="009866CC">
      <w:pPr>
        <w:tabs>
          <w:tab w:val="left" w:pos="993"/>
          <w:tab w:val="left" w:pos="1134"/>
        </w:tabs>
        <w:ind w:firstLine="567"/>
        <w:jc w:val="both"/>
        <w:rPr>
          <w:sz w:val="26"/>
          <w:szCs w:val="26"/>
        </w:rPr>
      </w:pPr>
      <w:r w:rsidRPr="00BB4CE2">
        <w:rPr>
          <w:sz w:val="26"/>
          <w:szCs w:val="26"/>
        </w:rPr>
        <w:t>3</w:t>
      </w:r>
      <w:r w:rsidR="005D15D3">
        <w:rPr>
          <w:sz w:val="26"/>
          <w:szCs w:val="26"/>
        </w:rPr>
        <w:t>5</w:t>
      </w:r>
      <w:r w:rsidRPr="00BB4CE2">
        <w:rPr>
          <w:sz w:val="26"/>
          <w:szCs w:val="26"/>
        </w:rPr>
        <w:t xml:space="preserve">. </w:t>
      </w:r>
      <w:r w:rsidR="005D15D3" w:rsidRPr="005D15D3">
        <w:rPr>
          <w:sz w:val="26"/>
          <w:szCs w:val="26"/>
        </w:rPr>
        <w:t>Порядок и сроки рассмотрения материалов обследования определяются административным регламентом.</w:t>
      </w:r>
    </w:p>
    <w:p w:rsidR="005C6336" w:rsidRPr="00BB4CE2" w:rsidRDefault="005C6336" w:rsidP="009866CC">
      <w:pPr>
        <w:tabs>
          <w:tab w:val="left" w:pos="993"/>
          <w:tab w:val="left" w:pos="1134"/>
        </w:tabs>
        <w:ind w:firstLine="567"/>
        <w:jc w:val="both"/>
        <w:rPr>
          <w:sz w:val="26"/>
          <w:szCs w:val="26"/>
        </w:rPr>
      </w:pPr>
      <w:r w:rsidRPr="00BB4CE2">
        <w:rPr>
          <w:sz w:val="26"/>
          <w:szCs w:val="26"/>
        </w:rPr>
        <w:t>3</w:t>
      </w:r>
      <w:r w:rsidR="005D15D3">
        <w:rPr>
          <w:sz w:val="26"/>
          <w:szCs w:val="26"/>
        </w:rPr>
        <w:t>6</w:t>
      </w:r>
      <w:r w:rsidRPr="00BB4CE2">
        <w:rPr>
          <w:sz w:val="26"/>
          <w:szCs w:val="26"/>
        </w:rPr>
        <w:t xml:space="preserve">. По итогам рассмотрения заключения, подготовленного по результатам проведения обследования, начальник </w:t>
      </w:r>
      <w:r w:rsidR="00E70F31" w:rsidRPr="00BB4CE2">
        <w:rPr>
          <w:sz w:val="26"/>
          <w:szCs w:val="26"/>
        </w:rPr>
        <w:t>У</w:t>
      </w:r>
      <w:r w:rsidRPr="00BB4CE2">
        <w:rPr>
          <w:sz w:val="26"/>
          <w:szCs w:val="26"/>
        </w:rPr>
        <w:t>правления</w:t>
      </w:r>
      <w:r w:rsidR="002476FF">
        <w:rPr>
          <w:sz w:val="26"/>
          <w:szCs w:val="26"/>
        </w:rPr>
        <w:t xml:space="preserve"> </w:t>
      </w:r>
      <w:r w:rsidR="002476FF" w:rsidRPr="00BB4CE2">
        <w:rPr>
          <w:sz w:val="26"/>
          <w:szCs w:val="26"/>
        </w:rPr>
        <w:t>финансов</w:t>
      </w:r>
      <w:r w:rsidRPr="00BB4CE2">
        <w:rPr>
          <w:sz w:val="26"/>
          <w:szCs w:val="26"/>
        </w:rPr>
        <w:t xml:space="preserve"> может назначить проведение </w:t>
      </w:r>
      <w:r w:rsidR="005D15D3">
        <w:rPr>
          <w:sz w:val="26"/>
          <w:szCs w:val="26"/>
        </w:rPr>
        <w:t xml:space="preserve">внеплановой </w:t>
      </w:r>
      <w:r w:rsidRPr="00BB4CE2">
        <w:rPr>
          <w:sz w:val="26"/>
          <w:szCs w:val="26"/>
        </w:rPr>
        <w:t>выездной проверки (ревизии).</w:t>
      </w:r>
    </w:p>
    <w:p w:rsidR="005C6336" w:rsidRDefault="005C6336" w:rsidP="009866CC">
      <w:pPr>
        <w:tabs>
          <w:tab w:val="left" w:pos="993"/>
          <w:tab w:val="left" w:pos="1134"/>
        </w:tabs>
        <w:ind w:firstLine="567"/>
        <w:jc w:val="both"/>
        <w:rPr>
          <w:sz w:val="26"/>
          <w:szCs w:val="26"/>
        </w:rPr>
      </w:pPr>
    </w:p>
    <w:p w:rsidR="005C6336" w:rsidRPr="00C04967" w:rsidRDefault="00AE103C" w:rsidP="00AE103C">
      <w:pPr>
        <w:pStyle w:val="a6"/>
        <w:tabs>
          <w:tab w:val="left" w:pos="993"/>
          <w:tab w:val="left" w:pos="1134"/>
        </w:tabs>
        <w:ind w:left="567"/>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sidR="005C6336" w:rsidRPr="00C04967">
        <w:rPr>
          <w:sz w:val="26"/>
          <w:szCs w:val="26"/>
        </w:rPr>
        <w:t>Проведение камеральной проверки</w:t>
      </w:r>
    </w:p>
    <w:p w:rsidR="005C6336" w:rsidRPr="00BB4CE2" w:rsidRDefault="005C6336" w:rsidP="009866CC">
      <w:pPr>
        <w:tabs>
          <w:tab w:val="left" w:pos="993"/>
          <w:tab w:val="left" w:pos="1134"/>
        </w:tabs>
        <w:ind w:firstLine="567"/>
        <w:jc w:val="both"/>
        <w:rPr>
          <w:sz w:val="26"/>
          <w:szCs w:val="26"/>
        </w:rPr>
      </w:pPr>
    </w:p>
    <w:p w:rsidR="005C6336" w:rsidRPr="00BB4CE2" w:rsidRDefault="005C6336" w:rsidP="009866CC">
      <w:pPr>
        <w:tabs>
          <w:tab w:val="left" w:pos="993"/>
          <w:tab w:val="left" w:pos="1134"/>
        </w:tabs>
        <w:ind w:firstLine="567"/>
        <w:jc w:val="both"/>
        <w:rPr>
          <w:sz w:val="26"/>
          <w:szCs w:val="26"/>
        </w:rPr>
      </w:pPr>
      <w:r w:rsidRPr="00BB4CE2">
        <w:rPr>
          <w:sz w:val="26"/>
          <w:szCs w:val="26"/>
        </w:rPr>
        <w:t>3</w:t>
      </w:r>
      <w:r w:rsidR="004030F3">
        <w:rPr>
          <w:sz w:val="26"/>
          <w:szCs w:val="26"/>
        </w:rPr>
        <w:t>7</w:t>
      </w:r>
      <w:r w:rsidRPr="00BB4CE2">
        <w:rPr>
          <w:sz w:val="26"/>
          <w:szCs w:val="26"/>
        </w:rPr>
        <w:t xml:space="preserve">. Камеральная проверка проводится по месту нахождения </w:t>
      </w:r>
      <w:r w:rsidR="00E70F31" w:rsidRPr="00BB4CE2">
        <w:rPr>
          <w:sz w:val="26"/>
          <w:szCs w:val="26"/>
        </w:rPr>
        <w:t>Управления финансов</w:t>
      </w:r>
      <w:r w:rsidRPr="00BB4CE2">
        <w:rPr>
          <w:sz w:val="26"/>
          <w:szCs w:val="26"/>
        </w:rPr>
        <w:t>, в том числе на основании бюджетной (бухгалтерской) отчетности и иных документов, представленных по запросам</w:t>
      </w:r>
      <w:r w:rsidR="00E70F31" w:rsidRPr="00BB4CE2">
        <w:rPr>
          <w:sz w:val="26"/>
          <w:szCs w:val="26"/>
        </w:rPr>
        <w:t xml:space="preserve"> Управления</w:t>
      </w:r>
      <w:r w:rsidR="00736412">
        <w:rPr>
          <w:sz w:val="26"/>
          <w:szCs w:val="26"/>
        </w:rPr>
        <w:t xml:space="preserve"> финансов</w:t>
      </w:r>
      <w:r w:rsidRPr="00BB4CE2">
        <w:rPr>
          <w:sz w:val="26"/>
          <w:szCs w:val="26"/>
        </w:rPr>
        <w:t>, а также информации, документов и материалов, полученных в ходе встречных проверок.</w:t>
      </w:r>
    </w:p>
    <w:p w:rsidR="005C6336" w:rsidRPr="00BB4CE2" w:rsidRDefault="005C6336" w:rsidP="009866CC">
      <w:pPr>
        <w:tabs>
          <w:tab w:val="left" w:pos="993"/>
          <w:tab w:val="left" w:pos="1134"/>
        </w:tabs>
        <w:ind w:firstLine="567"/>
        <w:jc w:val="both"/>
        <w:rPr>
          <w:sz w:val="26"/>
          <w:szCs w:val="26"/>
        </w:rPr>
      </w:pPr>
      <w:r w:rsidRPr="00BB4CE2">
        <w:rPr>
          <w:sz w:val="26"/>
          <w:szCs w:val="26"/>
        </w:rPr>
        <w:t>3</w:t>
      </w:r>
      <w:r w:rsidR="004030F3">
        <w:rPr>
          <w:sz w:val="26"/>
          <w:szCs w:val="26"/>
        </w:rPr>
        <w:t>8</w:t>
      </w:r>
      <w:r w:rsidRPr="00BB4CE2">
        <w:rPr>
          <w:sz w:val="26"/>
          <w:szCs w:val="26"/>
        </w:rPr>
        <w:t xml:space="preserve">. Камеральная проверка проводится должностным лицом, указанным в пункте </w:t>
      </w:r>
      <w:r w:rsidR="001414DB">
        <w:rPr>
          <w:sz w:val="26"/>
          <w:szCs w:val="26"/>
        </w:rPr>
        <w:t>8</w:t>
      </w:r>
      <w:r w:rsidRPr="00BB4CE2">
        <w:rPr>
          <w:sz w:val="26"/>
          <w:szCs w:val="26"/>
        </w:rPr>
        <w:t xml:space="preserve"> настоящего Порядка, в течение 30 рабочих дней со дня получения от объекта контроля информации, документов и материалов, представленных по запросу </w:t>
      </w:r>
      <w:r w:rsidR="00E70F31" w:rsidRPr="00BB4CE2">
        <w:rPr>
          <w:sz w:val="26"/>
          <w:szCs w:val="26"/>
        </w:rPr>
        <w:t>У</w:t>
      </w:r>
      <w:r w:rsidRPr="00BB4CE2">
        <w:rPr>
          <w:sz w:val="26"/>
          <w:szCs w:val="26"/>
        </w:rPr>
        <w:t>правления</w:t>
      </w:r>
      <w:r w:rsidR="00736412">
        <w:rPr>
          <w:sz w:val="26"/>
          <w:szCs w:val="26"/>
        </w:rPr>
        <w:t xml:space="preserve"> финансов</w:t>
      </w:r>
      <w:r w:rsidRPr="00BB4CE2">
        <w:rPr>
          <w:sz w:val="26"/>
          <w:szCs w:val="26"/>
        </w:rPr>
        <w:t>.</w:t>
      </w:r>
    </w:p>
    <w:p w:rsidR="005C6336" w:rsidRPr="00BB4CE2" w:rsidRDefault="005C6336" w:rsidP="009866CC">
      <w:pPr>
        <w:tabs>
          <w:tab w:val="left" w:pos="993"/>
          <w:tab w:val="left" w:pos="1134"/>
        </w:tabs>
        <w:ind w:firstLine="567"/>
        <w:jc w:val="both"/>
        <w:rPr>
          <w:sz w:val="26"/>
          <w:szCs w:val="26"/>
        </w:rPr>
      </w:pPr>
      <w:r w:rsidRPr="00BB4CE2">
        <w:rPr>
          <w:sz w:val="26"/>
          <w:szCs w:val="26"/>
        </w:rPr>
        <w:t>3</w:t>
      </w:r>
      <w:r w:rsidR="004030F3">
        <w:rPr>
          <w:sz w:val="26"/>
          <w:szCs w:val="26"/>
        </w:rPr>
        <w:t>9</w:t>
      </w:r>
      <w:r w:rsidRPr="00BB4CE2">
        <w:rPr>
          <w:sz w:val="26"/>
          <w:szCs w:val="26"/>
        </w:rPr>
        <w:t xml:space="preserve">. При проведении камеральных проверок </w:t>
      </w:r>
      <w:r w:rsidR="00736412">
        <w:rPr>
          <w:sz w:val="26"/>
          <w:szCs w:val="26"/>
        </w:rPr>
        <w:t>начальник Управления финансов на основании мотивированного обращения руководителя проверочной (ревизионной) группы может назначить проведение обследования.</w:t>
      </w:r>
    </w:p>
    <w:p w:rsidR="005C6336" w:rsidRPr="00BB4CE2" w:rsidRDefault="004030F3" w:rsidP="009866CC">
      <w:pPr>
        <w:tabs>
          <w:tab w:val="left" w:pos="993"/>
          <w:tab w:val="left" w:pos="1134"/>
        </w:tabs>
        <w:ind w:firstLine="567"/>
        <w:jc w:val="both"/>
        <w:rPr>
          <w:sz w:val="26"/>
          <w:szCs w:val="26"/>
        </w:rPr>
      </w:pPr>
      <w:r>
        <w:rPr>
          <w:sz w:val="26"/>
          <w:szCs w:val="26"/>
        </w:rPr>
        <w:t>40</w:t>
      </w:r>
      <w:r w:rsidR="005C6336" w:rsidRPr="00BB4CE2">
        <w:rPr>
          <w:sz w:val="26"/>
          <w:szCs w:val="26"/>
        </w:rPr>
        <w:t>. При проведении камеральной проверки в срок ее проведения не засчитываются периоды времени, в течение которого проводится встречная проверка и (или) обследование.</w:t>
      </w:r>
    </w:p>
    <w:p w:rsidR="005C6336" w:rsidRPr="00BB4CE2" w:rsidRDefault="004030F3" w:rsidP="009866CC">
      <w:pPr>
        <w:tabs>
          <w:tab w:val="left" w:pos="993"/>
          <w:tab w:val="left" w:pos="1134"/>
        </w:tabs>
        <w:ind w:firstLine="567"/>
        <w:jc w:val="both"/>
        <w:rPr>
          <w:sz w:val="26"/>
          <w:szCs w:val="26"/>
        </w:rPr>
      </w:pPr>
      <w:r>
        <w:rPr>
          <w:sz w:val="26"/>
          <w:szCs w:val="26"/>
        </w:rPr>
        <w:t>41</w:t>
      </w:r>
      <w:r w:rsidR="005C6336" w:rsidRPr="00BB4CE2">
        <w:rPr>
          <w:sz w:val="26"/>
          <w:szCs w:val="26"/>
        </w:rPr>
        <w:t>.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5C6336" w:rsidRDefault="004030F3" w:rsidP="009866CC">
      <w:pPr>
        <w:tabs>
          <w:tab w:val="left" w:pos="993"/>
          <w:tab w:val="left" w:pos="1134"/>
        </w:tabs>
        <w:ind w:firstLine="567"/>
        <w:jc w:val="both"/>
        <w:rPr>
          <w:sz w:val="26"/>
          <w:szCs w:val="26"/>
        </w:rPr>
      </w:pPr>
      <w:r>
        <w:rPr>
          <w:sz w:val="26"/>
          <w:szCs w:val="26"/>
        </w:rPr>
        <w:t>42</w:t>
      </w:r>
      <w:r w:rsidR="005C6336" w:rsidRPr="00BB4CE2">
        <w:rPr>
          <w:sz w:val="26"/>
          <w:szCs w:val="26"/>
        </w:rPr>
        <w:t>. Акт камеральной проверки в течение трех рабочих дней со дня его подписания вручается (направляется) представителю объекта контроля в соответствии с настоящим Порядком.</w:t>
      </w:r>
    </w:p>
    <w:p w:rsidR="00AE103C" w:rsidRPr="00BB4CE2" w:rsidRDefault="00AE103C" w:rsidP="009866CC">
      <w:pPr>
        <w:tabs>
          <w:tab w:val="left" w:pos="993"/>
          <w:tab w:val="left" w:pos="1134"/>
        </w:tabs>
        <w:ind w:firstLine="567"/>
        <w:jc w:val="both"/>
        <w:rPr>
          <w:sz w:val="26"/>
          <w:szCs w:val="26"/>
        </w:rPr>
      </w:pPr>
      <w:r>
        <w:rPr>
          <w:sz w:val="26"/>
          <w:szCs w:val="26"/>
        </w:rPr>
        <w:t xml:space="preserve">43. </w:t>
      </w:r>
      <w:r w:rsidRPr="00AE103C">
        <w:rPr>
          <w:sz w:val="26"/>
          <w:szCs w:val="26"/>
        </w:rPr>
        <w:t>Порядок, сроки проведения, оформления и рассмотрения результатов камеральной проверки определяются административным регламентом.</w:t>
      </w:r>
    </w:p>
    <w:p w:rsidR="005C144A" w:rsidRPr="00BB4CE2" w:rsidRDefault="00D46E87" w:rsidP="009866CC">
      <w:pPr>
        <w:tabs>
          <w:tab w:val="left" w:pos="993"/>
          <w:tab w:val="left" w:pos="1134"/>
        </w:tabs>
        <w:ind w:firstLine="567"/>
        <w:jc w:val="both"/>
        <w:rPr>
          <w:sz w:val="26"/>
          <w:szCs w:val="26"/>
        </w:rPr>
      </w:pPr>
      <w:r>
        <w:rPr>
          <w:sz w:val="26"/>
          <w:szCs w:val="26"/>
        </w:rPr>
        <w:t xml:space="preserve"> </w:t>
      </w:r>
    </w:p>
    <w:p w:rsidR="005C144A" w:rsidRPr="00C04967" w:rsidRDefault="00AE103C" w:rsidP="009866CC">
      <w:pPr>
        <w:tabs>
          <w:tab w:val="left" w:pos="993"/>
          <w:tab w:val="left" w:pos="1134"/>
        </w:tabs>
        <w:ind w:firstLine="567"/>
        <w:jc w:val="center"/>
        <w:rPr>
          <w:sz w:val="26"/>
          <w:szCs w:val="26"/>
        </w:rPr>
      </w:pPr>
      <w:r w:rsidRPr="00C04967">
        <w:rPr>
          <w:sz w:val="26"/>
          <w:szCs w:val="26"/>
        </w:rPr>
        <w:t xml:space="preserve"> </w:t>
      </w:r>
      <w:r w:rsidR="00291600" w:rsidRPr="00C04967">
        <w:rPr>
          <w:sz w:val="26"/>
          <w:szCs w:val="26"/>
        </w:rPr>
        <w:t xml:space="preserve"> </w:t>
      </w:r>
      <w:r w:rsidR="005C144A" w:rsidRPr="00C04967">
        <w:rPr>
          <w:sz w:val="26"/>
          <w:szCs w:val="26"/>
        </w:rPr>
        <w:t>Проведение выездной проверки (ревизии)</w:t>
      </w:r>
    </w:p>
    <w:p w:rsidR="005C144A" w:rsidRPr="00AE103C" w:rsidRDefault="005C144A" w:rsidP="009866CC">
      <w:pPr>
        <w:tabs>
          <w:tab w:val="left" w:pos="993"/>
          <w:tab w:val="left" w:pos="1134"/>
        </w:tabs>
        <w:ind w:firstLine="567"/>
        <w:jc w:val="both"/>
        <w:rPr>
          <w:sz w:val="26"/>
          <w:szCs w:val="26"/>
        </w:rPr>
      </w:pPr>
    </w:p>
    <w:p w:rsidR="004030F3" w:rsidRDefault="00D46E87" w:rsidP="004030F3">
      <w:pPr>
        <w:tabs>
          <w:tab w:val="left" w:pos="993"/>
          <w:tab w:val="left" w:pos="1134"/>
        </w:tabs>
        <w:ind w:firstLine="567"/>
        <w:jc w:val="both"/>
      </w:pPr>
      <w:r>
        <w:rPr>
          <w:sz w:val="26"/>
          <w:szCs w:val="26"/>
        </w:rPr>
        <w:t>44</w:t>
      </w:r>
      <w:r w:rsidR="005C144A" w:rsidRPr="00BB4CE2">
        <w:rPr>
          <w:sz w:val="26"/>
          <w:szCs w:val="26"/>
        </w:rPr>
        <w:t>. Выездная проверка (ревизия) проводится по месту нахождения объекта контроля.</w:t>
      </w:r>
      <w:r w:rsidR="004030F3" w:rsidRPr="004030F3">
        <w:t xml:space="preserve"> </w:t>
      </w:r>
    </w:p>
    <w:p w:rsidR="004030F3" w:rsidRPr="004030F3" w:rsidRDefault="00D46E87" w:rsidP="004030F3">
      <w:pPr>
        <w:tabs>
          <w:tab w:val="left" w:pos="993"/>
          <w:tab w:val="left" w:pos="1134"/>
        </w:tabs>
        <w:ind w:firstLine="567"/>
        <w:jc w:val="both"/>
        <w:rPr>
          <w:sz w:val="26"/>
          <w:szCs w:val="26"/>
        </w:rPr>
      </w:pPr>
      <w:r>
        <w:rPr>
          <w:sz w:val="26"/>
          <w:szCs w:val="26"/>
        </w:rPr>
        <w:t>45</w:t>
      </w:r>
      <w:r w:rsidR="004030F3">
        <w:rPr>
          <w:sz w:val="26"/>
          <w:szCs w:val="26"/>
        </w:rPr>
        <w:t xml:space="preserve">. </w:t>
      </w:r>
      <w:r w:rsidR="004030F3" w:rsidRPr="004030F3">
        <w:rPr>
          <w:sz w:val="26"/>
          <w:szCs w:val="26"/>
        </w:rPr>
        <w:t xml:space="preserve">В ходе выездной проверки (ревизии) проводятся контрольные действия по документальному и фактическому изучению деятельности объекта контроля. </w:t>
      </w:r>
    </w:p>
    <w:p w:rsidR="004030F3" w:rsidRPr="004030F3" w:rsidRDefault="004030F3" w:rsidP="004030F3">
      <w:pPr>
        <w:tabs>
          <w:tab w:val="left" w:pos="993"/>
          <w:tab w:val="left" w:pos="1134"/>
        </w:tabs>
        <w:ind w:firstLine="567"/>
        <w:jc w:val="both"/>
        <w:rPr>
          <w:sz w:val="26"/>
          <w:szCs w:val="26"/>
        </w:rPr>
      </w:pPr>
      <w:proofErr w:type="gramStart"/>
      <w:r w:rsidRPr="004030F3">
        <w:rPr>
          <w:sz w:val="26"/>
          <w:szCs w:val="26"/>
        </w:rPr>
        <w:t xml:space="preserve">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w:t>
      </w:r>
      <w:r w:rsidRPr="004030F3">
        <w:rPr>
          <w:sz w:val="26"/>
          <w:szCs w:val="26"/>
        </w:rPr>
        <w:lastRenderedPageBreak/>
        <w:t xml:space="preserve">должностных, материально ответственных и иных лиц объекта контроля и осуществления других действий по контролю. </w:t>
      </w:r>
      <w:proofErr w:type="gramEnd"/>
    </w:p>
    <w:p w:rsidR="005C144A" w:rsidRPr="00BB4CE2" w:rsidRDefault="004030F3" w:rsidP="004030F3">
      <w:pPr>
        <w:tabs>
          <w:tab w:val="left" w:pos="993"/>
          <w:tab w:val="left" w:pos="1134"/>
        </w:tabs>
        <w:ind w:firstLine="567"/>
        <w:jc w:val="both"/>
        <w:rPr>
          <w:sz w:val="26"/>
          <w:szCs w:val="26"/>
        </w:rPr>
      </w:pPr>
      <w:r w:rsidRPr="004030F3">
        <w:rPr>
          <w:sz w:val="26"/>
          <w:szCs w:val="26"/>
        </w:rPr>
        <w:t>Контрольные действия по фактическому изучению проводятся путем осмотра, инвентаризации, наблюдения, пересчета, контрольных замеров и осуществления других действий по контролю.</w:t>
      </w:r>
    </w:p>
    <w:p w:rsidR="005C144A" w:rsidRPr="00BB4CE2" w:rsidRDefault="004030F3" w:rsidP="009866CC">
      <w:pPr>
        <w:tabs>
          <w:tab w:val="left" w:pos="993"/>
          <w:tab w:val="left" w:pos="1134"/>
        </w:tabs>
        <w:ind w:firstLine="567"/>
        <w:jc w:val="both"/>
        <w:rPr>
          <w:sz w:val="26"/>
          <w:szCs w:val="26"/>
        </w:rPr>
      </w:pPr>
      <w:r>
        <w:rPr>
          <w:sz w:val="26"/>
          <w:szCs w:val="26"/>
        </w:rPr>
        <w:t>4</w:t>
      </w:r>
      <w:r w:rsidR="00D46E87">
        <w:rPr>
          <w:sz w:val="26"/>
          <w:szCs w:val="26"/>
        </w:rPr>
        <w:t>6</w:t>
      </w:r>
      <w:r w:rsidR="005C144A" w:rsidRPr="00BB4CE2">
        <w:rPr>
          <w:sz w:val="26"/>
          <w:szCs w:val="26"/>
        </w:rPr>
        <w:t xml:space="preserve">. Срок проведения выездной проверки </w:t>
      </w:r>
      <w:r w:rsidR="00F213C7">
        <w:rPr>
          <w:sz w:val="26"/>
          <w:szCs w:val="26"/>
        </w:rPr>
        <w:t>(ревизии)</w:t>
      </w:r>
      <w:r w:rsidR="005C144A" w:rsidRPr="00BB4CE2">
        <w:rPr>
          <w:sz w:val="26"/>
          <w:szCs w:val="26"/>
        </w:rPr>
        <w:t xml:space="preserve"> составляет не более 30 рабочих дней.</w:t>
      </w:r>
    </w:p>
    <w:p w:rsidR="005C144A" w:rsidRPr="00BB4CE2" w:rsidRDefault="004030F3" w:rsidP="009866CC">
      <w:pPr>
        <w:tabs>
          <w:tab w:val="left" w:pos="993"/>
          <w:tab w:val="left" w:pos="1134"/>
        </w:tabs>
        <w:ind w:firstLine="567"/>
        <w:jc w:val="both"/>
        <w:rPr>
          <w:sz w:val="26"/>
          <w:szCs w:val="26"/>
        </w:rPr>
      </w:pPr>
      <w:r>
        <w:rPr>
          <w:sz w:val="26"/>
          <w:szCs w:val="26"/>
        </w:rPr>
        <w:t>4</w:t>
      </w:r>
      <w:r w:rsidR="00D46E87">
        <w:rPr>
          <w:sz w:val="26"/>
          <w:szCs w:val="26"/>
        </w:rPr>
        <w:t>7</w:t>
      </w:r>
      <w:r w:rsidR="005C144A" w:rsidRPr="00BB4CE2">
        <w:rPr>
          <w:sz w:val="26"/>
          <w:szCs w:val="26"/>
        </w:rPr>
        <w:t>. Начальник Управления</w:t>
      </w:r>
      <w:r w:rsidR="002476FF">
        <w:rPr>
          <w:sz w:val="26"/>
          <w:szCs w:val="26"/>
        </w:rPr>
        <w:t xml:space="preserve"> </w:t>
      </w:r>
      <w:r w:rsidR="002476FF" w:rsidRPr="00BB4CE2">
        <w:rPr>
          <w:sz w:val="26"/>
          <w:szCs w:val="26"/>
        </w:rPr>
        <w:t>финансов</w:t>
      </w:r>
      <w:r w:rsidR="005C144A" w:rsidRPr="00BB4CE2">
        <w:rPr>
          <w:sz w:val="26"/>
          <w:szCs w:val="26"/>
        </w:rPr>
        <w:t xml:space="preserve">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5C144A" w:rsidRPr="00BB4CE2" w:rsidRDefault="00D46E87" w:rsidP="009866CC">
      <w:pPr>
        <w:tabs>
          <w:tab w:val="left" w:pos="993"/>
          <w:tab w:val="left" w:pos="1134"/>
        </w:tabs>
        <w:ind w:firstLine="567"/>
        <w:jc w:val="both"/>
        <w:rPr>
          <w:sz w:val="26"/>
          <w:szCs w:val="26"/>
        </w:rPr>
      </w:pPr>
      <w:r>
        <w:rPr>
          <w:sz w:val="26"/>
          <w:szCs w:val="26"/>
        </w:rPr>
        <w:t>48</w:t>
      </w:r>
      <w:r w:rsidR="005C144A" w:rsidRPr="00BB4CE2">
        <w:rPr>
          <w:sz w:val="26"/>
          <w:szCs w:val="26"/>
        </w:rPr>
        <w:t>.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w:t>
      </w:r>
    </w:p>
    <w:p w:rsidR="005C144A" w:rsidRPr="00BB4CE2" w:rsidRDefault="007B369D" w:rsidP="009866CC">
      <w:pPr>
        <w:tabs>
          <w:tab w:val="left" w:pos="993"/>
          <w:tab w:val="left" w:pos="1134"/>
        </w:tabs>
        <w:ind w:firstLine="567"/>
        <w:jc w:val="both"/>
        <w:rPr>
          <w:sz w:val="26"/>
          <w:szCs w:val="26"/>
        </w:rPr>
      </w:pPr>
      <w:r>
        <w:rPr>
          <w:sz w:val="26"/>
          <w:szCs w:val="26"/>
        </w:rPr>
        <w:t>49</w:t>
      </w:r>
      <w:r w:rsidR="005C144A" w:rsidRPr="00BB4CE2">
        <w:rPr>
          <w:sz w:val="26"/>
          <w:szCs w:val="26"/>
        </w:rPr>
        <w:t xml:space="preserve">. </w:t>
      </w:r>
      <w:proofErr w:type="gramStart"/>
      <w:r w:rsidR="005C144A" w:rsidRPr="00BB4CE2">
        <w:rPr>
          <w:sz w:val="26"/>
          <w:szCs w:val="26"/>
        </w:rPr>
        <w:t>В случае обнаружения подделок, подлогов, хищений, злоупотреблений</w:t>
      </w:r>
      <w:r w:rsidR="00AD1655">
        <w:rPr>
          <w:sz w:val="26"/>
          <w:szCs w:val="26"/>
        </w:rPr>
        <w:t xml:space="preserve">, </w:t>
      </w:r>
      <w:r w:rsidR="005C144A" w:rsidRPr="00BB4CE2">
        <w:rPr>
          <w:sz w:val="26"/>
          <w:szCs w:val="26"/>
        </w:rPr>
        <w:t xml:space="preserve"> при необходимости пресечения данных противоправных действий</w:t>
      </w:r>
      <w:r w:rsidR="00AD1655">
        <w:rPr>
          <w:sz w:val="26"/>
          <w:szCs w:val="26"/>
        </w:rPr>
        <w:t>,</w:t>
      </w:r>
      <w:r w:rsidR="005C144A" w:rsidRPr="00BB4CE2">
        <w:rPr>
          <w:sz w:val="26"/>
          <w:szCs w:val="26"/>
        </w:rPr>
        <w:t xml:space="preserve"> руководитель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w:t>
      </w:r>
      <w:r w:rsidR="000C116A">
        <w:rPr>
          <w:sz w:val="26"/>
          <w:szCs w:val="26"/>
        </w:rPr>
        <w:t xml:space="preserve"> и </w:t>
      </w:r>
      <w:r w:rsidR="005C144A" w:rsidRPr="00BB4CE2">
        <w:rPr>
          <w:sz w:val="26"/>
          <w:szCs w:val="26"/>
        </w:rPr>
        <w:t xml:space="preserve">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roofErr w:type="gramEnd"/>
    </w:p>
    <w:p w:rsidR="005C144A" w:rsidRPr="00BB4CE2" w:rsidRDefault="007B369D" w:rsidP="009866CC">
      <w:pPr>
        <w:tabs>
          <w:tab w:val="left" w:pos="993"/>
          <w:tab w:val="left" w:pos="1134"/>
        </w:tabs>
        <w:ind w:firstLine="567"/>
        <w:jc w:val="both"/>
        <w:rPr>
          <w:sz w:val="26"/>
          <w:szCs w:val="26"/>
        </w:rPr>
      </w:pPr>
      <w:r>
        <w:rPr>
          <w:sz w:val="26"/>
          <w:szCs w:val="26"/>
        </w:rPr>
        <w:t>50</w:t>
      </w:r>
      <w:r w:rsidR="005C144A" w:rsidRPr="00BB4CE2">
        <w:rPr>
          <w:sz w:val="26"/>
          <w:szCs w:val="26"/>
        </w:rPr>
        <w:t xml:space="preserve">. Начальник </w:t>
      </w:r>
      <w:r w:rsidR="00F95DE4" w:rsidRPr="00BB4CE2">
        <w:rPr>
          <w:sz w:val="26"/>
          <w:szCs w:val="26"/>
        </w:rPr>
        <w:t>Управления</w:t>
      </w:r>
      <w:r w:rsidR="005C144A" w:rsidRPr="00BB4CE2">
        <w:rPr>
          <w:sz w:val="26"/>
          <w:szCs w:val="26"/>
        </w:rPr>
        <w:t xml:space="preserve"> </w:t>
      </w:r>
      <w:r w:rsidR="002476FF" w:rsidRPr="00BB4CE2">
        <w:rPr>
          <w:sz w:val="26"/>
          <w:szCs w:val="26"/>
        </w:rPr>
        <w:t xml:space="preserve">финансов </w:t>
      </w:r>
      <w:r w:rsidR="005C144A" w:rsidRPr="00BB4CE2">
        <w:rPr>
          <w:sz w:val="26"/>
          <w:szCs w:val="26"/>
        </w:rPr>
        <w:t xml:space="preserve">на основании мотивированного обращения руководителя </w:t>
      </w:r>
      <w:r w:rsidR="004030F3">
        <w:rPr>
          <w:sz w:val="26"/>
          <w:szCs w:val="26"/>
        </w:rPr>
        <w:t>проверочной (</w:t>
      </w:r>
      <w:r w:rsidR="005C144A" w:rsidRPr="00BB4CE2">
        <w:rPr>
          <w:sz w:val="26"/>
          <w:szCs w:val="26"/>
        </w:rPr>
        <w:t>ревизионной</w:t>
      </w:r>
      <w:r w:rsidR="004030F3">
        <w:rPr>
          <w:sz w:val="26"/>
          <w:szCs w:val="26"/>
        </w:rPr>
        <w:t>)</w:t>
      </w:r>
      <w:r w:rsidR="005C144A" w:rsidRPr="00BB4CE2">
        <w:rPr>
          <w:sz w:val="26"/>
          <w:szCs w:val="26"/>
        </w:rPr>
        <w:t xml:space="preserve"> группы может назначить:</w:t>
      </w:r>
    </w:p>
    <w:p w:rsidR="005C144A" w:rsidRPr="00BB4CE2" w:rsidRDefault="00F213C7" w:rsidP="009866CC">
      <w:pPr>
        <w:tabs>
          <w:tab w:val="left" w:pos="993"/>
          <w:tab w:val="left" w:pos="1134"/>
        </w:tabs>
        <w:ind w:firstLine="567"/>
        <w:jc w:val="both"/>
        <w:rPr>
          <w:sz w:val="26"/>
          <w:szCs w:val="26"/>
        </w:rPr>
      </w:pPr>
      <w:r>
        <w:rPr>
          <w:sz w:val="26"/>
          <w:szCs w:val="26"/>
        </w:rPr>
        <w:t>а)</w:t>
      </w:r>
      <w:r w:rsidR="00F95DE4" w:rsidRPr="00BB4CE2">
        <w:rPr>
          <w:sz w:val="26"/>
          <w:szCs w:val="26"/>
        </w:rPr>
        <w:t xml:space="preserve"> </w:t>
      </w:r>
      <w:r w:rsidR="005C144A" w:rsidRPr="00BB4CE2">
        <w:rPr>
          <w:sz w:val="26"/>
          <w:szCs w:val="26"/>
        </w:rPr>
        <w:t>проведение обследования;</w:t>
      </w:r>
    </w:p>
    <w:p w:rsidR="005C144A" w:rsidRPr="00BB4CE2" w:rsidRDefault="00F213C7" w:rsidP="009866CC">
      <w:pPr>
        <w:tabs>
          <w:tab w:val="left" w:pos="993"/>
          <w:tab w:val="left" w:pos="1134"/>
        </w:tabs>
        <w:ind w:firstLine="567"/>
        <w:jc w:val="both"/>
        <w:rPr>
          <w:sz w:val="26"/>
          <w:szCs w:val="26"/>
        </w:rPr>
      </w:pPr>
      <w:r>
        <w:rPr>
          <w:sz w:val="26"/>
          <w:szCs w:val="26"/>
        </w:rPr>
        <w:t xml:space="preserve">б) </w:t>
      </w:r>
      <w:r w:rsidR="005C144A" w:rsidRPr="00BB4CE2">
        <w:rPr>
          <w:sz w:val="26"/>
          <w:szCs w:val="26"/>
        </w:rPr>
        <w:t>проведение встречной проверки.</w:t>
      </w:r>
    </w:p>
    <w:p w:rsidR="005C144A" w:rsidRPr="00BB4CE2" w:rsidRDefault="005C144A" w:rsidP="009866CC">
      <w:pPr>
        <w:tabs>
          <w:tab w:val="left" w:pos="993"/>
          <w:tab w:val="left" w:pos="1134"/>
        </w:tabs>
        <w:ind w:firstLine="567"/>
        <w:jc w:val="both"/>
        <w:rPr>
          <w:sz w:val="26"/>
          <w:szCs w:val="26"/>
        </w:rPr>
      </w:pPr>
      <w:r w:rsidRPr="00BB4CE2">
        <w:rPr>
          <w:sz w:val="26"/>
          <w:szCs w:val="26"/>
        </w:rPr>
        <w:t>5</w:t>
      </w:r>
      <w:r w:rsidR="007B369D">
        <w:rPr>
          <w:sz w:val="26"/>
          <w:szCs w:val="26"/>
        </w:rPr>
        <w:t>1</w:t>
      </w:r>
      <w:r w:rsidRPr="00BB4CE2">
        <w:rPr>
          <w:sz w:val="26"/>
          <w:szCs w:val="26"/>
        </w:rPr>
        <w:t xml:space="preserve">. Проведение выездной проверки (ревизии) может быть приостановлено начальником </w:t>
      </w:r>
      <w:r w:rsidR="00F95DE4" w:rsidRPr="00BB4CE2">
        <w:rPr>
          <w:sz w:val="26"/>
          <w:szCs w:val="26"/>
        </w:rPr>
        <w:t xml:space="preserve">Управления финансов </w:t>
      </w:r>
      <w:r w:rsidRPr="00BB4CE2">
        <w:rPr>
          <w:sz w:val="26"/>
          <w:szCs w:val="26"/>
        </w:rPr>
        <w:t xml:space="preserve"> на основании мотивированного обращения руководителя </w:t>
      </w:r>
      <w:r w:rsidR="004030F3">
        <w:rPr>
          <w:sz w:val="26"/>
          <w:szCs w:val="26"/>
        </w:rPr>
        <w:t>проверочной (</w:t>
      </w:r>
      <w:r w:rsidRPr="00BB4CE2">
        <w:rPr>
          <w:sz w:val="26"/>
          <w:szCs w:val="26"/>
        </w:rPr>
        <w:t>ревизионной</w:t>
      </w:r>
      <w:r w:rsidR="004030F3">
        <w:rPr>
          <w:sz w:val="26"/>
          <w:szCs w:val="26"/>
        </w:rPr>
        <w:t>)</w:t>
      </w:r>
      <w:r w:rsidRPr="00BB4CE2">
        <w:rPr>
          <w:sz w:val="26"/>
          <w:szCs w:val="26"/>
        </w:rPr>
        <w:t xml:space="preserve"> группы:</w:t>
      </w:r>
    </w:p>
    <w:p w:rsidR="005C144A" w:rsidRPr="00BB4CE2" w:rsidRDefault="005C144A" w:rsidP="009866CC">
      <w:pPr>
        <w:tabs>
          <w:tab w:val="left" w:pos="993"/>
          <w:tab w:val="left" w:pos="1134"/>
        </w:tabs>
        <w:ind w:firstLine="567"/>
        <w:jc w:val="both"/>
        <w:rPr>
          <w:sz w:val="26"/>
          <w:szCs w:val="26"/>
        </w:rPr>
      </w:pPr>
      <w:r w:rsidRPr="00BB4CE2">
        <w:rPr>
          <w:sz w:val="26"/>
          <w:szCs w:val="26"/>
        </w:rPr>
        <w:t>а) на период проведения встречной проверки и (или) обследования;</w:t>
      </w:r>
    </w:p>
    <w:p w:rsidR="005C144A" w:rsidRPr="00BB4CE2" w:rsidRDefault="005C144A" w:rsidP="009866CC">
      <w:pPr>
        <w:tabs>
          <w:tab w:val="left" w:pos="993"/>
          <w:tab w:val="left" w:pos="1134"/>
        </w:tabs>
        <w:ind w:firstLine="567"/>
        <w:jc w:val="both"/>
        <w:rPr>
          <w:sz w:val="26"/>
          <w:szCs w:val="26"/>
        </w:rPr>
      </w:pPr>
      <w:r w:rsidRPr="00BB4CE2">
        <w:rPr>
          <w:sz w:val="26"/>
          <w:szCs w:val="26"/>
        </w:rPr>
        <w:t xml:space="preserve">б) при отсутствии или неудовлетворительном состоянии бухгалтерского (бюджетного) учета у объекта контроля </w:t>
      </w:r>
      <w:r w:rsidR="00F95DE4" w:rsidRPr="00BB4CE2">
        <w:rPr>
          <w:sz w:val="26"/>
          <w:szCs w:val="26"/>
        </w:rPr>
        <w:t xml:space="preserve"> </w:t>
      </w:r>
      <w:r w:rsidRPr="00BB4CE2">
        <w:rPr>
          <w:sz w:val="26"/>
          <w:szCs w:val="26"/>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5C144A" w:rsidRPr="00BB4CE2" w:rsidRDefault="005C144A" w:rsidP="009866CC">
      <w:pPr>
        <w:tabs>
          <w:tab w:val="left" w:pos="993"/>
          <w:tab w:val="left" w:pos="1134"/>
        </w:tabs>
        <w:ind w:firstLine="567"/>
        <w:jc w:val="both"/>
        <w:rPr>
          <w:sz w:val="26"/>
          <w:szCs w:val="26"/>
        </w:rPr>
      </w:pPr>
      <w:r w:rsidRPr="00BB4CE2">
        <w:rPr>
          <w:sz w:val="26"/>
          <w:szCs w:val="26"/>
        </w:rPr>
        <w:t>в) в случае непредставления объектом контроля информации, документов и материалов, и (или) представления неполного комплекта 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w:t>
      </w:r>
      <w:r w:rsidR="00F95DE4" w:rsidRPr="00BB4CE2">
        <w:rPr>
          <w:sz w:val="26"/>
          <w:szCs w:val="26"/>
        </w:rPr>
        <w:t xml:space="preserve">я </w:t>
      </w:r>
      <w:r w:rsidRPr="00BB4CE2">
        <w:rPr>
          <w:sz w:val="26"/>
          <w:szCs w:val="26"/>
        </w:rPr>
        <w:t xml:space="preserve"> -</w:t>
      </w:r>
      <w:r w:rsidR="00F95DE4" w:rsidRPr="00BB4CE2">
        <w:rPr>
          <w:sz w:val="26"/>
          <w:szCs w:val="26"/>
        </w:rPr>
        <w:t xml:space="preserve"> </w:t>
      </w:r>
      <w:r w:rsidRPr="00BB4CE2">
        <w:rPr>
          <w:sz w:val="26"/>
          <w:szCs w:val="26"/>
        </w:rPr>
        <w:t xml:space="preserve"> на период до устранения причин, послуживших основанием для приостановления выездной проверки (ревизии).</w:t>
      </w:r>
    </w:p>
    <w:p w:rsidR="005C144A" w:rsidRPr="00BB4CE2" w:rsidRDefault="005C144A" w:rsidP="009866CC">
      <w:pPr>
        <w:tabs>
          <w:tab w:val="left" w:pos="993"/>
          <w:tab w:val="left" w:pos="1134"/>
        </w:tabs>
        <w:ind w:firstLine="567"/>
        <w:jc w:val="both"/>
        <w:rPr>
          <w:sz w:val="26"/>
          <w:szCs w:val="26"/>
        </w:rPr>
      </w:pPr>
      <w:r w:rsidRPr="00BB4CE2">
        <w:rPr>
          <w:sz w:val="26"/>
          <w:szCs w:val="26"/>
        </w:rPr>
        <w:t>5</w:t>
      </w:r>
      <w:r w:rsidR="007B369D">
        <w:rPr>
          <w:sz w:val="26"/>
          <w:szCs w:val="26"/>
        </w:rPr>
        <w:t>2</w:t>
      </w:r>
      <w:r w:rsidRPr="00BB4CE2">
        <w:rPr>
          <w:sz w:val="26"/>
          <w:szCs w:val="26"/>
        </w:rPr>
        <w:t>. На время приостановления проведения выездной проверки (ревизии) течение ее срока прерывается.</w:t>
      </w:r>
    </w:p>
    <w:p w:rsidR="005C144A" w:rsidRPr="00BB4CE2" w:rsidRDefault="005C144A" w:rsidP="009866CC">
      <w:pPr>
        <w:tabs>
          <w:tab w:val="left" w:pos="993"/>
          <w:tab w:val="left" w:pos="1134"/>
        </w:tabs>
        <w:ind w:firstLine="567"/>
        <w:jc w:val="both"/>
        <w:rPr>
          <w:sz w:val="26"/>
          <w:szCs w:val="26"/>
        </w:rPr>
      </w:pPr>
      <w:r w:rsidRPr="00BB4CE2">
        <w:rPr>
          <w:sz w:val="26"/>
          <w:szCs w:val="26"/>
        </w:rPr>
        <w:t>5</w:t>
      </w:r>
      <w:r w:rsidR="007B369D">
        <w:rPr>
          <w:sz w:val="26"/>
          <w:szCs w:val="26"/>
        </w:rPr>
        <w:t>3</w:t>
      </w:r>
      <w:r w:rsidR="004030F3">
        <w:rPr>
          <w:sz w:val="26"/>
          <w:szCs w:val="26"/>
        </w:rPr>
        <w:t xml:space="preserve">. </w:t>
      </w:r>
      <w:r w:rsidRPr="00BB4CE2">
        <w:rPr>
          <w:sz w:val="26"/>
          <w:szCs w:val="26"/>
        </w:rPr>
        <w:t xml:space="preserve">Начальник </w:t>
      </w:r>
      <w:r w:rsidR="00F95DE4" w:rsidRPr="00BB4CE2">
        <w:rPr>
          <w:sz w:val="26"/>
          <w:szCs w:val="26"/>
        </w:rPr>
        <w:t>Управления финансов</w:t>
      </w:r>
      <w:r w:rsidRPr="00BB4CE2">
        <w:rPr>
          <w:sz w:val="26"/>
          <w:szCs w:val="26"/>
        </w:rPr>
        <w:t>, принявший решение о приостановлении проведения выездной проверки (ревизии), в течение трех рабочих дней со дня его принятия:</w:t>
      </w:r>
    </w:p>
    <w:p w:rsidR="005C144A" w:rsidRPr="00BB4CE2" w:rsidRDefault="00F213C7" w:rsidP="009866CC">
      <w:pPr>
        <w:tabs>
          <w:tab w:val="left" w:pos="993"/>
          <w:tab w:val="left" w:pos="1134"/>
        </w:tabs>
        <w:ind w:firstLine="567"/>
        <w:jc w:val="both"/>
        <w:rPr>
          <w:sz w:val="26"/>
          <w:szCs w:val="26"/>
        </w:rPr>
      </w:pPr>
      <w:r>
        <w:rPr>
          <w:sz w:val="26"/>
          <w:szCs w:val="26"/>
        </w:rPr>
        <w:t>а)</w:t>
      </w:r>
      <w:r w:rsidR="00F95DE4" w:rsidRPr="00BB4CE2">
        <w:rPr>
          <w:sz w:val="26"/>
          <w:szCs w:val="26"/>
        </w:rPr>
        <w:t xml:space="preserve"> </w:t>
      </w:r>
      <w:r w:rsidR="005C144A" w:rsidRPr="00BB4CE2">
        <w:rPr>
          <w:sz w:val="26"/>
          <w:szCs w:val="26"/>
        </w:rPr>
        <w:t>письменно извещает объект контроля о приостановлении проведения проверки (ревизии) и о причинах приостановления;</w:t>
      </w:r>
    </w:p>
    <w:p w:rsidR="005C144A" w:rsidRPr="00BB4CE2" w:rsidRDefault="00F213C7" w:rsidP="009866CC">
      <w:pPr>
        <w:tabs>
          <w:tab w:val="left" w:pos="993"/>
          <w:tab w:val="left" w:pos="1134"/>
        </w:tabs>
        <w:ind w:firstLine="567"/>
        <w:jc w:val="both"/>
        <w:rPr>
          <w:sz w:val="26"/>
          <w:szCs w:val="26"/>
        </w:rPr>
      </w:pPr>
      <w:r>
        <w:rPr>
          <w:sz w:val="26"/>
          <w:szCs w:val="26"/>
        </w:rPr>
        <w:lastRenderedPageBreak/>
        <w:t xml:space="preserve">б) </w:t>
      </w:r>
      <w:r w:rsidR="005C144A" w:rsidRPr="00BB4CE2">
        <w:rPr>
          <w:sz w:val="26"/>
          <w:szCs w:val="26"/>
        </w:rPr>
        <w:t>принимает меры по устранению препятствий в проведении выездной проверки (ревизии),</w:t>
      </w:r>
      <w:r w:rsidR="004030F3">
        <w:rPr>
          <w:sz w:val="26"/>
          <w:szCs w:val="26"/>
        </w:rPr>
        <w:t xml:space="preserve"> предусмотренные законодательством Российской Федерации и </w:t>
      </w:r>
      <w:r w:rsidR="005C144A" w:rsidRPr="00BB4CE2">
        <w:rPr>
          <w:sz w:val="26"/>
          <w:szCs w:val="26"/>
        </w:rPr>
        <w:t>способствующие возобновлению проведения выездной проверки (ревизии).</w:t>
      </w:r>
    </w:p>
    <w:p w:rsidR="005C144A" w:rsidRPr="00BB4CE2" w:rsidRDefault="005C144A" w:rsidP="009866CC">
      <w:pPr>
        <w:tabs>
          <w:tab w:val="left" w:pos="993"/>
          <w:tab w:val="left" w:pos="1134"/>
        </w:tabs>
        <w:ind w:firstLine="567"/>
        <w:jc w:val="both"/>
        <w:rPr>
          <w:sz w:val="26"/>
          <w:szCs w:val="26"/>
        </w:rPr>
      </w:pPr>
      <w:r w:rsidRPr="00BB4CE2">
        <w:rPr>
          <w:sz w:val="26"/>
          <w:szCs w:val="26"/>
        </w:rPr>
        <w:t>5</w:t>
      </w:r>
      <w:r w:rsidR="007B369D">
        <w:rPr>
          <w:sz w:val="26"/>
          <w:szCs w:val="26"/>
        </w:rPr>
        <w:t>4</w:t>
      </w:r>
      <w:r w:rsidRPr="00BB4CE2">
        <w:rPr>
          <w:sz w:val="26"/>
          <w:szCs w:val="26"/>
        </w:rPr>
        <w:t>.</w:t>
      </w:r>
      <w:r w:rsidR="00F95DE4" w:rsidRPr="00BB4CE2">
        <w:rPr>
          <w:sz w:val="26"/>
          <w:szCs w:val="26"/>
        </w:rPr>
        <w:t xml:space="preserve"> </w:t>
      </w:r>
      <w:r w:rsidRPr="00BB4CE2">
        <w:rPr>
          <w:sz w:val="26"/>
          <w:szCs w:val="26"/>
        </w:rPr>
        <w:t xml:space="preserve">Начальник </w:t>
      </w:r>
      <w:r w:rsidR="00F95DE4" w:rsidRPr="00BB4CE2">
        <w:rPr>
          <w:sz w:val="26"/>
          <w:szCs w:val="26"/>
        </w:rPr>
        <w:t>У</w:t>
      </w:r>
      <w:r w:rsidRPr="00BB4CE2">
        <w:rPr>
          <w:sz w:val="26"/>
          <w:szCs w:val="26"/>
        </w:rPr>
        <w:t xml:space="preserve">правления </w:t>
      </w:r>
      <w:r w:rsidR="002476FF" w:rsidRPr="00BB4CE2">
        <w:rPr>
          <w:sz w:val="26"/>
          <w:szCs w:val="26"/>
        </w:rPr>
        <w:t xml:space="preserve">финансов </w:t>
      </w:r>
      <w:r w:rsidRPr="00BB4CE2">
        <w:rPr>
          <w:sz w:val="26"/>
          <w:szCs w:val="26"/>
        </w:rPr>
        <w:t>в течение трех рабочих дней со дня получения сведений об устранении причин приостановления выездной проверки (ревизии):</w:t>
      </w:r>
    </w:p>
    <w:p w:rsidR="005C144A" w:rsidRPr="00BB4CE2" w:rsidRDefault="005C144A" w:rsidP="009866CC">
      <w:pPr>
        <w:tabs>
          <w:tab w:val="left" w:pos="993"/>
          <w:tab w:val="left" w:pos="1134"/>
        </w:tabs>
        <w:ind w:firstLine="567"/>
        <w:jc w:val="both"/>
        <w:rPr>
          <w:sz w:val="26"/>
          <w:szCs w:val="26"/>
        </w:rPr>
      </w:pPr>
      <w:r w:rsidRPr="00BB4CE2">
        <w:rPr>
          <w:sz w:val="26"/>
          <w:szCs w:val="26"/>
        </w:rPr>
        <w:t>а) принимает решение о возобновлении проведения выездной проверки (ревизии);</w:t>
      </w:r>
    </w:p>
    <w:p w:rsidR="005C144A" w:rsidRPr="00BB4CE2" w:rsidRDefault="005C144A" w:rsidP="009866CC">
      <w:pPr>
        <w:tabs>
          <w:tab w:val="left" w:pos="993"/>
          <w:tab w:val="left" w:pos="1134"/>
        </w:tabs>
        <w:ind w:firstLine="567"/>
        <w:jc w:val="both"/>
        <w:rPr>
          <w:sz w:val="26"/>
          <w:szCs w:val="26"/>
        </w:rPr>
      </w:pPr>
      <w:r w:rsidRPr="00BB4CE2">
        <w:rPr>
          <w:sz w:val="26"/>
          <w:szCs w:val="26"/>
        </w:rPr>
        <w:t>б) информирует о возобновлении проведения выездной проверки (ревизии) объект контроля.</w:t>
      </w:r>
    </w:p>
    <w:p w:rsidR="005C144A" w:rsidRDefault="005C144A" w:rsidP="009866CC">
      <w:pPr>
        <w:tabs>
          <w:tab w:val="left" w:pos="993"/>
          <w:tab w:val="left" w:pos="1134"/>
        </w:tabs>
        <w:ind w:firstLine="567"/>
        <w:jc w:val="both"/>
        <w:rPr>
          <w:sz w:val="26"/>
          <w:szCs w:val="26"/>
        </w:rPr>
      </w:pPr>
      <w:r w:rsidRPr="00BB4CE2">
        <w:rPr>
          <w:sz w:val="26"/>
          <w:szCs w:val="26"/>
        </w:rPr>
        <w:t>5</w:t>
      </w:r>
      <w:r w:rsidR="007B369D">
        <w:rPr>
          <w:sz w:val="26"/>
          <w:szCs w:val="26"/>
        </w:rPr>
        <w:t>5</w:t>
      </w:r>
      <w:r w:rsidRPr="00BB4CE2">
        <w:rPr>
          <w:sz w:val="26"/>
          <w:szCs w:val="26"/>
        </w:rPr>
        <w:t>.</w:t>
      </w:r>
      <w:r w:rsidR="00F95DE4" w:rsidRPr="00BB4CE2">
        <w:rPr>
          <w:sz w:val="26"/>
          <w:szCs w:val="26"/>
        </w:rPr>
        <w:t xml:space="preserve"> </w:t>
      </w:r>
      <w:r w:rsidRPr="00BB4CE2">
        <w:rPr>
          <w:sz w:val="26"/>
          <w:szCs w:val="26"/>
        </w:rPr>
        <w:t xml:space="preserve"> По результатам выездной проверки (ревизии) оформляется </w:t>
      </w:r>
      <w:r w:rsidRPr="007B369D">
        <w:rPr>
          <w:sz w:val="26"/>
          <w:szCs w:val="26"/>
        </w:rPr>
        <w:t>акт, который должен быть подписан руководителем проверочной (ревизионной) группы не позднее последнего дня срока проведения выездной проверки (ревизии).</w:t>
      </w:r>
    </w:p>
    <w:p w:rsidR="00AE103C" w:rsidRPr="00BB4CE2" w:rsidRDefault="007B369D" w:rsidP="009866CC">
      <w:pPr>
        <w:tabs>
          <w:tab w:val="left" w:pos="993"/>
          <w:tab w:val="left" w:pos="1134"/>
        </w:tabs>
        <w:ind w:firstLine="567"/>
        <w:jc w:val="both"/>
        <w:rPr>
          <w:sz w:val="26"/>
          <w:szCs w:val="26"/>
        </w:rPr>
      </w:pPr>
      <w:r>
        <w:rPr>
          <w:sz w:val="26"/>
          <w:szCs w:val="26"/>
        </w:rPr>
        <w:t>56</w:t>
      </w:r>
      <w:r w:rsidR="00AE103C">
        <w:rPr>
          <w:sz w:val="26"/>
          <w:szCs w:val="26"/>
        </w:rPr>
        <w:t xml:space="preserve">. </w:t>
      </w:r>
      <w:r w:rsidR="00AE103C" w:rsidRPr="00AE103C">
        <w:rPr>
          <w:sz w:val="26"/>
          <w:szCs w:val="26"/>
        </w:rPr>
        <w:t>Сроки и последовательность проведения проверки, ревизии, порядок оформления, подписания и вручения материалов проверки, ревизии, рассмотрения результатов проверки, ревизии, устанавливаются административным регламентом.</w:t>
      </w:r>
    </w:p>
    <w:p w:rsidR="005C144A" w:rsidRDefault="005C144A" w:rsidP="009866CC">
      <w:pPr>
        <w:tabs>
          <w:tab w:val="left" w:pos="993"/>
          <w:tab w:val="left" w:pos="1134"/>
        </w:tabs>
        <w:ind w:firstLine="567"/>
        <w:jc w:val="both"/>
        <w:rPr>
          <w:sz w:val="26"/>
          <w:szCs w:val="26"/>
        </w:rPr>
      </w:pPr>
      <w:r w:rsidRPr="00CF30C0">
        <w:rPr>
          <w:sz w:val="26"/>
          <w:szCs w:val="26"/>
        </w:rPr>
        <w:t>5</w:t>
      </w:r>
      <w:r w:rsidR="007B369D">
        <w:rPr>
          <w:sz w:val="26"/>
          <w:szCs w:val="26"/>
        </w:rPr>
        <w:t>7</w:t>
      </w:r>
      <w:r w:rsidRPr="00CF30C0">
        <w:rPr>
          <w:sz w:val="26"/>
          <w:szCs w:val="26"/>
        </w:rPr>
        <w:t>.</w:t>
      </w:r>
      <w:r w:rsidR="00F95DE4" w:rsidRPr="00CF30C0">
        <w:rPr>
          <w:sz w:val="26"/>
          <w:szCs w:val="26"/>
        </w:rPr>
        <w:t xml:space="preserve"> </w:t>
      </w:r>
      <w:r w:rsidRPr="00CF30C0">
        <w:rPr>
          <w:sz w:val="26"/>
          <w:szCs w:val="26"/>
        </w:rPr>
        <w:t>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фото-, видео- и аудиоматериалы, полученные в ходе проведения контрольных мероприятий.</w:t>
      </w:r>
    </w:p>
    <w:p w:rsidR="002476FF" w:rsidRPr="00CF30C0" w:rsidRDefault="002476FF" w:rsidP="009866CC">
      <w:pPr>
        <w:tabs>
          <w:tab w:val="left" w:pos="993"/>
          <w:tab w:val="left" w:pos="1134"/>
        </w:tabs>
        <w:ind w:firstLine="567"/>
        <w:jc w:val="both"/>
        <w:rPr>
          <w:sz w:val="26"/>
          <w:szCs w:val="26"/>
        </w:rPr>
      </w:pPr>
    </w:p>
    <w:p w:rsidR="005C144A" w:rsidRPr="00C04967" w:rsidRDefault="007B369D" w:rsidP="007B369D">
      <w:pPr>
        <w:tabs>
          <w:tab w:val="left" w:pos="993"/>
          <w:tab w:val="left" w:pos="1134"/>
        </w:tabs>
        <w:ind w:firstLine="567"/>
        <w:jc w:val="both"/>
        <w:rPr>
          <w:b/>
          <w:sz w:val="26"/>
          <w:szCs w:val="26"/>
        </w:rPr>
      </w:pPr>
      <w:r>
        <w:rPr>
          <w:sz w:val="26"/>
          <w:szCs w:val="26"/>
        </w:rPr>
        <w:t xml:space="preserve"> </w:t>
      </w:r>
      <w:r>
        <w:rPr>
          <w:sz w:val="26"/>
          <w:szCs w:val="26"/>
        </w:rPr>
        <w:tab/>
      </w:r>
      <w:r w:rsidR="00AE103C" w:rsidRPr="00AE103C">
        <w:rPr>
          <w:sz w:val="26"/>
          <w:szCs w:val="26"/>
        </w:rPr>
        <w:t xml:space="preserve"> </w:t>
      </w:r>
      <w:r w:rsidR="00291600" w:rsidRPr="00AE103C">
        <w:rPr>
          <w:sz w:val="26"/>
          <w:szCs w:val="26"/>
        </w:rPr>
        <w:t xml:space="preserve"> </w:t>
      </w:r>
      <w:r w:rsidR="00C04967">
        <w:rPr>
          <w:sz w:val="26"/>
          <w:szCs w:val="26"/>
        </w:rPr>
        <w:t xml:space="preserve">4. </w:t>
      </w:r>
      <w:r w:rsidR="005C144A" w:rsidRPr="00C04967">
        <w:rPr>
          <w:b/>
          <w:sz w:val="26"/>
          <w:szCs w:val="26"/>
        </w:rPr>
        <w:t>Реализация результатов проведения контрольных мероприятий</w:t>
      </w:r>
    </w:p>
    <w:p w:rsidR="005C144A" w:rsidRPr="00AE103C" w:rsidRDefault="005C144A" w:rsidP="009866CC">
      <w:pPr>
        <w:tabs>
          <w:tab w:val="left" w:pos="993"/>
          <w:tab w:val="left" w:pos="1134"/>
        </w:tabs>
        <w:ind w:firstLine="567"/>
        <w:jc w:val="both"/>
        <w:rPr>
          <w:sz w:val="26"/>
          <w:szCs w:val="26"/>
        </w:rPr>
      </w:pPr>
    </w:p>
    <w:p w:rsidR="005C144A" w:rsidRPr="00BB4CE2" w:rsidRDefault="005238AD" w:rsidP="009866CC">
      <w:pPr>
        <w:tabs>
          <w:tab w:val="left" w:pos="993"/>
          <w:tab w:val="left" w:pos="1134"/>
        </w:tabs>
        <w:ind w:firstLine="567"/>
        <w:jc w:val="both"/>
        <w:rPr>
          <w:sz w:val="26"/>
          <w:szCs w:val="26"/>
        </w:rPr>
      </w:pPr>
      <w:r>
        <w:rPr>
          <w:sz w:val="26"/>
          <w:szCs w:val="26"/>
        </w:rPr>
        <w:t>58</w:t>
      </w:r>
      <w:r w:rsidR="005C144A" w:rsidRPr="00BB4CE2">
        <w:rPr>
          <w:sz w:val="26"/>
          <w:szCs w:val="26"/>
        </w:rPr>
        <w:t xml:space="preserve">. При осуществлении полномочий по внутреннему муниципальному финансовому контролю в сфере бюджетных правоотношений </w:t>
      </w:r>
      <w:r w:rsidR="00F95DE4" w:rsidRPr="00BB4CE2">
        <w:rPr>
          <w:sz w:val="26"/>
          <w:szCs w:val="26"/>
        </w:rPr>
        <w:t>Управление</w:t>
      </w:r>
      <w:r w:rsidR="00972746" w:rsidRPr="00BB4CE2">
        <w:rPr>
          <w:sz w:val="26"/>
          <w:szCs w:val="26"/>
        </w:rPr>
        <w:t xml:space="preserve"> </w:t>
      </w:r>
      <w:r w:rsidR="00F95DE4" w:rsidRPr="00BB4CE2">
        <w:rPr>
          <w:sz w:val="26"/>
          <w:szCs w:val="26"/>
        </w:rPr>
        <w:t xml:space="preserve">финансов </w:t>
      </w:r>
      <w:r w:rsidR="005C144A" w:rsidRPr="00BB4CE2">
        <w:rPr>
          <w:sz w:val="26"/>
          <w:szCs w:val="26"/>
        </w:rPr>
        <w:t>направляет:</w:t>
      </w:r>
    </w:p>
    <w:p w:rsidR="005C144A" w:rsidRPr="00BB4CE2" w:rsidRDefault="00F213C7" w:rsidP="009866CC">
      <w:pPr>
        <w:tabs>
          <w:tab w:val="left" w:pos="993"/>
          <w:tab w:val="left" w:pos="1134"/>
        </w:tabs>
        <w:ind w:firstLine="567"/>
        <w:jc w:val="both"/>
        <w:rPr>
          <w:sz w:val="26"/>
          <w:szCs w:val="26"/>
        </w:rPr>
      </w:pPr>
      <w:r>
        <w:rPr>
          <w:sz w:val="26"/>
          <w:szCs w:val="26"/>
        </w:rPr>
        <w:t>а)</w:t>
      </w:r>
      <w:r w:rsidR="00F95DE4" w:rsidRPr="00BB4CE2">
        <w:rPr>
          <w:sz w:val="26"/>
          <w:szCs w:val="26"/>
        </w:rPr>
        <w:t xml:space="preserve"> </w:t>
      </w:r>
      <w:r w:rsidR="005C144A" w:rsidRPr="00BB4CE2">
        <w:rPr>
          <w:sz w:val="26"/>
          <w:szCs w:val="26"/>
        </w:rPr>
        <w:t>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5C144A" w:rsidRPr="00BB4CE2" w:rsidRDefault="00F213C7" w:rsidP="009866CC">
      <w:pPr>
        <w:tabs>
          <w:tab w:val="left" w:pos="993"/>
          <w:tab w:val="left" w:pos="1134"/>
        </w:tabs>
        <w:ind w:firstLine="567"/>
        <w:jc w:val="both"/>
        <w:rPr>
          <w:sz w:val="26"/>
          <w:szCs w:val="26"/>
        </w:rPr>
      </w:pPr>
      <w:r>
        <w:rPr>
          <w:sz w:val="26"/>
          <w:szCs w:val="26"/>
        </w:rPr>
        <w:t>б)</w:t>
      </w:r>
      <w:r w:rsidR="00F95DE4" w:rsidRPr="00BB4CE2">
        <w:rPr>
          <w:sz w:val="26"/>
          <w:szCs w:val="26"/>
        </w:rPr>
        <w:t xml:space="preserve"> </w:t>
      </w:r>
      <w:r w:rsidR="005C144A" w:rsidRPr="00BB4CE2">
        <w:rPr>
          <w:sz w:val="26"/>
          <w:szCs w:val="26"/>
        </w:rPr>
        <w:t xml:space="preserve">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w:t>
      </w:r>
      <w:r w:rsidR="0006158B">
        <w:rPr>
          <w:sz w:val="26"/>
          <w:szCs w:val="26"/>
        </w:rPr>
        <w:t>Заполярному району</w:t>
      </w:r>
      <w:r w:rsidR="005C144A" w:rsidRPr="00BB4CE2">
        <w:rPr>
          <w:sz w:val="26"/>
          <w:szCs w:val="26"/>
        </w:rPr>
        <w:t>;</w:t>
      </w:r>
    </w:p>
    <w:p w:rsidR="005C144A" w:rsidRPr="00BB4CE2" w:rsidRDefault="00F213C7" w:rsidP="009866CC">
      <w:pPr>
        <w:tabs>
          <w:tab w:val="left" w:pos="993"/>
          <w:tab w:val="left" w:pos="1134"/>
        </w:tabs>
        <w:ind w:firstLine="567"/>
        <w:jc w:val="both"/>
        <w:rPr>
          <w:sz w:val="26"/>
          <w:szCs w:val="26"/>
        </w:rPr>
      </w:pPr>
      <w:r>
        <w:rPr>
          <w:sz w:val="26"/>
          <w:szCs w:val="26"/>
        </w:rPr>
        <w:t>в)</w:t>
      </w:r>
      <w:r w:rsidR="00F95DE4" w:rsidRPr="00BB4CE2">
        <w:rPr>
          <w:sz w:val="26"/>
          <w:szCs w:val="26"/>
        </w:rPr>
        <w:t xml:space="preserve"> </w:t>
      </w:r>
      <w:r w:rsidR="005C144A" w:rsidRPr="00BB4CE2">
        <w:rPr>
          <w:sz w:val="26"/>
          <w:szCs w:val="26"/>
        </w:rPr>
        <w:t>уведомление о применении бюджетных мер принуждения.</w:t>
      </w:r>
    </w:p>
    <w:p w:rsidR="00F95DE4" w:rsidRPr="00BB4CE2" w:rsidRDefault="005238AD" w:rsidP="009866CC">
      <w:pPr>
        <w:tabs>
          <w:tab w:val="left" w:pos="993"/>
          <w:tab w:val="left" w:pos="1134"/>
        </w:tabs>
        <w:ind w:firstLine="567"/>
        <w:jc w:val="both"/>
        <w:rPr>
          <w:sz w:val="26"/>
          <w:szCs w:val="26"/>
        </w:rPr>
      </w:pPr>
      <w:r>
        <w:rPr>
          <w:sz w:val="26"/>
          <w:szCs w:val="26"/>
        </w:rPr>
        <w:t>59</w:t>
      </w:r>
      <w:r w:rsidR="005C144A" w:rsidRPr="00BB4CE2">
        <w:rPr>
          <w:sz w:val="26"/>
          <w:szCs w:val="26"/>
        </w:rPr>
        <w:t>.</w:t>
      </w:r>
      <w:r w:rsidR="00F95DE4" w:rsidRPr="00BB4CE2">
        <w:rPr>
          <w:sz w:val="26"/>
          <w:szCs w:val="26"/>
        </w:rPr>
        <w:t xml:space="preserve"> </w:t>
      </w:r>
      <w:r w:rsidR="005C144A" w:rsidRPr="00BB4CE2">
        <w:rPr>
          <w:sz w:val="26"/>
          <w:szCs w:val="26"/>
        </w:rPr>
        <w:t xml:space="preserve"> При осуществлении внутреннего муниципального финансового контроля в отношении закупок для обеспечения муниципальных нужд </w:t>
      </w:r>
      <w:r w:rsidR="00F95DE4" w:rsidRPr="00BB4CE2">
        <w:rPr>
          <w:sz w:val="26"/>
          <w:szCs w:val="26"/>
        </w:rPr>
        <w:t>Управление финансов</w:t>
      </w:r>
      <w:r w:rsidR="005C144A" w:rsidRPr="00BB4CE2">
        <w:rPr>
          <w:sz w:val="26"/>
          <w:szCs w:val="26"/>
        </w:rPr>
        <w:t xml:space="preserve"> направляет предписание об устранении нарушений законодательства Российской Федерации и иных нормативных правовых актов о конт</w:t>
      </w:r>
      <w:r w:rsidR="00F427FC">
        <w:rPr>
          <w:sz w:val="26"/>
          <w:szCs w:val="26"/>
        </w:rPr>
        <w:t>р</w:t>
      </w:r>
      <w:r w:rsidR="005E1D35">
        <w:rPr>
          <w:sz w:val="26"/>
          <w:szCs w:val="26"/>
        </w:rPr>
        <w:t>актной системе в сфере закупок.</w:t>
      </w:r>
    </w:p>
    <w:p w:rsidR="005C144A" w:rsidRPr="00BB4CE2" w:rsidRDefault="005C144A" w:rsidP="00C25EFF">
      <w:pPr>
        <w:tabs>
          <w:tab w:val="left" w:pos="993"/>
          <w:tab w:val="left" w:pos="1134"/>
        </w:tabs>
        <w:ind w:firstLine="567"/>
        <w:jc w:val="both"/>
        <w:rPr>
          <w:sz w:val="26"/>
          <w:szCs w:val="26"/>
        </w:rPr>
      </w:pPr>
      <w:r w:rsidRPr="00BB4CE2">
        <w:rPr>
          <w:sz w:val="26"/>
          <w:szCs w:val="26"/>
        </w:rPr>
        <w:t>Указанные нарушения подлежат устранению в срок, установленный в предписании.</w:t>
      </w:r>
    </w:p>
    <w:p w:rsidR="005C144A" w:rsidRPr="00BB4CE2" w:rsidRDefault="005C144A" w:rsidP="009866CC">
      <w:pPr>
        <w:tabs>
          <w:tab w:val="left" w:pos="993"/>
          <w:tab w:val="left" w:pos="1134"/>
        </w:tabs>
        <w:ind w:firstLine="567"/>
        <w:jc w:val="both"/>
        <w:rPr>
          <w:sz w:val="26"/>
          <w:szCs w:val="26"/>
        </w:rPr>
      </w:pPr>
      <w:r w:rsidRPr="00BB4CE2">
        <w:rPr>
          <w:sz w:val="26"/>
          <w:szCs w:val="26"/>
        </w:rPr>
        <w:t>6</w:t>
      </w:r>
      <w:r w:rsidR="005238AD">
        <w:rPr>
          <w:sz w:val="26"/>
          <w:szCs w:val="26"/>
        </w:rPr>
        <w:t>0</w:t>
      </w:r>
      <w:r w:rsidRPr="00BB4CE2">
        <w:rPr>
          <w:sz w:val="26"/>
          <w:szCs w:val="26"/>
        </w:rPr>
        <w:t xml:space="preserve">. При установлении по результатам проведения контрольного мероприятия бюджетных нарушений </w:t>
      </w:r>
      <w:r w:rsidR="00A65868" w:rsidRPr="00BB4CE2">
        <w:rPr>
          <w:sz w:val="26"/>
          <w:szCs w:val="26"/>
        </w:rPr>
        <w:t xml:space="preserve">руководитель </w:t>
      </w:r>
      <w:r w:rsidR="001510F0">
        <w:rPr>
          <w:sz w:val="26"/>
          <w:szCs w:val="26"/>
        </w:rPr>
        <w:t>проверочной (</w:t>
      </w:r>
      <w:r w:rsidR="00A65868" w:rsidRPr="00BB4CE2">
        <w:rPr>
          <w:sz w:val="26"/>
          <w:szCs w:val="26"/>
        </w:rPr>
        <w:t>ревизионной</w:t>
      </w:r>
      <w:r w:rsidR="001510F0">
        <w:rPr>
          <w:sz w:val="26"/>
          <w:szCs w:val="26"/>
        </w:rPr>
        <w:t>)</w:t>
      </w:r>
      <w:r w:rsidR="00A65868" w:rsidRPr="00BB4CE2">
        <w:rPr>
          <w:sz w:val="26"/>
          <w:szCs w:val="26"/>
        </w:rPr>
        <w:t xml:space="preserve"> группы оформляет </w:t>
      </w:r>
      <w:r w:rsidRPr="00BB4CE2">
        <w:rPr>
          <w:sz w:val="26"/>
          <w:szCs w:val="26"/>
        </w:rPr>
        <w:t>уведомление о применении бюджетных мер принуждения</w:t>
      </w:r>
      <w:r w:rsidR="00A65868" w:rsidRPr="00BB4CE2">
        <w:rPr>
          <w:sz w:val="26"/>
          <w:szCs w:val="26"/>
        </w:rPr>
        <w:t xml:space="preserve"> и направляет его начальнику Управления финансов.</w:t>
      </w:r>
    </w:p>
    <w:p w:rsidR="005C144A" w:rsidRPr="00BB4CE2" w:rsidRDefault="005C144A" w:rsidP="009866CC">
      <w:pPr>
        <w:tabs>
          <w:tab w:val="left" w:pos="993"/>
          <w:tab w:val="left" w:pos="1134"/>
        </w:tabs>
        <w:ind w:firstLine="567"/>
        <w:jc w:val="both"/>
        <w:rPr>
          <w:sz w:val="26"/>
          <w:szCs w:val="26"/>
        </w:rPr>
      </w:pPr>
      <w:r w:rsidRPr="00BB4CE2">
        <w:rPr>
          <w:sz w:val="26"/>
          <w:szCs w:val="26"/>
        </w:rPr>
        <w:lastRenderedPageBreak/>
        <w:t>6</w:t>
      </w:r>
      <w:r w:rsidR="005238AD">
        <w:rPr>
          <w:sz w:val="26"/>
          <w:szCs w:val="26"/>
        </w:rPr>
        <w:t>1</w:t>
      </w:r>
      <w:r w:rsidRPr="00BB4CE2">
        <w:rPr>
          <w:sz w:val="26"/>
          <w:szCs w:val="26"/>
        </w:rPr>
        <w:t xml:space="preserve">. Руководители </w:t>
      </w:r>
      <w:r w:rsidR="001510F0">
        <w:rPr>
          <w:sz w:val="26"/>
          <w:szCs w:val="26"/>
        </w:rPr>
        <w:t>проверочный (</w:t>
      </w:r>
      <w:r w:rsidRPr="00BB4CE2">
        <w:rPr>
          <w:sz w:val="26"/>
          <w:szCs w:val="26"/>
        </w:rPr>
        <w:t>ревизионных</w:t>
      </w:r>
      <w:r w:rsidR="001510F0">
        <w:rPr>
          <w:sz w:val="26"/>
          <w:szCs w:val="26"/>
        </w:rPr>
        <w:t>)</w:t>
      </w:r>
      <w:r w:rsidRPr="00BB4CE2">
        <w:rPr>
          <w:sz w:val="26"/>
          <w:szCs w:val="26"/>
        </w:rPr>
        <w:t xml:space="preserve"> групп осуществляют </w:t>
      </w:r>
      <w:proofErr w:type="gramStart"/>
      <w:r w:rsidRPr="00BB4CE2">
        <w:rPr>
          <w:sz w:val="26"/>
          <w:szCs w:val="26"/>
        </w:rPr>
        <w:t>контроль за</w:t>
      </w:r>
      <w:proofErr w:type="gramEnd"/>
      <w:r w:rsidRPr="00BB4CE2">
        <w:rPr>
          <w:sz w:val="26"/>
          <w:szCs w:val="26"/>
        </w:rPr>
        <w:t xml:space="preserve"> исполнением объектами контроля представлений и предписаний.</w:t>
      </w:r>
    </w:p>
    <w:p w:rsidR="005C144A" w:rsidRDefault="005238AD" w:rsidP="009866CC">
      <w:pPr>
        <w:tabs>
          <w:tab w:val="left" w:pos="993"/>
          <w:tab w:val="left" w:pos="1134"/>
        </w:tabs>
        <w:ind w:firstLine="567"/>
        <w:jc w:val="both"/>
        <w:rPr>
          <w:sz w:val="26"/>
          <w:szCs w:val="26"/>
        </w:rPr>
      </w:pPr>
      <w:r>
        <w:rPr>
          <w:sz w:val="26"/>
          <w:szCs w:val="26"/>
        </w:rPr>
        <w:t>62</w:t>
      </w:r>
      <w:r w:rsidR="005C144A" w:rsidRPr="00BB4CE2">
        <w:rPr>
          <w:sz w:val="26"/>
          <w:szCs w:val="26"/>
        </w:rPr>
        <w:t xml:space="preserve">. </w:t>
      </w:r>
      <w:proofErr w:type="gramStart"/>
      <w:r w:rsidR="005C144A" w:rsidRPr="000C116A">
        <w:rPr>
          <w:sz w:val="26"/>
          <w:szCs w:val="26"/>
        </w:rPr>
        <w:t xml:space="preserve">В случае неисполнения предписания о возмещении ущерба, </w:t>
      </w:r>
      <w:r w:rsidR="001510F0">
        <w:rPr>
          <w:sz w:val="26"/>
          <w:szCs w:val="26"/>
        </w:rPr>
        <w:t xml:space="preserve">причиненного </w:t>
      </w:r>
      <w:r w:rsidR="005C144A" w:rsidRPr="000C116A">
        <w:rPr>
          <w:sz w:val="26"/>
          <w:szCs w:val="26"/>
        </w:rPr>
        <w:t>нарушени</w:t>
      </w:r>
      <w:r w:rsidR="001510F0">
        <w:rPr>
          <w:sz w:val="26"/>
          <w:szCs w:val="26"/>
        </w:rPr>
        <w:t>ем</w:t>
      </w:r>
      <w:r w:rsidR="005C144A" w:rsidRPr="000C116A">
        <w:rPr>
          <w:sz w:val="26"/>
          <w:szCs w:val="26"/>
        </w:rPr>
        <w:t xml:space="preserve"> бюджетного законодательства Российской Федерации и иных нормативных правовых актов, регулирующих бюджетные правоотношения, </w:t>
      </w:r>
      <w:r w:rsidR="00A65868" w:rsidRPr="000C116A">
        <w:rPr>
          <w:sz w:val="26"/>
          <w:szCs w:val="26"/>
        </w:rPr>
        <w:t xml:space="preserve">Управление финансов </w:t>
      </w:r>
      <w:r w:rsidR="005C144A" w:rsidRPr="000C116A">
        <w:rPr>
          <w:sz w:val="26"/>
          <w:szCs w:val="26"/>
        </w:rPr>
        <w:t xml:space="preserve">направляет материалы контрольных мероприятий в </w:t>
      </w:r>
      <w:r w:rsidR="00982D35">
        <w:rPr>
          <w:sz w:val="26"/>
          <w:szCs w:val="26"/>
        </w:rPr>
        <w:t>Администрацию</w:t>
      </w:r>
      <w:r w:rsidR="00982D35" w:rsidRPr="00982D35">
        <w:t xml:space="preserve"> </w:t>
      </w:r>
      <w:r w:rsidR="00982D35" w:rsidRPr="00982D35">
        <w:rPr>
          <w:sz w:val="26"/>
          <w:szCs w:val="26"/>
        </w:rPr>
        <w:t>Заполярного района для обращения в суд с исковым заявлением</w:t>
      </w:r>
      <w:r w:rsidR="00982D35">
        <w:rPr>
          <w:sz w:val="26"/>
          <w:szCs w:val="26"/>
        </w:rPr>
        <w:t xml:space="preserve"> </w:t>
      </w:r>
      <w:r w:rsidR="00982D35" w:rsidRPr="00982D35">
        <w:rPr>
          <w:sz w:val="26"/>
          <w:szCs w:val="26"/>
        </w:rPr>
        <w:t xml:space="preserve">          о возмещении объектом контроля, должностными лицами которого допущено указанное нарушение, ущерба,  причиненного муниципальному образованию.</w:t>
      </w:r>
      <w:proofErr w:type="gramEnd"/>
    </w:p>
    <w:p w:rsidR="00C25EFF" w:rsidRPr="00C04967" w:rsidRDefault="00C25EFF" w:rsidP="009866CC">
      <w:pPr>
        <w:tabs>
          <w:tab w:val="left" w:pos="993"/>
          <w:tab w:val="left" w:pos="1134"/>
        </w:tabs>
        <w:ind w:firstLine="567"/>
        <w:jc w:val="both"/>
        <w:rPr>
          <w:sz w:val="26"/>
          <w:szCs w:val="26"/>
        </w:rPr>
      </w:pPr>
      <w:r w:rsidRPr="00C04967">
        <w:rPr>
          <w:sz w:val="26"/>
          <w:szCs w:val="26"/>
        </w:rPr>
        <w:t>63.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5C144A" w:rsidRDefault="005238AD" w:rsidP="009866CC">
      <w:pPr>
        <w:tabs>
          <w:tab w:val="left" w:pos="993"/>
          <w:tab w:val="left" w:pos="1134"/>
        </w:tabs>
        <w:ind w:firstLine="567"/>
        <w:jc w:val="both"/>
        <w:rPr>
          <w:sz w:val="26"/>
          <w:szCs w:val="26"/>
        </w:rPr>
      </w:pPr>
      <w:r w:rsidRPr="00C04967">
        <w:rPr>
          <w:sz w:val="26"/>
          <w:szCs w:val="26"/>
        </w:rPr>
        <w:t>6</w:t>
      </w:r>
      <w:r w:rsidR="00C25EFF" w:rsidRPr="00C04967">
        <w:rPr>
          <w:sz w:val="26"/>
          <w:szCs w:val="26"/>
        </w:rPr>
        <w:t>4</w:t>
      </w:r>
      <w:r w:rsidR="005C144A" w:rsidRPr="00C04967">
        <w:rPr>
          <w:sz w:val="26"/>
          <w:szCs w:val="26"/>
        </w:rPr>
        <w:t>. При выявлении в результате проведения в сфере закупок плановых</w:t>
      </w:r>
      <w:r w:rsidR="005C144A" w:rsidRPr="00BB4CE2">
        <w:rPr>
          <w:sz w:val="26"/>
          <w:szCs w:val="26"/>
        </w:rPr>
        <w:t xml:space="preserve"> и внеплановых проверок факта совершения действия (бездействия), содержащего признаки состава преступления, начальник </w:t>
      </w:r>
      <w:r w:rsidR="00483E3E" w:rsidRPr="00BB4CE2">
        <w:rPr>
          <w:sz w:val="26"/>
          <w:szCs w:val="26"/>
        </w:rPr>
        <w:t xml:space="preserve">Управления финансов </w:t>
      </w:r>
      <w:r w:rsidR="005C144A" w:rsidRPr="00BB4CE2">
        <w:rPr>
          <w:sz w:val="26"/>
          <w:szCs w:val="26"/>
        </w:rPr>
        <w:t xml:space="preserve"> передает в правоохранительные органы информацию о таком факте и (или) документы, подтверждающие такой факт, в течение </w:t>
      </w:r>
      <w:r w:rsidR="007017C2" w:rsidRPr="00BB4CE2">
        <w:rPr>
          <w:sz w:val="26"/>
          <w:szCs w:val="26"/>
        </w:rPr>
        <w:t xml:space="preserve">пяти </w:t>
      </w:r>
      <w:r w:rsidR="005C144A" w:rsidRPr="00BB4CE2">
        <w:rPr>
          <w:sz w:val="26"/>
          <w:szCs w:val="26"/>
        </w:rPr>
        <w:t xml:space="preserve">рабочих дней </w:t>
      </w:r>
      <w:proofErr w:type="gramStart"/>
      <w:r w:rsidR="005C144A" w:rsidRPr="00BB4CE2">
        <w:rPr>
          <w:sz w:val="26"/>
          <w:szCs w:val="26"/>
        </w:rPr>
        <w:t>с даты выявления</w:t>
      </w:r>
      <w:proofErr w:type="gramEnd"/>
      <w:r w:rsidR="005C144A" w:rsidRPr="00BB4CE2">
        <w:rPr>
          <w:sz w:val="26"/>
          <w:szCs w:val="26"/>
        </w:rPr>
        <w:t xml:space="preserve"> такого факта.</w:t>
      </w:r>
    </w:p>
    <w:p w:rsidR="00AE103C" w:rsidRDefault="005238AD" w:rsidP="005238AD">
      <w:pPr>
        <w:tabs>
          <w:tab w:val="left" w:pos="993"/>
          <w:tab w:val="left" w:pos="1134"/>
        </w:tabs>
        <w:jc w:val="both"/>
        <w:rPr>
          <w:sz w:val="26"/>
          <w:szCs w:val="26"/>
        </w:rPr>
      </w:pPr>
      <w:r>
        <w:rPr>
          <w:sz w:val="26"/>
          <w:szCs w:val="26"/>
        </w:rPr>
        <w:t xml:space="preserve">        6</w:t>
      </w:r>
      <w:r w:rsidR="00C25EFF">
        <w:rPr>
          <w:sz w:val="26"/>
          <w:szCs w:val="26"/>
        </w:rPr>
        <w:t>5</w:t>
      </w:r>
      <w:r w:rsidR="005C144A" w:rsidRPr="00BB4CE2">
        <w:rPr>
          <w:sz w:val="26"/>
          <w:szCs w:val="26"/>
        </w:rPr>
        <w:t xml:space="preserve">. Формы и требования к содержанию представлений и предписаний, уведомлений о применении бюджетных мер принуждения, </w:t>
      </w:r>
      <w:r w:rsidR="007F5BD3">
        <w:rPr>
          <w:sz w:val="26"/>
          <w:szCs w:val="26"/>
        </w:rPr>
        <w:t>устанавливаются административным регламентом.</w:t>
      </w:r>
    </w:p>
    <w:p w:rsidR="00AE103C" w:rsidRPr="00AE103C" w:rsidRDefault="00AE103C" w:rsidP="00AE103C">
      <w:pPr>
        <w:rPr>
          <w:sz w:val="26"/>
          <w:szCs w:val="26"/>
        </w:rPr>
      </w:pPr>
    </w:p>
    <w:p w:rsidR="00AE103C" w:rsidRPr="00C04967" w:rsidRDefault="00AE103C" w:rsidP="00AE103C">
      <w:pPr>
        <w:tabs>
          <w:tab w:val="left" w:pos="2350"/>
        </w:tabs>
        <w:jc w:val="center"/>
        <w:rPr>
          <w:sz w:val="26"/>
          <w:szCs w:val="26"/>
        </w:rPr>
      </w:pPr>
      <w:r w:rsidRPr="00C04967">
        <w:rPr>
          <w:sz w:val="26"/>
          <w:szCs w:val="26"/>
        </w:rPr>
        <w:t xml:space="preserve"> Требования к составлению и представлению отчета</w:t>
      </w:r>
    </w:p>
    <w:p w:rsidR="00AE103C" w:rsidRPr="00C04967" w:rsidRDefault="00AE103C" w:rsidP="00AE103C">
      <w:pPr>
        <w:tabs>
          <w:tab w:val="left" w:pos="2350"/>
        </w:tabs>
        <w:jc w:val="center"/>
        <w:rPr>
          <w:sz w:val="26"/>
          <w:szCs w:val="26"/>
        </w:rPr>
      </w:pPr>
      <w:r w:rsidRPr="00C04967">
        <w:rPr>
          <w:sz w:val="26"/>
          <w:szCs w:val="26"/>
        </w:rPr>
        <w:t>о результатах контрольной деятельности</w:t>
      </w:r>
    </w:p>
    <w:p w:rsidR="00AE103C" w:rsidRPr="00AE103C" w:rsidRDefault="00AE103C" w:rsidP="00AE103C">
      <w:pPr>
        <w:tabs>
          <w:tab w:val="left" w:pos="2350"/>
        </w:tabs>
        <w:jc w:val="center"/>
        <w:rPr>
          <w:b/>
          <w:sz w:val="26"/>
          <w:szCs w:val="26"/>
        </w:rPr>
      </w:pPr>
    </w:p>
    <w:p w:rsidR="00AE103C" w:rsidRPr="00AE103C" w:rsidRDefault="005238AD" w:rsidP="00AE103C">
      <w:pPr>
        <w:tabs>
          <w:tab w:val="left" w:pos="2350"/>
        </w:tabs>
        <w:ind w:firstLine="567"/>
        <w:jc w:val="both"/>
        <w:rPr>
          <w:sz w:val="26"/>
          <w:szCs w:val="26"/>
        </w:rPr>
      </w:pPr>
      <w:r>
        <w:rPr>
          <w:sz w:val="26"/>
          <w:szCs w:val="26"/>
        </w:rPr>
        <w:t>6</w:t>
      </w:r>
      <w:r w:rsidR="00C25EFF">
        <w:rPr>
          <w:sz w:val="26"/>
          <w:szCs w:val="26"/>
        </w:rPr>
        <w:t>6</w:t>
      </w:r>
      <w:r>
        <w:rPr>
          <w:sz w:val="26"/>
          <w:szCs w:val="26"/>
        </w:rPr>
        <w:t>.</w:t>
      </w:r>
      <w:r w:rsidR="00AE103C" w:rsidRPr="00AE103C">
        <w:rPr>
          <w:sz w:val="26"/>
          <w:szCs w:val="26"/>
        </w:rPr>
        <w:t xml:space="preserve"> Годовая отчетность </w:t>
      </w:r>
      <w:r w:rsidR="00AE103C">
        <w:rPr>
          <w:sz w:val="26"/>
          <w:szCs w:val="26"/>
        </w:rPr>
        <w:t>А</w:t>
      </w:r>
      <w:r w:rsidR="00AE103C" w:rsidRPr="00AE103C">
        <w:rPr>
          <w:sz w:val="26"/>
          <w:szCs w:val="26"/>
        </w:rPr>
        <w:t xml:space="preserve">дминистрации </w:t>
      </w:r>
      <w:r w:rsidR="00AE103C">
        <w:rPr>
          <w:sz w:val="26"/>
          <w:szCs w:val="26"/>
        </w:rPr>
        <w:t>Заполярн</w:t>
      </w:r>
      <w:r w:rsidR="00620A90">
        <w:rPr>
          <w:sz w:val="26"/>
          <w:szCs w:val="26"/>
        </w:rPr>
        <w:t>ого</w:t>
      </w:r>
      <w:r w:rsidR="00AE103C">
        <w:rPr>
          <w:sz w:val="26"/>
          <w:szCs w:val="26"/>
        </w:rPr>
        <w:t xml:space="preserve"> район</w:t>
      </w:r>
      <w:r w:rsidR="00620A90">
        <w:rPr>
          <w:sz w:val="26"/>
          <w:szCs w:val="26"/>
        </w:rPr>
        <w:t>а</w:t>
      </w:r>
      <w:r w:rsidR="00AE103C" w:rsidRPr="00AE103C">
        <w:rPr>
          <w:sz w:val="26"/>
          <w:szCs w:val="26"/>
        </w:rPr>
        <w:t xml:space="preserve"> о результатах контрольной деятельности в от</w:t>
      </w:r>
      <w:r w:rsidR="00C5754F">
        <w:rPr>
          <w:sz w:val="26"/>
          <w:szCs w:val="26"/>
        </w:rPr>
        <w:t xml:space="preserve">четном году (далее – отчетность) </w:t>
      </w:r>
      <w:r w:rsidR="00AE103C" w:rsidRPr="00AE103C">
        <w:rPr>
          <w:sz w:val="26"/>
          <w:szCs w:val="26"/>
        </w:rPr>
        <w:t>составляется в целях определения полноты и своевременности выполнения плана контрольной деятельности на отчетный календарный год, эффективности контрольной деятельности, а также проведения анализа информации о результатах контрольных мероприятий.</w:t>
      </w:r>
    </w:p>
    <w:p w:rsidR="00AE103C" w:rsidRPr="00AE103C" w:rsidRDefault="00C5754F" w:rsidP="00AE103C">
      <w:pPr>
        <w:tabs>
          <w:tab w:val="left" w:pos="2350"/>
        </w:tabs>
        <w:ind w:firstLine="567"/>
        <w:jc w:val="both"/>
        <w:rPr>
          <w:sz w:val="26"/>
          <w:szCs w:val="26"/>
        </w:rPr>
      </w:pPr>
      <w:r>
        <w:rPr>
          <w:sz w:val="26"/>
          <w:szCs w:val="26"/>
        </w:rPr>
        <w:t xml:space="preserve"> </w:t>
      </w:r>
      <w:r w:rsidR="005238AD">
        <w:rPr>
          <w:sz w:val="26"/>
          <w:szCs w:val="26"/>
        </w:rPr>
        <w:t>6</w:t>
      </w:r>
      <w:r w:rsidR="00C25EFF">
        <w:rPr>
          <w:sz w:val="26"/>
          <w:szCs w:val="26"/>
        </w:rPr>
        <w:t>7</w:t>
      </w:r>
      <w:r w:rsidR="00AE103C" w:rsidRPr="00AE103C">
        <w:rPr>
          <w:sz w:val="26"/>
          <w:szCs w:val="26"/>
        </w:rPr>
        <w:t xml:space="preserve">. В отчеты о результатах контрольной деятельности </w:t>
      </w:r>
      <w:r>
        <w:rPr>
          <w:sz w:val="26"/>
          <w:szCs w:val="26"/>
        </w:rPr>
        <w:t xml:space="preserve">Управления финансов </w:t>
      </w:r>
      <w:r w:rsidR="00AE103C" w:rsidRPr="00AE103C">
        <w:rPr>
          <w:sz w:val="26"/>
          <w:szCs w:val="26"/>
        </w:rPr>
        <w:t xml:space="preserve">и составленную на их основании отчетность </w:t>
      </w:r>
      <w:r>
        <w:rPr>
          <w:sz w:val="26"/>
          <w:szCs w:val="26"/>
        </w:rPr>
        <w:t>А</w:t>
      </w:r>
      <w:r w:rsidR="00AE103C" w:rsidRPr="00AE103C">
        <w:rPr>
          <w:sz w:val="26"/>
          <w:szCs w:val="26"/>
        </w:rPr>
        <w:t>дминистрации</w:t>
      </w:r>
      <w:r w:rsidR="00620A90">
        <w:rPr>
          <w:sz w:val="26"/>
          <w:szCs w:val="26"/>
        </w:rPr>
        <w:t xml:space="preserve"> Заполярного района</w:t>
      </w:r>
      <w:r w:rsidR="00AE103C" w:rsidRPr="00AE103C">
        <w:rPr>
          <w:sz w:val="26"/>
          <w:szCs w:val="26"/>
        </w:rPr>
        <w:t xml:space="preserve"> включаются единые формы отчетности и пояснительная записка.</w:t>
      </w:r>
    </w:p>
    <w:p w:rsidR="00AE103C" w:rsidRPr="00AE103C" w:rsidRDefault="00C5754F" w:rsidP="00AE103C">
      <w:pPr>
        <w:tabs>
          <w:tab w:val="left" w:pos="2350"/>
        </w:tabs>
        <w:ind w:firstLine="567"/>
        <w:jc w:val="both"/>
        <w:rPr>
          <w:sz w:val="26"/>
          <w:szCs w:val="26"/>
        </w:rPr>
      </w:pPr>
      <w:r>
        <w:rPr>
          <w:sz w:val="26"/>
          <w:szCs w:val="26"/>
        </w:rPr>
        <w:t xml:space="preserve"> </w:t>
      </w:r>
      <w:r w:rsidR="005238AD">
        <w:rPr>
          <w:sz w:val="26"/>
          <w:szCs w:val="26"/>
        </w:rPr>
        <w:t>6</w:t>
      </w:r>
      <w:r w:rsidR="00C25EFF">
        <w:rPr>
          <w:sz w:val="26"/>
          <w:szCs w:val="26"/>
        </w:rPr>
        <w:t>8</w:t>
      </w:r>
      <w:r w:rsidR="00AE103C" w:rsidRPr="00AE103C">
        <w:rPr>
          <w:sz w:val="26"/>
          <w:szCs w:val="26"/>
        </w:rPr>
        <w:t>. В единых формах отчетности отражается информация о результатах контрольных мероприятий в разбивке по темам контрольных мероприятий, проверенным объектам контроля и проверяемым периодам. К результатам контрольных мероприятий относятся:</w:t>
      </w:r>
    </w:p>
    <w:p w:rsidR="00AE103C" w:rsidRPr="00AE103C" w:rsidRDefault="00AE103C" w:rsidP="00AE103C">
      <w:pPr>
        <w:tabs>
          <w:tab w:val="left" w:pos="2350"/>
        </w:tabs>
        <w:ind w:firstLine="567"/>
        <w:jc w:val="both"/>
        <w:rPr>
          <w:sz w:val="26"/>
          <w:szCs w:val="26"/>
        </w:rPr>
      </w:pPr>
      <w:r w:rsidRPr="00AE103C">
        <w:rPr>
          <w:sz w:val="26"/>
          <w:szCs w:val="26"/>
        </w:rPr>
        <w:t>- начисленные штрафы в количественном и денежном выражении по видам нарушений бюджетного законодательства Российской Федерации и иных нормативных правовых актов, регулирующих бюджетные правоотношения;</w:t>
      </w:r>
    </w:p>
    <w:p w:rsidR="00AE103C" w:rsidRPr="00AE103C" w:rsidRDefault="00AE103C" w:rsidP="00AE103C">
      <w:pPr>
        <w:tabs>
          <w:tab w:val="left" w:pos="2350"/>
        </w:tabs>
        <w:ind w:firstLine="567"/>
        <w:jc w:val="both"/>
        <w:rPr>
          <w:sz w:val="26"/>
          <w:szCs w:val="26"/>
        </w:rPr>
      </w:pPr>
      <w:r w:rsidRPr="00AE103C">
        <w:rPr>
          <w:sz w:val="26"/>
          <w:szCs w:val="26"/>
        </w:rPr>
        <w:t>- количество направленных материалов в правоохранительные органы и сумма предполагаемого ущерба по видам нарушений бюджетного законодательства Российской Федерации и иных нормативных правовых актов, регулирующих бюджетные правоотношения;</w:t>
      </w:r>
    </w:p>
    <w:p w:rsidR="00AE103C" w:rsidRPr="00AE103C" w:rsidRDefault="00AE103C" w:rsidP="00AE103C">
      <w:pPr>
        <w:tabs>
          <w:tab w:val="left" w:pos="2350"/>
        </w:tabs>
        <w:ind w:firstLine="567"/>
        <w:jc w:val="both"/>
        <w:rPr>
          <w:sz w:val="26"/>
          <w:szCs w:val="26"/>
        </w:rPr>
      </w:pPr>
      <w:r w:rsidRPr="00AE103C">
        <w:rPr>
          <w:sz w:val="26"/>
          <w:szCs w:val="26"/>
        </w:rPr>
        <w:lastRenderedPageBreak/>
        <w:t>- 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AE103C" w:rsidRPr="00AE103C" w:rsidRDefault="00AE103C" w:rsidP="00AE103C">
      <w:pPr>
        <w:tabs>
          <w:tab w:val="left" w:pos="2350"/>
        </w:tabs>
        <w:ind w:firstLine="567"/>
        <w:jc w:val="both"/>
        <w:rPr>
          <w:sz w:val="26"/>
          <w:szCs w:val="26"/>
        </w:rPr>
      </w:pPr>
      <w:r w:rsidRPr="00AE103C">
        <w:rPr>
          <w:sz w:val="26"/>
          <w:szCs w:val="26"/>
        </w:rPr>
        <w:t>- количество направленных и исполненных уведомлений о применении бюджетных мер принуждения;</w:t>
      </w:r>
    </w:p>
    <w:p w:rsidR="00AE103C" w:rsidRPr="00AE103C" w:rsidRDefault="00742139" w:rsidP="00AE103C">
      <w:pPr>
        <w:tabs>
          <w:tab w:val="left" w:pos="2350"/>
        </w:tabs>
        <w:ind w:firstLine="567"/>
        <w:jc w:val="both"/>
        <w:rPr>
          <w:sz w:val="26"/>
          <w:szCs w:val="26"/>
        </w:rPr>
      </w:pPr>
      <w:r>
        <w:rPr>
          <w:sz w:val="26"/>
          <w:szCs w:val="26"/>
        </w:rPr>
        <w:t xml:space="preserve">- </w:t>
      </w:r>
      <w:r w:rsidR="00AE103C" w:rsidRPr="00AE103C">
        <w:rPr>
          <w:sz w:val="26"/>
          <w:szCs w:val="26"/>
        </w:rPr>
        <w:t xml:space="preserve">объем проверенных средств </w:t>
      </w:r>
      <w:r w:rsidR="00C5754F">
        <w:rPr>
          <w:sz w:val="26"/>
          <w:szCs w:val="26"/>
        </w:rPr>
        <w:t xml:space="preserve">районного </w:t>
      </w:r>
      <w:r w:rsidR="00AE103C" w:rsidRPr="00AE103C">
        <w:rPr>
          <w:sz w:val="26"/>
          <w:szCs w:val="26"/>
        </w:rPr>
        <w:t xml:space="preserve">бюджета </w:t>
      </w:r>
      <w:r w:rsidR="00C5754F">
        <w:rPr>
          <w:sz w:val="26"/>
          <w:szCs w:val="26"/>
        </w:rPr>
        <w:t xml:space="preserve"> Заполярного района</w:t>
      </w:r>
      <w:r w:rsidR="00AE103C" w:rsidRPr="00AE103C">
        <w:rPr>
          <w:sz w:val="26"/>
          <w:szCs w:val="26"/>
        </w:rPr>
        <w:t xml:space="preserve"> в отношении мероприятий по </w:t>
      </w:r>
      <w:proofErr w:type="gramStart"/>
      <w:r w:rsidR="00AE103C" w:rsidRPr="00AE103C">
        <w:rPr>
          <w:sz w:val="26"/>
          <w:szCs w:val="26"/>
        </w:rPr>
        <w:t>контролю за</w:t>
      </w:r>
      <w:proofErr w:type="gramEnd"/>
      <w:r w:rsidR="00AE103C" w:rsidRPr="00AE103C">
        <w:rPr>
          <w:sz w:val="26"/>
          <w:szCs w:val="26"/>
        </w:rPr>
        <w:t xml:space="preserve"> соблюдением бюджетного законодательства (использованием бюджетных средств) или по контролю в отношении закупок для обеспечения муниципальных нужд;</w:t>
      </w:r>
    </w:p>
    <w:p w:rsidR="00AE103C" w:rsidRPr="00AE103C" w:rsidRDefault="00AE103C" w:rsidP="00AE103C">
      <w:pPr>
        <w:tabs>
          <w:tab w:val="left" w:pos="2350"/>
        </w:tabs>
        <w:ind w:firstLine="567"/>
        <w:jc w:val="both"/>
        <w:rPr>
          <w:sz w:val="26"/>
          <w:szCs w:val="26"/>
        </w:rPr>
      </w:pPr>
      <w:r w:rsidRPr="00AE103C">
        <w:rPr>
          <w:sz w:val="26"/>
          <w:szCs w:val="26"/>
        </w:rPr>
        <w:t>- количество поданных и удовлетворенных жалоб (исков) на решения, действия (бездействия) органов внутреннего муниципального финансового контроля, осуществляемые в ходе их контрольной деятельности.</w:t>
      </w:r>
    </w:p>
    <w:p w:rsidR="00AE103C" w:rsidRPr="00AE103C" w:rsidRDefault="005238AD" w:rsidP="00AE103C">
      <w:pPr>
        <w:tabs>
          <w:tab w:val="left" w:pos="2350"/>
        </w:tabs>
        <w:ind w:firstLine="567"/>
        <w:jc w:val="both"/>
        <w:rPr>
          <w:sz w:val="26"/>
          <w:szCs w:val="26"/>
        </w:rPr>
      </w:pPr>
      <w:r>
        <w:rPr>
          <w:sz w:val="26"/>
          <w:szCs w:val="26"/>
        </w:rPr>
        <w:t>6</w:t>
      </w:r>
      <w:r w:rsidR="00C25EFF">
        <w:rPr>
          <w:sz w:val="26"/>
          <w:szCs w:val="26"/>
        </w:rPr>
        <w:t>9</w:t>
      </w:r>
      <w:r w:rsidR="00AE103C" w:rsidRPr="00AE103C">
        <w:rPr>
          <w:sz w:val="26"/>
          <w:szCs w:val="26"/>
        </w:rPr>
        <w:t xml:space="preserve">. </w:t>
      </w:r>
      <w:proofErr w:type="gramStart"/>
      <w:r w:rsidR="00AE103C" w:rsidRPr="00AE103C">
        <w:rPr>
          <w:sz w:val="26"/>
          <w:szCs w:val="26"/>
        </w:rPr>
        <w:t>В пояснительной записке приводятся сведения об основных направлениях контрольной деятельности, в том числе отражающие информацию о количестве должностных лиц, осуществляющих внутренний муниципальный финансовый контроль по каждому направлению контрольной деятельности, мерах по повышению их квалификации; иная информация о событиях, оказавших существенное влияние на осуществление внутреннего муниципального финансового контроля, не нашедшая отражения в единых формах отчетности.</w:t>
      </w:r>
      <w:proofErr w:type="gramEnd"/>
    </w:p>
    <w:p w:rsidR="00AE103C" w:rsidRPr="00AE103C" w:rsidRDefault="00C25EFF" w:rsidP="00AE103C">
      <w:pPr>
        <w:tabs>
          <w:tab w:val="left" w:pos="2350"/>
        </w:tabs>
        <w:ind w:firstLine="567"/>
        <w:jc w:val="both"/>
        <w:rPr>
          <w:sz w:val="26"/>
          <w:szCs w:val="26"/>
        </w:rPr>
      </w:pPr>
      <w:r>
        <w:rPr>
          <w:sz w:val="26"/>
          <w:szCs w:val="26"/>
        </w:rPr>
        <w:t>70</w:t>
      </w:r>
      <w:r w:rsidR="00AE103C" w:rsidRPr="00AE103C">
        <w:rPr>
          <w:sz w:val="26"/>
          <w:szCs w:val="26"/>
        </w:rPr>
        <w:t>. Состав единых форм отчетности и порядок их заполнения устанавливается административным регламентом.</w:t>
      </w:r>
    </w:p>
    <w:p w:rsidR="005C144A" w:rsidRPr="00AE103C" w:rsidRDefault="005238AD" w:rsidP="005238AD">
      <w:pPr>
        <w:tabs>
          <w:tab w:val="left" w:pos="2350"/>
        </w:tabs>
        <w:ind w:firstLine="567"/>
        <w:jc w:val="both"/>
        <w:rPr>
          <w:sz w:val="26"/>
          <w:szCs w:val="26"/>
        </w:rPr>
      </w:pPr>
      <w:r>
        <w:rPr>
          <w:sz w:val="26"/>
          <w:szCs w:val="26"/>
        </w:rPr>
        <w:t>7</w:t>
      </w:r>
      <w:r w:rsidR="00C25EFF">
        <w:rPr>
          <w:sz w:val="26"/>
          <w:szCs w:val="26"/>
        </w:rPr>
        <w:t>1</w:t>
      </w:r>
      <w:r w:rsidR="00AE103C" w:rsidRPr="00AE103C">
        <w:rPr>
          <w:sz w:val="26"/>
          <w:szCs w:val="26"/>
        </w:rPr>
        <w:t xml:space="preserve">. Отчетность </w:t>
      </w:r>
      <w:r w:rsidR="00C5754F">
        <w:rPr>
          <w:sz w:val="26"/>
          <w:szCs w:val="26"/>
        </w:rPr>
        <w:t>А</w:t>
      </w:r>
      <w:r w:rsidR="00AE103C" w:rsidRPr="00AE103C">
        <w:rPr>
          <w:sz w:val="26"/>
          <w:szCs w:val="26"/>
        </w:rPr>
        <w:t xml:space="preserve">дминистрации </w:t>
      </w:r>
      <w:r w:rsidR="00C5754F">
        <w:rPr>
          <w:sz w:val="26"/>
          <w:szCs w:val="26"/>
        </w:rPr>
        <w:t>Заполярного района</w:t>
      </w:r>
      <w:r w:rsidR="00AE103C" w:rsidRPr="00AE103C">
        <w:rPr>
          <w:sz w:val="26"/>
          <w:szCs w:val="26"/>
        </w:rPr>
        <w:t xml:space="preserve"> подписывается </w:t>
      </w:r>
      <w:r w:rsidR="00C5754F">
        <w:rPr>
          <w:sz w:val="26"/>
          <w:szCs w:val="26"/>
        </w:rPr>
        <w:t xml:space="preserve"> </w:t>
      </w:r>
      <w:r w:rsidR="00AE103C" w:rsidRPr="00AE103C">
        <w:rPr>
          <w:sz w:val="26"/>
          <w:szCs w:val="26"/>
        </w:rPr>
        <w:t xml:space="preserve">начальником </w:t>
      </w:r>
      <w:r w:rsidR="00C5754F">
        <w:rPr>
          <w:sz w:val="26"/>
          <w:szCs w:val="26"/>
        </w:rPr>
        <w:t xml:space="preserve">Управления </w:t>
      </w:r>
      <w:r w:rsidR="00AE103C" w:rsidRPr="00AE103C">
        <w:rPr>
          <w:sz w:val="26"/>
          <w:szCs w:val="26"/>
        </w:rPr>
        <w:t xml:space="preserve">финансов и направляется главе </w:t>
      </w:r>
      <w:r w:rsidR="00C5754F">
        <w:rPr>
          <w:sz w:val="26"/>
          <w:szCs w:val="26"/>
        </w:rPr>
        <w:t>А</w:t>
      </w:r>
      <w:r w:rsidR="00AE103C" w:rsidRPr="00AE103C">
        <w:rPr>
          <w:sz w:val="26"/>
          <w:szCs w:val="26"/>
        </w:rPr>
        <w:t>дминистрации</w:t>
      </w:r>
      <w:r w:rsidR="00620A90">
        <w:rPr>
          <w:sz w:val="26"/>
          <w:szCs w:val="26"/>
        </w:rPr>
        <w:t xml:space="preserve"> Заполярного района</w:t>
      </w:r>
      <w:r w:rsidR="00AE103C" w:rsidRPr="00AE103C">
        <w:rPr>
          <w:sz w:val="26"/>
          <w:szCs w:val="26"/>
        </w:rPr>
        <w:t xml:space="preserve"> </w:t>
      </w:r>
      <w:r w:rsidR="00C5754F">
        <w:rPr>
          <w:sz w:val="26"/>
          <w:szCs w:val="26"/>
        </w:rPr>
        <w:t>не позднее 1 апреля</w:t>
      </w:r>
      <w:r w:rsidR="00AE103C" w:rsidRPr="00AE103C">
        <w:rPr>
          <w:sz w:val="26"/>
          <w:szCs w:val="26"/>
        </w:rPr>
        <w:t xml:space="preserve"> года, следующего </w:t>
      </w:r>
      <w:proofErr w:type="gramStart"/>
      <w:r w:rsidR="00AE103C" w:rsidRPr="00AE103C">
        <w:rPr>
          <w:sz w:val="26"/>
          <w:szCs w:val="26"/>
        </w:rPr>
        <w:t>за</w:t>
      </w:r>
      <w:proofErr w:type="gramEnd"/>
      <w:r w:rsidR="00AE103C" w:rsidRPr="00AE103C">
        <w:rPr>
          <w:sz w:val="26"/>
          <w:szCs w:val="26"/>
        </w:rPr>
        <w:t xml:space="preserve"> отчетным.</w:t>
      </w:r>
    </w:p>
    <w:sectPr w:rsidR="005C144A" w:rsidRPr="00AE103C" w:rsidSect="00EB3527">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967" w:rsidRDefault="00C04967" w:rsidP="00D52637">
      <w:r>
        <w:separator/>
      </w:r>
    </w:p>
  </w:endnote>
  <w:endnote w:type="continuationSeparator" w:id="0">
    <w:p w:rsidR="00C04967" w:rsidRDefault="00C04967" w:rsidP="00D52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967" w:rsidRDefault="00C04967" w:rsidP="00D52637">
      <w:r>
        <w:separator/>
      </w:r>
    </w:p>
  </w:footnote>
  <w:footnote w:type="continuationSeparator" w:id="0">
    <w:p w:rsidR="00C04967" w:rsidRDefault="00C04967" w:rsidP="00D52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805532"/>
      <w:docPartObj>
        <w:docPartGallery w:val="Page Numbers (Top of Page)"/>
        <w:docPartUnique/>
      </w:docPartObj>
    </w:sdtPr>
    <w:sdtEndPr/>
    <w:sdtContent>
      <w:p w:rsidR="00C04967" w:rsidRDefault="00C04967">
        <w:pPr>
          <w:pStyle w:val="a7"/>
          <w:jc w:val="center"/>
        </w:pPr>
        <w:r>
          <w:fldChar w:fldCharType="begin"/>
        </w:r>
        <w:r>
          <w:instrText>PAGE   \* MERGEFORMAT</w:instrText>
        </w:r>
        <w:r>
          <w:fldChar w:fldCharType="separate"/>
        </w:r>
        <w:r w:rsidR="00785192">
          <w:rPr>
            <w:noProof/>
          </w:rPr>
          <w:t>11</w:t>
        </w:r>
        <w:r>
          <w:fldChar w:fldCharType="end"/>
        </w:r>
      </w:p>
    </w:sdtContent>
  </w:sdt>
  <w:p w:rsidR="00C04967" w:rsidRDefault="00C0496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6880"/>
    <w:multiLevelType w:val="hybridMultilevel"/>
    <w:tmpl w:val="AAFAD7A6"/>
    <w:lvl w:ilvl="0" w:tplc="7076DC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2C1EEE"/>
    <w:multiLevelType w:val="hybridMultilevel"/>
    <w:tmpl w:val="442EF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01D66"/>
    <w:multiLevelType w:val="hybridMultilevel"/>
    <w:tmpl w:val="9580F062"/>
    <w:lvl w:ilvl="0" w:tplc="19622A0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496566DC"/>
    <w:multiLevelType w:val="hybridMultilevel"/>
    <w:tmpl w:val="7D546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4E79D1"/>
    <w:multiLevelType w:val="hybridMultilevel"/>
    <w:tmpl w:val="36F013B0"/>
    <w:lvl w:ilvl="0" w:tplc="4912C8EA">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D5A"/>
    <w:rsid w:val="0006158B"/>
    <w:rsid w:val="000C116A"/>
    <w:rsid w:val="001414DB"/>
    <w:rsid w:val="001510F0"/>
    <w:rsid w:val="00187970"/>
    <w:rsid w:val="001D4ACC"/>
    <w:rsid w:val="0020382D"/>
    <w:rsid w:val="002274FE"/>
    <w:rsid w:val="002476FF"/>
    <w:rsid w:val="0025625F"/>
    <w:rsid w:val="00262A0B"/>
    <w:rsid w:val="00273944"/>
    <w:rsid w:val="00274E72"/>
    <w:rsid w:val="00283754"/>
    <w:rsid w:val="00291600"/>
    <w:rsid w:val="00294722"/>
    <w:rsid w:val="002E7A5A"/>
    <w:rsid w:val="002F2316"/>
    <w:rsid w:val="00303F7F"/>
    <w:rsid w:val="00303FCC"/>
    <w:rsid w:val="00315AE8"/>
    <w:rsid w:val="00330208"/>
    <w:rsid w:val="00360D5A"/>
    <w:rsid w:val="003E7812"/>
    <w:rsid w:val="004030F3"/>
    <w:rsid w:val="00463165"/>
    <w:rsid w:val="00483E3E"/>
    <w:rsid w:val="004957EC"/>
    <w:rsid w:val="004A0B9A"/>
    <w:rsid w:val="004A4130"/>
    <w:rsid w:val="004C2D3F"/>
    <w:rsid w:val="004C4405"/>
    <w:rsid w:val="00507776"/>
    <w:rsid w:val="005238AD"/>
    <w:rsid w:val="00541652"/>
    <w:rsid w:val="005C144A"/>
    <w:rsid w:val="005C6336"/>
    <w:rsid w:val="005D15D3"/>
    <w:rsid w:val="005E1D35"/>
    <w:rsid w:val="005E779A"/>
    <w:rsid w:val="005F17FE"/>
    <w:rsid w:val="00613E3E"/>
    <w:rsid w:val="00620A90"/>
    <w:rsid w:val="00693ADA"/>
    <w:rsid w:val="006B5249"/>
    <w:rsid w:val="007017C2"/>
    <w:rsid w:val="00736412"/>
    <w:rsid w:val="00742139"/>
    <w:rsid w:val="0074508B"/>
    <w:rsid w:val="0075089E"/>
    <w:rsid w:val="00751F5F"/>
    <w:rsid w:val="00785192"/>
    <w:rsid w:val="0079385A"/>
    <w:rsid w:val="007B369D"/>
    <w:rsid w:val="007B4922"/>
    <w:rsid w:val="007C644B"/>
    <w:rsid w:val="007D5645"/>
    <w:rsid w:val="007F5BD3"/>
    <w:rsid w:val="00803EEB"/>
    <w:rsid w:val="0084473D"/>
    <w:rsid w:val="008A5E2E"/>
    <w:rsid w:val="00900E58"/>
    <w:rsid w:val="00954703"/>
    <w:rsid w:val="00972746"/>
    <w:rsid w:val="00982D35"/>
    <w:rsid w:val="009866CC"/>
    <w:rsid w:val="009A4CB9"/>
    <w:rsid w:val="009C7138"/>
    <w:rsid w:val="009F0FA5"/>
    <w:rsid w:val="00A2095B"/>
    <w:rsid w:val="00A342A7"/>
    <w:rsid w:val="00A5320A"/>
    <w:rsid w:val="00A65868"/>
    <w:rsid w:val="00A92034"/>
    <w:rsid w:val="00A95CA4"/>
    <w:rsid w:val="00AB0F7B"/>
    <w:rsid w:val="00AC5AE4"/>
    <w:rsid w:val="00AD1655"/>
    <w:rsid w:val="00AE103C"/>
    <w:rsid w:val="00B030CD"/>
    <w:rsid w:val="00B718AA"/>
    <w:rsid w:val="00BA17DC"/>
    <w:rsid w:val="00BB4CE2"/>
    <w:rsid w:val="00BB5D93"/>
    <w:rsid w:val="00BD4686"/>
    <w:rsid w:val="00C00C03"/>
    <w:rsid w:val="00C04967"/>
    <w:rsid w:val="00C25EFF"/>
    <w:rsid w:val="00C365CB"/>
    <w:rsid w:val="00C52A66"/>
    <w:rsid w:val="00C5754F"/>
    <w:rsid w:val="00C66230"/>
    <w:rsid w:val="00C87905"/>
    <w:rsid w:val="00CA57CC"/>
    <w:rsid w:val="00CB3595"/>
    <w:rsid w:val="00CF30C0"/>
    <w:rsid w:val="00D30AB3"/>
    <w:rsid w:val="00D4181D"/>
    <w:rsid w:val="00D43C00"/>
    <w:rsid w:val="00D46E87"/>
    <w:rsid w:val="00D52637"/>
    <w:rsid w:val="00D60513"/>
    <w:rsid w:val="00DC29E1"/>
    <w:rsid w:val="00DC4ACA"/>
    <w:rsid w:val="00DC7EA1"/>
    <w:rsid w:val="00DE62C1"/>
    <w:rsid w:val="00E323E7"/>
    <w:rsid w:val="00E6001A"/>
    <w:rsid w:val="00E662F3"/>
    <w:rsid w:val="00E70F31"/>
    <w:rsid w:val="00E72C2E"/>
    <w:rsid w:val="00E900AE"/>
    <w:rsid w:val="00EB3527"/>
    <w:rsid w:val="00ED4BCC"/>
    <w:rsid w:val="00EE3096"/>
    <w:rsid w:val="00EE524E"/>
    <w:rsid w:val="00EE6E2E"/>
    <w:rsid w:val="00F01D5D"/>
    <w:rsid w:val="00F213C7"/>
    <w:rsid w:val="00F42657"/>
    <w:rsid w:val="00F427FC"/>
    <w:rsid w:val="00F64D8F"/>
    <w:rsid w:val="00F83604"/>
    <w:rsid w:val="00F95DE4"/>
    <w:rsid w:val="00FB0152"/>
    <w:rsid w:val="00FF7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C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BCC"/>
    <w:rPr>
      <w:rFonts w:ascii="Tahoma" w:hAnsi="Tahoma"/>
      <w:sz w:val="16"/>
      <w:szCs w:val="16"/>
      <w:lang w:val="x-none"/>
    </w:rPr>
  </w:style>
  <w:style w:type="character" w:customStyle="1" w:styleId="a4">
    <w:name w:val="Текст выноски Знак"/>
    <w:link w:val="a3"/>
    <w:uiPriority w:val="99"/>
    <w:semiHidden/>
    <w:rsid w:val="00ED4BCC"/>
    <w:rPr>
      <w:rFonts w:ascii="Tahoma" w:eastAsia="Times New Roman" w:hAnsi="Tahoma" w:cs="Tahoma"/>
      <w:sz w:val="16"/>
      <w:szCs w:val="16"/>
      <w:lang w:eastAsia="ru-RU"/>
    </w:rPr>
  </w:style>
  <w:style w:type="table" w:styleId="a5">
    <w:name w:val="Table Grid"/>
    <w:basedOn w:val="a1"/>
    <w:uiPriority w:val="59"/>
    <w:rsid w:val="00E662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E72C2E"/>
    <w:pPr>
      <w:ind w:left="720"/>
      <w:contextualSpacing/>
    </w:pPr>
  </w:style>
  <w:style w:type="paragraph" w:styleId="a7">
    <w:name w:val="header"/>
    <w:basedOn w:val="a"/>
    <w:link w:val="a8"/>
    <w:uiPriority w:val="99"/>
    <w:unhideWhenUsed/>
    <w:rsid w:val="00D52637"/>
    <w:pPr>
      <w:tabs>
        <w:tab w:val="center" w:pos="4677"/>
        <w:tab w:val="right" w:pos="9355"/>
      </w:tabs>
    </w:pPr>
  </w:style>
  <w:style w:type="character" w:customStyle="1" w:styleId="a8">
    <w:name w:val="Верхний колонтитул Знак"/>
    <w:basedOn w:val="a0"/>
    <w:link w:val="a7"/>
    <w:uiPriority w:val="99"/>
    <w:rsid w:val="00D52637"/>
    <w:rPr>
      <w:rFonts w:ascii="Times New Roman" w:eastAsia="Times New Roman" w:hAnsi="Times New Roman"/>
      <w:sz w:val="24"/>
      <w:szCs w:val="24"/>
    </w:rPr>
  </w:style>
  <w:style w:type="paragraph" w:styleId="a9">
    <w:name w:val="footer"/>
    <w:basedOn w:val="a"/>
    <w:link w:val="aa"/>
    <w:uiPriority w:val="99"/>
    <w:unhideWhenUsed/>
    <w:rsid w:val="00D52637"/>
    <w:pPr>
      <w:tabs>
        <w:tab w:val="center" w:pos="4677"/>
        <w:tab w:val="right" w:pos="9355"/>
      </w:tabs>
    </w:pPr>
  </w:style>
  <w:style w:type="character" w:customStyle="1" w:styleId="aa">
    <w:name w:val="Нижний колонтитул Знак"/>
    <w:basedOn w:val="a0"/>
    <w:link w:val="a9"/>
    <w:uiPriority w:val="99"/>
    <w:rsid w:val="00D52637"/>
    <w:rPr>
      <w:rFonts w:ascii="Times New Roman" w:eastAsia="Times New Roman" w:hAnsi="Times New Roman"/>
      <w:sz w:val="24"/>
      <w:szCs w:val="24"/>
    </w:rPr>
  </w:style>
  <w:style w:type="paragraph" w:customStyle="1" w:styleId="ConsPlusNormal">
    <w:name w:val="ConsPlusNormal"/>
    <w:rsid w:val="00F427FC"/>
    <w:pPr>
      <w:autoSpaceDE w:val="0"/>
      <w:autoSpaceDN w:val="0"/>
      <w:adjustRightInd w:val="0"/>
    </w:pPr>
    <w:rPr>
      <w:rFonts w:ascii="Times New Roman" w:hAnsi="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BC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4BCC"/>
    <w:rPr>
      <w:rFonts w:ascii="Tahoma" w:hAnsi="Tahoma"/>
      <w:sz w:val="16"/>
      <w:szCs w:val="16"/>
      <w:lang w:val="x-none"/>
    </w:rPr>
  </w:style>
  <w:style w:type="character" w:customStyle="1" w:styleId="a4">
    <w:name w:val="Текст выноски Знак"/>
    <w:link w:val="a3"/>
    <w:uiPriority w:val="99"/>
    <w:semiHidden/>
    <w:rsid w:val="00ED4BCC"/>
    <w:rPr>
      <w:rFonts w:ascii="Tahoma" w:eastAsia="Times New Roman" w:hAnsi="Tahoma" w:cs="Tahoma"/>
      <w:sz w:val="16"/>
      <w:szCs w:val="16"/>
      <w:lang w:eastAsia="ru-RU"/>
    </w:rPr>
  </w:style>
  <w:style w:type="table" w:styleId="a5">
    <w:name w:val="Table Grid"/>
    <w:basedOn w:val="a1"/>
    <w:uiPriority w:val="59"/>
    <w:rsid w:val="00E662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34"/>
    <w:qFormat/>
    <w:rsid w:val="00E72C2E"/>
    <w:pPr>
      <w:ind w:left="720"/>
      <w:contextualSpacing/>
    </w:pPr>
  </w:style>
  <w:style w:type="paragraph" w:styleId="a7">
    <w:name w:val="header"/>
    <w:basedOn w:val="a"/>
    <w:link w:val="a8"/>
    <w:uiPriority w:val="99"/>
    <w:unhideWhenUsed/>
    <w:rsid w:val="00D52637"/>
    <w:pPr>
      <w:tabs>
        <w:tab w:val="center" w:pos="4677"/>
        <w:tab w:val="right" w:pos="9355"/>
      </w:tabs>
    </w:pPr>
  </w:style>
  <w:style w:type="character" w:customStyle="1" w:styleId="a8">
    <w:name w:val="Верхний колонтитул Знак"/>
    <w:basedOn w:val="a0"/>
    <w:link w:val="a7"/>
    <w:uiPriority w:val="99"/>
    <w:rsid w:val="00D52637"/>
    <w:rPr>
      <w:rFonts w:ascii="Times New Roman" w:eastAsia="Times New Roman" w:hAnsi="Times New Roman"/>
      <w:sz w:val="24"/>
      <w:szCs w:val="24"/>
    </w:rPr>
  </w:style>
  <w:style w:type="paragraph" w:styleId="a9">
    <w:name w:val="footer"/>
    <w:basedOn w:val="a"/>
    <w:link w:val="aa"/>
    <w:uiPriority w:val="99"/>
    <w:unhideWhenUsed/>
    <w:rsid w:val="00D52637"/>
    <w:pPr>
      <w:tabs>
        <w:tab w:val="center" w:pos="4677"/>
        <w:tab w:val="right" w:pos="9355"/>
      </w:tabs>
    </w:pPr>
  </w:style>
  <w:style w:type="character" w:customStyle="1" w:styleId="aa">
    <w:name w:val="Нижний колонтитул Знак"/>
    <w:basedOn w:val="a0"/>
    <w:link w:val="a9"/>
    <w:uiPriority w:val="99"/>
    <w:rsid w:val="00D52637"/>
    <w:rPr>
      <w:rFonts w:ascii="Times New Roman" w:eastAsia="Times New Roman" w:hAnsi="Times New Roman"/>
      <w:sz w:val="24"/>
      <w:szCs w:val="24"/>
    </w:rPr>
  </w:style>
  <w:style w:type="paragraph" w:customStyle="1" w:styleId="ConsPlusNormal">
    <w:name w:val="ConsPlusNormal"/>
    <w:rsid w:val="00F427FC"/>
    <w:pPr>
      <w:autoSpaceDE w:val="0"/>
      <w:autoSpaceDN w:val="0"/>
      <w:adjustRightInd w:val="0"/>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zr2\&#1054;&#1041;&#1052;&#1045;&#1053;%20&#1044;&#1054;&#1050;&#1059;&#1052;&#1045;&#1053;&#1058;&#1040;&#1052;&#1048;\&#1041;&#1083;&#1072;&#1085;&#1082;&#1080;\&#1073;&#1083;&#1072;&#1085;&#1082;%20&#1087;&#1086;&#1089;&#1090;.%20&#1040;&#107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B7A01-F789-4360-AF50-EE96155D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 Адм</Template>
  <TotalTime>0</TotalTime>
  <Pages>11</Pages>
  <Words>4326</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usachevatu</dc:creator>
  <cp:lastModifiedBy>Бабикова Юлия Николаевна</cp:lastModifiedBy>
  <cp:revision>3</cp:revision>
  <cp:lastPrinted>2016-07-22T05:55:00Z</cp:lastPrinted>
  <dcterms:created xsi:type="dcterms:W3CDTF">2016-10-14T11:34:00Z</dcterms:created>
  <dcterms:modified xsi:type="dcterms:W3CDTF">2016-10-14T11:34:00Z</dcterms:modified>
</cp:coreProperties>
</file>