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BC" w:rsidRPr="002E55BC" w:rsidRDefault="002E55BC" w:rsidP="002E55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E55BC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E55BC" w:rsidRPr="002E55BC" w:rsidRDefault="002E55BC" w:rsidP="002E55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55BC">
        <w:rPr>
          <w:rFonts w:ascii="Times New Roman" w:hAnsi="Times New Roman" w:cs="Times New Roman"/>
          <w:b/>
          <w:bCs/>
          <w:sz w:val="26"/>
          <w:szCs w:val="26"/>
        </w:rPr>
        <w:t xml:space="preserve">оказания консультативной </w:t>
      </w:r>
      <w:r w:rsidR="003315C0">
        <w:rPr>
          <w:rFonts w:ascii="Times New Roman" w:hAnsi="Times New Roman" w:cs="Times New Roman"/>
          <w:b/>
          <w:bCs/>
          <w:sz w:val="26"/>
          <w:szCs w:val="26"/>
        </w:rPr>
        <w:t>помощи муниципальным служащим  А</w:t>
      </w:r>
      <w:r w:rsidRPr="002E55BC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7D5223">
        <w:rPr>
          <w:rFonts w:ascii="Times New Roman" w:eastAsia="Times New Roman" w:hAnsi="Times New Roman" w:cs="Times New Roman"/>
          <w:b/>
          <w:color w:val="2D3038"/>
          <w:sz w:val="26"/>
          <w:szCs w:val="26"/>
          <w:lang w:eastAsia="ru-RU"/>
        </w:rPr>
        <w:t>м</w:t>
      </w:r>
      <w:r w:rsidRPr="002E55BC">
        <w:rPr>
          <w:rFonts w:ascii="Times New Roman" w:eastAsia="Times New Roman" w:hAnsi="Times New Roman" w:cs="Times New Roman"/>
          <w:b/>
          <w:color w:val="2D3038"/>
          <w:sz w:val="26"/>
          <w:szCs w:val="26"/>
          <w:lang w:eastAsia="ru-RU"/>
        </w:rPr>
        <w:t>униципального района «Заполярный район»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55BC">
        <w:rPr>
          <w:rFonts w:ascii="Times New Roman" w:hAnsi="Times New Roman" w:cs="Times New Roman"/>
          <w:b/>
          <w:bCs/>
          <w:sz w:val="26"/>
          <w:szCs w:val="26"/>
        </w:rPr>
        <w:t>по вопросам разъяснения положений законодательства о противодействии коррупции</w:t>
      </w:r>
    </w:p>
    <w:p w:rsidR="00D02853" w:rsidRPr="002E55BC" w:rsidRDefault="00D02853" w:rsidP="002E5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0F99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муниципальных служащих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</w:t>
      </w:r>
      <w:r w:rsidR="00FA661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«Заполярный район»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муниципальных служащих, которые проходят муниципальную службу в структурных подразделениях, наделенных правами юридического лица,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</w:t>
      </w:r>
      <w:r w:rsidR="00107D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т должностн</w:t>
      </w:r>
      <w:r w:rsidR="00107D29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107D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61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организационно-п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равового отдела Администрации м</w:t>
      </w:r>
      <w:r w:rsidR="00FA661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«Заполярный район»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661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</w:t>
      </w:r>
      <w:r w:rsidR="00107D29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работу </w:t>
      </w:r>
      <w:r w:rsidR="00FA661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профилактике 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противодействию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3315C0" w:rsidRPr="003315C0" w:rsidRDefault="00880F99" w:rsidP="007D5223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 w:line="231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Консультационная поддержка муницип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служащих Администрации м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«Заполярный район» оказывается в следующих формах:</w:t>
      </w:r>
    </w:p>
    <w:p w:rsidR="00880F99" w:rsidRPr="003315C0" w:rsidRDefault="003315C0" w:rsidP="007D5223">
      <w:pPr>
        <w:pStyle w:val="a3"/>
        <w:shd w:val="clear" w:color="auto" w:fill="FFFFFF"/>
        <w:tabs>
          <w:tab w:val="left" w:pos="993"/>
        </w:tabs>
        <w:spacing w:after="0" w:line="231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устной форме –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служащим, обратившимся посредством телефонной связи</w:t>
      </w:r>
      <w:r w:rsidR="00A45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номеру 4-8</w:t>
      </w:r>
      <w:r w:rsidR="00690751">
        <w:rPr>
          <w:rFonts w:ascii="Times New Roman" w:eastAsia="Times New Roman" w:hAnsi="Times New Roman" w:cs="Times New Roman"/>
          <w:sz w:val="26"/>
          <w:szCs w:val="26"/>
          <w:lang w:eastAsia="ru-RU"/>
        </w:rPr>
        <w:t>1-40</w:t>
      </w:r>
      <w:r w:rsidR="00A45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4-88-49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лично;</w:t>
      </w:r>
    </w:p>
    <w:p w:rsidR="00880F99" w:rsidRPr="003315C0" w:rsidRDefault="00880F99" w:rsidP="007D5223">
      <w:pPr>
        <w:pStyle w:val="a3"/>
        <w:shd w:val="clear" w:color="auto" w:fill="FFFFFF"/>
        <w:tabs>
          <w:tab w:val="left" w:pos="993"/>
        </w:tabs>
        <w:spacing w:after="0" w:line="231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690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письменной форме – по запросам;</w:t>
      </w:r>
    </w:p>
    <w:p w:rsidR="00880F99" w:rsidRPr="003315C0" w:rsidRDefault="00880F99" w:rsidP="007D5223">
      <w:pPr>
        <w:pStyle w:val="a3"/>
        <w:shd w:val="clear" w:color="auto" w:fill="FFFFFF"/>
        <w:tabs>
          <w:tab w:val="left" w:pos="993"/>
        </w:tabs>
        <w:spacing w:after="0" w:line="231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   в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обзорно-ознакомительной форме – на стендах, в информационных листках;</w:t>
      </w:r>
    </w:p>
    <w:p w:rsidR="00880F99" w:rsidRPr="003315C0" w:rsidRDefault="00880F99" w:rsidP="007D5223">
      <w:pPr>
        <w:pStyle w:val="a3"/>
        <w:shd w:val="clear" w:color="auto" w:fill="FFFFFF"/>
        <w:tabs>
          <w:tab w:val="left" w:pos="993"/>
        </w:tabs>
        <w:spacing w:after="0" w:line="231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  официальном Интернет-сайте 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м</w:t>
      </w:r>
      <w:r w:rsidR="003315C0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«Заполярный район»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консультативной помощи осуществляется по инициативе муниципальных служащих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</w:t>
      </w:r>
      <w:r w:rsidR="00880F99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района «Заполярный район»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необходимости в рабочем порядке ежедневно, кроме субботы и воскресенья с 9 ч. 00 мин. до 17 ч. 00 мин.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устных и письменных обращений, поступивших в </w:t>
      </w:r>
      <w:r w:rsidR="00704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организационно-правовой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отдел, осуществляется посредством регистрации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 обращений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консультативной помощи.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регистрации обращений в обязательном порядке прошивается, страницы </w:t>
      </w:r>
      <w:r w:rsidR="00704463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нумеруются,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имеет форму согласно приложению к настоящему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устном обращении муниципального служащего </w:t>
      </w:r>
      <w:r w:rsidR="0051245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245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района «Заполярный район»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04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организационно-правовой 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по те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лефону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выясняется причина обращения и, после регистрации обращения в соответствующем журнале, проводится консультация и даются разъяснения по существу поставленных вопросов.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приглашается соответствующее лицо на личный прием для оказания подробной консультативной помощи.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личного приема является разъяснение по существу поставленного им вопроса.</w:t>
      </w:r>
    </w:p>
    <w:p w:rsidR="008319BD" w:rsidRPr="003315C0" w:rsidRDefault="007D5223" w:rsidP="007D5223">
      <w:pPr>
        <w:numPr>
          <w:ilvl w:val="0"/>
          <w:numId w:val="1"/>
        </w:numPr>
        <w:tabs>
          <w:tab w:val="left" w:pos="851"/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B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письменного обращения муниципального служащего, поступившее обращение регистрируется в журнале регистрации обращений, для получения консультативной помощи.</w:t>
      </w:r>
    </w:p>
    <w:p w:rsidR="008319BD" w:rsidRPr="003315C0" w:rsidRDefault="008319BD" w:rsidP="007D5223">
      <w:pPr>
        <w:numPr>
          <w:ilvl w:val="0"/>
          <w:numId w:val="1"/>
        </w:numPr>
        <w:tabs>
          <w:tab w:val="left" w:pos="851"/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рас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смотрения письменного обращения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245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организационно-правового отдела Администрации </w:t>
      </w:r>
      <w:r w:rsidR="007D52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245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района </w:t>
      </w:r>
      <w:r w:rsidR="0051245D"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«Заполярный район», ответственное за работу по профилактике и противодействию коррупции</w:t>
      </w: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3 рабочих дней, направляет обратившемуся муниципальному служащему мотивированное разъяснение по существу поставленных вопросов.</w:t>
      </w:r>
    </w:p>
    <w:p w:rsidR="008319BD" w:rsidRDefault="008319BD" w:rsidP="007D5223">
      <w:pPr>
        <w:numPr>
          <w:ilvl w:val="0"/>
          <w:numId w:val="1"/>
        </w:numPr>
        <w:tabs>
          <w:tab w:val="left" w:pos="851"/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5C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направления письменного разъяснения фиксируется в журнале регистрации обращений для получения консультативной помощи.</w:t>
      </w:r>
    </w:p>
    <w:p w:rsidR="00690751" w:rsidRDefault="00690751" w:rsidP="007D5223">
      <w:pPr>
        <w:numPr>
          <w:ilvl w:val="0"/>
          <w:numId w:val="1"/>
        </w:numPr>
        <w:tabs>
          <w:tab w:val="left" w:pos="851"/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помощи в консультативно-ознакомительной форме в холе здания Администрации муниципального района «Заполярный район» на информационных стендах размещаются нормативно-правовые акты, информаци</w:t>
      </w:r>
      <w:r w:rsidR="00E873C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онные листовки, касающиеся деятельности в сфере профилактики и противодействия коррупции.</w:t>
      </w:r>
    </w:p>
    <w:p w:rsidR="00690751" w:rsidRPr="00690751" w:rsidRDefault="00A86EA1" w:rsidP="007D5223">
      <w:pPr>
        <w:numPr>
          <w:ilvl w:val="0"/>
          <w:numId w:val="1"/>
        </w:numPr>
        <w:tabs>
          <w:tab w:val="left" w:pos="851"/>
          <w:tab w:val="left" w:pos="993"/>
        </w:tabs>
        <w:spacing w:after="0" w:line="319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оказания консультативной поддержки муниципальных служащих Администрации муниципального района «Заполярный район» </w:t>
      </w:r>
      <w:r w:rsidRPr="00690751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90751"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ьного района  «Заполярный район</w:t>
      </w:r>
      <w:r w:rsidRPr="0069075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организационно-правовым отделом размещается и </w:t>
      </w:r>
      <w:r w:rsidRPr="00690751">
        <w:rPr>
          <w:rFonts w:ascii="Times New Roman" w:hAnsi="Times New Roman" w:cs="Times New Roman"/>
          <w:sz w:val="26"/>
          <w:szCs w:val="26"/>
        </w:rPr>
        <w:t>поддерж</w:t>
      </w:r>
      <w:r>
        <w:rPr>
          <w:rFonts w:ascii="Times New Roman" w:hAnsi="Times New Roman" w:cs="Times New Roman"/>
          <w:sz w:val="26"/>
          <w:szCs w:val="26"/>
        </w:rPr>
        <w:t>ивается</w:t>
      </w:r>
      <w:r w:rsidRPr="00690751">
        <w:rPr>
          <w:rFonts w:ascii="Times New Roman" w:hAnsi="Times New Roman" w:cs="Times New Roman"/>
          <w:sz w:val="26"/>
          <w:szCs w:val="26"/>
        </w:rPr>
        <w:t xml:space="preserve"> в актуальном состоянии информаци</w:t>
      </w:r>
      <w:r>
        <w:rPr>
          <w:rFonts w:ascii="Times New Roman" w:hAnsi="Times New Roman" w:cs="Times New Roman"/>
          <w:sz w:val="26"/>
          <w:szCs w:val="26"/>
        </w:rPr>
        <w:t>я,</w:t>
      </w:r>
      <w:r w:rsidRPr="00690751">
        <w:rPr>
          <w:rFonts w:ascii="Times New Roman" w:hAnsi="Times New Roman" w:cs="Times New Roman"/>
          <w:sz w:val="26"/>
          <w:szCs w:val="26"/>
        </w:rPr>
        <w:t xml:space="preserve"> содержащ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90751">
        <w:rPr>
          <w:rFonts w:ascii="Times New Roman" w:hAnsi="Times New Roman" w:cs="Times New Roman"/>
          <w:sz w:val="26"/>
          <w:szCs w:val="26"/>
        </w:rPr>
        <w:t>ся в разделе «Противодействие коррупции»</w:t>
      </w:r>
      <w:r w:rsidR="00E873C1">
        <w:rPr>
          <w:rFonts w:ascii="Times New Roman" w:hAnsi="Times New Roman" w:cs="Times New Roman"/>
          <w:sz w:val="26"/>
          <w:szCs w:val="26"/>
        </w:rPr>
        <w:t>.</w:t>
      </w:r>
    </w:p>
    <w:p w:rsidR="008319BD" w:rsidRPr="003315C0" w:rsidRDefault="008319BD" w:rsidP="00107D2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55BC" w:rsidRPr="003315C0" w:rsidRDefault="002E55BC" w:rsidP="00107D29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15C0">
        <w:rPr>
          <w:rFonts w:ascii="Times New Roman" w:hAnsi="Times New Roman" w:cs="Times New Roman"/>
          <w:sz w:val="26"/>
          <w:szCs w:val="26"/>
        </w:rPr>
        <w:br w:type="page"/>
      </w:r>
    </w:p>
    <w:p w:rsidR="0051245D" w:rsidRPr="003315C0" w:rsidRDefault="0051245D" w:rsidP="002E55BC">
      <w:pPr>
        <w:tabs>
          <w:tab w:val="left" w:pos="7095"/>
          <w:tab w:val="right" w:pos="935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315C0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1245D" w:rsidRPr="003315C0" w:rsidRDefault="0051245D" w:rsidP="002E55BC">
      <w:pPr>
        <w:tabs>
          <w:tab w:val="left" w:pos="7095"/>
          <w:tab w:val="right" w:pos="935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315C0">
        <w:rPr>
          <w:rFonts w:ascii="Times New Roman" w:hAnsi="Times New Roman" w:cs="Times New Roman"/>
          <w:sz w:val="26"/>
          <w:szCs w:val="26"/>
        </w:rPr>
        <w:t>к Порядку</w:t>
      </w:r>
    </w:p>
    <w:p w:rsidR="0051245D" w:rsidRPr="003315C0" w:rsidRDefault="0051245D" w:rsidP="002E55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1245D" w:rsidRPr="003315C0" w:rsidRDefault="0051245D" w:rsidP="002E55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1245D" w:rsidRPr="003315C0" w:rsidRDefault="0051245D" w:rsidP="002E55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5C0"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3315C0" w:rsidRPr="003315C0" w:rsidRDefault="0051245D" w:rsidP="0033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5C0">
        <w:rPr>
          <w:rFonts w:ascii="Times New Roman" w:hAnsi="Times New Roman" w:cs="Times New Roman"/>
          <w:b/>
          <w:sz w:val="26"/>
          <w:szCs w:val="26"/>
        </w:rPr>
        <w:t xml:space="preserve">регистрации обращений для получения консультативной помощи по вопросам </w:t>
      </w:r>
      <w:r w:rsidR="00A42AFA">
        <w:rPr>
          <w:rFonts w:ascii="Times New Roman" w:hAnsi="Times New Roman" w:cs="Times New Roman"/>
          <w:b/>
          <w:sz w:val="26"/>
          <w:szCs w:val="26"/>
        </w:rPr>
        <w:t>противодействия коррупции А</w:t>
      </w:r>
      <w:r w:rsidRPr="003315C0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51245D" w:rsidRPr="003315C0" w:rsidRDefault="007D5223" w:rsidP="003315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3315C0" w:rsidRPr="00331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униципального района «Заполярный район»</w:t>
      </w:r>
    </w:p>
    <w:p w:rsidR="0051245D" w:rsidRPr="003315C0" w:rsidRDefault="0051245D" w:rsidP="002E5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44"/>
        <w:gridCol w:w="1984"/>
        <w:gridCol w:w="2835"/>
        <w:gridCol w:w="2169"/>
      </w:tblGrid>
      <w:tr w:rsidR="003315C0" w:rsidRPr="003315C0" w:rsidTr="007D52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ФИО должность муниципального служащего, которому оказана консультативная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Дата оказания консультативной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Краткий перечень</w:t>
            </w:r>
            <w:r w:rsidRPr="00331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вопросов, по которым оказана консультативная помощь</w:t>
            </w: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0">
              <w:rPr>
                <w:rFonts w:ascii="Times New Roman" w:hAnsi="Times New Roman" w:cs="Times New Roman"/>
                <w:sz w:val="24"/>
                <w:szCs w:val="24"/>
              </w:rPr>
              <w:t>ФИО подпись должностного лица проводившего консультирование</w:t>
            </w: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C0" w:rsidRPr="003315C0" w:rsidTr="007D52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5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5C0" w:rsidRPr="003315C0" w:rsidTr="007D52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D" w:rsidRPr="003315C0" w:rsidRDefault="0051245D" w:rsidP="002E55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2853" w:rsidRPr="003315C0" w:rsidRDefault="00D02853" w:rsidP="002E55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2853" w:rsidRPr="0033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8BC"/>
    <w:multiLevelType w:val="multilevel"/>
    <w:tmpl w:val="E3D2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BB"/>
    <w:rsid w:val="000E7CBB"/>
    <w:rsid w:val="00107D29"/>
    <w:rsid w:val="002E55BC"/>
    <w:rsid w:val="003315C0"/>
    <w:rsid w:val="0051245D"/>
    <w:rsid w:val="00653913"/>
    <w:rsid w:val="00690751"/>
    <w:rsid w:val="00704463"/>
    <w:rsid w:val="007D5223"/>
    <w:rsid w:val="008319BD"/>
    <w:rsid w:val="00880F99"/>
    <w:rsid w:val="009E316D"/>
    <w:rsid w:val="00A42AFA"/>
    <w:rsid w:val="00A45717"/>
    <w:rsid w:val="00A86EA1"/>
    <w:rsid w:val="00C84E0F"/>
    <w:rsid w:val="00D02853"/>
    <w:rsid w:val="00E873C1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B673-9920-4442-82DD-E2CDCFDF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Бабикова Юлия Николаевна</cp:lastModifiedBy>
  <cp:revision>2</cp:revision>
  <dcterms:created xsi:type="dcterms:W3CDTF">2016-02-19T08:39:00Z</dcterms:created>
  <dcterms:modified xsi:type="dcterms:W3CDTF">2016-02-19T08:39:00Z</dcterms:modified>
</cp:coreProperties>
</file>