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4208" w:rsidRPr="00667A57" w:rsidRDefault="00FC4208" w:rsidP="00FC4208">
      <w:pPr>
        <w:pStyle w:val="a5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667A57">
        <w:rPr>
          <w:rFonts w:ascii="Times New Roman" w:hAnsi="Times New Roman" w:cs="Times New Roman"/>
          <w:b/>
          <w:sz w:val="20"/>
          <w:szCs w:val="20"/>
        </w:rPr>
        <w:t>Приложение 2 к постановлению Администрации Заполярного района</w:t>
      </w:r>
    </w:p>
    <w:p w:rsidR="00FC4208" w:rsidRDefault="00FC4208" w:rsidP="00FC4208">
      <w:pPr>
        <w:spacing w:after="0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667A57">
        <w:rPr>
          <w:rFonts w:ascii="Times New Roman" w:hAnsi="Times New Roman" w:cs="Times New Roman"/>
          <w:b/>
          <w:sz w:val="20"/>
          <w:szCs w:val="20"/>
        </w:rPr>
        <w:t>О</w:t>
      </w:r>
      <w:r w:rsidR="00667A57" w:rsidRPr="00667A57">
        <w:rPr>
          <w:rFonts w:ascii="Times New Roman" w:hAnsi="Times New Roman" w:cs="Times New Roman"/>
          <w:b/>
          <w:sz w:val="20"/>
          <w:szCs w:val="20"/>
        </w:rPr>
        <w:t xml:space="preserve">т </w:t>
      </w:r>
      <w:r w:rsidR="0050422B">
        <w:rPr>
          <w:rFonts w:ascii="Times New Roman" w:hAnsi="Times New Roman" w:cs="Times New Roman"/>
          <w:b/>
          <w:sz w:val="20"/>
          <w:szCs w:val="20"/>
        </w:rPr>
        <w:t>31</w:t>
      </w:r>
      <w:r w:rsidR="001C325E">
        <w:rPr>
          <w:rFonts w:ascii="Times New Roman" w:hAnsi="Times New Roman" w:cs="Times New Roman"/>
          <w:b/>
          <w:sz w:val="20"/>
          <w:szCs w:val="20"/>
        </w:rPr>
        <w:t>.</w:t>
      </w:r>
      <w:r w:rsidR="00347654">
        <w:rPr>
          <w:rFonts w:ascii="Times New Roman" w:hAnsi="Times New Roman" w:cs="Times New Roman"/>
          <w:b/>
          <w:sz w:val="20"/>
          <w:szCs w:val="20"/>
        </w:rPr>
        <w:t>0</w:t>
      </w:r>
      <w:r w:rsidR="00651CD8">
        <w:rPr>
          <w:rFonts w:ascii="Times New Roman" w:hAnsi="Times New Roman" w:cs="Times New Roman"/>
          <w:b/>
          <w:sz w:val="20"/>
          <w:szCs w:val="20"/>
        </w:rPr>
        <w:t>1</w:t>
      </w:r>
      <w:r w:rsidRPr="00667A57">
        <w:rPr>
          <w:rFonts w:ascii="Times New Roman" w:hAnsi="Times New Roman" w:cs="Times New Roman"/>
          <w:b/>
          <w:sz w:val="20"/>
          <w:szCs w:val="20"/>
        </w:rPr>
        <w:t>.202</w:t>
      </w:r>
      <w:r w:rsidR="00347654">
        <w:rPr>
          <w:rFonts w:ascii="Times New Roman" w:hAnsi="Times New Roman" w:cs="Times New Roman"/>
          <w:b/>
          <w:sz w:val="20"/>
          <w:szCs w:val="20"/>
        </w:rPr>
        <w:t>3</w:t>
      </w:r>
      <w:r w:rsidRPr="00667A57">
        <w:rPr>
          <w:rFonts w:ascii="Times New Roman" w:hAnsi="Times New Roman" w:cs="Times New Roman"/>
          <w:b/>
          <w:sz w:val="20"/>
          <w:szCs w:val="20"/>
        </w:rPr>
        <w:t xml:space="preserve"> №</w:t>
      </w:r>
      <w:r w:rsidR="00332FCD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0422B">
        <w:rPr>
          <w:rFonts w:ascii="Times New Roman" w:hAnsi="Times New Roman" w:cs="Times New Roman"/>
          <w:b/>
          <w:sz w:val="20"/>
          <w:szCs w:val="20"/>
        </w:rPr>
        <w:t>28</w:t>
      </w:r>
      <w:bookmarkStart w:id="0" w:name="_GoBack"/>
      <w:bookmarkEnd w:id="0"/>
      <w:r w:rsidR="001C325E">
        <w:rPr>
          <w:rFonts w:ascii="Times New Roman" w:hAnsi="Times New Roman" w:cs="Times New Roman"/>
          <w:b/>
          <w:sz w:val="20"/>
          <w:szCs w:val="20"/>
        </w:rPr>
        <w:t>п</w:t>
      </w:r>
    </w:p>
    <w:p w:rsidR="00F67C9B" w:rsidRDefault="00F67C9B" w:rsidP="00FC4208">
      <w:pPr>
        <w:spacing w:after="0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F67C9B" w:rsidRDefault="00F67C9B" w:rsidP="002E7820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 w:rsidR="00740C26">
        <w:rPr>
          <w:rFonts w:ascii="Times New Roman" w:hAnsi="Times New Roman" w:cs="Times New Roman"/>
          <w:b/>
        </w:rPr>
        <w:t>Приморско-Куйский</w:t>
      </w:r>
      <w:proofErr w:type="spellEnd"/>
      <w:r w:rsidR="00651CD8">
        <w:rPr>
          <w:rFonts w:ascii="Times New Roman" w:hAnsi="Times New Roman" w:cs="Times New Roman"/>
          <w:b/>
        </w:rPr>
        <w:t xml:space="preserve"> сельсовет</w:t>
      </w:r>
      <w:r>
        <w:rPr>
          <w:rFonts w:ascii="Times New Roman" w:hAnsi="Times New Roman" w:cs="Times New Roman"/>
          <w:b/>
        </w:rPr>
        <w:t>» ЗР НАО (</w:t>
      </w:r>
      <w:r w:rsidR="00347654">
        <w:rPr>
          <w:rFonts w:ascii="Times New Roman" w:hAnsi="Times New Roman" w:cs="Times New Roman"/>
          <w:b/>
        </w:rPr>
        <w:t>д</w:t>
      </w:r>
      <w:r>
        <w:rPr>
          <w:rFonts w:ascii="Times New Roman" w:hAnsi="Times New Roman" w:cs="Times New Roman"/>
          <w:b/>
        </w:rPr>
        <w:t xml:space="preserve">. </w:t>
      </w:r>
      <w:r w:rsidR="00740C26">
        <w:rPr>
          <w:rFonts w:ascii="Times New Roman" w:hAnsi="Times New Roman" w:cs="Times New Roman"/>
          <w:b/>
        </w:rPr>
        <w:t>К</w:t>
      </w:r>
      <w:r w:rsidR="00347654">
        <w:rPr>
          <w:rFonts w:ascii="Times New Roman" w:hAnsi="Times New Roman" w:cs="Times New Roman"/>
          <w:b/>
        </w:rPr>
        <w:t>уя</w:t>
      </w:r>
      <w:r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  <w:b/>
        </w:rPr>
        <w:br/>
      </w:r>
      <w:r w:rsidR="00347654">
        <w:rPr>
          <w:rFonts w:ascii="Times New Roman" w:hAnsi="Times New Roman" w:cs="Times New Roman"/>
          <w:b/>
        </w:rPr>
        <w:t>МП ЗР «</w:t>
      </w:r>
      <w:proofErr w:type="spellStart"/>
      <w:r w:rsidR="00347654">
        <w:rPr>
          <w:rFonts w:ascii="Times New Roman" w:hAnsi="Times New Roman" w:cs="Times New Roman"/>
          <w:b/>
        </w:rPr>
        <w:t>Севержилкомсервис</w:t>
      </w:r>
      <w:proofErr w:type="spellEnd"/>
      <w:r w:rsidR="00347654">
        <w:rPr>
          <w:rFonts w:ascii="Times New Roman" w:hAnsi="Times New Roman" w:cs="Times New Roman"/>
          <w:b/>
        </w:rPr>
        <w:t>»</w:t>
      </w:r>
      <w:r w:rsidR="00484A25">
        <w:rPr>
          <w:rFonts w:ascii="Times New Roman" w:hAnsi="Times New Roman" w:cs="Times New Roman"/>
          <w:b/>
        </w:rPr>
        <w:t>)</w:t>
      </w:r>
    </w:p>
    <w:p w:rsidR="002E7820" w:rsidRDefault="002E7820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</w:p>
    <w:p w:rsidR="00484A25" w:rsidRDefault="0050422B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.1pt;height:630.7pt">
            <v:imagedata r:id="rId7" o:title="Схема размещения площадки ТКО до 11 месяцев Куя" croptop="6115f" cropbottom="78f" cropleft="8635f" cropright="4649f"/>
          </v:shape>
        </w:pict>
      </w:r>
    </w:p>
    <w:p w:rsidR="00347654" w:rsidRDefault="00347654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Приморско-Куйский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(д. </w:t>
      </w:r>
      <w:proofErr w:type="spellStart"/>
      <w:r>
        <w:rPr>
          <w:rFonts w:ascii="Times New Roman" w:hAnsi="Times New Roman" w:cs="Times New Roman"/>
          <w:b/>
        </w:rPr>
        <w:t>Осколково</w:t>
      </w:r>
      <w:proofErr w:type="spellEnd"/>
      <w:r>
        <w:rPr>
          <w:rFonts w:ascii="Times New Roman" w:hAnsi="Times New Roman" w:cs="Times New Roman"/>
          <w:b/>
        </w:rPr>
        <w:t>, МП ЗР «</w:t>
      </w:r>
      <w:proofErr w:type="spellStart"/>
      <w:r>
        <w:rPr>
          <w:rFonts w:ascii="Times New Roman" w:hAnsi="Times New Roman" w:cs="Times New Roman"/>
          <w:b/>
        </w:rPr>
        <w:t>Севержилкомсервис</w:t>
      </w:r>
      <w:proofErr w:type="spellEnd"/>
      <w:r>
        <w:rPr>
          <w:rFonts w:ascii="Times New Roman" w:hAnsi="Times New Roman" w:cs="Times New Roman"/>
          <w:b/>
        </w:rPr>
        <w:t>»)</w:t>
      </w:r>
    </w:p>
    <w:p w:rsidR="00347654" w:rsidRDefault="00347654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484A25" w:rsidRDefault="0050422B" w:rsidP="002D5F26">
      <w:pPr>
        <w:spacing w:after="0"/>
        <w:jc w:val="center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</w:rPr>
        <w:pict>
          <v:shape id="_x0000_i1026" type="#_x0000_t75" style="width:397.9pt;height:621.1pt">
            <v:imagedata r:id="rId8" o:title="Схема размещения площадки ТКО до 11 месяцев Осколково" croptop="5120f" cropbottom="1092f" cropleft="8578f" cropright="3180f"/>
          </v:shape>
        </w:pict>
      </w:r>
      <w:r w:rsidR="00347654">
        <w:rPr>
          <w:rFonts w:ascii="Times New Roman" w:hAnsi="Times New Roman" w:cs="Times New Roman"/>
          <w:b/>
        </w:rPr>
        <w:t xml:space="preserve">, </w:t>
      </w:r>
      <w:r w:rsidR="00347654">
        <w:rPr>
          <w:rFonts w:ascii="Times New Roman" w:hAnsi="Times New Roman" w:cs="Times New Roman"/>
          <w:b/>
        </w:rPr>
        <w:br/>
      </w:r>
    </w:p>
    <w:p w:rsidR="00484A25" w:rsidRDefault="00484A25" w:rsidP="002D5F26">
      <w:pPr>
        <w:spacing w:after="0"/>
        <w:jc w:val="center"/>
        <w:rPr>
          <w:noProof/>
          <w:lang w:eastAsia="ru-RU"/>
        </w:rPr>
      </w:pPr>
    </w:p>
    <w:p w:rsidR="00740C26" w:rsidRDefault="00740C26" w:rsidP="002D5F26">
      <w:pPr>
        <w:spacing w:after="0"/>
        <w:jc w:val="center"/>
        <w:rPr>
          <w:noProof/>
          <w:lang w:eastAsia="ru-RU"/>
        </w:rPr>
      </w:pPr>
    </w:p>
    <w:p w:rsidR="00740C26" w:rsidRDefault="00740C26" w:rsidP="002D5F26">
      <w:pPr>
        <w:spacing w:after="0"/>
        <w:jc w:val="center"/>
        <w:rPr>
          <w:noProof/>
          <w:lang w:eastAsia="ru-RU"/>
        </w:rPr>
      </w:pPr>
    </w:p>
    <w:p w:rsidR="005E234B" w:rsidRDefault="00476EFF" w:rsidP="002D02C8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 w:rsidR="00044EFB">
        <w:rPr>
          <w:rFonts w:ascii="Times New Roman" w:hAnsi="Times New Roman" w:cs="Times New Roman"/>
          <w:b/>
        </w:rPr>
        <w:t>Тельвисочный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</w:t>
      </w:r>
      <w:r w:rsidR="00347654">
        <w:rPr>
          <w:rFonts w:ascii="Times New Roman" w:hAnsi="Times New Roman" w:cs="Times New Roman"/>
          <w:b/>
        </w:rPr>
        <w:t>д</w:t>
      </w:r>
      <w:r>
        <w:rPr>
          <w:rFonts w:ascii="Times New Roman" w:hAnsi="Times New Roman" w:cs="Times New Roman"/>
          <w:b/>
        </w:rPr>
        <w:t xml:space="preserve">. </w:t>
      </w:r>
      <w:r w:rsidR="00347654">
        <w:rPr>
          <w:rFonts w:ascii="Times New Roman" w:hAnsi="Times New Roman" w:cs="Times New Roman"/>
          <w:b/>
        </w:rPr>
        <w:t>Устье</w:t>
      </w:r>
      <w:r w:rsidR="00A31088">
        <w:rPr>
          <w:rFonts w:ascii="Times New Roman" w:hAnsi="Times New Roman" w:cs="Times New Roman"/>
          <w:b/>
        </w:rPr>
        <w:t xml:space="preserve">, </w:t>
      </w:r>
      <w:r w:rsidR="00347654">
        <w:rPr>
          <w:rFonts w:ascii="Times New Roman" w:hAnsi="Times New Roman" w:cs="Times New Roman"/>
          <w:b/>
        </w:rPr>
        <w:t>МП ЗР «</w:t>
      </w:r>
      <w:proofErr w:type="spellStart"/>
      <w:r w:rsidR="00347654">
        <w:rPr>
          <w:rFonts w:ascii="Times New Roman" w:hAnsi="Times New Roman" w:cs="Times New Roman"/>
          <w:b/>
        </w:rPr>
        <w:t>Севержилкомсервис</w:t>
      </w:r>
      <w:proofErr w:type="spellEnd"/>
      <w:r w:rsidR="00347654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>)</w:t>
      </w:r>
    </w:p>
    <w:p w:rsidR="005E234B" w:rsidRDefault="005E234B" w:rsidP="002D02C8">
      <w:pPr>
        <w:spacing w:after="0"/>
        <w:jc w:val="center"/>
        <w:rPr>
          <w:rFonts w:ascii="Times New Roman" w:hAnsi="Times New Roman" w:cs="Times New Roman"/>
          <w:b/>
        </w:rPr>
      </w:pPr>
    </w:p>
    <w:p w:rsidR="002D02C8" w:rsidRDefault="002D02C8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2D02C8" w:rsidRDefault="0050422B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pict>
          <v:shape id="_x0000_i1027" type="#_x0000_t75" style="width:411.85pt;height:626.4pt">
            <v:imagedata r:id="rId9" o:title="Схема размещения площадки ТКО до 11 месяцев Устье" croptop="9353f" cropbottom="1229f" cropleft="8578f" cropright="5975f"/>
          </v:shape>
        </w:pict>
      </w:r>
    </w:p>
    <w:p w:rsidR="002D02C8" w:rsidRDefault="002D02C8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5E234B" w:rsidRDefault="005E234B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 w:rsidR="00347654">
        <w:rPr>
          <w:rFonts w:ascii="Times New Roman" w:hAnsi="Times New Roman" w:cs="Times New Roman"/>
          <w:b/>
        </w:rPr>
        <w:t>Канинс</w:t>
      </w:r>
      <w:r>
        <w:rPr>
          <w:rFonts w:ascii="Times New Roman" w:hAnsi="Times New Roman" w:cs="Times New Roman"/>
          <w:b/>
        </w:rPr>
        <w:t>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</w:t>
      </w:r>
      <w:r w:rsidR="00347654">
        <w:rPr>
          <w:rFonts w:ascii="Times New Roman" w:hAnsi="Times New Roman" w:cs="Times New Roman"/>
          <w:b/>
        </w:rPr>
        <w:t>д</w:t>
      </w:r>
      <w:r>
        <w:rPr>
          <w:rFonts w:ascii="Times New Roman" w:hAnsi="Times New Roman" w:cs="Times New Roman"/>
          <w:b/>
        </w:rPr>
        <w:t xml:space="preserve">. </w:t>
      </w:r>
      <w:r w:rsidR="00347654">
        <w:rPr>
          <w:rFonts w:ascii="Times New Roman" w:hAnsi="Times New Roman" w:cs="Times New Roman"/>
          <w:b/>
        </w:rPr>
        <w:t>Чижа</w:t>
      </w:r>
      <w:r>
        <w:rPr>
          <w:rFonts w:ascii="Times New Roman" w:hAnsi="Times New Roman" w:cs="Times New Roman"/>
          <w:b/>
        </w:rPr>
        <w:t xml:space="preserve">, </w:t>
      </w:r>
      <w:r w:rsidR="00347654">
        <w:rPr>
          <w:rFonts w:ascii="Times New Roman" w:hAnsi="Times New Roman" w:cs="Times New Roman"/>
          <w:b/>
        </w:rPr>
        <w:t>МП ЗР «</w:t>
      </w:r>
      <w:proofErr w:type="spellStart"/>
      <w:r w:rsidR="00347654">
        <w:rPr>
          <w:rFonts w:ascii="Times New Roman" w:hAnsi="Times New Roman" w:cs="Times New Roman"/>
          <w:b/>
        </w:rPr>
        <w:t>Севержилкомсервис</w:t>
      </w:r>
      <w:proofErr w:type="spellEnd"/>
      <w:r w:rsidR="00347654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>)</w:t>
      </w:r>
    </w:p>
    <w:p w:rsidR="00347654" w:rsidRDefault="00347654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347654" w:rsidRDefault="0050422B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pict>
          <v:shape id="_x0000_i1028" type="#_x0000_t75" style="width:420pt;height:639.85pt">
            <v:imagedata r:id="rId10" o:title="Схема размещения площадки ТКО до 11 месяцев Чижа" croptop="5393f" cropbottom="1161f" cropleft="7710f" cropright="3180f"/>
          </v:shape>
        </w:pict>
      </w:r>
    </w:p>
    <w:p w:rsidR="00347654" w:rsidRDefault="00347654" w:rsidP="00F93CD2">
      <w:pPr>
        <w:spacing w:after="0"/>
        <w:jc w:val="center"/>
        <w:rPr>
          <w:rFonts w:ascii="Times New Roman" w:hAnsi="Times New Roman" w:cs="Times New Roman"/>
          <w:b/>
        </w:rPr>
      </w:pPr>
    </w:p>
    <w:p w:rsidR="00347654" w:rsidRDefault="00347654" w:rsidP="00F93CD2">
      <w:pPr>
        <w:spacing w:after="0"/>
        <w:jc w:val="center"/>
        <w:rPr>
          <w:rFonts w:ascii="Times New Roman" w:hAnsi="Times New Roman" w:cs="Times New Roman"/>
          <w:b/>
        </w:rPr>
      </w:pPr>
    </w:p>
    <w:p w:rsidR="00347654" w:rsidRDefault="00347654" w:rsidP="00F93CD2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347654" w:rsidP="00F93CD2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Канинский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(д. Мгла, МП ЗР «</w:t>
      </w:r>
      <w:proofErr w:type="spellStart"/>
      <w:r>
        <w:rPr>
          <w:rFonts w:ascii="Times New Roman" w:hAnsi="Times New Roman" w:cs="Times New Roman"/>
          <w:b/>
        </w:rPr>
        <w:t>Севержилкомсервис</w:t>
      </w:r>
      <w:proofErr w:type="spellEnd"/>
      <w:r>
        <w:rPr>
          <w:rFonts w:ascii="Times New Roman" w:hAnsi="Times New Roman" w:cs="Times New Roman"/>
          <w:b/>
        </w:rPr>
        <w:t>»)</w:t>
      </w:r>
    </w:p>
    <w:p w:rsidR="00F93CD2" w:rsidRDefault="00F93CD2" w:rsidP="00F93CD2">
      <w:pPr>
        <w:spacing w:after="0"/>
        <w:jc w:val="center"/>
        <w:rPr>
          <w:rFonts w:ascii="Times New Roman" w:hAnsi="Times New Roman" w:cs="Times New Roman"/>
          <w:b/>
        </w:rPr>
      </w:pPr>
    </w:p>
    <w:p w:rsidR="00347654" w:rsidRDefault="0050422B" w:rsidP="00F93CD2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pict>
          <v:shape id="_x0000_i1029" type="#_x0000_t75" style="width:418.55pt;height:647.5pt">
            <v:imagedata r:id="rId11" o:title="Схема размещения площадки ТКО до 11 месяцев Мгла" croptop="5461f" cropbottom="1161f" cropleft="8481f" cropright="3277f"/>
          </v:shape>
        </w:pict>
      </w: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Пешский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(д. Верхняя Пеша, </w:t>
      </w:r>
      <w:r w:rsidRPr="009B5FAF">
        <w:rPr>
          <w:rFonts w:ascii="Times New Roman" w:hAnsi="Times New Roman" w:cs="Times New Roman"/>
          <w:b/>
        </w:rPr>
        <w:t>ГБУК НАО «</w:t>
      </w:r>
      <w:proofErr w:type="spellStart"/>
      <w:r w:rsidRPr="009B5FAF">
        <w:rPr>
          <w:rFonts w:ascii="Times New Roman" w:hAnsi="Times New Roman" w:cs="Times New Roman"/>
          <w:b/>
        </w:rPr>
        <w:t>Пешский</w:t>
      </w:r>
      <w:proofErr w:type="spellEnd"/>
      <w:r w:rsidRPr="009B5FAF">
        <w:rPr>
          <w:rFonts w:ascii="Times New Roman" w:hAnsi="Times New Roman" w:cs="Times New Roman"/>
          <w:b/>
        </w:rPr>
        <w:t xml:space="preserve"> ЦДК»</w:t>
      </w:r>
      <w:r>
        <w:rPr>
          <w:rFonts w:ascii="Times New Roman" w:hAnsi="Times New Roman" w:cs="Times New Roman"/>
          <w:b/>
        </w:rPr>
        <w:t>)</w:t>
      </w: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F10444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pict>
          <v:shape id="_x0000_i1030" type="#_x0000_t75" style="width:510.25pt;height:360.95pt">
            <v:imagedata r:id="rId12" o:title="ВерхняяПёша_ЦДК"/>
          </v:shape>
        </w:pict>
      </w: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F93CD2" w:rsidRDefault="00F93CD2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Пешский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(д. Волоковая, ГБУК НАО «</w:t>
      </w:r>
      <w:proofErr w:type="spellStart"/>
      <w:r>
        <w:rPr>
          <w:rFonts w:ascii="Times New Roman" w:hAnsi="Times New Roman" w:cs="Times New Roman"/>
          <w:b/>
        </w:rPr>
        <w:t>Пешский</w:t>
      </w:r>
      <w:proofErr w:type="spellEnd"/>
      <w:r>
        <w:rPr>
          <w:rFonts w:ascii="Times New Roman" w:hAnsi="Times New Roman" w:cs="Times New Roman"/>
          <w:b/>
        </w:rPr>
        <w:t xml:space="preserve"> ЦДК»)</w:t>
      </w:r>
    </w:p>
    <w:p w:rsidR="009B5FAF" w:rsidRDefault="009B5FAF" w:rsidP="002D5F26">
      <w:pPr>
        <w:spacing w:after="0"/>
        <w:jc w:val="center"/>
        <w:rPr>
          <w:rFonts w:ascii="Times New Roman" w:hAnsi="Times New Roman" w:cs="Times New Roman"/>
          <w:b/>
        </w:rPr>
      </w:pPr>
    </w:p>
    <w:p w:rsidR="004D7BE1" w:rsidRDefault="00F10444" w:rsidP="002D5F2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pict>
          <v:shape id="_x0000_i1031" type="#_x0000_t75" style="width:510.25pt;height:360.95pt">
            <v:imagedata r:id="rId13" o:title="Волоковая_ЦДК"/>
          </v:shape>
        </w:pict>
      </w: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Pr="004D7BE1" w:rsidRDefault="004D7BE1" w:rsidP="004D7BE1">
      <w:pPr>
        <w:rPr>
          <w:rFonts w:ascii="Times New Roman" w:hAnsi="Times New Roman" w:cs="Times New Roman"/>
        </w:rPr>
      </w:pPr>
    </w:p>
    <w:p w:rsidR="004D7BE1" w:rsidRDefault="004D7BE1" w:rsidP="004D7BE1">
      <w:pPr>
        <w:rPr>
          <w:rFonts w:ascii="Times New Roman" w:hAnsi="Times New Roman" w:cs="Times New Roman"/>
        </w:rPr>
      </w:pPr>
    </w:p>
    <w:p w:rsidR="009B5FAF" w:rsidRDefault="009B5FAF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</w:rPr>
      </w:pPr>
    </w:p>
    <w:p w:rsidR="004D7BE1" w:rsidRDefault="004D7BE1" w:rsidP="004D7BE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Коткинский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(с. </w:t>
      </w:r>
      <w:proofErr w:type="spellStart"/>
      <w:r>
        <w:rPr>
          <w:rFonts w:ascii="Times New Roman" w:hAnsi="Times New Roman" w:cs="Times New Roman"/>
          <w:b/>
        </w:rPr>
        <w:t>Коткино</w:t>
      </w:r>
      <w:proofErr w:type="spellEnd"/>
      <w:r>
        <w:rPr>
          <w:rFonts w:ascii="Times New Roman" w:hAnsi="Times New Roman" w:cs="Times New Roman"/>
          <w:b/>
        </w:rPr>
        <w:t>, Администрация Заполярного района)</w:t>
      </w:r>
    </w:p>
    <w:p w:rsidR="004D7BE1" w:rsidRDefault="004D7BE1" w:rsidP="004D7BE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05500" cy="8343900"/>
            <wp:effectExtent l="0" t="0" r="0" b="0"/>
            <wp:docPr id="1" name="Рисунок 1" descr="C:\Users\IvashinaTA.ZRNAO\AppData\Local\Microsoft\Windows\INetCache\Content.Word\Схема размещения площадки накопления ТКО до 11 месяцев Кот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vashinaTA.ZRNAO\AppData\Local\Microsoft\Windows\INetCache\Content.Word\Схема размещения площадки накопления ТКО до 11 месяцев Коткин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E1" w:rsidRDefault="004D7BE1" w:rsidP="004D7BE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Схема размещения места (площадки) накопления твердых коммунальных отходов ТКО </w:t>
      </w:r>
      <w:r>
        <w:rPr>
          <w:rFonts w:ascii="Times New Roman" w:hAnsi="Times New Roman" w:cs="Times New Roman"/>
          <w:b/>
        </w:rPr>
        <w:br/>
        <w:t>на территории СП «</w:t>
      </w:r>
      <w:proofErr w:type="spellStart"/>
      <w:r>
        <w:rPr>
          <w:rFonts w:ascii="Times New Roman" w:hAnsi="Times New Roman" w:cs="Times New Roman"/>
          <w:b/>
        </w:rPr>
        <w:t>Пустозерский</w:t>
      </w:r>
      <w:proofErr w:type="spellEnd"/>
      <w:r>
        <w:rPr>
          <w:rFonts w:ascii="Times New Roman" w:hAnsi="Times New Roman" w:cs="Times New Roman"/>
          <w:b/>
        </w:rPr>
        <w:t xml:space="preserve"> сельсовет» ЗР НАО (с. </w:t>
      </w:r>
      <w:proofErr w:type="spellStart"/>
      <w:r>
        <w:rPr>
          <w:rFonts w:ascii="Times New Roman" w:hAnsi="Times New Roman" w:cs="Times New Roman"/>
          <w:b/>
        </w:rPr>
        <w:t>Оксино</w:t>
      </w:r>
      <w:proofErr w:type="spellEnd"/>
      <w:r>
        <w:rPr>
          <w:rFonts w:ascii="Times New Roman" w:hAnsi="Times New Roman" w:cs="Times New Roman"/>
          <w:b/>
        </w:rPr>
        <w:t>, Администрация Заполярного района)</w:t>
      </w:r>
    </w:p>
    <w:p w:rsidR="004D7BE1" w:rsidRPr="004D7BE1" w:rsidRDefault="0050422B" w:rsidP="004D7BE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pict>
          <v:shape id="_x0000_i1032" type="#_x0000_t75" style="width:463.2pt;height:654.7pt">
            <v:imagedata r:id="rId15" o:title="Схема размещения площадки накопления ТКО до 11 месяцев Оксино"/>
          </v:shape>
        </w:pict>
      </w:r>
    </w:p>
    <w:sectPr w:rsidR="004D7BE1" w:rsidRPr="004D7BE1" w:rsidSect="007242FF">
      <w:headerReference w:type="default" r:id="rId16"/>
      <w:footerReference w:type="default" r:id="rId17"/>
      <w:pgSz w:w="11906" w:h="16838"/>
      <w:pgMar w:top="567" w:right="56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0444" w:rsidRDefault="00F10444" w:rsidP="00455D06">
      <w:pPr>
        <w:spacing w:after="0" w:line="240" w:lineRule="auto"/>
      </w:pPr>
      <w:r>
        <w:separator/>
      </w:r>
    </w:p>
  </w:endnote>
  <w:endnote w:type="continuationSeparator" w:id="0">
    <w:p w:rsidR="00F10444" w:rsidRDefault="00F10444" w:rsidP="00455D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63235286"/>
      <w:docPartObj>
        <w:docPartGallery w:val="Page Numbers (Bottom of Page)"/>
        <w:docPartUnique/>
      </w:docPartObj>
    </w:sdtPr>
    <w:sdtEndPr/>
    <w:sdtContent>
      <w:p w:rsidR="008403CC" w:rsidRDefault="008403C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422B">
          <w:rPr>
            <w:noProof/>
          </w:rPr>
          <w:t>9</w:t>
        </w:r>
        <w:r>
          <w:fldChar w:fldCharType="end"/>
        </w:r>
      </w:p>
    </w:sdtContent>
  </w:sdt>
  <w:p w:rsidR="008403CC" w:rsidRDefault="008403C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0444" w:rsidRDefault="00F10444" w:rsidP="00455D06">
      <w:pPr>
        <w:spacing w:after="0" w:line="240" w:lineRule="auto"/>
      </w:pPr>
      <w:r>
        <w:separator/>
      </w:r>
    </w:p>
  </w:footnote>
  <w:footnote w:type="continuationSeparator" w:id="0">
    <w:p w:rsidR="00F10444" w:rsidRDefault="00F10444" w:rsidP="00455D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03CC" w:rsidRPr="00455D06" w:rsidRDefault="008403CC" w:rsidP="00455D06">
    <w:pPr>
      <w:pStyle w:val="a5"/>
      <w:jc w:val="right"/>
      <w:rPr>
        <w:rFonts w:ascii="Times New Roman" w:hAnsi="Times New Roman" w:cs="Times New Roman"/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D06"/>
    <w:rsid w:val="000141C9"/>
    <w:rsid w:val="00044EFB"/>
    <w:rsid w:val="0004523A"/>
    <w:rsid w:val="00053224"/>
    <w:rsid w:val="00067041"/>
    <w:rsid w:val="000804A3"/>
    <w:rsid w:val="0009121B"/>
    <w:rsid w:val="000A3C01"/>
    <w:rsid w:val="000B49B9"/>
    <w:rsid w:val="000C3E07"/>
    <w:rsid w:val="000D7C9E"/>
    <w:rsid w:val="000E2921"/>
    <w:rsid w:val="0011339F"/>
    <w:rsid w:val="00174B98"/>
    <w:rsid w:val="001805B6"/>
    <w:rsid w:val="00183348"/>
    <w:rsid w:val="00190760"/>
    <w:rsid w:val="00193434"/>
    <w:rsid w:val="0019783D"/>
    <w:rsid w:val="001B2FF1"/>
    <w:rsid w:val="001C325E"/>
    <w:rsid w:val="001D13C6"/>
    <w:rsid w:val="001D1F77"/>
    <w:rsid w:val="001D7D60"/>
    <w:rsid w:val="002154D6"/>
    <w:rsid w:val="002175FF"/>
    <w:rsid w:val="00224E3F"/>
    <w:rsid w:val="0023133B"/>
    <w:rsid w:val="0024591A"/>
    <w:rsid w:val="002847F7"/>
    <w:rsid w:val="002B4634"/>
    <w:rsid w:val="002D02C8"/>
    <w:rsid w:val="002D4F04"/>
    <w:rsid w:val="002D5F26"/>
    <w:rsid w:val="002E0654"/>
    <w:rsid w:val="002E142F"/>
    <w:rsid w:val="002E7820"/>
    <w:rsid w:val="002E7F67"/>
    <w:rsid w:val="003043D1"/>
    <w:rsid w:val="00317DF4"/>
    <w:rsid w:val="00327C0A"/>
    <w:rsid w:val="00332FCD"/>
    <w:rsid w:val="00336622"/>
    <w:rsid w:val="00347528"/>
    <w:rsid w:val="00347654"/>
    <w:rsid w:val="003831F0"/>
    <w:rsid w:val="00396C7C"/>
    <w:rsid w:val="003A77F5"/>
    <w:rsid w:val="003D2EE4"/>
    <w:rsid w:val="003F6457"/>
    <w:rsid w:val="003F65F2"/>
    <w:rsid w:val="00410980"/>
    <w:rsid w:val="00417673"/>
    <w:rsid w:val="00423E64"/>
    <w:rsid w:val="00443D3B"/>
    <w:rsid w:val="00455D06"/>
    <w:rsid w:val="00467EFC"/>
    <w:rsid w:val="00476EFF"/>
    <w:rsid w:val="00484A25"/>
    <w:rsid w:val="004B57D4"/>
    <w:rsid w:val="004D7BE1"/>
    <w:rsid w:val="0050422B"/>
    <w:rsid w:val="00505EFD"/>
    <w:rsid w:val="005214E7"/>
    <w:rsid w:val="005326BE"/>
    <w:rsid w:val="0053274C"/>
    <w:rsid w:val="00595E0D"/>
    <w:rsid w:val="0059672B"/>
    <w:rsid w:val="00597C8A"/>
    <w:rsid w:val="005A62CC"/>
    <w:rsid w:val="005B6E46"/>
    <w:rsid w:val="005D726C"/>
    <w:rsid w:val="005E234B"/>
    <w:rsid w:val="005E5EF4"/>
    <w:rsid w:val="006120B3"/>
    <w:rsid w:val="0063174E"/>
    <w:rsid w:val="006429E0"/>
    <w:rsid w:val="00644353"/>
    <w:rsid w:val="00651CD8"/>
    <w:rsid w:val="00654084"/>
    <w:rsid w:val="00667A57"/>
    <w:rsid w:val="006801EA"/>
    <w:rsid w:val="006903D4"/>
    <w:rsid w:val="00696041"/>
    <w:rsid w:val="00696B12"/>
    <w:rsid w:val="006A7F59"/>
    <w:rsid w:val="006D5567"/>
    <w:rsid w:val="006D7BB4"/>
    <w:rsid w:val="006E4D8E"/>
    <w:rsid w:val="006E4FD2"/>
    <w:rsid w:val="006F5445"/>
    <w:rsid w:val="00715628"/>
    <w:rsid w:val="007242FF"/>
    <w:rsid w:val="00740C26"/>
    <w:rsid w:val="007457E0"/>
    <w:rsid w:val="007648B1"/>
    <w:rsid w:val="00765684"/>
    <w:rsid w:val="00765EB4"/>
    <w:rsid w:val="007703DA"/>
    <w:rsid w:val="00772B20"/>
    <w:rsid w:val="0078394F"/>
    <w:rsid w:val="00787C31"/>
    <w:rsid w:val="007A1D1A"/>
    <w:rsid w:val="007A1F5D"/>
    <w:rsid w:val="007C59B1"/>
    <w:rsid w:val="007E12D8"/>
    <w:rsid w:val="007F4B56"/>
    <w:rsid w:val="007F7A3D"/>
    <w:rsid w:val="008403CC"/>
    <w:rsid w:val="00850B28"/>
    <w:rsid w:val="00877D28"/>
    <w:rsid w:val="00880669"/>
    <w:rsid w:val="0089163D"/>
    <w:rsid w:val="008A6778"/>
    <w:rsid w:val="008D3C40"/>
    <w:rsid w:val="00900173"/>
    <w:rsid w:val="009308AB"/>
    <w:rsid w:val="0096192C"/>
    <w:rsid w:val="009A1E24"/>
    <w:rsid w:val="009B4A43"/>
    <w:rsid w:val="009B5FAF"/>
    <w:rsid w:val="009C7A36"/>
    <w:rsid w:val="009D17FF"/>
    <w:rsid w:val="009E25CD"/>
    <w:rsid w:val="009E58A1"/>
    <w:rsid w:val="009F0806"/>
    <w:rsid w:val="00A21E9E"/>
    <w:rsid w:val="00A23332"/>
    <w:rsid w:val="00A31088"/>
    <w:rsid w:val="00A6077B"/>
    <w:rsid w:val="00A62FB1"/>
    <w:rsid w:val="00A921DC"/>
    <w:rsid w:val="00AA43D4"/>
    <w:rsid w:val="00AD5D04"/>
    <w:rsid w:val="00AE0B6B"/>
    <w:rsid w:val="00B11AAD"/>
    <w:rsid w:val="00B1390C"/>
    <w:rsid w:val="00B14479"/>
    <w:rsid w:val="00B271FA"/>
    <w:rsid w:val="00B54CC8"/>
    <w:rsid w:val="00B56A32"/>
    <w:rsid w:val="00B70DDB"/>
    <w:rsid w:val="00B87B45"/>
    <w:rsid w:val="00C11426"/>
    <w:rsid w:val="00C3124E"/>
    <w:rsid w:val="00C55A73"/>
    <w:rsid w:val="00C72AC9"/>
    <w:rsid w:val="00C80FCE"/>
    <w:rsid w:val="00C9702D"/>
    <w:rsid w:val="00CA4EF1"/>
    <w:rsid w:val="00D222FA"/>
    <w:rsid w:val="00D47F1E"/>
    <w:rsid w:val="00D6474F"/>
    <w:rsid w:val="00D70DD2"/>
    <w:rsid w:val="00D71F2F"/>
    <w:rsid w:val="00DD38BA"/>
    <w:rsid w:val="00DE264A"/>
    <w:rsid w:val="00DF0009"/>
    <w:rsid w:val="00E11380"/>
    <w:rsid w:val="00E519CA"/>
    <w:rsid w:val="00E74BE2"/>
    <w:rsid w:val="00EA1B0B"/>
    <w:rsid w:val="00EA6B9D"/>
    <w:rsid w:val="00EA727C"/>
    <w:rsid w:val="00EC4B10"/>
    <w:rsid w:val="00F10444"/>
    <w:rsid w:val="00F17C69"/>
    <w:rsid w:val="00F309CB"/>
    <w:rsid w:val="00F36FC6"/>
    <w:rsid w:val="00F63C8B"/>
    <w:rsid w:val="00F67C9B"/>
    <w:rsid w:val="00F70672"/>
    <w:rsid w:val="00F85FA7"/>
    <w:rsid w:val="00F93CD2"/>
    <w:rsid w:val="00FC4208"/>
    <w:rsid w:val="00FC5F6A"/>
    <w:rsid w:val="00FE1DB1"/>
    <w:rsid w:val="00FE4824"/>
    <w:rsid w:val="00FF2306"/>
    <w:rsid w:val="00FF4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5C0A120"/>
  <w15:docId w15:val="{53C6671B-0E66-4C96-957B-5248104A7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64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D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D0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5D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5D06"/>
  </w:style>
  <w:style w:type="paragraph" w:styleId="a7">
    <w:name w:val="footer"/>
    <w:basedOn w:val="a"/>
    <w:link w:val="a8"/>
    <w:uiPriority w:val="99"/>
    <w:unhideWhenUsed/>
    <w:rsid w:val="00455D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5D06"/>
  </w:style>
  <w:style w:type="character" w:styleId="a9">
    <w:name w:val="annotation reference"/>
    <w:basedOn w:val="a0"/>
    <w:uiPriority w:val="99"/>
    <w:semiHidden/>
    <w:unhideWhenUsed/>
    <w:rsid w:val="006D7BB4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6D7BB4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6D7BB4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6D7BB4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6D7BB4"/>
    <w:rPr>
      <w:b/>
      <w:bCs/>
      <w:sz w:val="20"/>
      <w:szCs w:val="20"/>
    </w:rPr>
  </w:style>
  <w:style w:type="paragraph" w:styleId="ae">
    <w:name w:val="footnote text"/>
    <w:basedOn w:val="a"/>
    <w:link w:val="af"/>
    <w:uiPriority w:val="99"/>
    <w:semiHidden/>
    <w:unhideWhenUsed/>
    <w:rsid w:val="006D7BB4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6D7BB4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6D7BB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306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7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4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542AFA-8BC6-4733-A948-9FB9724AE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9</Pages>
  <Words>248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Заполярного района</Company>
  <LinksUpToDate>false</LinksUpToDate>
  <CharactersWithSpaces>1663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Ивашина Татьяна Андреевна</dc:creator>
  <cp:keywords/>
  <dc:description/>
  <cp:lastModifiedBy>Ивашина Татьяна Андреевна</cp:lastModifiedBy>
  <cp:revision>2</cp:revision>
  <cp:lastPrinted>2022-10-25T14:20:00Z</cp:lastPrinted>
  <dcterms:created xsi:type="dcterms:W3CDTF">2023-01-27T12:03:00Z</dcterms:created>
  <dcterms:modified xsi:type="dcterms:W3CDTF">2023-01-31T08:51:00Z</dcterms:modified>
</cp:coreProperties>
</file>