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970AA" w:rsidRDefault="00997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ВЫ</w:t>
      </w:r>
      <w:r w:rsidR="00B60BF4">
        <w:rPr>
          <w:rFonts w:ascii="Times New Roman" w:hAnsi="Times New Roman" w:cs="Times New Roman"/>
          <w:sz w:val="26"/>
          <w:szCs w:val="26"/>
        </w:rPr>
        <w:t>Д</w:t>
      </w:r>
      <w:r w:rsidR="004F608D">
        <w:rPr>
          <w:rFonts w:ascii="Times New Roman" w:hAnsi="Times New Roman" w:cs="Times New Roman"/>
          <w:sz w:val="26"/>
          <w:szCs w:val="26"/>
        </w:rPr>
        <w:t>Е</w:t>
      </w:r>
      <w:r w:rsidR="00B60BF4">
        <w:rPr>
          <w:rFonts w:ascii="Times New Roman" w:hAnsi="Times New Roman" w:cs="Times New Roman"/>
          <w:sz w:val="26"/>
          <w:szCs w:val="26"/>
        </w:rPr>
        <w:t>РЖКИ</w:t>
      </w:r>
      <w:r w:rsidR="00991BC3">
        <w:rPr>
          <w:rFonts w:ascii="Times New Roman" w:hAnsi="Times New Roman" w:cs="Times New Roman"/>
          <w:sz w:val="26"/>
          <w:szCs w:val="26"/>
        </w:rPr>
        <w:t xml:space="preserve"> </w:t>
      </w:r>
      <w:r w:rsidRPr="009970AA">
        <w:rPr>
          <w:rFonts w:ascii="Times New Roman" w:hAnsi="Times New Roman" w:cs="Times New Roman"/>
          <w:sz w:val="26"/>
          <w:szCs w:val="26"/>
        </w:rPr>
        <w:t xml:space="preserve"> ИЗ </w:t>
      </w:r>
      <w:r w:rsidR="00991BC3">
        <w:rPr>
          <w:rFonts w:ascii="Times New Roman" w:hAnsi="Times New Roman" w:cs="Times New Roman"/>
          <w:sz w:val="26"/>
          <w:szCs w:val="26"/>
        </w:rPr>
        <w:t xml:space="preserve"> </w:t>
      </w:r>
      <w:r w:rsidRPr="009970AA">
        <w:rPr>
          <w:rFonts w:ascii="Times New Roman" w:hAnsi="Times New Roman" w:cs="Times New Roman"/>
          <w:sz w:val="26"/>
          <w:szCs w:val="26"/>
        </w:rPr>
        <w:t xml:space="preserve">УСТАВА  </w:t>
      </w:r>
    </w:p>
    <w:p w:rsidR="009970AA" w:rsidRPr="009970AA" w:rsidRDefault="00997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9970AA" w:rsidRPr="009970AA" w:rsidRDefault="00997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"МУНИЦИПАЛЬНЫЙ РАЙОН "ЗАПОЛЯРНЫЙ РАЙОН"</w:t>
      </w:r>
    </w:p>
    <w:p w:rsidR="009970AA" w:rsidRPr="009970AA" w:rsidRDefault="009970AA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9970AA" w:rsidRPr="000E3466" w:rsidRDefault="009970A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0E3466">
        <w:rPr>
          <w:rFonts w:ascii="Times New Roman" w:hAnsi="Times New Roman" w:cs="Times New Roman"/>
          <w:b w:val="0"/>
        </w:rPr>
        <w:t>(принят решением Совета муниципального района «Заполярный район» от 14.03.2006 №25-р, зарегистрирован в ГУ Минюста РФ по СЗФО 20.03.2006 №</w:t>
      </w:r>
      <w:r w:rsidRPr="000E3466">
        <w:rPr>
          <w:rFonts w:ascii="Times New Roman" w:hAnsi="Times New Roman" w:cs="Times New Roman"/>
          <w:b w:val="0"/>
          <w:lang w:val="en-US"/>
        </w:rPr>
        <w:t>RU</w:t>
      </w:r>
      <w:r w:rsidRPr="000E3466">
        <w:rPr>
          <w:rFonts w:ascii="Times New Roman" w:hAnsi="Times New Roman" w:cs="Times New Roman"/>
          <w:b w:val="0"/>
        </w:rPr>
        <w:t>835010002006001)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8.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Полномочия органов местного самоуправления Заполярного района по решению вопросов местного значения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1. В целях решения вопросов местного значения </w:t>
      </w:r>
      <w:bookmarkStart w:id="0" w:name="_GoBack"/>
      <w:bookmarkEnd w:id="0"/>
      <w:r w:rsidRPr="009970AA">
        <w:rPr>
          <w:rFonts w:ascii="Times New Roman" w:hAnsi="Times New Roman" w:cs="Times New Roman"/>
          <w:sz w:val="26"/>
          <w:szCs w:val="26"/>
        </w:rPr>
        <w:t>органы местного самоуправления района обладают следующими полномочиями: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1) принятие Устава муниципального образования "Муниципальный район "Заполярный район" (Устава Заполярного района) и внесение в него изменений и дополнений, издание муниципальных правовых актов;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2) установление официальных символов Заполярного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формирование и размещение муниципального заказа;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27.04.2011 N 157-р)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4) установление тарифов на услуги, предоставляемые муниципальными предприятиями и учреждениями, если иное не предусмотрено федеральными законами;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4.1)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9970AA">
        <w:rPr>
          <w:rFonts w:ascii="Times New Roman" w:hAnsi="Times New Roman" w:cs="Times New Roman"/>
          <w:sz w:val="26"/>
          <w:szCs w:val="26"/>
        </w:rPr>
        <w:t>Полномочия органов местного самоуправления поселений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района, в состав которого входят указанные</w:t>
      </w:r>
      <w:proofErr w:type="gramEnd"/>
      <w:r w:rsidRPr="009970AA">
        <w:rPr>
          <w:rFonts w:ascii="Times New Roman" w:hAnsi="Times New Roman" w:cs="Times New Roman"/>
          <w:sz w:val="26"/>
          <w:szCs w:val="26"/>
        </w:rPr>
        <w:t xml:space="preserve"> поселения;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6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27.04.2011 N 157-р)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выборного должностного лица местного самоуправления, голосования по вопросам изменения границ района, преобразования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6) принятие и организация выполнения планов и программ комплексного социально-экономического развития района, а также организация сбора статистических показателей, характеризующих состояние его экономики и социальной сферы,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lastRenderedPageBreak/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8) осуществление международных и внешнеэкономических связей в соответствии с федеральными законами;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8.1) организация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Совета Заполярного района, а также профессиональной подготовки, переподготовки и повышения квалификации муниципальных служащих и работников муниципальных учреждений;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(п. 8.1 введен </w:t>
      </w:r>
      <w:hyperlink r:id="rId7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27.11.2007 N 236-р)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Заполярного района,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(п. 8.2 введен </w:t>
      </w:r>
      <w:hyperlink r:id="rId8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9) иными полномочиями в соответствии с Федеральным </w:t>
      </w:r>
      <w:hyperlink r:id="rId9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настоящим Уставом.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1.1. По вопросам, отнесенным в соответствии со </w:t>
      </w:r>
      <w:hyperlink r:id="rId10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статьей 7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настоящего Устава к вопросам местного значения, федеральными законами, Уставом муниципального образования могут устанавливаться полномочия органов местного самоуправления по решению указанных вопросов местного значения.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(часть первая.1 введена </w:t>
      </w:r>
      <w:hyperlink r:id="rId11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27.11.2007 N 236-р)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2. Полномочия органов местного самоуправления, установленные настоящей статьей, осуществляются органами местного самоуправления Заполярного района самостоятельно.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10.</w:t>
      </w:r>
      <w:r w:rsidRPr="009970AA">
        <w:rPr>
          <w:rFonts w:ascii="Times New Roman" w:hAnsi="Times New Roman" w:cs="Times New Roman"/>
          <w:sz w:val="26"/>
          <w:szCs w:val="26"/>
        </w:rPr>
        <w:t xml:space="preserve"> Структура и порядок формирования органов местного самоуправления Заполярного района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1. Структуру органов местного самоуправления Заполярного района составляют: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представительный орган муниципального образования - Совет муниципального района "Заполярный район", официальное сокращенное наименование - Совет Заполярного района (далее по тексту - районный Совет или Совет района);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глава муниципального образования - глава муниципального района "Заполярный район", официальное сокращенное наименование - глава Заполярного района (далее по тексту - глава района);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lastRenderedPageBreak/>
        <w:t>исполнительно-распорядительный орган муниципального образования - Администрация муниципального района "Заполярный район", официальное сокращенное наименование - Администрация Заполярного района (далее по тексту - Администрация района, районная Администрация);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16.01.2009 N 404-р)</w:t>
      </w:r>
    </w:p>
    <w:p w:rsidR="009970AA" w:rsidRPr="009970AA" w:rsidRDefault="009970A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По истечении </w:t>
      </w:r>
      <w:proofErr w:type="gramStart"/>
      <w:r w:rsidRPr="009970AA">
        <w:rPr>
          <w:rFonts w:ascii="Times New Roman" w:hAnsi="Times New Roman" w:cs="Times New Roman"/>
          <w:sz w:val="26"/>
          <w:szCs w:val="26"/>
        </w:rPr>
        <w:t>срока полномочий Совета Заполярного района второго созыва</w:t>
      </w:r>
      <w:proofErr w:type="gramEnd"/>
      <w:r w:rsidRPr="009970AA">
        <w:rPr>
          <w:rFonts w:ascii="Times New Roman" w:hAnsi="Times New Roman" w:cs="Times New Roman"/>
          <w:sz w:val="26"/>
          <w:szCs w:val="26"/>
        </w:rPr>
        <w:t xml:space="preserve"> абзац пятый части 1 статьи 10 утрачивает силу (</w:t>
      </w:r>
      <w:hyperlink r:id="rId13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пункт 1.8.1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решения Совета муниципального района "Заполярный район" от 27.05.2010 N 70-р).</w:t>
      </w:r>
    </w:p>
    <w:p w:rsidR="009970AA" w:rsidRPr="009970AA" w:rsidRDefault="009970AA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контрольный орган муниципального образования - Контрольно-счетная палата Совета муниципального района "Заполярный район", официальное сокращенное наименование - Контрольно-счетная палата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4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16.01.2009 N 404-р)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Контрольный орган муниципального образования - Контрольно-счетная палата муниципального района "Заполярный район", официальное сокращенное наименование - Контрольно-счетная палата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(абзац введен </w:t>
      </w:r>
      <w:hyperlink r:id="rId15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08.09.2011 N 199-р)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2. Совет Заполярного района состоит из 16 депутатов, избираемых на муниципальных выборах на основе всеобщего равного и прямого избирательного права при тайном голосовании, и может осуществлять свои полномочия в случае избрания не менее двух третей от установленного числа депутатов.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6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13.03.2009 N 415-р)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Срок полномочий Совета района первого созыва устанавливается </w:t>
      </w:r>
      <w:hyperlink r:id="rId17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 N 564-ОЗ от 25.03.2005 "О реализации государственных полномочий Ненецкого автономного округа в сфере правового регулирования организации местного самоуправления".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Срок полномочий Совета района последующих созывов составляет 5 лет.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8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16.01.2009 N 404-р)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Утратил силу. - </w:t>
      </w:r>
      <w:hyperlink r:id="rId19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08.09.2011 N 199-р.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3. Глава Заполярного района избирается на муниципальных выборах на основе всеобщего равного и прямого избирательного права при тайном голосовании.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Срок полномочий главы района составляет 5 лет.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0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Глава района возглавляет Администрацию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1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4. Структура Администрации района утверждается Советом Заполярного района по представлению главы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Администрация района формируется главой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lastRenderedPageBreak/>
        <w:t xml:space="preserve">(в ред. </w:t>
      </w:r>
      <w:hyperlink r:id="rId22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абзац утратил силу. - </w:t>
      </w:r>
      <w:hyperlink r:id="rId23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5. Контрольно-счетная палата Заполярного района является постоянно действующим органом внешнего муниципального финансового контроля и образуется Советом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(часть 5 в ред. </w:t>
      </w:r>
      <w:hyperlink r:id="rId24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08.09.2011 N 199-р)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 xml:space="preserve">Статья 11. </w:t>
      </w:r>
      <w:r w:rsidRPr="009970AA">
        <w:rPr>
          <w:rFonts w:ascii="Times New Roman" w:hAnsi="Times New Roman" w:cs="Times New Roman"/>
          <w:sz w:val="26"/>
          <w:szCs w:val="26"/>
        </w:rPr>
        <w:t>Органы местного самоуправления Заполярного района как юридические лица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1. От имени Заполярного района приобретать и осуществлять имущественные и иные права и обязанности, выступать в суде без доверенности может глава Заполярного района, а в случаях, предусмотренных </w:t>
      </w:r>
      <w:hyperlink r:id="rId25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частями 7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9 статьи 17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настоящего Устава, - лицо, осуществляющее полномочия главы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7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2. Совет Заполярного района и Администрация Заполярного района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юридических лиц в соответствии с федеральным законом.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28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27.04.2011 N 157-р)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3. Совет Заполярного района и Администрация Заполярного района как юридические лица действуют на основании общих для организаций данного вида положений Федерального </w:t>
      </w:r>
      <w:hyperlink r:id="rId29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закона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 в соответствии с Гражданским </w:t>
      </w:r>
      <w:hyperlink r:id="rId30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Российской Федерации применительно к казенным учреждениям.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решений Совета муниципального района "Заполярный район" от 13.03.2009 </w:t>
      </w:r>
      <w:hyperlink r:id="rId31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N 415-р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, от 27.04.2011 </w:t>
      </w:r>
      <w:hyperlink r:id="rId32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N 157-р</w:t>
        </w:r>
      </w:hyperlink>
      <w:r w:rsidRPr="009970AA">
        <w:rPr>
          <w:rFonts w:ascii="Times New Roman" w:hAnsi="Times New Roman" w:cs="Times New Roman"/>
          <w:sz w:val="26"/>
          <w:szCs w:val="26"/>
        </w:rPr>
        <w:t>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18.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Администрация Заполярного района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3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16.01.2009 N 404-р)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1. Администрация Заполярного района наделяется настоящим Уставом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2. Администрацией Заполярного района на принципах единоначалия руководит глава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(часть 2 в ред. </w:t>
      </w:r>
      <w:hyperlink r:id="rId34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3. Структурные подразделения Администрации района осуществляют свою деятельность на основании положений о них, утверждаемых главой Заполярного </w:t>
      </w:r>
      <w:r w:rsidRPr="009970AA">
        <w:rPr>
          <w:rFonts w:ascii="Times New Roman" w:hAnsi="Times New Roman" w:cs="Times New Roman"/>
          <w:sz w:val="26"/>
          <w:szCs w:val="26"/>
        </w:rPr>
        <w:lastRenderedPageBreak/>
        <w:t>района или Советом Заполярного района, - в отношении структурных подразделений Администрации района, учрежденных в качестве юридических лиц.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Все структурные подразделения Администрации района находятся в подчинении главы Заполярного района, их руководители подотчетны и ответственны перед ним.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В соответствии со структурой Администрации Заполярного района структурные подразделения могут находиться в непосредственном подчинении заместителей главы Администрации Заполярного района и руководителя аппарата - управляющего делами Администрации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(часть 3 в ред. </w:t>
      </w:r>
      <w:hyperlink r:id="rId35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19.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Заместители главы Администрации Заполярного района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6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1. Глава района имеет заместителей главы Администрации района, в том числе может иметь одного первого заместителя главы Администрации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Заместители главы Администрации района являются должностными лицами местного самоуправления Заполярного района, назначаются на должность главой района и осуществляют свои полномочия на основании срочных трудовых договоров, заключаемых не более чем на срок полномочий главы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Заместители главы Администрации района могут быть освобождены от должности в соответствии с действующим законодательством по решению главы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2. Распределение обязанностей между заместителями главы Администрации района по осуществлению полномочий Администрации района устанавливается правовыми актами Администрации Заполярного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Глава района вправе передавать заместителям главы Администрации района осуществление отдельных своих полномочий постановлениями Администрации района.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20.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Полномочия Администрации Заполярного района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7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05.10.2007 N 219-р)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Администрация Заполярного района: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1) разрабатывает планы и программы социально-экономического развития района и организует их выполнение;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2) разрабатывает и формирует районный бюджет, обеспечивает его исполнение;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3) обеспечивает проведение в районе единой налоговой политики;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4) управляет и распоряжается имуществом, находящимся в муниципальной собственности Заполярного района, выступает учредителем муниципальных предприятий и учреждений, осуществляет полномочия собственника имущества муниципальных предприятий и учреждений в порядке, установленном районным Советом;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5) организует в границах муниципального района электро- и газоснабжение поселений;</w:t>
      </w:r>
    </w:p>
    <w:p w:rsidR="000E3466" w:rsidRDefault="000E34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lastRenderedPageBreak/>
        <w:t>6) обеспечивает дорожную деятельность в отношении автомобильных дорог местного значения вне границ населенных пунктов в границах муниципального района,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(п. 6 в ред. </w:t>
      </w:r>
      <w:hyperlink r:id="rId38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27.11.2007 N 236-р)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7) разрабатывает и осуществляет мероприятия по созданию условий для предоставления транспортных услуг населению и организует транспортное обслуживание населения между поселениями в границах муниципального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8) участвует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9) участвует в предупреждении и ликвидации последствий чрезвычайных ситуаций на территории муниципального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10) организует охрану общественного порядка на территории муниципального района муниципальной милицией (пункт 10 части 1 статьи 20 вступает в силу в сроки, установленные федеральным законом, определяющим порядок организации и деятельности муниципальной милиции);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11) организует мероприятия </w:t>
      </w:r>
      <w:proofErr w:type="spellStart"/>
      <w:r w:rsidRPr="009970AA">
        <w:rPr>
          <w:rFonts w:ascii="Times New Roman" w:hAnsi="Times New Roman" w:cs="Times New Roman"/>
          <w:sz w:val="26"/>
          <w:szCs w:val="26"/>
        </w:rPr>
        <w:t>межпоселенческого</w:t>
      </w:r>
      <w:proofErr w:type="spellEnd"/>
      <w:r w:rsidRPr="009970AA">
        <w:rPr>
          <w:rFonts w:ascii="Times New Roman" w:hAnsi="Times New Roman" w:cs="Times New Roman"/>
          <w:sz w:val="26"/>
          <w:szCs w:val="26"/>
        </w:rPr>
        <w:t xml:space="preserve"> характера по охране окружающей среды;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12) организует 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дополнительного образования детям (за исключением предоставления дополнительного образования детям в учреждениях регионального значения) и общедоступного бесплатного дошкольного образования на территории муниципального района, а также организует отдых детей в каникулярное время;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39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27.11.2007 N 236-р)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13) создает условия для оказания медицинской помощи населению на территории района в соответствии с территориальной программой государственных гарантий оказания гражданам Российской Федерации бесплатной медицинской помощи;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(п. 13 в ред. </w:t>
      </w:r>
      <w:hyperlink r:id="rId40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08.09.2011 N 199-р)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14) утратил силу. - </w:t>
      </w:r>
      <w:hyperlink r:id="rId41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15) организует утилизацию и переработку бытовых и промышленных отходов;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16) разрабатывает схемы территориального планирования муниципального района, ведет информационные системы обеспечения градостроительной деятельности, осуществляемой на территории муниципального района, резервирует и изымает, в том числе путем выкупа, земельные участки в границах муниципального района для муниципальных нужд;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2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27.11.2007 N 236-р)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17) выдает разрешения на строительство, разрешения на ввод объектов в эксплуатацию при осуществлении строительства, реконструкции, капитального </w:t>
      </w:r>
      <w:r w:rsidRPr="009970AA">
        <w:rPr>
          <w:rFonts w:ascii="Times New Roman" w:hAnsi="Times New Roman" w:cs="Times New Roman"/>
          <w:sz w:val="26"/>
          <w:szCs w:val="26"/>
        </w:rPr>
        <w:lastRenderedPageBreak/>
        <w:t>ремонта объектов капитального строительства, расположенных на соответствующих межселенных территориях;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18) выдает разрешения на установку рекламных конструкций на территории муниципального района, аннулирует такие разрешения, выдает предписания о демонтаже самовольно установленных вновь рекламных конструкций на территории муниципального района, осуществляемые в соответствии с Федеральным </w:t>
      </w:r>
      <w:hyperlink r:id="rId43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от 13 марта 2006 года N 38-ФЗ "О рекламе";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19) формирует и содержит муниципальный архив, хранит архивные фонды поселений;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(п. 19 в ред. </w:t>
      </w:r>
      <w:hyperlink r:id="rId44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20) обеспечивает содержание на территории муниципального района </w:t>
      </w:r>
      <w:proofErr w:type="spellStart"/>
      <w:r w:rsidRPr="009970AA">
        <w:rPr>
          <w:rFonts w:ascii="Times New Roman" w:hAnsi="Times New Roman" w:cs="Times New Roman"/>
          <w:sz w:val="26"/>
          <w:szCs w:val="26"/>
        </w:rPr>
        <w:t>межпоселенческих</w:t>
      </w:r>
      <w:proofErr w:type="spellEnd"/>
      <w:r w:rsidRPr="009970AA">
        <w:rPr>
          <w:rFonts w:ascii="Times New Roman" w:hAnsi="Times New Roman" w:cs="Times New Roman"/>
          <w:sz w:val="26"/>
          <w:szCs w:val="26"/>
        </w:rPr>
        <w:t xml:space="preserve"> мест захоронения, организует ритуальные услуги;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21) разрабатывает и осуществляет мероприятия по созданию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22) организует библиотечное обслуживание населения </w:t>
      </w:r>
      <w:proofErr w:type="spellStart"/>
      <w:r w:rsidRPr="009970AA">
        <w:rPr>
          <w:rFonts w:ascii="Times New Roman" w:hAnsi="Times New Roman" w:cs="Times New Roman"/>
          <w:sz w:val="26"/>
          <w:szCs w:val="26"/>
        </w:rPr>
        <w:t>межпоселенческими</w:t>
      </w:r>
      <w:proofErr w:type="spellEnd"/>
      <w:r w:rsidRPr="009970AA">
        <w:rPr>
          <w:rFonts w:ascii="Times New Roman" w:hAnsi="Times New Roman" w:cs="Times New Roman"/>
          <w:sz w:val="26"/>
          <w:szCs w:val="26"/>
        </w:rPr>
        <w:t xml:space="preserve"> библиотеками, комплектует и обеспечивает сохранность их библиотечных фондов;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23) разрабатывает и осуществляет мероприятия по созданию условий для обеспечения поселений, входящих в состав муниципального района, услугами по организации досуга и услугами организаций культуры;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24) разрабатывает и осуществляет мероприятия по созданию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25) организует и осуществляет мероприятия по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26) обеспечивает создание, развитие и охрану лечебно-оздоровительных местностей и курортов местного значения на территории муниципального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27) организует и осуществляет мероприятия по мобилизационной подготовке муниципальных предприятий и учреждений, находящихся на межселенных территориях;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28) осуществляет мероприятия по обеспечению безопасности людей на водных объектах, охране их жизни и здоровья;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29) разрабатывает и проводит мероприятия по созданию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содействует развитию малого и среднего предпринимательства (</w:t>
      </w:r>
      <w:hyperlink r:id="rId45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пункт 29 статьи 20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вступает в силу с 1 января 2008 года);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6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27.11.2007 N 236-р)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30) обеспечивает условия для развития на территории муниципального района физической культуры и массового спорта, организует проведение официальных физкультурно-оздоровительных и спортивных мероприятий муниципального района;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31) организует и осуществляет мероприятия </w:t>
      </w:r>
      <w:proofErr w:type="spellStart"/>
      <w:r w:rsidRPr="009970AA">
        <w:rPr>
          <w:rFonts w:ascii="Times New Roman" w:hAnsi="Times New Roman" w:cs="Times New Roman"/>
          <w:sz w:val="26"/>
          <w:szCs w:val="26"/>
        </w:rPr>
        <w:t>межпоселенческого</w:t>
      </w:r>
      <w:proofErr w:type="spellEnd"/>
      <w:r w:rsidRPr="009970AA">
        <w:rPr>
          <w:rFonts w:ascii="Times New Roman" w:hAnsi="Times New Roman" w:cs="Times New Roman"/>
          <w:sz w:val="26"/>
          <w:szCs w:val="26"/>
        </w:rPr>
        <w:t xml:space="preserve"> характера по работе с детьми и молодежью;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lastRenderedPageBreak/>
        <w:t>32) осуществляет в пределах, установленных водным законодательством Российской Федерации, полномочия собственника водных объектов;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33) осуществляет иные исполнительно-распорядительные функции и полномочия в соответствии с действующим законодательством, настоящим Уставом и решениями Совета Заполярного района.</w:t>
      </w:r>
    </w:p>
    <w:p w:rsidR="000E3466" w:rsidRDefault="000E346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21.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Муниципальная служба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47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05.10.2007 N 219-р)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Правовое регулирование муниципальной службы в муниципальном образовании "Муниципальный район "Заполярный район",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в соответствии с федеральным законодательством, законодательством субъекта Российской Федерации, настоящим Уставом и иными муниципальными правовыми актами.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решений Совета муниципального района "Заполярный район" от 16.01.2009 </w:t>
      </w:r>
      <w:hyperlink r:id="rId48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N 404-р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, от 13.03.2009 </w:t>
      </w:r>
      <w:hyperlink r:id="rId49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N 415-р</w:t>
        </w:r>
      </w:hyperlink>
      <w:r w:rsidRPr="009970AA">
        <w:rPr>
          <w:rFonts w:ascii="Times New Roman" w:hAnsi="Times New Roman" w:cs="Times New Roman"/>
          <w:sz w:val="26"/>
          <w:szCs w:val="26"/>
        </w:rPr>
        <w:t>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21.1.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Гарантии, предоставляемые муниципальному служащему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9970AA">
        <w:rPr>
          <w:rFonts w:ascii="Times New Roman" w:hAnsi="Times New Roman" w:cs="Times New Roman"/>
          <w:sz w:val="26"/>
          <w:szCs w:val="26"/>
        </w:rPr>
        <w:t>введена</w:t>
      </w:r>
      <w:proofErr w:type="gramEnd"/>
      <w:r w:rsidRPr="009970AA">
        <w:rPr>
          <w:rFonts w:ascii="Times New Roman" w:hAnsi="Times New Roman" w:cs="Times New Roman"/>
          <w:sz w:val="26"/>
          <w:szCs w:val="26"/>
        </w:rPr>
        <w:t xml:space="preserve"> </w:t>
      </w:r>
      <w:hyperlink r:id="rId50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решением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09.09.2009 N 485-р)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>1. Муниципальному служащему предоставляются основные и дополнительные гарантии, установленные федеральными законами, законами субъекта Российской Федерации и настоящим Уставом.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Pr="009970AA">
        <w:rPr>
          <w:rFonts w:ascii="Times New Roman" w:hAnsi="Times New Roman" w:cs="Times New Roman"/>
          <w:sz w:val="26"/>
          <w:szCs w:val="26"/>
        </w:rPr>
        <w:t>Муниципальному служащему при увольнении с муниципальной службы в связи с реорганизацией или ликвидацией органа местного самоуправления, сокращением должностей муниципальных служащих 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шести месяцев со дня увольнения (с зачетом выходного пособия).</w:t>
      </w:r>
      <w:proofErr w:type="gramEnd"/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9970AA">
        <w:rPr>
          <w:rFonts w:ascii="Times New Roman" w:hAnsi="Times New Roman" w:cs="Times New Roman"/>
          <w:sz w:val="26"/>
          <w:szCs w:val="26"/>
        </w:rPr>
        <w:t>Муниципальному служащему, увольняемому по истечении срока трудового договора, заключенного на период исполнения полномочий выборного должностного лица (полномочий представительного органа местного самоуправления), выплачивается выходное пособие в размере среднего месячного заработка за два месяца, а также за ним сохраняется средний месячный заработок на период трудоустройства, но не свыше шести месяцев со дня увольнения (с зачетом выходного пособия).</w:t>
      </w:r>
      <w:proofErr w:type="gramEnd"/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4. В случае смерти муниципального служащего за счет средств районного бюджета в порядке и размерах, определяемых решением Совета муниципального района "Заполярный район", оплачиваются расходы на его </w:t>
      </w:r>
      <w:proofErr w:type="gramStart"/>
      <w:r w:rsidRPr="009970AA">
        <w:rPr>
          <w:rFonts w:ascii="Times New Roman" w:hAnsi="Times New Roman" w:cs="Times New Roman"/>
          <w:sz w:val="26"/>
          <w:szCs w:val="26"/>
        </w:rPr>
        <w:t>погребение</w:t>
      </w:r>
      <w:proofErr w:type="gramEnd"/>
      <w:r w:rsidRPr="009970AA">
        <w:rPr>
          <w:rFonts w:ascii="Times New Roman" w:hAnsi="Times New Roman" w:cs="Times New Roman"/>
          <w:sz w:val="26"/>
          <w:szCs w:val="26"/>
        </w:rPr>
        <w:t xml:space="preserve"> и выплачивается единовременная материальная помощь семье умершего.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40.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Ответственность органов местного самоуправления и должностных лиц местного самоуправления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Органы местного самоуправления и должностные лица местного самоуправления Заполярного района несут ответственность перед населением </w:t>
      </w:r>
      <w:r w:rsidRPr="009970AA">
        <w:rPr>
          <w:rFonts w:ascii="Times New Roman" w:hAnsi="Times New Roman" w:cs="Times New Roman"/>
          <w:sz w:val="26"/>
          <w:szCs w:val="26"/>
        </w:rPr>
        <w:lastRenderedPageBreak/>
        <w:t>Заполярного района, государством, физическими и юридическими лицами в соответствии с федеральными законами.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41.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Ответственность органов местного самоуправления, депутатов Совета района, главы Заполярного района перед населением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1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Основания для наступления ответственности органов местного самоуправления, депутатов Совета района, главы Заполярного района перед населением, процедура и порядок решения соответствующих вопросов определяются </w:t>
      </w:r>
      <w:hyperlink r:id="rId52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статьей 31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настоящего Устава в соответствии с федеральным законом, устанавливающим общие принципы организации местного самоуправления в Российской Федерации.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53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Совета муниципального района "Заполярный район" от 27.05.2010 N 70-р)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0E3466">
        <w:rPr>
          <w:rFonts w:ascii="Times New Roman" w:hAnsi="Times New Roman" w:cs="Times New Roman"/>
          <w:b/>
          <w:sz w:val="26"/>
          <w:szCs w:val="26"/>
        </w:rPr>
        <w:t>Статья 42.</w:t>
      </w:r>
      <w:r w:rsidRPr="009970AA">
        <w:rPr>
          <w:rFonts w:ascii="Times New Roman" w:hAnsi="Times New Roman" w:cs="Times New Roman"/>
          <w:sz w:val="26"/>
          <w:szCs w:val="26"/>
        </w:rPr>
        <w:t xml:space="preserve"> Ответственность органов местного самоуправления и должностных лиц местного самоуправления перед государством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970AA">
        <w:rPr>
          <w:rFonts w:ascii="Times New Roman" w:hAnsi="Times New Roman" w:cs="Times New Roman"/>
          <w:sz w:val="26"/>
          <w:szCs w:val="26"/>
        </w:rPr>
        <w:t xml:space="preserve">Ответственность органов местного самоуправления и должностных лиц местного самоуправления Заполярного района перед государством наступает на основании решения соответствующего суда в случае нарушения ими </w:t>
      </w:r>
      <w:hyperlink r:id="rId54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Конституции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федеральных конституционных законов, федеральных законов, </w:t>
      </w:r>
      <w:hyperlink r:id="rId55" w:history="1">
        <w:r w:rsidRPr="009970A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Pr="009970AA">
        <w:rPr>
          <w:rFonts w:ascii="Times New Roman" w:hAnsi="Times New Roman" w:cs="Times New Roman"/>
          <w:sz w:val="26"/>
          <w:szCs w:val="26"/>
        </w:rPr>
        <w:t xml:space="preserve"> Ненецкого автономного округа, законов Ненецкого автономного округа и настоящего Устава, а также в случае ненадлежащего осуществления указанными органами и должностными лицами переданных им отдельных государственных полномочий.</w:t>
      </w:r>
    </w:p>
    <w:p w:rsidR="009970AA" w:rsidRPr="009970AA" w:rsidRDefault="00997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970AA" w:rsidRPr="009970AA" w:rsidRDefault="000E3466" w:rsidP="000E3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</w:t>
      </w:r>
    </w:p>
    <w:sectPr w:rsidR="009970AA" w:rsidRPr="009970AA" w:rsidSect="002D2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AA"/>
    <w:rsid w:val="000E3466"/>
    <w:rsid w:val="004F608D"/>
    <w:rsid w:val="007828F8"/>
    <w:rsid w:val="00991BC3"/>
    <w:rsid w:val="009970AA"/>
    <w:rsid w:val="00B6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70A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970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576738B2F5DB5C622D92D68D38CBFC215295AE24B7B6F8D8A0756701057993EEA825D2D73765A012214JEc2K" TargetMode="External"/><Relationship Id="rId18" Type="http://schemas.openxmlformats.org/officeDocument/2006/relationships/hyperlink" Target="consultantplus://offline/ref=1576738B2F5DB5C622D92D68D38CBFC215295AE245756F8A8A0756701057993EEA825D2D73765A012214JEc7K" TargetMode="External"/><Relationship Id="rId26" Type="http://schemas.openxmlformats.org/officeDocument/2006/relationships/hyperlink" Target="consultantplus://offline/ref=1576738B2F5DB5C622D92D68D38CBFC215295AE243716880805A5C78495B9B39E5DD4A2A3A7A5B01221FE4J1c3K" TargetMode="External"/><Relationship Id="rId39" Type="http://schemas.openxmlformats.org/officeDocument/2006/relationships/hyperlink" Target="consultantplus://offline/ref=1576738B2F5DB5C622D92D68D38CBFC215295AE24573648D8A0756701057993EEA825D2D73765A012212JEc4K" TargetMode="External"/><Relationship Id="rId21" Type="http://schemas.openxmlformats.org/officeDocument/2006/relationships/hyperlink" Target="consultantplus://offline/ref=1576738B2F5DB5C622D92D68D38CBFC215295AE24B7B6F8D8A0756701057993EEA825D2D73765A012214JEc1K" TargetMode="External"/><Relationship Id="rId34" Type="http://schemas.openxmlformats.org/officeDocument/2006/relationships/hyperlink" Target="consultantplus://offline/ref=1576738B2F5DB5C622D92D68D38CBFC215295AE24B7B6F8D8A0756701057993EEA825D2D73765A012314JEc1K" TargetMode="External"/><Relationship Id="rId42" Type="http://schemas.openxmlformats.org/officeDocument/2006/relationships/hyperlink" Target="consultantplus://offline/ref=1576738B2F5DB5C622D92D68D38CBFC215295AE24573648D8A0756701057993EEA825D2D73765A012212JEcBK" TargetMode="External"/><Relationship Id="rId47" Type="http://schemas.openxmlformats.org/officeDocument/2006/relationships/hyperlink" Target="consultantplus://offline/ref=1576738B2F5DB5C622D92D68D38CBFC215295AE24573648A8A0756701057993EEA825D2D73765A01221FJEcBK" TargetMode="External"/><Relationship Id="rId50" Type="http://schemas.openxmlformats.org/officeDocument/2006/relationships/hyperlink" Target="consultantplus://offline/ref=1576738B2F5DB5C622D92D68D38CBFC215295AE24A756B8C8A0756701057993EEA825D2D73765A012217JEc4K" TargetMode="External"/><Relationship Id="rId55" Type="http://schemas.openxmlformats.org/officeDocument/2006/relationships/hyperlink" Target="consultantplus://offline/ref=1576738B2F5DB5C622D92D68D38CBFC215295AE24371648F855A5C78495B9B39JEc5K" TargetMode="External"/><Relationship Id="rId7" Type="http://schemas.openxmlformats.org/officeDocument/2006/relationships/hyperlink" Target="consultantplus://offline/ref=1576738B2F5DB5C622D92D68D38CBFC215295AE24573648D8A0756701057993EEA825D2D73765A012215JEc0K" TargetMode="External"/><Relationship Id="rId12" Type="http://schemas.openxmlformats.org/officeDocument/2006/relationships/hyperlink" Target="consultantplus://offline/ref=1576738B2F5DB5C622D92D68D38CBFC215295AE245756F8A8A0756701057993EEA825D2D73765A012214JEc1K" TargetMode="External"/><Relationship Id="rId17" Type="http://schemas.openxmlformats.org/officeDocument/2006/relationships/hyperlink" Target="consultantplus://offline/ref=1576738B2F5DB5C622D92D68D38CBFC215295AE2447B6C8B8A075670105799J3cEK" TargetMode="External"/><Relationship Id="rId25" Type="http://schemas.openxmlformats.org/officeDocument/2006/relationships/hyperlink" Target="consultantplus://offline/ref=1576738B2F5DB5C622D92D68D38CBFC215295AE243716880805A5C78495B9B39E5DD4A2A3A7A5B01221FE4J1c6K" TargetMode="External"/><Relationship Id="rId33" Type="http://schemas.openxmlformats.org/officeDocument/2006/relationships/hyperlink" Target="consultantplus://offline/ref=1576738B2F5DB5C622D92D68D38CBFC215295AE245756F8A8A0756701057993EEA825D2D73765A012317JEc7K" TargetMode="External"/><Relationship Id="rId38" Type="http://schemas.openxmlformats.org/officeDocument/2006/relationships/hyperlink" Target="consultantplus://offline/ref=1576738B2F5DB5C622D92D68D38CBFC215295AE24573648D8A0756701057993EEA825D2D73765A012212JEc6K" TargetMode="External"/><Relationship Id="rId46" Type="http://schemas.openxmlformats.org/officeDocument/2006/relationships/hyperlink" Target="consultantplus://offline/ref=1576738B2F5DB5C622D92D68D38CBFC215295AE24573648D8A0756701057993EEA825D2D73765A012211JEc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576738B2F5DB5C622D92D68D38CBFC215295AE2457A688B8A0756701057993EEA825D2D73765A012216JEc5K" TargetMode="External"/><Relationship Id="rId20" Type="http://schemas.openxmlformats.org/officeDocument/2006/relationships/hyperlink" Target="consultantplus://offline/ref=1576738B2F5DB5C622D92D68D38CBFC215295AE24B7B6F8D8A0756701057993EEA825D2D73765A012214JEc1K" TargetMode="External"/><Relationship Id="rId29" Type="http://schemas.openxmlformats.org/officeDocument/2006/relationships/hyperlink" Target="consultantplus://offline/ref=1576738B2F5DB5C622D93365C5E0E8CE172006E8427066DEDD0507251EJ5c2K" TargetMode="External"/><Relationship Id="rId41" Type="http://schemas.openxmlformats.org/officeDocument/2006/relationships/hyperlink" Target="consultantplus://offline/ref=1576738B2F5DB5C622D92D68D38CBFC215295AE24B7B6F8D8A0756701057993EEA825D2D73765A012313JEc4K" TargetMode="External"/><Relationship Id="rId54" Type="http://schemas.openxmlformats.org/officeDocument/2006/relationships/hyperlink" Target="consultantplus://offline/ref=1576738B2F5DB5C622D93365C5E0E8CE142A03EA492531DC8C5009J2c0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576738B2F5DB5C622D92D68D38CBFC215295AE243726B8D805A5C78495B9B39E5DD4A2A3A7A5B012217E2J1cEK" TargetMode="External"/><Relationship Id="rId11" Type="http://schemas.openxmlformats.org/officeDocument/2006/relationships/hyperlink" Target="consultantplus://offline/ref=1576738B2F5DB5C622D92D68D38CBFC215295AE24573648D8A0756701057993EEA825D2D73765A012215JEc6K" TargetMode="External"/><Relationship Id="rId24" Type="http://schemas.openxmlformats.org/officeDocument/2006/relationships/hyperlink" Target="consultantplus://offline/ref=1576738B2F5DB5C622D92D68D38CBFC215295AE243716980865A5C78495B9B39E5DD4A2A3A7A5B012217E3J1c6K" TargetMode="External"/><Relationship Id="rId32" Type="http://schemas.openxmlformats.org/officeDocument/2006/relationships/hyperlink" Target="consultantplus://offline/ref=1576738B2F5DB5C622D92D68D38CBFC215295AE243726B8D805A5C78495B9B39E5DD4A2A3A7A5B012217E3J1c4K" TargetMode="External"/><Relationship Id="rId37" Type="http://schemas.openxmlformats.org/officeDocument/2006/relationships/hyperlink" Target="consultantplus://offline/ref=1576738B2F5DB5C622D92D68D38CBFC215295AE24573648A8A0756701057993EEA825D2D73765A012212JEc6K" TargetMode="External"/><Relationship Id="rId40" Type="http://schemas.openxmlformats.org/officeDocument/2006/relationships/hyperlink" Target="consultantplus://offline/ref=1576738B2F5DB5C622D92D68D38CBFC215295AE243716980865A5C78495B9B39E5DD4A2A3A7A5B012217E3J1c4K" TargetMode="External"/><Relationship Id="rId45" Type="http://schemas.openxmlformats.org/officeDocument/2006/relationships/hyperlink" Target="consultantplus://offline/ref=1576738B2F5DB5C622D92D68D38CBFC215295AE243716880805A5C78495B9B39E5DD4A2A3A7A5B012211E0J1c4K" TargetMode="External"/><Relationship Id="rId53" Type="http://schemas.openxmlformats.org/officeDocument/2006/relationships/hyperlink" Target="consultantplus://offline/ref=1576738B2F5DB5C622D92D68D38CBFC215295AE24B7B6F8D8A0756701057993EEA825D2D73765A012016JEc2K" TargetMode="External"/><Relationship Id="rId5" Type="http://schemas.openxmlformats.org/officeDocument/2006/relationships/hyperlink" Target="consultantplus://offline/ref=1576738B2F5DB5C622D92D68D38CBFC215295AE243726B8D805A5C78495B9B39E5DD4A2A3A7A5B012217E2J1cFK" TargetMode="External"/><Relationship Id="rId15" Type="http://schemas.openxmlformats.org/officeDocument/2006/relationships/hyperlink" Target="consultantplus://offline/ref=1576738B2F5DB5C622D92D68D38CBFC215295AE243716980865A5C78495B9B39E5DD4A2A3A7A5B012217E2J1cFK" TargetMode="External"/><Relationship Id="rId23" Type="http://schemas.openxmlformats.org/officeDocument/2006/relationships/hyperlink" Target="consultantplus://offline/ref=1576738B2F5DB5C622D92D68D38CBFC215295AE24B7B6F8D8A0756701057993EEA825D2D73765A012214JEcAK" TargetMode="External"/><Relationship Id="rId28" Type="http://schemas.openxmlformats.org/officeDocument/2006/relationships/hyperlink" Target="consultantplus://offline/ref=1576738B2F5DB5C622D92D68D38CBFC215295AE243726B8D805A5C78495B9B39E5DD4A2A3A7A5B012217E3J1c5K" TargetMode="External"/><Relationship Id="rId36" Type="http://schemas.openxmlformats.org/officeDocument/2006/relationships/hyperlink" Target="consultantplus://offline/ref=1576738B2F5DB5C622D92D68D38CBFC215295AE24B7B6F8D8A0756701057993EEA825D2D73765A012314JEcAK" TargetMode="External"/><Relationship Id="rId49" Type="http://schemas.openxmlformats.org/officeDocument/2006/relationships/hyperlink" Target="consultantplus://offline/ref=1576738B2F5DB5C622D92D68D38CBFC215295AE2457A688B8A0756701057993EEA825D2D73765A012216JEcBK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1576738B2F5DB5C622D92D68D38CBFC215295AE243716880805A5C78495B9B39E5DD4A2A3A7A5B012217E4J1c4K" TargetMode="External"/><Relationship Id="rId19" Type="http://schemas.openxmlformats.org/officeDocument/2006/relationships/hyperlink" Target="consultantplus://offline/ref=1576738B2F5DB5C622D92D68D38CBFC215295AE243716980865A5C78495B9B39E5DD4A2A3A7A5B012217E3J1c7K" TargetMode="External"/><Relationship Id="rId31" Type="http://schemas.openxmlformats.org/officeDocument/2006/relationships/hyperlink" Target="consultantplus://offline/ref=1576738B2F5DB5C622D92D68D38CBFC215295AE2457A688B8A0756701057993EEA825D2D73765A012216JEcAK" TargetMode="External"/><Relationship Id="rId44" Type="http://schemas.openxmlformats.org/officeDocument/2006/relationships/hyperlink" Target="consultantplus://offline/ref=1576738B2F5DB5C622D92D68D38CBFC215295AE24B7B6F8D8A0756701057993EEA825D2D73765A012313JEc5K" TargetMode="External"/><Relationship Id="rId52" Type="http://schemas.openxmlformats.org/officeDocument/2006/relationships/hyperlink" Target="consultantplus://offline/ref=1576738B2F5DB5C622D92D68D38CBFC215295AE243716880805A5C78495B9B39E5DD4A2A3A7A5B012214E5J1c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76738B2F5DB5C622D93365C5E0E8CE172006E8427066DEDD0507251EJ5c2K" TargetMode="External"/><Relationship Id="rId14" Type="http://schemas.openxmlformats.org/officeDocument/2006/relationships/hyperlink" Target="consultantplus://offline/ref=1576738B2F5DB5C622D92D68D38CBFC215295AE245756F8A8A0756701057993EEA825D2D73765A012214JEc6K" TargetMode="External"/><Relationship Id="rId22" Type="http://schemas.openxmlformats.org/officeDocument/2006/relationships/hyperlink" Target="consultantplus://offline/ref=1576738B2F5DB5C622D92D68D38CBFC215295AE24B7B6F8D8A0756701057993EEA825D2D73765A012214JEc5K" TargetMode="External"/><Relationship Id="rId27" Type="http://schemas.openxmlformats.org/officeDocument/2006/relationships/hyperlink" Target="consultantplus://offline/ref=1576738B2F5DB5C622D92D68D38CBFC215295AE24B7B6F8D8A0756701057993EEA825D2D73765A012214JEcBK" TargetMode="External"/><Relationship Id="rId30" Type="http://schemas.openxmlformats.org/officeDocument/2006/relationships/hyperlink" Target="consultantplus://offline/ref=1576738B2F5DB5C622D93365C5E0E8CE172006E6477066DEDD0507251EJ5c2K" TargetMode="External"/><Relationship Id="rId35" Type="http://schemas.openxmlformats.org/officeDocument/2006/relationships/hyperlink" Target="consultantplus://offline/ref=1576738B2F5DB5C622D92D68D38CBFC215295AE24B7B6F8D8A0756701057993EEA825D2D73765A012314JEc6K" TargetMode="External"/><Relationship Id="rId43" Type="http://schemas.openxmlformats.org/officeDocument/2006/relationships/hyperlink" Target="consultantplus://offline/ref=1576738B2F5DB5C622D93365C5E0E8CE172302E9477666DEDD0507251EJ5c2K" TargetMode="External"/><Relationship Id="rId48" Type="http://schemas.openxmlformats.org/officeDocument/2006/relationships/hyperlink" Target="consultantplus://offline/ref=1576738B2F5DB5C622D92D68D38CBFC215295AE245756F8A8A0756701057993EEA825D2D73765A012316JEc6K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1576738B2F5DB5C622D92D68D38CBFC215295AE24B7B6F8D8A0756701057993EEA825D2D73765A012215JEc6K" TargetMode="External"/><Relationship Id="rId51" Type="http://schemas.openxmlformats.org/officeDocument/2006/relationships/hyperlink" Target="consultantplus://offline/ref=1576738B2F5DB5C622D92D68D38CBFC215295AE24B7B6F8D8A0756701057993EEA825D2D73765A012017JEcBK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4437</Words>
  <Characters>25297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kmitvu</dc:creator>
  <cp:keywords/>
  <dc:description/>
  <cp:lastModifiedBy>kmitvu</cp:lastModifiedBy>
  <cp:revision>5</cp:revision>
  <dcterms:created xsi:type="dcterms:W3CDTF">2012-06-13T10:28:00Z</dcterms:created>
  <dcterms:modified xsi:type="dcterms:W3CDTF">2012-06-13T10:47:00Z</dcterms:modified>
</cp:coreProperties>
</file>