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07" w:rsidRDefault="00FB0E07" w:rsidP="009A5E49">
      <w:pPr>
        <w:pStyle w:val="ConsPlusNormal"/>
        <w:jc w:val="right"/>
        <w:outlineLvl w:val="0"/>
      </w:pPr>
      <w:r>
        <w:t>Приложение 14</w:t>
      </w:r>
    </w:p>
    <w:p w:rsidR="00FB0E07" w:rsidRDefault="00FB0E07">
      <w:pPr>
        <w:pStyle w:val="ConsPlusNormal"/>
        <w:jc w:val="right"/>
      </w:pPr>
      <w:r>
        <w:t>к решению Совета Заполярного района</w:t>
      </w:r>
    </w:p>
    <w:p w:rsidR="00FB0E07" w:rsidRDefault="00FB0E07">
      <w:pPr>
        <w:pStyle w:val="ConsPlusNormal"/>
        <w:jc w:val="right"/>
      </w:pPr>
      <w:r>
        <w:t>от 22.12.2022 N 219-р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Title"/>
        <w:jc w:val="center"/>
      </w:pPr>
      <w:bookmarkStart w:id="0" w:name="P8818"/>
      <w:bookmarkEnd w:id="0"/>
      <w:r>
        <w:t>МЕТОДИКА</w:t>
      </w:r>
    </w:p>
    <w:p w:rsidR="00FB0E07" w:rsidRDefault="00FB0E07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FB0E07" w:rsidRDefault="00FB0E07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FB0E07" w:rsidRDefault="00FB0E07">
      <w:pPr>
        <w:pStyle w:val="ConsPlusTitle"/>
        <w:jc w:val="center"/>
      </w:pPr>
      <w:r>
        <w:t>ПОСЕЛЕНИЙ ИЗ РАЙОННОГО БЮДЖЕТА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8853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7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9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3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FB0E07" w:rsidRDefault="00FB0E07">
      <w:pPr>
        <w:pStyle w:val="ConsPlusNormal"/>
        <w:spacing w:before="220"/>
        <w:ind w:firstLine="540"/>
        <w:jc w:val="both"/>
      </w:pPr>
      <w:bookmarkStart w:id="1" w:name="P8853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FB0E07" w:rsidRDefault="00FB0E07">
      <w:pPr>
        <w:pStyle w:val="ConsPlusNormal"/>
        <w:spacing w:before="220"/>
        <w:ind w:firstLine="540"/>
        <w:jc w:val="both"/>
      </w:pPr>
      <w:bookmarkStart w:id="2" w:name="P8862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B0E07" w:rsidRDefault="00FB0E07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B0E07" w:rsidRDefault="00FB0E07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8862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</w:p>
    <w:p w:rsidR="00FB0E07" w:rsidRDefault="00FB0E07">
      <w:pPr>
        <w:pStyle w:val="ConsPlusNormal"/>
        <w:jc w:val="both"/>
      </w:pPr>
      <w:bookmarkStart w:id="3" w:name="_GoBack"/>
      <w:bookmarkEnd w:id="3"/>
    </w:p>
    <w:sectPr w:rsidR="00FB0E0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07"/>
    <w:rsid w:val="0000247D"/>
    <w:rsid w:val="001771F3"/>
    <w:rsid w:val="003C5CF9"/>
    <w:rsid w:val="00426A25"/>
    <w:rsid w:val="00795EFA"/>
    <w:rsid w:val="007E5172"/>
    <w:rsid w:val="0090298C"/>
    <w:rsid w:val="009A5E49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1E9A2-9601-410D-B018-5897131D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B0E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B0E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B0E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B0E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D26091AC4CC4877F67CEE84D3B24DDD8082038FDE20DE01559DADB7B7DC07B0775752511D352F1DBCD68EEC0DAFCCCDC16E72ED1AB24E218D950CFD3q2G" TargetMode="External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consultantplus://offline/ref=D26091AC4CC4877F67CEF6402D488AD40F2860F9E70AEE4B078580262AC97150323A7C53945CF8D9C63CBE8384A59C995DEA2ACEB724E5D0q5G" TargetMode="External"/><Relationship Id="rId28" Type="http://schemas.openxmlformats.org/officeDocument/2006/relationships/image" Target="media/image22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D26091AC4CC4877F67CEE84D3B24DDD8082038FDE20DE01559DADB7B7DC07B0775752511D352F1DBCD68EEC0DAFCCCDC16E72ED1AB24E218D950CFD3q2G" TargetMode="External"/><Relationship Id="rId31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1830</Words>
  <Characters>10433</Characters>
  <Application>Microsoft Office Word</Application>
  <DocSecurity>0</DocSecurity>
  <Lines>86</Lines>
  <Paragraphs>24</Paragraphs>
  <ScaleCrop>false</ScaleCrop>
  <Company/>
  <LinksUpToDate>false</LinksUpToDate>
  <CharactersWithSpaces>12239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9</cp:revision>
  <dcterms:created xsi:type="dcterms:W3CDTF">2023-05-11T06:42:00Z</dcterms:created>
  <dcterms:modified xsi:type="dcterms:W3CDTF">2023-05-11T09:15:00Z</dcterms:modified>
</cp:coreProperties>
</file>