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77C" w:rsidRPr="001B5A27" w:rsidRDefault="003C677C" w:rsidP="003C677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3C677C" w:rsidRPr="001B5A27" w:rsidRDefault="003C677C" w:rsidP="003C677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C677C" w:rsidRPr="001B5A27" w:rsidRDefault="003C677C" w:rsidP="003C677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марта</w:t>
      </w:r>
      <w:r w:rsidRPr="001B5A27">
        <w:rPr>
          <w:sz w:val="26"/>
          <w:szCs w:val="26"/>
        </w:rPr>
        <w:t xml:space="preserve"> 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3C677C" w:rsidRPr="001B5A27" w:rsidRDefault="003C677C" w:rsidP="003C677C">
      <w:pPr>
        <w:ind w:left="900"/>
        <w:jc w:val="right"/>
        <w:rPr>
          <w:sz w:val="26"/>
          <w:szCs w:val="26"/>
        </w:rPr>
      </w:pPr>
    </w:p>
    <w:p w:rsidR="003C677C" w:rsidRPr="008455CA" w:rsidRDefault="003C677C" w:rsidP="003C677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3C677C" w:rsidRPr="008455CA" w:rsidRDefault="003C677C" w:rsidP="003C677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C677C" w:rsidRDefault="003C677C" w:rsidP="003C677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3C677C" w:rsidRPr="001B5A27" w:rsidRDefault="003C677C" w:rsidP="003C677C">
      <w:pPr>
        <w:ind w:left="900"/>
        <w:jc w:val="right"/>
        <w:rPr>
          <w:sz w:val="26"/>
          <w:szCs w:val="26"/>
        </w:rPr>
      </w:pPr>
    </w:p>
    <w:tbl>
      <w:tblPr>
        <w:tblW w:w="9791" w:type="dxa"/>
        <w:tblLayout w:type="fixed"/>
        <w:tblLook w:val="04A0" w:firstRow="1" w:lastRow="0" w:firstColumn="1" w:lastColumn="0" w:noHBand="0" w:noVBand="1"/>
      </w:tblPr>
      <w:tblGrid>
        <w:gridCol w:w="2126"/>
        <w:gridCol w:w="287"/>
        <w:gridCol w:w="266"/>
        <w:gridCol w:w="14"/>
        <w:gridCol w:w="222"/>
        <w:gridCol w:w="354"/>
        <w:gridCol w:w="270"/>
        <w:gridCol w:w="247"/>
        <w:gridCol w:w="50"/>
        <w:gridCol w:w="328"/>
        <w:gridCol w:w="236"/>
        <w:gridCol w:w="236"/>
        <w:gridCol w:w="759"/>
        <w:gridCol w:w="328"/>
        <w:gridCol w:w="292"/>
        <w:gridCol w:w="1222"/>
        <w:gridCol w:w="1275"/>
        <w:gridCol w:w="1127"/>
        <w:gridCol w:w="142"/>
        <w:gridCol w:w="10"/>
      </w:tblGrid>
      <w:tr w:rsidR="003C677C" w:rsidRPr="00C90353" w:rsidTr="00760DA2">
        <w:trPr>
          <w:gridAfter w:val="2"/>
          <w:wAfter w:w="152" w:type="dxa"/>
          <w:trHeight w:val="300"/>
        </w:trPr>
        <w:tc>
          <w:tcPr>
            <w:tcW w:w="963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C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C90353">
              <w:rPr>
                <w:b/>
                <w:bCs/>
                <w:sz w:val="22"/>
                <w:szCs w:val="22"/>
              </w:rPr>
              <w:t xml:space="preserve">Ведомственная структура расходов районного бюджета на 2023 год </w:t>
            </w:r>
          </w:p>
          <w:p w:rsidR="003C677C" w:rsidRPr="00C90353" w:rsidRDefault="003C677C" w:rsidP="00760DA2">
            <w:pPr>
              <w:jc w:val="center"/>
              <w:rPr>
                <w:sz w:val="20"/>
                <w:szCs w:val="20"/>
              </w:rPr>
            </w:pPr>
            <w:r w:rsidRPr="00C90353">
              <w:rPr>
                <w:b/>
                <w:bCs/>
                <w:sz w:val="22"/>
                <w:szCs w:val="22"/>
              </w:rPr>
              <w:t>и плановый период 2024-2025 годов</w:t>
            </w:r>
          </w:p>
        </w:tc>
      </w:tr>
      <w:tr w:rsidR="003C677C" w:rsidRPr="00C90353" w:rsidTr="00760DA2">
        <w:trPr>
          <w:gridAfter w:val="6"/>
          <w:wAfter w:w="4068" w:type="dxa"/>
          <w:trHeight w:val="300"/>
        </w:trPr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C" w:rsidRPr="00C90353" w:rsidRDefault="003C677C" w:rsidP="00760DA2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C" w:rsidRPr="00C90353" w:rsidRDefault="003C677C" w:rsidP="00760DA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C" w:rsidRPr="00C90353" w:rsidRDefault="003C677C" w:rsidP="00760DA2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77C" w:rsidRPr="00C90353" w:rsidRDefault="003C677C" w:rsidP="00760DA2">
            <w:pPr>
              <w:rPr>
                <w:sz w:val="20"/>
                <w:szCs w:val="20"/>
              </w:rPr>
            </w:pPr>
          </w:p>
        </w:tc>
      </w:tr>
      <w:tr w:rsidR="003C677C" w:rsidRPr="00C90353" w:rsidTr="00760DA2">
        <w:trPr>
          <w:gridAfter w:val="1"/>
          <w:wAfter w:w="10" w:type="dxa"/>
          <w:trHeight w:val="276"/>
        </w:trPr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95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C677C" w:rsidRPr="00C90353" w:rsidRDefault="003C677C" w:rsidP="00760DA2">
            <w:pPr>
              <w:jc w:val="right"/>
              <w:rPr>
                <w:sz w:val="22"/>
                <w:szCs w:val="22"/>
              </w:rPr>
            </w:pPr>
            <w:r w:rsidRPr="00C90353">
              <w:rPr>
                <w:sz w:val="22"/>
                <w:szCs w:val="22"/>
              </w:rPr>
              <w:t>тыс. рублей</w:t>
            </w:r>
          </w:p>
        </w:tc>
      </w:tr>
      <w:tr w:rsidR="003C677C" w:rsidRPr="006F6037" w:rsidTr="00760DA2">
        <w:trPr>
          <w:trHeight w:val="588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Глава</w:t>
            </w:r>
          </w:p>
        </w:tc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Подраздел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Сумма</w:t>
            </w:r>
          </w:p>
        </w:tc>
      </w:tr>
      <w:tr w:rsidR="003C677C" w:rsidRPr="006F6037" w:rsidTr="00760DA2">
        <w:trPr>
          <w:trHeight w:val="588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77C" w:rsidRPr="006F6037" w:rsidRDefault="003C677C" w:rsidP="00760DA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77C" w:rsidRPr="006F6037" w:rsidRDefault="003C677C" w:rsidP="00760DA2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77C" w:rsidRPr="006F6037" w:rsidRDefault="003C677C" w:rsidP="00760DA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77C" w:rsidRPr="006F6037" w:rsidRDefault="003C677C" w:rsidP="00760DA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77C" w:rsidRPr="006F6037" w:rsidRDefault="003C677C" w:rsidP="00760DA2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77C" w:rsidRPr="006F6037" w:rsidRDefault="003C677C" w:rsidP="00760DA2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2024 год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2025 год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1 775 903,9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1 220 700,8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1 198 010,9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АДМИНИСТРА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ЦИЯ МУНИЦИ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ПАЛЬНОГО РАЙОНА "ЗАПОЛЯРНЫЙ РАЙОН" НЕНЕЦКОГО АВТОНОМНОГО ОКРУГА"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1 298 948,4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703 517,3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ind w:left="-16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674 152,7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ОБЩЕГОСУДАР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104 790,6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88 953,6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88 980,5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22 214,2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4 515,7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4 671,0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18 114,5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Другие 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НАЦИОНАЛЬНАЯ БЕЗОПАСНОСТЬ И ПРАВООХРА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НИТЕЛЬНАЯ ДЕЯТЕЛЬНОСТЬ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46 691,2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13 383,5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13 383,5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4 669,3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4 669,3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3 037,5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170 361,3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43 663,5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40 833,3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117 698,9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16 000,0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12 000,0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117 698,9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8 541,7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8 541,7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109 157,2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109 157,2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20 059,6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9 907,0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10 366,5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20 059,6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9 907,0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10 366,5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10 274,7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10 274,7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32 602,8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248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897 695,2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472 786,0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446 923,2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189 642,7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40 966,3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189 642,7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40 966,3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35.0.00.79500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120 866,3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35.0.00.79500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120 866,3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35.0.00.S9500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35.0.00.S9500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35 649,8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35 649,8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487 896,4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244 502,5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253 389,2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160 078,5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160 630,6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167 055,8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208 659,0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83 871,9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86 333,4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7 777,8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7 777,8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110 298,2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29 889,0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67 044,8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67 044,8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14 958,7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14 958,7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61 916,4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38.0.00.79620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38.0.00.79620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38.0.00.S9620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38.0.00.S9620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42 283,8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1 650,9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lastRenderedPageBreak/>
              <w:t>Благоустройство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108 439,9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73 239,9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108 439,9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108 439,9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108 439,9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111 716,2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4 697,3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4 346,7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4 273,7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980,6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650,5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3 716,7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3 507,0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3 401,9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КУЛЬТУРА, КИНЕМАТОГРА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ФИЯ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16 481,0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17 000,7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17 049,7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1 636,9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1 685,9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2 826,0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2 826,0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УПРАВЛЕНИЕ ФИНАНСОВ АДМИНИСТРА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ЦИИ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397 453,2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409 088,8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388 585,8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ОБЩЕГОСУ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ДАРСТВЕННЫЕ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53 321,6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68 880,7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44 396,3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38 321,6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39 765,2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39 396,3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90.0.00.00000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МЕЖБЮДЖЕТ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343 881,6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339 958,1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343 944,5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284 429,0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275 866,1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274 981,5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31.6.00.00000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31.6.00.89220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31.6.00.89220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СОВЕТ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37 093,3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37 722,3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38 055,7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lastRenderedPageBreak/>
              <w:t>ОБЩЕГОСУ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ДАРСТВЕННЫЕ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35 301,8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35 721,4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36 003,2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248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92.1.00.00000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обще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государственные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3 535,1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1 768,3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1 882,6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УПРАВЛЕНИЕ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НОГО ИМУЩЕСТВА АДМИНИСТРА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ЦИИ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18 886,2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19 904,1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19 758,2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ОБЩЕГОСУД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АРСТВЕННЫЕ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Другие </w:t>
            </w:r>
            <w:proofErr w:type="spellStart"/>
            <w:r w:rsidRPr="006F6037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ные</w:t>
            </w:r>
            <w:proofErr w:type="spellEnd"/>
            <w:r w:rsidRPr="006F6037">
              <w:rPr>
                <w:b/>
                <w:bCs/>
                <w:sz w:val="22"/>
                <w:szCs w:val="22"/>
              </w:rPr>
              <w:t xml:space="preserve">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КОНТРОЛЬНО-СЧЕТНАЯ ПАЛАТА МУНИЦИПАЛЬ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23 522,8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23 344,6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23 764,6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ОБЩЕГОСУ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6F6037">
              <w:rPr>
                <w:b/>
                <w:bCs/>
                <w:sz w:val="22"/>
                <w:szCs w:val="22"/>
              </w:rPr>
              <w:t>ДАРСТВЕННЫЕ ВОПРОСЫ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93.1.00.00000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93.3.00.00000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C677C" w:rsidRPr="006F6037" w:rsidTr="00760DA2">
        <w:trPr>
          <w:cantSplit/>
          <w:trHeight w:val="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ind w:right="-107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77C" w:rsidRPr="006F6037" w:rsidRDefault="003C677C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2836C0" w:rsidRDefault="003C677C"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77C"/>
    <w:rsid w:val="003C677C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7F24F-77AB-4479-92A6-D828049C3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C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677C"/>
  </w:style>
  <w:style w:type="paragraph" w:styleId="a6">
    <w:name w:val="header"/>
    <w:basedOn w:val="a"/>
    <w:link w:val="a7"/>
    <w:rsid w:val="003C67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C67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3C677C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C677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3C67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3C67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3C677C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3C677C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3C6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3C677C"/>
    <w:rPr>
      <w:color w:val="0000FF"/>
      <w:u w:val="single"/>
    </w:rPr>
  </w:style>
  <w:style w:type="paragraph" w:customStyle="1" w:styleId="ConsPlusNormal">
    <w:name w:val="ConsPlusNormal"/>
    <w:rsid w:val="003C67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3C677C"/>
    <w:rPr>
      <w:color w:val="800080"/>
      <w:u w:val="single"/>
    </w:rPr>
  </w:style>
  <w:style w:type="paragraph" w:customStyle="1" w:styleId="msonormal0">
    <w:name w:val="msonormal"/>
    <w:basedOn w:val="a"/>
    <w:rsid w:val="003C677C"/>
    <w:pPr>
      <w:spacing w:before="100" w:beforeAutospacing="1" w:after="100" w:afterAutospacing="1"/>
    </w:pPr>
  </w:style>
  <w:style w:type="paragraph" w:customStyle="1" w:styleId="xl68">
    <w:name w:val="xl68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3C677C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3C677C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3C677C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3C677C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3C677C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3C677C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3C677C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3C677C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3C677C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3C677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3C677C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3C677C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3C677C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3C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3C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3C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3C677C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3C67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3C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3C67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3C677C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3C677C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3C677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3C677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3C67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3C67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3C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3C67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3C67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3C677C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3C67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3C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3C67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3C67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3C67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3C67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3C67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3C67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3C677C"/>
    <w:rPr>
      <w:color w:val="106BBE"/>
    </w:rPr>
  </w:style>
  <w:style w:type="character" w:styleId="af1">
    <w:name w:val="annotation reference"/>
    <w:basedOn w:val="a0"/>
    <w:rsid w:val="003C677C"/>
    <w:rPr>
      <w:sz w:val="16"/>
      <w:szCs w:val="16"/>
    </w:rPr>
  </w:style>
  <w:style w:type="paragraph" w:styleId="af2">
    <w:name w:val="annotation text"/>
    <w:basedOn w:val="a"/>
    <w:link w:val="af3"/>
    <w:rsid w:val="003C677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3C67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3C677C"/>
    <w:rPr>
      <w:b/>
      <w:bCs/>
    </w:rPr>
  </w:style>
  <w:style w:type="character" w:customStyle="1" w:styleId="af5">
    <w:name w:val="Тема примечания Знак"/>
    <w:basedOn w:val="af3"/>
    <w:link w:val="af4"/>
    <w:rsid w:val="003C67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6647</Words>
  <Characters>37891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2023-03-15T11:50:00Z</dcterms:created>
  <dcterms:modified xsi:type="dcterms:W3CDTF">2023-03-15T11:50:00Z</dcterms:modified>
</cp:coreProperties>
</file>