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E6" w:rsidRPr="001B5A27" w:rsidRDefault="003E2B24" w:rsidP="0035567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8B49BC">
        <w:rPr>
          <w:sz w:val="26"/>
          <w:szCs w:val="26"/>
        </w:rPr>
        <w:t>8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820624" w:rsidRPr="001B5A27" w:rsidRDefault="00820624" w:rsidP="00010B40">
      <w:pPr>
        <w:ind w:left="900"/>
        <w:jc w:val="right"/>
        <w:rPr>
          <w:sz w:val="26"/>
          <w:szCs w:val="26"/>
        </w:rPr>
      </w:pPr>
    </w:p>
    <w:p w:rsidR="00CE4419" w:rsidRPr="008455CA" w:rsidRDefault="00AF177B" w:rsidP="00CE441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CE4419" w:rsidRPr="008455CA">
        <w:rPr>
          <w:sz w:val="26"/>
          <w:szCs w:val="26"/>
        </w:rPr>
        <w:t xml:space="preserve">Приложение </w:t>
      </w:r>
      <w:r w:rsidR="00CE4419">
        <w:rPr>
          <w:sz w:val="26"/>
          <w:szCs w:val="26"/>
        </w:rPr>
        <w:t>1</w:t>
      </w:r>
      <w:r w:rsidR="00A918EA">
        <w:rPr>
          <w:sz w:val="26"/>
          <w:szCs w:val="26"/>
        </w:rPr>
        <w:t>0</w:t>
      </w:r>
    </w:p>
    <w:p w:rsidR="00CE4419" w:rsidRPr="008455CA" w:rsidRDefault="00CE4419" w:rsidP="00CE441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CE4419" w:rsidRDefault="003E2B24" w:rsidP="00CE441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="00CE4419"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="00CE4419" w:rsidRPr="008455CA">
        <w:rPr>
          <w:sz w:val="26"/>
          <w:szCs w:val="26"/>
        </w:rPr>
        <w:t>-р</w:t>
      </w:r>
    </w:p>
    <w:p w:rsidR="00CE4419" w:rsidRDefault="00CE4419" w:rsidP="00CE4419">
      <w:pPr>
        <w:ind w:left="900"/>
        <w:jc w:val="right"/>
        <w:rPr>
          <w:sz w:val="26"/>
          <w:szCs w:val="26"/>
        </w:rPr>
      </w:pPr>
    </w:p>
    <w:p w:rsidR="00E13ACF" w:rsidRDefault="00E13ACF" w:rsidP="00E97B2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 xml:space="preserve"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2023 год </w:t>
      </w:r>
    </w:p>
    <w:p w:rsidR="00E97B25" w:rsidRPr="007D2710" w:rsidRDefault="00E13ACF" w:rsidP="00E97B2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494"/>
        <w:gridCol w:w="753"/>
        <w:gridCol w:w="762"/>
        <w:gridCol w:w="1231"/>
        <w:gridCol w:w="1134"/>
        <w:gridCol w:w="1000"/>
      </w:tblGrid>
      <w:tr w:rsidR="00E13ACF" w:rsidTr="00E13ACF">
        <w:trPr>
          <w:trHeight w:val="579"/>
        </w:trPr>
        <w:tc>
          <w:tcPr>
            <w:tcW w:w="3397" w:type="dxa"/>
            <w:vMerge w:val="restart"/>
            <w:shd w:val="clear" w:color="000000" w:fill="FFFFFF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vMerge w:val="restart"/>
            <w:shd w:val="clear" w:color="000000" w:fill="FFFFFF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53" w:type="dxa"/>
            <w:vMerge w:val="restart"/>
            <w:shd w:val="clear" w:color="000000" w:fill="FFFFFF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62" w:type="dxa"/>
            <w:vMerge w:val="restart"/>
            <w:shd w:val="clear" w:color="000000" w:fill="FFFFFF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</w:t>
            </w:r>
            <w:r w:rsidR="00E13AC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ходов</w:t>
            </w:r>
          </w:p>
        </w:tc>
        <w:tc>
          <w:tcPr>
            <w:tcW w:w="3365" w:type="dxa"/>
            <w:gridSpan w:val="3"/>
            <w:shd w:val="clear" w:color="000000" w:fill="FFFFFF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E13ACF" w:rsidTr="00E13ACF">
        <w:trPr>
          <w:trHeight w:val="276"/>
        </w:trPr>
        <w:tc>
          <w:tcPr>
            <w:tcW w:w="3397" w:type="dxa"/>
            <w:vMerge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231" w:type="dxa"/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453 730,6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244 640,8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7607ED" w:rsidRDefault="007607ED" w:rsidP="008A6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демонтаж мостового сооружения ТММ-60 и устройство нового моста в п.</w:t>
            </w:r>
            <w:r w:rsidR="008A62F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Красное Сельского поселения "</w:t>
            </w:r>
            <w:proofErr w:type="spellStart"/>
            <w:r>
              <w:rPr>
                <w:sz w:val="22"/>
                <w:szCs w:val="22"/>
              </w:rPr>
              <w:t>Приморско-Куйский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145 006,2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35.0.00.79500</w:t>
            </w:r>
            <w:r>
              <w:rPr>
                <w:b/>
                <w:bCs/>
                <w:sz w:val="22"/>
                <w:szCs w:val="22"/>
              </w:rPr>
              <w:br/>
              <w:t>35.0.00.S9500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116 915,4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4-квартирного жилого дома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>
              <w:rPr>
                <w:sz w:val="22"/>
                <w:szCs w:val="22"/>
              </w:rPr>
              <w:t>Колгуевский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9 038,4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21 089,5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7 188,2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16 772,4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1 850,2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4 317,1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2-квартирного жилого дома в с. Нижняя Пеша Сельского поселения «</w:t>
            </w:r>
            <w:proofErr w:type="spellStart"/>
            <w:r>
              <w:rPr>
                <w:sz w:val="22"/>
                <w:szCs w:val="22"/>
              </w:rPr>
              <w:t>Пешский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7 544,0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6 097,1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24–квартирного жилого дома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"Поселок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>" ЗР НАО с разработкой проектной документации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100 333,0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40 966,3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9 524,4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12 102,8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жилых помещений в п.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-Кара Сельского поселения "Карский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8 054,9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2-квартирного жилого дома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>
              <w:rPr>
                <w:sz w:val="22"/>
                <w:szCs w:val="22"/>
              </w:rPr>
              <w:t>Колгуевский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3 494,8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жилого дома в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>
              <w:rPr>
                <w:sz w:val="22"/>
                <w:szCs w:val="22"/>
              </w:rPr>
              <w:t>Канинский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15 988,0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 xml:space="preserve">домов блокированной жилой застройки с 2 и 3 жилыми блоками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Колгуевский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3 806,3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 xml:space="preserve">домов блокированной жилой застройки с 3 и 4 жилыми блоками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Колгуевский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3 898,9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2-квартирного жилого дома в с. Нижняя Пеша Сельского поселения «</w:t>
            </w:r>
            <w:proofErr w:type="spellStart"/>
            <w:r>
              <w:rPr>
                <w:sz w:val="22"/>
                <w:szCs w:val="22"/>
              </w:rPr>
              <w:t>Пешский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Разработка проектной документации на строительство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16-квартирного жилого дома в с. Нижняя Пеша Сельского поселения «</w:t>
            </w:r>
            <w:proofErr w:type="spellStart"/>
            <w:r>
              <w:rPr>
                <w:sz w:val="22"/>
                <w:szCs w:val="22"/>
              </w:rPr>
              <w:t>Пешский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6 084,7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64 045,4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10 141,5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10 141,5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</w:t>
            </w:r>
            <w:proofErr w:type="spellStart"/>
            <w:r>
              <w:rPr>
                <w:b/>
                <w:bCs/>
                <w:sz w:val="22"/>
                <w:szCs w:val="22"/>
              </w:rPr>
              <w:t>Севержилкомсервис</w:t>
            </w:r>
            <w:proofErr w:type="spellEnd"/>
            <w:r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8 903,9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объекта «Гараж для большегрузных машин в п. </w:t>
            </w:r>
            <w:proofErr w:type="spellStart"/>
            <w:r>
              <w:rPr>
                <w:sz w:val="22"/>
                <w:szCs w:val="22"/>
              </w:rPr>
              <w:t>Харута</w:t>
            </w:r>
            <w:proofErr w:type="spellEnd"/>
            <w:r>
              <w:rPr>
                <w:sz w:val="22"/>
                <w:szCs w:val="22"/>
              </w:rPr>
              <w:t xml:space="preserve"> Ненецкого автономного округа» (строительство пристройки)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8 903,9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116 737,5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7607ED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182 585,0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37.0.00.09505</w:t>
            </w:r>
            <w:r>
              <w:rPr>
                <w:b/>
                <w:bCs/>
                <w:sz w:val="22"/>
                <w:szCs w:val="22"/>
              </w:rPr>
              <w:br/>
              <w:t>37.0.00.09605</w:t>
            </w:r>
            <w:r>
              <w:rPr>
                <w:b/>
                <w:bCs/>
                <w:sz w:val="22"/>
                <w:szCs w:val="22"/>
              </w:rPr>
              <w:br/>
              <w:t>37.0.00.S9605</w:t>
            </w:r>
            <w:r>
              <w:rPr>
                <w:b/>
                <w:bCs/>
                <w:sz w:val="22"/>
                <w:szCs w:val="22"/>
              </w:rPr>
              <w:br/>
              <w:t>37.0.00.79500</w:t>
            </w:r>
            <w:r>
              <w:rPr>
                <w:b/>
                <w:bCs/>
                <w:sz w:val="22"/>
                <w:szCs w:val="22"/>
              </w:rPr>
              <w:br/>
              <w:t>37.0.00.S9500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93 565,0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7607ED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182 585,0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тепловых сетей в п. </w:t>
            </w:r>
            <w:proofErr w:type="spellStart"/>
            <w:r>
              <w:rPr>
                <w:sz w:val="22"/>
                <w:szCs w:val="22"/>
              </w:rPr>
              <w:t>Харута</w:t>
            </w:r>
            <w:proofErr w:type="spellEnd"/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65 917,0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7607ED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118 073,0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Фонд развития территорий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93 376,0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Реконструкция тепловых сетей в п. Хорей-Вер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27 648,0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64 512,0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Фонд развития территорий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46 864,0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14 654,8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модульной котельной и сети теплоснабжения в п. </w:t>
            </w:r>
            <w:proofErr w:type="spellStart"/>
            <w:r>
              <w:rPr>
                <w:sz w:val="22"/>
                <w:szCs w:val="22"/>
              </w:rPr>
              <w:t>Каратайка</w:t>
            </w:r>
            <w:proofErr w:type="spellEnd"/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6 870,0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центральной котельной и тепловых сетей в с. </w:t>
            </w:r>
            <w:proofErr w:type="spellStart"/>
            <w:r>
              <w:rPr>
                <w:sz w:val="22"/>
                <w:szCs w:val="22"/>
              </w:rPr>
              <w:t>Коткино</w:t>
            </w:r>
            <w:proofErr w:type="spellEnd"/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реконструкцию котельной в с. </w:t>
            </w:r>
            <w:proofErr w:type="spellStart"/>
            <w:r>
              <w:rPr>
                <w:sz w:val="22"/>
                <w:szCs w:val="22"/>
              </w:rPr>
              <w:t>Коткино</w:t>
            </w:r>
            <w:proofErr w:type="spellEnd"/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1 284,8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</w:t>
            </w:r>
            <w:proofErr w:type="spellStart"/>
            <w:r>
              <w:rPr>
                <w:b/>
                <w:bCs/>
                <w:sz w:val="22"/>
                <w:szCs w:val="22"/>
              </w:rPr>
              <w:t>Севержилкомсервис</w:t>
            </w:r>
            <w:proofErr w:type="spellEnd"/>
            <w:r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8 517,7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тепловой сети от котельной № 2 в с. </w:t>
            </w:r>
            <w:proofErr w:type="spellStart"/>
            <w:r>
              <w:rPr>
                <w:sz w:val="22"/>
                <w:szCs w:val="22"/>
              </w:rPr>
              <w:t>Оксино</w:t>
            </w:r>
            <w:proofErr w:type="spellEnd"/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8 517,7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16 504,5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16 504,5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9 237,0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9 237,0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ДЭС в составе действующих ветроэлектрических установок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7 437,0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реконструкцию ЛЭП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молочной фермы на 50 голов по адресу: Ненецкий автономный округ, д. </w:t>
            </w:r>
            <w:proofErr w:type="spellStart"/>
            <w:r>
              <w:rPr>
                <w:sz w:val="22"/>
                <w:szCs w:val="22"/>
              </w:rPr>
              <w:t>Лабожское</w:t>
            </w:r>
            <w:proofErr w:type="spellEnd"/>
            <w:r>
              <w:rPr>
                <w:sz w:val="22"/>
                <w:szCs w:val="22"/>
              </w:rPr>
              <w:t xml:space="preserve"> для МКП «</w:t>
            </w:r>
            <w:proofErr w:type="spellStart"/>
            <w:r>
              <w:rPr>
                <w:sz w:val="22"/>
                <w:szCs w:val="22"/>
              </w:rPr>
              <w:t>Великовисочный</w:t>
            </w:r>
            <w:proofErr w:type="spellEnd"/>
            <w:r>
              <w:rPr>
                <w:sz w:val="22"/>
                <w:szCs w:val="22"/>
              </w:rPr>
              <w:t xml:space="preserve"> животноводческий комплекс»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60 375,8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39 624,2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494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453 730,6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7607ED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244 640,8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F177B" w:rsidRPr="001B5A27" w:rsidRDefault="00AF177B" w:rsidP="003E2B2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6B2F9D" w:rsidRPr="001B5A27" w:rsidRDefault="006B2F9D">
      <w:pPr>
        <w:rPr>
          <w:sz w:val="26"/>
          <w:szCs w:val="26"/>
        </w:rPr>
      </w:pPr>
      <w:bookmarkStart w:id="0" w:name="_GoBack"/>
      <w:bookmarkEnd w:id="0"/>
    </w:p>
    <w:sectPr w:rsidR="006B2F9D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7DE3">
      <w:rPr>
        <w:rStyle w:val="a4"/>
        <w:noProof/>
      </w:rPr>
      <w:t>5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76B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97DE3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55677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A6824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0320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1F54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078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5D1B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92481C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936BE-0BCF-44E0-8DA2-BD2184BF5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967</Words>
  <Characters>6540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Артемьева Евгения Сергеевна</cp:lastModifiedBy>
  <cp:revision>34</cp:revision>
  <cp:lastPrinted>2023-06-22T13:15:00Z</cp:lastPrinted>
  <dcterms:created xsi:type="dcterms:W3CDTF">2023-04-13T08:33:00Z</dcterms:created>
  <dcterms:modified xsi:type="dcterms:W3CDTF">2023-06-22T14:06:00Z</dcterms:modified>
</cp:coreProperties>
</file>