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C" w:rsidRDefault="00766ABC" w:rsidP="00732542">
      <w:pPr>
        <w:pStyle w:val="ConsPlusNormal"/>
        <w:jc w:val="right"/>
        <w:outlineLvl w:val="0"/>
      </w:pPr>
      <w:bookmarkStart w:id="0" w:name="_GoBack"/>
      <w:bookmarkEnd w:id="0"/>
      <w:r>
        <w:t>Приложение 9</w:t>
      </w:r>
    </w:p>
    <w:p w:rsidR="00766ABC" w:rsidRDefault="00766ABC">
      <w:pPr>
        <w:pStyle w:val="ConsPlusNormal"/>
        <w:jc w:val="right"/>
      </w:pPr>
      <w:r>
        <w:t>к решению Совета Заполярного района</w:t>
      </w:r>
    </w:p>
    <w:p w:rsidR="00766ABC" w:rsidRDefault="00766ABC">
      <w:pPr>
        <w:pStyle w:val="ConsPlusNormal"/>
        <w:jc w:val="right"/>
      </w:pPr>
      <w:r>
        <w:t>от 22.12.2022 N 219-р</w:t>
      </w:r>
    </w:p>
    <w:p w:rsidR="00766ABC" w:rsidRDefault="00766ABC">
      <w:pPr>
        <w:pStyle w:val="ConsPlusNormal"/>
        <w:jc w:val="both"/>
      </w:pPr>
    </w:p>
    <w:p w:rsidR="00766ABC" w:rsidRDefault="00766ABC">
      <w:pPr>
        <w:pStyle w:val="ConsPlusTitle"/>
        <w:jc w:val="center"/>
      </w:pPr>
      <w:bookmarkStart w:id="1" w:name="P6548"/>
      <w:bookmarkEnd w:id="1"/>
      <w:r>
        <w:t>РАСПРЕДЕЛЕНИЕ</w:t>
      </w:r>
    </w:p>
    <w:p w:rsidR="00766ABC" w:rsidRDefault="00766ABC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766ABC" w:rsidRDefault="00766ABC">
      <w:pPr>
        <w:pStyle w:val="ConsPlusTitle"/>
        <w:jc w:val="center"/>
      </w:pPr>
      <w:r>
        <w:t>МУНИЦИПАЛЬНОГО РАЙОНА "ЗАПОЛЯРНЫЙ РАЙОН" НА 2023 ГОД</w:t>
      </w:r>
    </w:p>
    <w:p w:rsidR="00766ABC" w:rsidRDefault="00766ABC">
      <w:pPr>
        <w:pStyle w:val="ConsPlusTitle"/>
        <w:jc w:val="center"/>
      </w:pPr>
      <w:r>
        <w:t>И ПЛАНОВЫЙ ПЕРИОД 2024 - 2025 ГОДОВ</w:t>
      </w:r>
    </w:p>
    <w:p w:rsidR="00766ABC" w:rsidRDefault="00766A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766AB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766ABC" w:rsidRDefault="00766ABC">
            <w:pPr>
              <w:pStyle w:val="ConsPlusNormal"/>
              <w:jc w:val="center"/>
            </w:pPr>
            <w:r>
              <w:rPr>
                <w:color w:val="392C69"/>
              </w:rPr>
              <w:t>от 06.07.2023 N 260-р)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ABC" w:rsidRDefault="00766ABC">
            <w:pPr>
              <w:pStyle w:val="ConsPlusNormal"/>
            </w:pPr>
          </w:p>
        </w:tc>
      </w:tr>
    </w:tbl>
    <w:p w:rsidR="00766ABC" w:rsidRDefault="00766ABC">
      <w:pPr>
        <w:pStyle w:val="ConsPlusNormal"/>
        <w:jc w:val="both"/>
      </w:pPr>
    </w:p>
    <w:p w:rsidR="00766ABC" w:rsidRDefault="00766ABC">
      <w:pPr>
        <w:pStyle w:val="ConsPlusNormal"/>
        <w:jc w:val="right"/>
      </w:pPr>
      <w:r>
        <w:t>тыс. рублей</w:t>
      </w:r>
    </w:p>
    <w:p w:rsidR="00766ABC" w:rsidRDefault="00766ABC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1417"/>
        <w:gridCol w:w="567"/>
        <w:gridCol w:w="567"/>
        <w:gridCol w:w="426"/>
        <w:gridCol w:w="425"/>
        <w:gridCol w:w="1134"/>
        <w:gridCol w:w="1134"/>
        <w:gridCol w:w="1134"/>
      </w:tblGrid>
      <w:tr w:rsidR="00766ABC" w:rsidTr="00624A53">
        <w:tc>
          <w:tcPr>
            <w:tcW w:w="2547" w:type="dxa"/>
            <w:vMerge w:val="restart"/>
          </w:tcPr>
          <w:p w:rsidR="00766ABC" w:rsidRDefault="00766AB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732542" w:rsidRDefault="00732542" w:rsidP="00732542">
            <w:pPr>
              <w:pStyle w:val="ConsPlusNormal"/>
              <w:ind w:left="-62" w:right="-62"/>
              <w:jc w:val="center"/>
            </w:pPr>
            <w:r>
              <w:t>Целевая</w:t>
            </w:r>
          </w:p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статья</w:t>
            </w:r>
          </w:p>
        </w:tc>
        <w:tc>
          <w:tcPr>
            <w:tcW w:w="567" w:type="dxa"/>
            <w:vMerge w:val="restart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Вид расходов</w:t>
            </w:r>
          </w:p>
        </w:tc>
        <w:tc>
          <w:tcPr>
            <w:tcW w:w="567" w:type="dxa"/>
            <w:vMerge w:val="restart"/>
          </w:tcPr>
          <w:p w:rsidR="00766ABC" w:rsidRDefault="00766ABC" w:rsidP="00732542">
            <w:pPr>
              <w:pStyle w:val="ConsPlusNormal"/>
              <w:ind w:left="-59" w:right="-63"/>
              <w:jc w:val="center"/>
            </w:pPr>
            <w:r>
              <w:t>Глава</w:t>
            </w:r>
          </w:p>
        </w:tc>
        <w:tc>
          <w:tcPr>
            <w:tcW w:w="426" w:type="dxa"/>
            <w:vMerge w:val="restart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Раздел</w:t>
            </w:r>
          </w:p>
        </w:tc>
        <w:tc>
          <w:tcPr>
            <w:tcW w:w="425" w:type="dxa"/>
            <w:vMerge w:val="restart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Подраздел</w:t>
            </w:r>
          </w:p>
        </w:tc>
        <w:tc>
          <w:tcPr>
            <w:tcW w:w="3402" w:type="dxa"/>
            <w:gridSpan w:val="3"/>
          </w:tcPr>
          <w:p w:rsidR="00766ABC" w:rsidRDefault="00766ABC" w:rsidP="00732542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732542" w:rsidTr="00624A53">
        <w:tc>
          <w:tcPr>
            <w:tcW w:w="2547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1417" w:type="dxa"/>
            <w:vMerge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  <w:vMerge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  <w:vMerge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  <w:vMerge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ВСЕГО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1 867 395,0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1 344 933,7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1 019 822,2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276 834,5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275 482,1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275 682,4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Дотация на выравнивание </w:t>
            </w:r>
            <w:r>
              <w:lastRenderedPageBreak/>
              <w:t>бюджетной обеспеченности поселений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30.0.00.89110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336 321,7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339 167,8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345 373,1</w:t>
            </w:r>
          </w:p>
        </w:tc>
      </w:tr>
      <w:tr w:rsidR="00732542" w:rsidTr="00624A53">
        <w:tc>
          <w:tcPr>
            <w:tcW w:w="2547" w:type="dxa"/>
          </w:tcPr>
          <w:p w:rsidR="00766ABC" w:rsidRDefault="003D1B5F">
            <w:pPr>
              <w:pStyle w:val="ConsPlusNormal"/>
            </w:pPr>
            <w:hyperlink r:id="rId8">
              <w:r w:rsidR="00766ABC">
                <w:rPr>
                  <w:color w:val="0000FF"/>
                </w:rPr>
                <w:t>Подпрограмма 1</w:t>
              </w:r>
            </w:hyperlink>
            <w:r w:rsidR="00766ABC">
              <w:t xml:space="preserve"> "Реализация функций муниципального управления"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118 630,3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122 074,5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121 624,3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102 494,5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105 434,8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104 950,1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</w:t>
            </w:r>
            <w:r>
              <w:lastRenderedPageBreak/>
              <w:t>округа от 24.10.2007 N 140-ОЗ "О муниципальной службе в Ненецком автономном округе"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31.1.00.84010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732542" w:rsidTr="00624A53">
        <w:tc>
          <w:tcPr>
            <w:tcW w:w="2547" w:type="dxa"/>
          </w:tcPr>
          <w:p w:rsidR="00766ABC" w:rsidRDefault="003D1B5F">
            <w:pPr>
              <w:pStyle w:val="ConsPlusNormal"/>
            </w:pPr>
            <w:hyperlink r:id="rId11">
              <w:r w:rsidR="00766ABC">
                <w:rPr>
                  <w:color w:val="0000FF"/>
                </w:rPr>
                <w:t>Подпрограмма 3</w:t>
              </w:r>
            </w:hyperlink>
            <w:r w:rsidR="00766AB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112 015,0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подведомственных казенных учреждений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31.3.00.80020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112 015,0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07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732542" w:rsidTr="00624A53">
        <w:tc>
          <w:tcPr>
            <w:tcW w:w="2547" w:type="dxa"/>
          </w:tcPr>
          <w:p w:rsidR="00766ABC" w:rsidRDefault="003D1B5F">
            <w:pPr>
              <w:pStyle w:val="ConsPlusNormal"/>
            </w:pPr>
            <w:hyperlink r:id="rId12">
              <w:r w:rsidR="00766ABC">
                <w:rPr>
                  <w:color w:val="0000FF"/>
                </w:rPr>
                <w:t>Подпрограмма 4</w:t>
              </w:r>
            </w:hyperlink>
            <w:r w:rsidR="00766ABC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3 154,5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3 139,4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3 154,5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3 139,4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732542" w:rsidTr="00624A53">
        <w:tc>
          <w:tcPr>
            <w:tcW w:w="2547" w:type="dxa"/>
          </w:tcPr>
          <w:p w:rsidR="00766ABC" w:rsidRDefault="003D1B5F">
            <w:pPr>
              <w:pStyle w:val="ConsPlusNormal"/>
            </w:pPr>
            <w:hyperlink r:id="rId13">
              <w:r w:rsidR="00766ABC">
                <w:rPr>
                  <w:color w:val="0000FF"/>
                </w:rPr>
                <w:t>Подпрограмма 5</w:t>
              </w:r>
            </w:hyperlink>
            <w:r w:rsidR="00766ABC">
              <w:t xml:space="preserve"> </w:t>
            </w:r>
            <w:r w:rsidR="00766ABC">
              <w:lastRenderedPageBreak/>
              <w:t>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31.5.00.00000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1 612,3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178,0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732542" w:rsidTr="00624A53">
        <w:tc>
          <w:tcPr>
            <w:tcW w:w="2547" w:type="dxa"/>
          </w:tcPr>
          <w:p w:rsidR="00766ABC" w:rsidRDefault="003D1B5F">
            <w:pPr>
              <w:pStyle w:val="ConsPlusNormal"/>
            </w:pPr>
            <w:hyperlink r:id="rId14">
              <w:r w:rsidR="00766ABC">
                <w:rPr>
                  <w:color w:val="0000FF"/>
                </w:rPr>
                <w:t>Подпрограмма 6</w:t>
              </w:r>
            </w:hyperlink>
            <w:r w:rsidR="00766ABC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15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105 779,9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103 953,1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107 347,0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290 057,3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217 930,2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226 647,5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32.0.00.86010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89 823,4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85 823,4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63 761,1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66 311,6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200 233,9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154 169,1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160 335,9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86 096,3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113 712,5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19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47 442,1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31 572,2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33.0.00.82010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24 853,3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13 829,1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11 373,9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22 588,8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20 198,3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4 933,8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03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1 855,6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2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186 961,5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35.0.00.79500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17 350,8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35.0.00.89250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52 695,3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52 695,3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270 551,8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206 392,2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114 503,4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Обеспечение мероприятий по модернизации систем </w:t>
            </w:r>
            <w:r>
              <w:lastRenderedPageBreak/>
              <w:t>коммунальной инфраструктуры за счет средств районного бюджета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36.0.00.S9605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06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100 913,6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20 504,4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19 045,4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51 061,1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53 104,1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122 716,0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37.0.00.S9605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23 476,4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23 172,5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37.0.00.89270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37.0.00.89270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5 674,6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2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62 016,4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38.0.00.86060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2 661,1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53 944,1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26 581,5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24 608,1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8 981,3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2 920,2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44 962,8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24 608,1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7 174,8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35 838,6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75 148,8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</w:t>
            </w:r>
            <w:r>
              <w:lastRenderedPageBreak/>
              <w:t>осенне-зимнему периоду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40.0.00.S9620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44 475,5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12 758,0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30 994,9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129 922,2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Мероприятия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800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</w:t>
            </w:r>
            <w:r>
              <w:lastRenderedPageBreak/>
              <w:t>2021 - 2030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41.0.00.89320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120 415,3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120 415,3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15 478,6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1 393,8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1 435,5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4 112,6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Уплата взносов на капитальный ремонт по помещениям в многоквартирных домах, включенных в </w:t>
            </w:r>
            <w:r>
              <w:lastRenderedPageBreak/>
              <w:t>региональную программу капитального ремонта жилищного фонда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lastRenderedPageBreak/>
              <w:t>42.0.00.81120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Проведение кадастровых работ по формированию земельных участков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42.0.00.83020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200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04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100,0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567" w:type="dxa"/>
          </w:tcPr>
          <w:p w:rsidR="00766ABC" w:rsidRDefault="00766ABC">
            <w:pPr>
              <w:pStyle w:val="ConsPlusNormal"/>
            </w:pP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</w:pP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7 514,5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732542" w:rsidTr="00624A53">
        <w:tc>
          <w:tcPr>
            <w:tcW w:w="2547" w:type="dxa"/>
          </w:tcPr>
          <w:p w:rsidR="00766ABC" w:rsidRDefault="00766AB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500</w:t>
            </w:r>
          </w:p>
        </w:tc>
        <w:tc>
          <w:tcPr>
            <w:tcW w:w="567" w:type="dxa"/>
          </w:tcPr>
          <w:p w:rsidR="00766ABC" w:rsidRDefault="00766ABC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01</w:t>
            </w:r>
          </w:p>
        </w:tc>
        <w:tc>
          <w:tcPr>
            <w:tcW w:w="425" w:type="dxa"/>
          </w:tcPr>
          <w:p w:rsidR="00766ABC" w:rsidRDefault="00766ABC" w:rsidP="00732542">
            <w:pPr>
              <w:pStyle w:val="ConsPlusNormal"/>
              <w:ind w:left="-62" w:right="-62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7 514,5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766ABC" w:rsidRDefault="00766ABC" w:rsidP="00732542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</w:tbl>
    <w:p w:rsidR="00766ABC" w:rsidRDefault="00766ABC">
      <w:pPr>
        <w:pStyle w:val="ConsPlusNormal"/>
        <w:jc w:val="both"/>
      </w:pPr>
    </w:p>
    <w:sectPr w:rsidR="00766AB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ABC"/>
    <w:rsid w:val="0007546D"/>
    <w:rsid w:val="003D1B5F"/>
    <w:rsid w:val="003F3559"/>
    <w:rsid w:val="004C74A3"/>
    <w:rsid w:val="00624A53"/>
    <w:rsid w:val="0064798D"/>
    <w:rsid w:val="00732542"/>
    <w:rsid w:val="00766ABC"/>
    <w:rsid w:val="00865351"/>
    <w:rsid w:val="00AC3D3B"/>
    <w:rsid w:val="00BF30EE"/>
    <w:rsid w:val="00DD26D2"/>
    <w:rsid w:val="00EF3B61"/>
    <w:rsid w:val="00F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92C62-204F-4257-B4E1-14B1E3BB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66A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66A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66A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66A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E392AAD47B3C22749B89E9872EAF42D0CE14B85F96FB14577C1122984DBA880A068D9E08804D4681A380740587DD9CF79B375B8F705D57C9FD5ECKBm1L" TargetMode="External"/><Relationship Id="rId18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26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39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21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34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42" Type="http://schemas.openxmlformats.org/officeDocument/2006/relationships/hyperlink" Target="consultantplus://offline/ref=7E392AAD47B3C22749B89E9872EAF42D0CE14B85F960B54C71C1122984DBA880A068D9E08804D4681A30004D587DD9CF79B375B8F705D57C9FD5ECKBm1L" TargetMode="External"/><Relationship Id="rId7" Type="http://schemas.openxmlformats.org/officeDocument/2006/relationships/hyperlink" Target="consultantplus://offline/ref=7E392AAD47B3C22749B89E9872EAF42D0CE14B85F96FB14577C1122984DBA880A068D9E08804D4681C310246587DD9CF79B375B8F705D57C9FD5ECKBm1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29" Type="http://schemas.openxmlformats.org/officeDocument/2006/relationships/hyperlink" Target="consultantplus://offline/ref=7E392AAD47B3C22749B89E9872EAF42D0CE14B85F960B64076C1122984DBA880A068D9E08804D4681A30004D587DD9CF79B375B8F705D57C9FD5ECKBm1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E392AAD47B3C22749B89E9872EAF42D0CE14B85FE6EB94773C1122984DBA880A068D9E08804D4681A330740587DD9CF79B375B8F705D57C9FD5ECKBm1L" TargetMode="External"/><Relationship Id="rId11" Type="http://schemas.openxmlformats.org/officeDocument/2006/relationships/hyperlink" Target="consultantplus://offline/ref=7E392AAD47B3C22749B89E9872EAF42D0CE14B85F96FB14577C1122984DBA880A068D9E08804D4681A380442587DD9CF79B375B8F705D57C9FD5ECKBm1L" TargetMode="External"/><Relationship Id="rId24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32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37" Type="http://schemas.openxmlformats.org/officeDocument/2006/relationships/hyperlink" Target="consultantplus://offline/ref=7E392AAD47B3C22749B89E9872EAF42D0CE14B85F960B94176C1122984DBA880A068D9E08804D4681A30004D587DD9CF79B375B8F705D57C9FD5ECKBm1L" TargetMode="External"/><Relationship Id="rId40" Type="http://schemas.openxmlformats.org/officeDocument/2006/relationships/hyperlink" Target="consultantplus://offline/ref=7E392AAD47B3C22749B89E9872EAF42D0CE14B85F960B54C71C1122984DBA880A068D9E08804D4681A30004D587DD9CF79B375B8F705D57C9FD5ECKBm1L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7E392AAD47B3C22749B89E9872EAF42D0CE14B85F861B44470C1122984DBA880A068D9E08804D4681A30024D587DD9CF79B375B8F705D57C9FD5ECKBm1L" TargetMode="External"/><Relationship Id="rId15" Type="http://schemas.openxmlformats.org/officeDocument/2006/relationships/hyperlink" Target="consultantplus://offline/ref=7E392AAD47B3C22749B89E9872EAF42D0CE14B85F96FB14577C1122984DBA880A068D9E08804D4681A380946587DD9CF79B375B8F705D57C9FD5ECKBm1L" TargetMode="External"/><Relationship Id="rId23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28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36" Type="http://schemas.openxmlformats.org/officeDocument/2006/relationships/hyperlink" Target="consultantplus://offline/ref=7E392AAD47B3C22749B89E9872EAF42D0CE14B85F960B94176C1122984DBA880A068D9E08804D4681A30004D587DD9CF79B375B8F705D57C9FD5ECKBm1L" TargetMode="External"/><Relationship Id="rId10" Type="http://schemas.openxmlformats.org/officeDocument/2006/relationships/hyperlink" Target="consultantplus://offline/ref=7E392AAD47B3C22749B89E9872EAF42D0CE14B85F96EB24172C1122984DBA880A068D9F2885CD86A1B2E004D4D2B8889K2mFL" TargetMode="External"/><Relationship Id="rId19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31" Type="http://schemas.openxmlformats.org/officeDocument/2006/relationships/hyperlink" Target="consultantplus://offline/ref=7E392AAD47B3C22749B89E9872EAF42D0CE14B85F960B64076C1122984DBA880A068D9E08804D4681A30004D587DD9CF79B375B8F705D57C9FD5ECKBm1L" TargetMode="External"/><Relationship Id="rId44" Type="http://schemas.openxmlformats.org/officeDocument/2006/relationships/hyperlink" Target="consultantplus://offline/ref=7E392AAD47B3C22749B89E9872EAF42D0CE14B85F866B64076C1122984DBA880A068D9E08804D4681A30004D587DD9CF79B375B8F705D57C9FD5ECKBm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392AAD47B3C22749B89E9872EAF42D0CE14B85F863B14D72C1122984DBA880A068D9F2885CD86A1B2E004D4D2B8889K2mFL" TargetMode="External"/><Relationship Id="rId14" Type="http://schemas.openxmlformats.org/officeDocument/2006/relationships/hyperlink" Target="consultantplus://offline/ref=7E392AAD47B3C22749B89E9872EAF42D0CE14B85F96FB14577C1122984DBA880A068D9E08804D4681A380946587DD9CF79B375B8F705D57C9FD5ECKBm1L" TargetMode="External"/><Relationship Id="rId22" Type="http://schemas.openxmlformats.org/officeDocument/2006/relationships/hyperlink" Target="consultantplus://offline/ref=7E392AAD47B3C22749B89E9872EAF42D0CE14B85F960B54C73C1122984DBA880A068D9E08804D4681A30004D587DD9CF79B375B8F705D57C9FD5ECKBm1L" TargetMode="External"/><Relationship Id="rId27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30" Type="http://schemas.openxmlformats.org/officeDocument/2006/relationships/hyperlink" Target="consultantplus://offline/ref=7E392AAD47B3C22749B89E9872EAF42D0CE14B85F960B64076C1122984DBA880A068D9E08804D4681A30004D587DD9CF79B375B8F705D57C9FD5ECKBm1L" TargetMode="External"/><Relationship Id="rId35" Type="http://schemas.openxmlformats.org/officeDocument/2006/relationships/hyperlink" Target="consultantplus://offline/ref=7E392AAD47B3C22749B89E9872EAF42D0CE14B85F960B94176C1122984DBA880A068D9E08804D4681A30004D587DD9CF79B375B8F705D57C9FD5ECKBm1L" TargetMode="External"/><Relationship Id="rId43" Type="http://schemas.openxmlformats.org/officeDocument/2006/relationships/hyperlink" Target="consultantplus://offline/ref=7E392AAD47B3C22749B89E9872EAF42D0CE14B85F866B64076C1122984DBA880A068D9E08804D4681A30004D587DD9CF79B375B8F705D57C9FD5ECKBm1L" TargetMode="External"/><Relationship Id="rId8" Type="http://schemas.openxmlformats.org/officeDocument/2006/relationships/hyperlink" Target="consultantplus://offline/ref=7E392AAD47B3C22749B89E9872EAF42D0CE14B85F96FB14577C1122984DBA880A068D9E08804D4681A370940587DD9CF79B375B8F705D57C9FD5ECKBm1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E392AAD47B3C22749B89E9872EAF42D0CE14B85F96FB14577C1122984DBA880A068D9E08804D4681A38054D587DD9CF79B375B8F705D57C9FD5ECKBm1L" TargetMode="External"/><Relationship Id="rId17" Type="http://schemas.openxmlformats.org/officeDocument/2006/relationships/hyperlink" Target="consultantplus://offline/ref=7E392AAD47B3C22749B89E9872EAF42D0CE14B85F960B94177C1122984DBA880A068D9E08804D4681A30004D587DD9CF79B375B8F705D57C9FD5ECKBm1L" TargetMode="External"/><Relationship Id="rId25" Type="http://schemas.openxmlformats.org/officeDocument/2006/relationships/hyperlink" Target="consultantplus://offline/ref=7E392AAD47B3C22749B89E9872EAF42D0CE14B85F960B54D7AC1122984DBA880A068D9E08804D4681A30004D587DD9CF79B375B8F705D57C9FD5ECKBm1L" TargetMode="External"/><Relationship Id="rId33" Type="http://schemas.openxmlformats.org/officeDocument/2006/relationships/hyperlink" Target="consultantplus://offline/ref=7E392AAD47B3C22749B89E9872EAF42D0CE14B85F96EB44572C1122984DBA880A068D9E08804D4681A30004D587DD9CF79B375B8F705D57C9FD5ECKBm1L" TargetMode="External"/><Relationship Id="rId38" Type="http://schemas.openxmlformats.org/officeDocument/2006/relationships/hyperlink" Target="consultantplus://offline/ref=7E392AAD47B3C22749B89E9872EAF42D0CE14B85F96EB44476C1122984DBA880A068D9E08804D4681A30004D587DD9CF79B375B8F705D57C9FD5ECKBm1L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7E392AAD47B3C22749B89E9872EAF42D0CE14B85F96FB04671C1122984DBA880A068D9E08804D4681A380947587DD9CF79B375B8F705D57C9FD5ECKBm1L" TargetMode="External"/><Relationship Id="rId41" Type="http://schemas.openxmlformats.org/officeDocument/2006/relationships/hyperlink" Target="consultantplus://offline/ref=7E392AAD47B3C22749B89E9872EAF42D0CE14B85F960B54C71C1122984DBA880A068D9E08804D4681A30004D587DD9CF79B375B8F705D57C9FD5ECKBm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0048-4C7D-4302-B271-DD681703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4473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Кузьменюк Николай Николаевич</cp:lastModifiedBy>
  <cp:revision>2</cp:revision>
  <dcterms:created xsi:type="dcterms:W3CDTF">2023-07-28T11:26:00Z</dcterms:created>
  <dcterms:modified xsi:type="dcterms:W3CDTF">2023-07-28T11:26:00Z</dcterms:modified>
</cp:coreProperties>
</file>