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>
      <w:pPr>
        <w:pStyle w:val="ConsPlusNormal"/>
        <w:jc w:val="right"/>
        <w:outlineLvl w:val="0"/>
      </w:pPr>
      <w:bookmarkStart w:id="0" w:name="_GoBack"/>
      <w:bookmarkEnd w:id="0"/>
      <w:r>
        <w:t>Приложение 5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1" w:name="P752"/>
      <w:bookmarkEnd w:id="1"/>
      <w:r>
        <w:t>ИСТОЧНИКИ</w:t>
      </w:r>
    </w:p>
    <w:p w:rsidR="00C01FE3" w:rsidRDefault="00C01FE3">
      <w:pPr>
        <w:pStyle w:val="ConsPlusTitle"/>
        <w:jc w:val="center"/>
      </w:pPr>
      <w:r>
        <w:t>ФИНАНСИРОВАНИЯ ДЕФИЦИТА РАЙОННОГО БЮДЖЕТА НА 2023 ГОД</w:t>
      </w:r>
    </w:p>
    <w:p w:rsidR="00C01FE3" w:rsidRDefault="00C01FE3">
      <w:pPr>
        <w:pStyle w:val="ConsPlusTitle"/>
        <w:jc w:val="center"/>
      </w:pPr>
      <w:r>
        <w:t>И ПЛАНОВЫЙ ПЕРИОД 2024 - 2025 ГОДОВ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05.10.2023 N 274-р)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spacing w:after="1"/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2693"/>
        <w:gridCol w:w="1276"/>
        <w:gridCol w:w="1276"/>
        <w:gridCol w:w="1278"/>
      </w:tblGrid>
      <w:tr w:rsidR="00C01FE3" w:rsidTr="00047A17">
        <w:tc>
          <w:tcPr>
            <w:tcW w:w="2972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693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3830" w:type="dxa"/>
            <w:gridSpan w:val="3"/>
          </w:tcPr>
          <w:p w:rsidR="00C01FE3" w:rsidRDefault="00C01FE3">
            <w:pPr>
              <w:pStyle w:val="ConsPlusNormal"/>
              <w:jc w:val="center"/>
            </w:pPr>
            <w:r>
              <w:t>Сумма</w:t>
            </w:r>
          </w:p>
        </w:tc>
      </w:tr>
      <w:tr w:rsidR="00C01FE3" w:rsidTr="00047A17">
        <w:tc>
          <w:tcPr>
            <w:tcW w:w="2972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2693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8" w:type="dxa"/>
          </w:tcPr>
          <w:p w:rsidR="00C01FE3" w:rsidRDefault="00C01FE3">
            <w:pPr>
              <w:pStyle w:val="ConsPlusNormal"/>
              <w:jc w:val="center"/>
            </w:pPr>
            <w:r>
              <w:t>2025 год</w:t>
            </w:r>
          </w:p>
        </w:tc>
      </w:tr>
      <w:tr w:rsidR="00C01FE3" w:rsidTr="00047A17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693" w:type="dxa"/>
          </w:tcPr>
          <w:p w:rsidR="00C01FE3" w:rsidRDefault="00C01FE3" w:rsidP="00525B61">
            <w:pPr>
              <w:pStyle w:val="ConsPlusNormal"/>
              <w:ind w:left="-37"/>
              <w:jc w:val="center"/>
            </w:pPr>
            <w:r>
              <w:t>040 01 00 00 00 00 0000 000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586 247,6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45 751,2</w:t>
            </w:r>
          </w:p>
        </w:tc>
        <w:tc>
          <w:tcPr>
            <w:tcW w:w="1278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19 653,7</w:t>
            </w:r>
          </w:p>
        </w:tc>
      </w:tr>
      <w:tr w:rsidR="00C01FE3" w:rsidTr="00047A17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</w:tcPr>
          <w:p w:rsidR="00C01FE3" w:rsidRDefault="00C01FE3" w:rsidP="00525B61">
            <w:pPr>
              <w:pStyle w:val="ConsPlusNormal"/>
              <w:ind w:left="-37"/>
              <w:jc w:val="center"/>
            </w:pPr>
            <w:r>
              <w:t>040 01 05 00 00 00 0000 000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586 247,6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45 751,2</w:t>
            </w:r>
          </w:p>
        </w:tc>
        <w:tc>
          <w:tcPr>
            <w:tcW w:w="1278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19 653,7</w:t>
            </w:r>
          </w:p>
        </w:tc>
      </w:tr>
      <w:tr w:rsidR="00C01FE3" w:rsidTr="00047A17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2693" w:type="dxa"/>
          </w:tcPr>
          <w:p w:rsidR="00C01FE3" w:rsidRDefault="00C01FE3" w:rsidP="00525B61">
            <w:pPr>
              <w:pStyle w:val="ConsPlusNormal"/>
              <w:ind w:left="-37"/>
              <w:jc w:val="center"/>
            </w:pPr>
            <w:r>
              <w:t>040 01 05 00 00 00 0000 500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- 1 364 337,0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- 1 437 819,0</w:t>
            </w:r>
          </w:p>
        </w:tc>
        <w:tc>
          <w:tcPr>
            <w:tcW w:w="1278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- 1 130 611,0</w:t>
            </w:r>
          </w:p>
        </w:tc>
      </w:tr>
      <w:tr w:rsidR="00C01FE3" w:rsidTr="00047A17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693" w:type="dxa"/>
          </w:tcPr>
          <w:p w:rsidR="00C01FE3" w:rsidRDefault="00C01FE3" w:rsidP="00525B61">
            <w:pPr>
              <w:pStyle w:val="ConsPlusNormal"/>
              <w:ind w:left="-37"/>
              <w:jc w:val="center"/>
            </w:pPr>
            <w:r>
              <w:t>040 01 05 02 00 00 0000 500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- 1 364 337,0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- 1 437 819,0</w:t>
            </w:r>
          </w:p>
        </w:tc>
        <w:tc>
          <w:tcPr>
            <w:tcW w:w="1278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- 1 130 611,0</w:t>
            </w:r>
          </w:p>
        </w:tc>
      </w:tr>
      <w:tr w:rsidR="00C01FE3" w:rsidTr="00047A17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693" w:type="dxa"/>
          </w:tcPr>
          <w:p w:rsidR="00C01FE3" w:rsidRDefault="00C01FE3" w:rsidP="00525B61">
            <w:pPr>
              <w:pStyle w:val="ConsPlusNormal"/>
              <w:ind w:left="-37"/>
              <w:jc w:val="center"/>
            </w:pPr>
            <w:r>
              <w:t>040 01 05 02 01 00 0000 510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- 1 364 337,0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- 1 437 819,0</w:t>
            </w:r>
          </w:p>
        </w:tc>
        <w:tc>
          <w:tcPr>
            <w:tcW w:w="1278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- 1 130 611,0</w:t>
            </w:r>
          </w:p>
        </w:tc>
      </w:tr>
      <w:tr w:rsidR="00C01FE3" w:rsidTr="00047A17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3" w:type="dxa"/>
          </w:tcPr>
          <w:p w:rsidR="00C01FE3" w:rsidRDefault="00C01FE3" w:rsidP="00525B61">
            <w:pPr>
              <w:pStyle w:val="ConsPlusNormal"/>
              <w:ind w:left="-37"/>
              <w:jc w:val="center"/>
            </w:pPr>
            <w:r>
              <w:t>040 01 05 02 01 05 0000 510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- 1 364 337,0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- 1 437 819,0</w:t>
            </w:r>
          </w:p>
        </w:tc>
        <w:tc>
          <w:tcPr>
            <w:tcW w:w="1278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- 1 130 611,0</w:t>
            </w:r>
          </w:p>
        </w:tc>
      </w:tr>
      <w:tr w:rsidR="00C01FE3" w:rsidTr="00047A17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2693" w:type="dxa"/>
          </w:tcPr>
          <w:p w:rsidR="00C01FE3" w:rsidRDefault="00C01FE3" w:rsidP="00525B61">
            <w:pPr>
              <w:pStyle w:val="ConsPlusNormal"/>
              <w:ind w:left="-37"/>
              <w:jc w:val="center"/>
            </w:pPr>
            <w:r>
              <w:t>040 01 05 00 00 00 0000 600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1 950 584,6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1 483 570,2</w:t>
            </w:r>
          </w:p>
        </w:tc>
        <w:tc>
          <w:tcPr>
            <w:tcW w:w="1278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1 150 264,7</w:t>
            </w:r>
          </w:p>
        </w:tc>
      </w:tr>
      <w:tr w:rsidR="00C01FE3" w:rsidTr="00047A17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693" w:type="dxa"/>
          </w:tcPr>
          <w:p w:rsidR="00C01FE3" w:rsidRDefault="00C01FE3" w:rsidP="00525B61">
            <w:pPr>
              <w:pStyle w:val="ConsPlusNormal"/>
              <w:ind w:left="-37"/>
              <w:jc w:val="center"/>
            </w:pPr>
            <w:r>
              <w:t>040 01 05 02 00 00 0000 600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1 950 584,6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1 483 570,2</w:t>
            </w:r>
          </w:p>
        </w:tc>
        <w:tc>
          <w:tcPr>
            <w:tcW w:w="1278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1 150 264,7</w:t>
            </w:r>
          </w:p>
        </w:tc>
      </w:tr>
      <w:tr w:rsidR="00C01FE3" w:rsidTr="00047A17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2693" w:type="dxa"/>
          </w:tcPr>
          <w:p w:rsidR="00C01FE3" w:rsidRDefault="00C01FE3" w:rsidP="00525B61">
            <w:pPr>
              <w:pStyle w:val="ConsPlusNormal"/>
              <w:ind w:left="-37"/>
              <w:jc w:val="center"/>
            </w:pPr>
            <w:r>
              <w:t>040 01 05 02 01 00 0000 610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1 950 584,6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1 483 570,2</w:t>
            </w:r>
          </w:p>
        </w:tc>
        <w:tc>
          <w:tcPr>
            <w:tcW w:w="1278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1 150 264,7</w:t>
            </w:r>
          </w:p>
        </w:tc>
      </w:tr>
      <w:tr w:rsidR="00C01FE3" w:rsidTr="00047A17">
        <w:tc>
          <w:tcPr>
            <w:tcW w:w="2972" w:type="dxa"/>
          </w:tcPr>
          <w:p w:rsidR="00C01FE3" w:rsidRDefault="00C01FE3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3" w:type="dxa"/>
          </w:tcPr>
          <w:p w:rsidR="00C01FE3" w:rsidRDefault="00C01FE3" w:rsidP="00525B61">
            <w:pPr>
              <w:pStyle w:val="ConsPlusNormal"/>
              <w:ind w:left="-37"/>
              <w:jc w:val="center"/>
            </w:pPr>
            <w:r>
              <w:t>040 01 05 02 01 05 0000 610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1 950 584,6</w:t>
            </w:r>
          </w:p>
        </w:tc>
        <w:tc>
          <w:tcPr>
            <w:tcW w:w="1276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1 483 570,2</w:t>
            </w:r>
          </w:p>
        </w:tc>
        <w:tc>
          <w:tcPr>
            <w:tcW w:w="1278" w:type="dxa"/>
          </w:tcPr>
          <w:p w:rsidR="00C01FE3" w:rsidRDefault="00C01FE3" w:rsidP="00525B61">
            <w:pPr>
              <w:pStyle w:val="ConsPlusNormal"/>
              <w:ind w:left="-59"/>
              <w:jc w:val="right"/>
            </w:pPr>
            <w:r>
              <w:t>1 150 264,7</w:t>
            </w:r>
          </w:p>
        </w:tc>
      </w:tr>
    </w:tbl>
    <w:p w:rsidR="00C01FE3" w:rsidRDefault="00C01FE3" w:rsidP="00525B61">
      <w:pPr>
        <w:pStyle w:val="ConsPlusNormal"/>
      </w:pPr>
    </w:p>
    <w:sectPr w:rsidR="00C01FE3" w:rsidSect="00525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047A17"/>
    <w:rsid w:val="000E4A73"/>
    <w:rsid w:val="00525B61"/>
    <w:rsid w:val="005C3024"/>
    <w:rsid w:val="00796EB2"/>
    <w:rsid w:val="00836F40"/>
    <w:rsid w:val="00936B04"/>
    <w:rsid w:val="00C01FE3"/>
    <w:rsid w:val="00C13D42"/>
    <w:rsid w:val="00D8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0912E9CDC4422C033DA5380E1AF0B5D656A616307ECD10C886699C3B9DC02AD56D8CD0FF8042FAB120E3B054C05B991AB3C608B9816F9DFDFE7BEm5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2023-10-31T14:19:00Z</dcterms:created>
  <dcterms:modified xsi:type="dcterms:W3CDTF">2023-11-01T07:15:00Z</dcterms:modified>
</cp:coreProperties>
</file>