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E34" w:rsidRDefault="00DB7E34" w:rsidP="00DB7E34">
      <w:pPr>
        <w:pStyle w:val="ConsPlusNormal"/>
        <w:jc w:val="right"/>
        <w:outlineLvl w:val="0"/>
      </w:pPr>
      <w:bookmarkStart w:id="0" w:name="_GoBack"/>
      <w:bookmarkEnd w:id="0"/>
      <w:r>
        <w:t>Приложение 2</w:t>
      </w:r>
    </w:p>
    <w:p w:rsidR="00DB7E34" w:rsidRDefault="00DB7E34" w:rsidP="00DB7E34">
      <w:pPr>
        <w:pStyle w:val="ConsPlusNormal"/>
        <w:jc w:val="right"/>
      </w:pPr>
      <w:r>
        <w:t>к решению Совета Заполярного района</w:t>
      </w:r>
    </w:p>
    <w:p w:rsidR="00DB7E34" w:rsidRDefault="00DB7E34" w:rsidP="00DB7E34">
      <w:pPr>
        <w:pStyle w:val="ConsPlusNormal"/>
        <w:jc w:val="right"/>
      </w:pPr>
      <w:r>
        <w:t>от 22.12.2022 N 219-р</w:t>
      </w:r>
    </w:p>
    <w:p w:rsidR="00DB7E34" w:rsidRDefault="00DB7E34" w:rsidP="00DB7E34">
      <w:pPr>
        <w:pStyle w:val="ConsPlusNormal"/>
        <w:ind w:firstLine="540"/>
        <w:jc w:val="both"/>
      </w:pPr>
    </w:p>
    <w:p w:rsidR="00DB7E34" w:rsidRDefault="00DB7E34" w:rsidP="00DB7E34">
      <w:pPr>
        <w:pStyle w:val="ConsPlusTitle"/>
        <w:jc w:val="center"/>
      </w:pPr>
      <w:bookmarkStart w:id="1" w:name="P275"/>
      <w:bookmarkEnd w:id="1"/>
      <w:r>
        <w:t>ДОХОДЫ</w:t>
      </w:r>
    </w:p>
    <w:p w:rsidR="00DB7E34" w:rsidRDefault="00DB7E34" w:rsidP="00DB7E34">
      <w:pPr>
        <w:pStyle w:val="ConsPlusTitle"/>
        <w:jc w:val="center"/>
      </w:pPr>
      <w:r>
        <w:t>РАЙОННОГО БЮДЖЕТА МУНИЦИПАЛЬНОГО РАЙОНА "ЗАПОЛЯРНЫЙ РАЙОН"</w:t>
      </w:r>
    </w:p>
    <w:p w:rsidR="00DB7E34" w:rsidRDefault="00DB7E34" w:rsidP="00DB7E34">
      <w:pPr>
        <w:pStyle w:val="ConsPlusTitle"/>
        <w:jc w:val="center"/>
      </w:pPr>
      <w:r>
        <w:t>НА 2023 ГОД И ПЛАНОВЫЙ ПЕРИОД 2024 - 2025 ГОДОВ</w:t>
      </w:r>
    </w:p>
    <w:p w:rsidR="00DB7E34" w:rsidRDefault="00DB7E34" w:rsidP="00DB7E3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B7E34" w:rsidTr="00BB21D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B7E34" w:rsidRDefault="00DB7E34" w:rsidP="00BB21D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B7E34" w:rsidRDefault="00DB7E34" w:rsidP="00BB21D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B7E34" w:rsidRDefault="00DB7E34" w:rsidP="00BB21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7E34" w:rsidRDefault="00DB7E34" w:rsidP="00BB21D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DB7E34" w:rsidRDefault="00DB7E34" w:rsidP="00BB21DF">
            <w:pPr>
              <w:pStyle w:val="ConsPlusNormal"/>
              <w:jc w:val="center"/>
            </w:pPr>
            <w:r>
              <w:rPr>
                <w:color w:val="392C69"/>
              </w:rPr>
              <w:t>от 21.12.2023 N 284-р)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B7E34" w:rsidRDefault="00DB7E34" w:rsidP="00BB21DF">
            <w:pPr>
              <w:pStyle w:val="ConsPlusNormal"/>
            </w:pPr>
          </w:p>
        </w:tc>
      </w:tr>
    </w:tbl>
    <w:p w:rsidR="00DB7E34" w:rsidRDefault="00DB7E34" w:rsidP="00DB7E34">
      <w:pPr>
        <w:pStyle w:val="ConsPlusNormal"/>
        <w:ind w:firstLine="540"/>
        <w:jc w:val="both"/>
      </w:pPr>
    </w:p>
    <w:p w:rsidR="00DB7E34" w:rsidRDefault="00DB7E34" w:rsidP="00DB7E34">
      <w:pPr>
        <w:pStyle w:val="ConsPlusNormal"/>
        <w:jc w:val="right"/>
      </w:pPr>
      <w:r>
        <w:t>тыс. рублей</w:t>
      </w: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3119"/>
        <w:gridCol w:w="1276"/>
        <w:gridCol w:w="1276"/>
        <w:gridCol w:w="1276"/>
      </w:tblGrid>
      <w:tr w:rsidR="00DB7E34" w:rsidTr="00334A29">
        <w:tc>
          <w:tcPr>
            <w:tcW w:w="2835" w:type="dxa"/>
            <w:vMerge w:val="restart"/>
          </w:tcPr>
          <w:p w:rsidR="00DB7E34" w:rsidRDefault="00DB7E34" w:rsidP="00BB21DF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119" w:type="dxa"/>
            <w:vMerge w:val="restart"/>
          </w:tcPr>
          <w:p w:rsidR="00DB7E34" w:rsidRDefault="00DB7E34" w:rsidP="00BB21DF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3828" w:type="dxa"/>
            <w:gridSpan w:val="3"/>
          </w:tcPr>
          <w:p w:rsidR="00DB7E34" w:rsidRDefault="00DB7E34" w:rsidP="00BB21DF">
            <w:pPr>
              <w:pStyle w:val="ConsPlusNormal"/>
              <w:jc w:val="center"/>
            </w:pPr>
            <w:r>
              <w:t>Сумма</w:t>
            </w:r>
          </w:p>
        </w:tc>
      </w:tr>
      <w:tr w:rsidR="00DB7E34" w:rsidTr="00334A29">
        <w:tc>
          <w:tcPr>
            <w:tcW w:w="2835" w:type="dxa"/>
            <w:vMerge/>
          </w:tcPr>
          <w:p w:rsidR="00DB7E34" w:rsidRDefault="00DB7E34" w:rsidP="00BB21DF">
            <w:pPr>
              <w:pStyle w:val="ConsPlusNormal"/>
            </w:pPr>
          </w:p>
        </w:tc>
        <w:tc>
          <w:tcPr>
            <w:tcW w:w="3119" w:type="dxa"/>
            <w:vMerge/>
          </w:tcPr>
          <w:p w:rsidR="00DB7E34" w:rsidRDefault="00DB7E34" w:rsidP="00BB21DF">
            <w:pPr>
              <w:pStyle w:val="ConsPlusNormal"/>
            </w:pP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2025 год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000 8 50 00000 00 0000 000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ВСЕГО ДОХОДОВ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1 185 031,0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1 246 095,2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1 130 611,0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000 1 00 00000 00 0000 000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Налоговые и неналоговые доходы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1 098 205,6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1 102 625,2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1 116 751,5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000 1 01 00000 00 0000 000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Налоги на прибыль, доходы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706 562,5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716 454,4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716 454,4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182 1 01 02010 01 0000 110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6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7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699 527,5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709 320,9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709 320,9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182 1 01 02080 01 0000 110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</w:t>
            </w:r>
            <w:r>
              <w:lastRenderedPageBreak/>
              <w:t>отношении доходов от долевого участия в организации, полученных в виде дивидендов)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lastRenderedPageBreak/>
              <w:t>7 035,0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7 133,5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7 133,5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000 1 05 00000 00 0000 000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20 468,6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21 410,2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22 266,4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182 1 05 01011 01 0000 110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14,2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14,9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15,5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182 1 05 03010 01 0000 110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Единый сельскохозяйственный налог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19 488,7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20 385,2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21 200,4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182 1 05 04020 02 0000 110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965,7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1 010,1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1 050,5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000 1 06 00000 00 0000 000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638,7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638,7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638,7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182 1 06 01030 05 0000 110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48,0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182 1 06 06033 05 0000 110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581,7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581,7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581,7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182 1 06 06043 05 0000 110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9,0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000 1 11 00000 00 0000 000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312 888,2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319 702,8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331 992,5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005 1 11 05013 05 0000 120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</w:t>
            </w:r>
            <w:r>
              <w:lastRenderedPageBreak/>
              <w:t>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lastRenderedPageBreak/>
              <w:t>300 665,9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306 919,8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319 196,6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005 1 11 05013 13 0000 120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3 019,2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3 140,0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3 265,6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042 1 11 05025 05 0000 120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3 647,5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3 692,4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3 604,6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034 1 11 05035 05 0000 120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133,3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133,3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133,3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042 1 11 05075 05 0000 120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4 154,9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4 025,6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3 861,7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034 1 11 07015 05 0000 120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971,7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1 483,8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1 622,8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042 1 11 09045 05 0000 120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Прочие поступления от использования имущества, </w:t>
            </w:r>
            <w:r>
              <w:lastRenderedPageBreak/>
              <w:t>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lastRenderedPageBreak/>
              <w:t>134,9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147,1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147,1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042 1 11 09080 05 0000 120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160,8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160,8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160,8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000 1 12 00000 00 0000 000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Платежи при пользовании природными ресурсами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42 426,5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40 465,6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41 446,0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000 1 12 01000 01 0000 120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Плата за негативное воздействие на окружающую среду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42 426,5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40 465,6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41 446,0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048 1 12 01010 01 0000 120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5 058,5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4 824,7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4 941,6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048 1 12 01030 01 0000 120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Плата за сбросы загрязняющих веществ в водные объекты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2,5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2,4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048 1 12 01041 01 0000 120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Плата за размещение отходов производства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10 747,2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10 250,5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10 498,9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048 1 12 01070 01 0000 120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26 618,3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25 388,0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26 003,1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000 1 13 00000 00 0000 000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4 463,6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3 953,5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3 953,5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000 1 13 01000 00 0000 130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Доходы от оказания платных </w:t>
            </w:r>
            <w:r>
              <w:lastRenderedPageBreak/>
              <w:t>услуг (работ)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lastRenderedPageBreak/>
              <w:t>7,6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7,6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7,6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034 1 13 01995 05 0000 130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7,6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7,6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7,6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000 1 13 02000 00 0000 130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Доходы от компенсации затрат государства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4 456,0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3 945,9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3 945,9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034 1 13 02065 05 0000 130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3 945,9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3 945,9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3 945,9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034 1 13 02995 05 0000 130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465,7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042 1 13 02995 05 0000 130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44,4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000 1 14 00000 00 0000 000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3 343,8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042 1 14 02053 05 0000 410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005 1 14 06013 05 0000 430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479,8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005 1 14 06013 13 0000 430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Доходы от продажи земельных участков, государственная собственность на которые не разграничена и которые </w:t>
            </w:r>
            <w:r>
              <w:lastRenderedPageBreak/>
              <w:t>расположены в границах городских поселений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lastRenderedPageBreak/>
              <w:t>2 798,1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042 1 14 06025 05 0000 430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38,4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000 1 16 00000 00 0000 000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7 413,7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009 1 16 01053 01 0000 140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8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8,2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010 1 16 01053 01 0000 140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9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11,9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009 1 16 01063 01 0000 140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0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</w:t>
            </w:r>
            <w: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lastRenderedPageBreak/>
              <w:t>66,6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010 1 16 01063 01 0000 140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7,5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009 1 16 01073 01 0000 140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2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3,1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010 1 16 01073 01 0000 140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3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009 1 16 01083 01 0000 140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4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</w:t>
            </w:r>
            <w:r>
              <w:lastRenderedPageBreak/>
              <w:t>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lastRenderedPageBreak/>
              <w:t>49,2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009 1 16 01103 01 0000 140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5">
              <w:r>
                <w:rPr>
                  <w:color w:val="0000FF"/>
                </w:rPr>
                <w:t>главой 10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009 1 16 01133 01 0000 140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6">
              <w:r>
                <w:rPr>
                  <w:color w:val="0000FF"/>
                </w:rPr>
                <w:t>главой 13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10,5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009 1 16 01143 01 0000 140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7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</w:t>
            </w:r>
            <w:r>
              <w:lastRenderedPageBreak/>
              <w:t>несовершеннолетних и защите их прав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lastRenderedPageBreak/>
              <w:t>19,0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009 1 16 01153 01 0000 140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8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9">
              <w:r>
                <w:rPr>
                  <w:color w:val="0000FF"/>
                </w:rPr>
                <w:t>пункте 6 статьи 46</w:t>
              </w:r>
            </w:hyperlink>
            <w: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040 1 16 01154 01 0000 140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20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1">
              <w:r>
                <w:rPr>
                  <w:color w:val="0000FF"/>
                </w:rPr>
                <w:t>пункте 6 статьи 46</w:t>
              </w:r>
            </w:hyperlink>
            <w: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046 1 16 01154 01 0000 140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22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3">
              <w:r>
                <w:rPr>
                  <w:color w:val="0000FF"/>
                </w:rPr>
                <w:t>пункте 6 статьи 46</w:t>
              </w:r>
            </w:hyperlink>
            <w:r>
              <w:t xml:space="preserve"> Бюджетного кодекса Российской Федерации), </w:t>
            </w:r>
            <w:r>
              <w:lastRenderedPageBreak/>
              <w:t>выявленные должностными лицами органов муниципального контроля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lastRenderedPageBreak/>
              <w:t>20,0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009 1 16 01173 01 0000 140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24">
              <w:r>
                <w:rPr>
                  <w:color w:val="0000FF"/>
                </w:rPr>
                <w:t>главой 17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1,6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009 1 16 01193 01 0000 140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25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518,2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009 1 16 01203 01 0000 140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26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96,7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010 1 16 01203 01 0000 140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27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</w:t>
            </w:r>
            <w:r>
              <w:lastRenderedPageBreak/>
              <w:t>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lastRenderedPageBreak/>
              <w:t>13,2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034 1 16 07010 05 0000 140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102,7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034 1 16 07090 05 0000 140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44,8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048 1 16 10123 01 0000 140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10,6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188 1 16 10123 01 0000 140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lastRenderedPageBreak/>
              <w:t>019 1 16 11050 01 0000 140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846,3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034 1 16 11050 01 0000 140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2 522,9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048 1 16 11050 01 0000 140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3 031,2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lastRenderedPageBreak/>
              <w:t>000 2 00 00000 00 0000 000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Безвозмездные поступления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86 825,4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143 470,0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13 859,5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000 2 02 00000 00 0000 000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86 735,3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143 470,0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13 859,5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000 2 02 20000 00 0000 150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72 674,7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129 726,6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000 2 02 20077 05 0000 150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Субсидии бюджетам 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129 726,6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034 2 02 20077 05 0000 150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Субсидии бюджетам 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 в рамках </w:t>
            </w:r>
            <w:hyperlink r:id="rId28">
              <w:r>
                <w:rPr>
                  <w:color w:val="0000FF"/>
                </w:rPr>
                <w:t>подпрограммы 1</w:t>
              </w:r>
            </w:hyperlink>
            <w:r>
              <w:t xml:space="preserve">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программы Ненецкого автономного округа "Обеспечение доступным и комфортным жильем и коммунальными услугами граждан, проживающих в Ненецком автономном округе"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129 726,6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000 2 02 29999 05 0000 150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Прочие субсидии бюджетам муниципальных районов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72 674,7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034 2 02 29999 05 0000 150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</w:t>
            </w:r>
            <w:r>
              <w:lastRenderedPageBreak/>
              <w:t>к осенне-зимнему периоду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lastRenderedPageBreak/>
              <w:t>30 003,0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034 2 02 29999 05 0000 150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42 671,7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000 2 02 30000 00 0000 150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3 824,8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3 707,6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3 823,7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000 2 02 30024 05 0000 150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3 823,9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3 706,6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3 822,8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034 2 02 30024 05 0000 150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3 823,9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3 706,6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3 822,8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034 2 02 35120 05 0000 150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0,9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000 2 02 40000 00 0000 150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10 235,8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10 035,8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10 035,8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046 2 02 40014 05 0000 150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      </w:r>
            <w:r>
              <w:lastRenderedPageBreak/>
              <w:t>соглашениями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lastRenderedPageBreak/>
              <w:t>10 035,8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10 035,8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10 035,8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034 2 02 49999 05 0000 150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000 2 18 00000 00 0000 000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90,3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000 2 18 00000 05 0000 150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90,3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034 2 18 60010 05 0000 150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90,3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000 2 19 00000 00 0000 000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- 0,2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000 2 19 00000 05 0000 150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- 0,2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B7E34" w:rsidTr="00334A29">
        <w:tc>
          <w:tcPr>
            <w:tcW w:w="2835" w:type="dxa"/>
          </w:tcPr>
          <w:p w:rsidR="00DB7E34" w:rsidRDefault="00DB7E34" w:rsidP="00BB21DF">
            <w:pPr>
              <w:pStyle w:val="ConsPlusNormal"/>
              <w:jc w:val="center"/>
            </w:pPr>
            <w:r>
              <w:t>034 2 19 60010 05 0000 150</w:t>
            </w:r>
          </w:p>
        </w:tc>
        <w:tc>
          <w:tcPr>
            <w:tcW w:w="3119" w:type="dxa"/>
          </w:tcPr>
          <w:p w:rsidR="00DB7E34" w:rsidRDefault="00DB7E34" w:rsidP="00BB21DF">
            <w:pPr>
              <w:pStyle w:val="ConsPlusNormal"/>
            </w:pPr>
            <w:r>
              <w:t xml:space="preserve">Возврат прочих остатков субсидий, субвенций и иных межбюджетных трансфертов, </w:t>
            </w:r>
            <w:r>
              <w:lastRenderedPageBreak/>
              <w:t>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lastRenderedPageBreak/>
              <w:t>- 0,2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B7E34" w:rsidRDefault="00DB7E34" w:rsidP="00BB21DF">
            <w:pPr>
              <w:pStyle w:val="ConsPlusNormal"/>
              <w:jc w:val="right"/>
            </w:pPr>
            <w:r>
              <w:t>-</w:t>
            </w:r>
          </w:p>
        </w:tc>
      </w:tr>
    </w:tbl>
    <w:p w:rsidR="002B07DC" w:rsidRDefault="002B07DC"/>
    <w:sectPr w:rsidR="002B0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E34"/>
    <w:rsid w:val="002B07DC"/>
    <w:rsid w:val="00334A29"/>
    <w:rsid w:val="00DB7E34"/>
    <w:rsid w:val="00F9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FC5D9-4D95-4EAF-BA3C-63C32522A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7E3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B7E3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969&amp;dst=100174" TargetMode="External"/><Relationship Id="rId13" Type="http://schemas.openxmlformats.org/officeDocument/2006/relationships/hyperlink" Target="https://login.consultant.ru/link/?req=doc&amp;base=LAW&amp;n=465969&amp;dst=100376" TargetMode="External"/><Relationship Id="rId18" Type="http://schemas.openxmlformats.org/officeDocument/2006/relationships/hyperlink" Target="https://login.consultant.ru/link/?req=doc&amp;base=LAW&amp;n=465969&amp;dst=8937" TargetMode="External"/><Relationship Id="rId26" Type="http://schemas.openxmlformats.org/officeDocument/2006/relationships/hyperlink" Target="https://login.consultant.ru/link/?req=doc&amp;base=LAW&amp;n=465969&amp;dst=10169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65808&amp;dst=4818" TargetMode="External"/><Relationship Id="rId7" Type="http://schemas.openxmlformats.org/officeDocument/2006/relationships/hyperlink" Target="https://login.consultant.ru/link/?req=doc&amp;base=LAW&amp;n=465128&amp;dst=101491" TargetMode="External"/><Relationship Id="rId12" Type="http://schemas.openxmlformats.org/officeDocument/2006/relationships/hyperlink" Target="https://login.consultant.ru/link/?req=doc&amp;base=LAW&amp;n=465969&amp;dst=100376" TargetMode="External"/><Relationship Id="rId17" Type="http://schemas.openxmlformats.org/officeDocument/2006/relationships/hyperlink" Target="https://login.consultant.ru/link/?req=doc&amp;base=LAW&amp;n=465969&amp;dst=5299" TargetMode="External"/><Relationship Id="rId25" Type="http://schemas.openxmlformats.org/officeDocument/2006/relationships/hyperlink" Target="https://login.consultant.ru/link/?req=doc&amp;base=LAW&amp;n=465969&amp;dst=10159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65969&amp;dst=101092" TargetMode="External"/><Relationship Id="rId20" Type="http://schemas.openxmlformats.org/officeDocument/2006/relationships/hyperlink" Target="https://login.consultant.ru/link/?req=doc&amp;base=LAW&amp;n=465969&amp;dst=8937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5128&amp;dst=10877" TargetMode="External"/><Relationship Id="rId11" Type="http://schemas.openxmlformats.org/officeDocument/2006/relationships/hyperlink" Target="https://login.consultant.ru/link/?req=doc&amp;base=LAW&amp;n=465969&amp;dst=100326" TargetMode="External"/><Relationship Id="rId24" Type="http://schemas.openxmlformats.org/officeDocument/2006/relationships/hyperlink" Target="https://login.consultant.ru/link/?req=doc&amp;base=LAW&amp;n=465969&amp;dst=101486" TargetMode="External"/><Relationship Id="rId5" Type="http://schemas.openxmlformats.org/officeDocument/2006/relationships/hyperlink" Target="https://login.consultant.ru/link/?req=doc&amp;base=LAW&amp;n=465128&amp;dst=3019" TargetMode="External"/><Relationship Id="rId15" Type="http://schemas.openxmlformats.org/officeDocument/2006/relationships/hyperlink" Target="https://login.consultant.ru/link/?req=doc&amp;base=LAW&amp;n=465969&amp;dst=100710" TargetMode="External"/><Relationship Id="rId23" Type="http://schemas.openxmlformats.org/officeDocument/2006/relationships/hyperlink" Target="https://login.consultant.ru/link/?req=doc&amp;base=LAW&amp;n=465808&amp;dst=4818" TargetMode="External"/><Relationship Id="rId28" Type="http://schemas.openxmlformats.org/officeDocument/2006/relationships/hyperlink" Target="https://login.consultant.ru/link/?req=doc&amp;base=RLAW913&amp;n=57740&amp;dst=118871" TargetMode="External"/><Relationship Id="rId10" Type="http://schemas.openxmlformats.org/officeDocument/2006/relationships/hyperlink" Target="https://login.consultant.ru/link/?req=doc&amp;base=LAW&amp;n=465969&amp;dst=100326" TargetMode="External"/><Relationship Id="rId19" Type="http://schemas.openxmlformats.org/officeDocument/2006/relationships/hyperlink" Target="https://login.consultant.ru/link/?req=doc&amp;base=LAW&amp;n=465808&amp;dst=4818" TargetMode="External"/><Relationship Id="rId4" Type="http://schemas.openxmlformats.org/officeDocument/2006/relationships/hyperlink" Target="https://login.consultant.ru/link/?req=doc&amp;base=RLAW913&amp;n=57755&amp;dst=100039" TargetMode="External"/><Relationship Id="rId9" Type="http://schemas.openxmlformats.org/officeDocument/2006/relationships/hyperlink" Target="https://login.consultant.ru/link/?req=doc&amp;base=LAW&amp;n=465969&amp;dst=100174" TargetMode="External"/><Relationship Id="rId14" Type="http://schemas.openxmlformats.org/officeDocument/2006/relationships/hyperlink" Target="https://login.consultant.ru/link/?req=doc&amp;base=LAW&amp;n=465969&amp;dst=10314" TargetMode="External"/><Relationship Id="rId22" Type="http://schemas.openxmlformats.org/officeDocument/2006/relationships/hyperlink" Target="https://login.consultant.ru/link/?req=doc&amp;base=LAW&amp;n=465969&amp;dst=8937" TargetMode="External"/><Relationship Id="rId27" Type="http://schemas.openxmlformats.org/officeDocument/2006/relationships/hyperlink" Target="https://login.consultant.ru/link/?req=doc&amp;base=LAW&amp;n=465969&amp;dst=101693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3330</Words>
  <Characters>18983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Кузьменюк Николай Николаевич</cp:lastModifiedBy>
  <cp:revision>2</cp:revision>
  <dcterms:created xsi:type="dcterms:W3CDTF">2024-01-19T07:32:00Z</dcterms:created>
  <dcterms:modified xsi:type="dcterms:W3CDTF">2024-01-19T07:32:00Z</dcterms:modified>
</cp:coreProperties>
</file>