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DC7" w:rsidRDefault="00994DC7" w:rsidP="007E2632">
      <w:pPr>
        <w:pStyle w:val="ConsPlusNormal"/>
        <w:jc w:val="right"/>
        <w:outlineLvl w:val="0"/>
      </w:pPr>
      <w:r>
        <w:t>Приложение 16</w:t>
      </w:r>
    </w:p>
    <w:p w:rsidR="00994DC7" w:rsidRDefault="00994DC7">
      <w:pPr>
        <w:pStyle w:val="ConsPlusNormal"/>
        <w:jc w:val="right"/>
      </w:pPr>
      <w:r>
        <w:t>к решению Совета</w:t>
      </w:r>
    </w:p>
    <w:p w:rsidR="00994DC7" w:rsidRDefault="00994DC7">
      <w:pPr>
        <w:pStyle w:val="ConsPlusNormal"/>
        <w:jc w:val="right"/>
      </w:pPr>
      <w:r>
        <w:t>Заполярного района</w:t>
      </w:r>
    </w:p>
    <w:p w:rsidR="00994DC7" w:rsidRDefault="00994DC7">
      <w:pPr>
        <w:pStyle w:val="ConsPlusNormal"/>
        <w:jc w:val="right"/>
      </w:pPr>
      <w:r>
        <w:t>от 21.12.2023 N 285-р</w:t>
      </w:r>
    </w:p>
    <w:p w:rsidR="00994DC7" w:rsidRDefault="00994DC7">
      <w:pPr>
        <w:pStyle w:val="ConsPlusNormal"/>
        <w:jc w:val="right"/>
      </w:pPr>
    </w:p>
    <w:p w:rsidR="00994DC7" w:rsidRDefault="00994DC7">
      <w:pPr>
        <w:pStyle w:val="ConsPlusTitle"/>
        <w:jc w:val="center"/>
      </w:pPr>
      <w:bookmarkStart w:id="0" w:name="P8278"/>
      <w:bookmarkEnd w:id="0"/>
      <w:r>
        <w:t>РАСПРЕДЕЛЕНИЕ</w:t>
      </w:r>
    </w:p>
    <w:p w:rsidR="00994DC7" w:rsidRDefault="00994DC7">
      <w:pPr>
        <w:pStyle w:val="ConsPlusTitle"/>
        <w:jc w:val="center"/>
      </w:pPr>
      <w:r>
        <w:t>ИНЫХ МЕЖБЮДЖЕТНЫХ ТРАНСФЕРТОВ БЮДЖЕТАМ ПОСЕЛЕНИЙ</w:t>
      </w:r>
    </w:p>
    <w:p w:rsidR="00994DC7" w:rsidRDefault="00994DC7">
      <w:pPr>
        <w:pStyle w:val="ConsPlusTitle"/>
        <w:jc w:val="center"/>
      </w:pPr>
      <w:r>
        <w:t>МУНИЦИПАЛЬНОГО РАЙОНА "ЗАПОЛЯРНЫЙ РАЙОН" НА 2024 ГОД</w:t>
      </w:r>
    </w:p>
    <w:p w:rsidR="00994DC7" w:rsidRDefault="00994DC7">
      <w:pPr>
        <w:pStyle w:val="ConsPlusTitle"/>
        <w:jc w:val="center"/>
      </w:pPr>
      <w:r>
        <w:t>И ПЛАНОВЫЙ ПЕРИОД 2025 - 2026 ГОДОВ</w:t>
      </w:r>
    </w:p>
    <w:p w:rsidR="00994DC7" w:rsidRDefault="00994DC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994DC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94DC7" w:rsidRDefault="00994DC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94DC7" w:rsidRDefault="00994DC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94DC7" w:rsidRDefault="00994DC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94DC7" w:rsidRDefault="00994DC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994DC7" w:rsidRDefault="00994DC7">
            <w:pPr>
              <w:pStyle w:val="ConsPlusNormal"/>
              <w:jc w:val="center"/>
            </w:pPr>
            <w:r>
              <w:rPr>
                <w:color w:val="392C69"/>
              </w:rPr>
              <w:t>от 08.02.2024 N 296-р)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94DC7" w:rsidRDefault="00994DC7">
            <w:pPr>
              <w:pStyle w:val="ConsPlusNormal"/>
            </w:pPr>
          </w:p>
        </w:tc>
      </w:tr>
    </w:tbl>
    <w:p w:rsidR="00994DC7" w:rsidRDefault="00994DC7">
      <w:pPr>
        <w:pStyle w:val="ConsPlusNormal"/>
        <w:jc w:val="right"/>
      </w:pPr>
    </w:p>
    <w:p w:rsidR="00994DC7" w:rsidRDefault="00994DC7" w:rsidP="007E2632">
      <w:pPr>
        <w:pStyle w:val="ConsPlusNormal"/>
        <w:jc w:val="right"/>
      </w:pPr>
      <w:r>
        <w:t>тыс. рублей</w:t>
      </w:r>
      <w:bookmarkStart w:id="1" w:name="_GoBack"/>
      <w:bookmarkEnd w:id="1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49"/>
        <w:gridCol w:w="1134"/>
        <w:gridCol w:w="1134"/>
        <w:gridCol w:w="1134"/>
      </w:tblGrid>
      <w:tr w:rsidR="00994DC7" w:rsidTr="007E2632">
        <w:tc>
          <w:tcPr>
            <w:tcW w:w="5949" w:type="dxa"/>
            <w:vMerge w:val="restart"/>
          </w:tcPr>
          <w:p w:rsidR="00994DC7" w:rsidRDefault="00994DC7">
            <w:pPr>
              <w:pStyle w:val="ConsPlusNormal"/>
              <w:jc w:val="center"/>
            </w:pPr>
            <w:r>
              <w:t>Наименование программы, подпрограммы, муниципального образования, целевое назначение</w:t>
            </w:r>
          </w:p>
        </w:tc>
        <w:tc>
          <w:tcPr>
            <w:tcW w:w="3402" w:type="dxa"/>
            <w:gridSpan w:val="3"/>
          </w:tcPr>
          <w:p w:rsidR="00994DC7" w:rsidRDefault="00994DC7">
            <w:pPr>
              <w:pStyle w:val="ConsPlusNormal"/>
              <w:jc w:val="center"/>
            </w:pPr>
            <w:r>
              <w:t>Сумма</w:t>
            </w:r>
          </w:p>
        </w:tc>
      </w:tr>
      <w:tr w:rsidR="00994DC7" w:rsidTr="007E2632">
        <w:tc>
          <w:tcPr>
            <w:tcW w:w="5949" w:type="dxa"/>
            <w:vMerge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center"/>
            </w:pPr>
            <w:r>
              <w:t>2026 год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  <w:jc w:val="center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258 912,4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198 999,9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203 214,3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Предоставление муниципальным образованиям иных межбюджетных трансфертов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85 577,2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89 584,6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93 168,1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8 489,3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8 828,9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9 182,1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6 529,4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6 790,6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7 062,2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8 488,2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8 827,7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9 180,8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7 645,4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7 951,2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8 269,3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14 465,4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15 044,0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15 645,8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7 065,9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7 348,5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7 642,4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11 615,3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12 664,3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13 170,9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6 308,3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6 560,6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6 823,0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 xml:space="preserve">Городское поселение "Рабочий поселок Искателей" </w:t>
            </w:r>
            <w:r>
              <w:lastRenderedPageBreak/>
              <w:t>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lastRenderedPageBreak/>
              <w:t>14 970,0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15 568,8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16 191,6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16 836,5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"Капитальный ремонт общественной бани в п. Нельмин-Нос Сельского поселения "Малоземельский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9 206,4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 Мероприятие "Поставка комплекта электрической печи (каменки) для женского отделения общественной бани в с. Тельвиска" Сельского поселения "Тельвисочный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585,3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 Мероприятие "Текущий ремонт общественной бани в п. Выучейский Сельского поселения "Тиманский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1 892,2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 Мероприятие "Ремонт котельной и подсобных помещений общественной бани в п. Индига Сельского поселения "Тиманский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5 152,6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957,9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630,5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327,4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Благоустройство территорий поселений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11 243,8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11 654,3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12 120,3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61,1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63,5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66,0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404,7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420,9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437,7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844,0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877,8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912,9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301,5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313,6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326,1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239,8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210,1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218,5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209,0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217,4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226,1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lastRenderedPageBreak/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375,8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390,8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406,4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446,2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464,0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482,6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513,0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533,5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554,8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804,4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836,6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870,0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298,3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310,2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322,6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351,8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365,9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380,5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380,8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396,0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411,9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333,0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346,3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360,2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316,6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329,3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342,5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217,8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226,5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235,6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301,5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313,6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326,1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279,5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290,7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302,3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4 565,0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4 747,6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4 937,5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Уличное освещение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55 691,9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57 919,5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60 236,4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1 449,9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1 507,9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1 568,2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6 907,7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7 184,0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7 471,4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8 644,5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8 990,3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9 349,9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573,7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596,6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620,5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746,6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776,5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807,6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 xml:space="preserve">Сельское поселение "Коткинский сельсовет" Заполярного </w:t>
            </w:r>
            <w:r>
              <w:lastRenderedPageBreak/>
              <w:t>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lastRenderedPageBreak/>
              <w:t>2 581,6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2 684,9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2 792,3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2 530,5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2 631,7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2 737,0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5 351,7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5 565,8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5 788,4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5 771,1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6 001,9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6 242,0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1 033,6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1 074,9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1 117,9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4 440,1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4 617,7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4 802,4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2 159,0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2 245,4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2 335,2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4 400,8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4 576,8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4 759,9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1 033,4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1 074,7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1 117,7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1 618,9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1 683,7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1 751,0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3 449,9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3 587,9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3 731,4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1 045,2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1 087,0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1 130,5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1 953,7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2 031,8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2 113,1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5 198,8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5 406,7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5 623,0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217,9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226,6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235,7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653,7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679,8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707,0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109,0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113,4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117,9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311,3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323,8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336,8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 xml:space="preserve">Сельское поселение "Коткинский сельсовет" Заполярного </w:t>
            </w:r>
            <w:r>
              <w:lastRenderedPageBreak/>
              <w:t>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lastRenderedPageBreak/>
              <w:t>373,5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388,4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403,9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747,1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777,0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808,1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389,1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404,7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420,9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513,6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534,1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555,5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638,2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663,7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690,2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482,4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501,7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521,8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173,2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180,1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187,3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264,6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275,2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286,2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231,8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241,1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250,7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93,4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97,1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101,0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Обустройство проездов в поселениях Заполярного района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36 733,2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 Мероприятие "Устройство проезда от Троицкой часовни до БВПУ в д. Андег Сельского поселения "Андегский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2 890,5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 Мероприятие "Устройство покрытия участка проезда в районе от дома N 14 по ул. Набережная до перехода через р. Шарок д. Андег Сельского поселения "Андегский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684,1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 Мероприятие "Устройство покрытия участка проезда в районе ул. Лесная в д. Андег Сельского поселения "Андегский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684,1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"Обустройство участка проезда от дома 32 до дома 27 в с. Великовисочное Сельского поселения "Великовисочный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9 710,4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 xml:space="preserve">Сельское поселение "Канинский сельсовет" Заполярного района Ненецкого автономного округа Мероприятие </w:t>
            </w:r>
            <w:r>
              <w:lastRenderedPageBreak/>
              <w:t>"Устройство проезда к водоочистной установке в с. Несь Сельского поселения "Канинский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lastRenderedPageBreak/>
              <w:t>8 019,3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 Мероприятие "Подсыпка участка проезда по ул. Центральная (от дома N 2 до дома N 29) в с. Коткино Сельского поселения "Коткинский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2 100,0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"Подсыпка участка проезда между ул. Школьная и ул. Оленная в с. Ома Сельского поселения "Омский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4 591,2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"Подсыпка участка проезда по ул. Лесная в с. Ома Сельского поселения "Омский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5 191,4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"Отсыпка щебнем проезда N 6 по ул. Победы в п. Харута Сельского поселения "Хоседа-Хардский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2 363,0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 Мероприятие "Подсыпка участка проезда "п. Каратайка - Лапта-Шор" п. Каратайка Сельского поселения "Юшарский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499,2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Благоустройство дворовых территорий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519,3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 Мероприятие "Приобретение элементов детской игровой площадки в д. Макарово Сельского поселения "Тельвисочный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519,3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Содержание и ремонт проездов в населенных пунктах Заполярного района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6 163,0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6 409,5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6 665,8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127,9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133,0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138,3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1 441,0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1 498,6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1 558,5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963,6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1 002,1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1 042,2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243,8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253,6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263,7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403,3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419,4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436,2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lastRenderedPageBreak/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630,5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655,7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681,9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533,9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555,3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577,5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915,9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952,5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990,6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533,9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555,3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577,5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369,2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384,0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399,4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Вывоз и очистка отходов производства и потребления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4 993,3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5 193,1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5 400,7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4 903,3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5 099,5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5 303,4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93,6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97,3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34 997,5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22 832,2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20 000,0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"Устройство деревянного тротуара в д. Тошвиска (от дома N 6 до дома N 33) Сельского поселения "Великовисочный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1 746,7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"Устройство дренажного канала от озера Щучье до реки Край-Яма в с. Великовисочное Сельского поселения "Великовисочный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516,1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 Мероприятие "Устройство деревянного тротуара в п. Бугрино (от дома N 1А по ул. Антоновка до дома N 31 по ул. Набережная) Сельского поселения "Колгуевский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2 832,3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2 832,2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"Устройство деревянных тротуаров в квартале Молодежный от дома N 18 до дома N 20 в п. Нельмин-Нос Сельского поселения "Малоземельский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511,1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"Устройство деревянных тротуаров от дома N 10 до дома N 18 по ул. Тундровая в п. Нельмин-Нос Сельского поселения "Малоземельский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494,6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 xml:space="preserve">Сельское поселение "Малоземельский сельсовет" </w:t>
            </w:r>
            <w:r>
              <w:lastRenderedPageBreak/>
              <w:t>Заполярного района Ненецкого автономного округа Мероприятие "Устройство деревянных тротуаров в квартале Школьный от дома N 6А до здания котельной в п. Нельмин-Нос Сельского поселения "Малоземельский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lastRenderedPageBreak/>
              <w:t>1 281,5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 Мероприятие "Замена деревянных мостовых в д. Устье Сельского поселения "Тельвисочный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2 190,5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 Мероприятие "Замена деревянных тротуаров от дома N 126 по ул. Рыбацкая до дома N 131 по ул. Рыбацкая (здание аэропорта) в п. Индига Сельского поселения "Тиманский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2 243,8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"Софинансирование проекта "Освещение и ограждение пешеходной зоны ул. Победы в п. Харута"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704,6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 Мероприятие "Поставка и установка детской площадки в поселке Амдерма Сельского поселения "Поселок Амдерма"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2 476,3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Нераспределенный резерв на реализацию инициативных проектов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20 000,0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  <w:jc w:val="center"/>
            </w:pPr>
            <w:r>
              <w:t xml:space="preserve">Муниципальная </w:t>
            </w:r>
            <w:hyperlink r:id="rId6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35 072,0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26 428,7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34 654,6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531,8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552,9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574,7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14,2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66,4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69,1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71,9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40,1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41,7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43,4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14,2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14,2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14,2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lastRenderedPageBreak/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14,2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40,1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41,7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43,4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53,2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55,3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57,5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53,2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55,3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57,5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40,1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41,7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43,4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40,1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41,7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43,4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26,6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27,7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28,8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14,2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14,2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26,6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27,7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28,8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26,6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27,7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28,8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14,2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14,2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11 596,7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2 584,8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2 688,2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9 140,1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31,2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153,4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159,5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165,9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286,8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298,3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310,2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119,0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123,8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128,8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90,5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94,1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97,9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lastRenderedPageBreak/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67,9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70,6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73,4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157,8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164,1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170,7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167,4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174,1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181,1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162,2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168,7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175,4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327,6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340,7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354,3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105,5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109,7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114,1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126,2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131,2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136,4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149,8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155,8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162,0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144,0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149,8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155,8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95,6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99,4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103,4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68,5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71,2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74,0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124,7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129,7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134,9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109,7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114,1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118,7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образованиях, в том числе: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19 366,6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20 141,5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20 947,5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1 719,0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1 787,8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1 859,4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2 418,9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2 515,7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2 616,4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2 872,5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2 987,4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3 106,9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3 351,4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3 485,5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3 625,0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lastRenderedPageBreak/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1 976,3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2 055,4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2 137,6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1 930,1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2 007,3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2 087,6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2 383,0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2 478,4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2 577,6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2 715,4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2 824,0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2 937,0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МО, в том числе: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511,8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532,3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553,6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176,4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183,5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190,8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107,1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111,4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115,9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135,4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140,8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146,4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92,9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96,6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100,5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90,0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10,0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10,0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10,0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10,0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10,0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10,0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10,0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10,0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lastRenderedPageBreak/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10,0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Обеспечение первичных мер пожарной безопасности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2 975,1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2 527,2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9 800,6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"Поставка пожарного резервуара объемом 25 куб. м и его установка в д. Щелино Сельского поселения "Великовисочный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2 527,2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"Поставка резервуара горизонтального подземного 50 м куб. в с. Ома Сельского поселения "Омский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3 338,9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 Мероприятие "Обустройство искусственного источника противопожарного водоснабжения в с. Оксино Сельского поселения "Пустозерский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6 461,7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 Мероприятие "Устройство пожарного водоема по ул. Школьная, д. 6А в с. Шойна Сельского поселения "Шоинский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2 975,1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  <w:jc w:val="center"/>
            </w:pPr>
            <w:r>
              <w:t xml:space="preserve">Муниципальная </w:t>
            </w:r>
            <w:hyperlink r:id="rId7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59 817,4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6 263,5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Капитальный и текущий ремонт жилых домов, помещений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57 255,8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6 263,5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 Мероприятие "Капитальный ремонт жилого дома N 4 по ул. Озерная в д. Андег Сельского поселения "Андегский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7 609,0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"Капитальный ремонт квартиры N 1 в жилом доме N 82 в с. Великовисочное Сельского поселения "Великовисочный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2 188,6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"Капитальный ремонт квартиры N 6 в жилом доме N 82 в с. Великовисочное Сельского поселения "Великовисочный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1 815,1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 Мероприятие "Капитальный ремонт дома N 7 по ул. Оленная в п. Бугрино Сельского поселения "Колгуевский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10 392,7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lastRenderedPageBreak/>
              <w:t>Сельское поселение "Малоземельский сельсовет" Заполярного района Ненецкого автономного округа Мероприятие "Капитальный ремонт дома N 32 по кварталу Явтысого в п. Нельмин-Нос Сельского поселения "Малоземельский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6 439,4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"Капитальный ремонт квартиры N 2 дома N 14 по ул. Тетеревлева в п. Нельмин-Нос Сельского поселения "Малоземельский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5 299,1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"Пустозерский сельсовет" ЗР НАО Мероприятие "Капитальный ремонт жилого дома N 103 в с. Оксино Сельского поселения "Пустозерский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2 356,2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 Мероприятие "Капитальный ремонт дома N 116 по ул. Речная в п. Индига Сельского поселения "Тиманский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7 698,9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"Ремонт квартиры N 1 в жилом доме N 18 по ул. Первомайская в п. Харута Сельского поселения "Хоседа-Хардский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4 489,6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"Ремонт жилого дома N 9 по ул. Колхозная в п. Харута Сельского поселения "Хоседа-Хардский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4 074,9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 Мероприятие "Капитальный ремонт жилого дома N 5 по ул. Школьная в с. Шойна Сельского поселения "Шоинский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4 710,2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 Мероприятие "Капитальный ремонт дома N 13 по ул. Набережная в с. Шойна Сельского поселения "Шоинский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2 575,0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 Мероприятие "Ремонт квартиры N 1 дома N 73 по ул. Центральная в п. Каратайка Сельского поселения "Юшарский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2 400,9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 Мероприятие "Ремонт многоквартирного жилого дома N 37 по ул. Центральная в п. Каратайка Сельского поселения "Юшарский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1 469,7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lastRenderedPageBreak/>
              <w:t>Содержание имущества, находящегося в муниципальной собственности поселений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220,9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 Мероприятие "Установка терморегуляторов в жилом доме N 15 по ул. Ветеранов в п. Хорей-Вер Сельского поселения "Хорей-Верский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220,9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2 340,7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"Подготовка (отсыпка) земельных участков под строительство двух жилых домов в п. Харута Сельского поселения "Хоседа-Хардский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2 253,1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 Мероприятие "Проведение мероприятий по сносу домов, признанных в установленном порядке ветхими или аварийными и непригодными для проживания Сельского поселения "Пешский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87,6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  <w:jc w:val="center"/>
            </w:pPr>
            <w:r>
              <w:t xml:space="preserve">Муниципальная </w:t>
            </w:r>
            <w:hyperlink r:id="rId8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35 293,9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33 999,6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34 153,4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3 699,5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3 847,6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4 001,4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44,9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46,7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48,6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238,8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248,4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258,3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446,7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464,6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483,2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185,3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192,7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200,4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141,0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146,6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152,5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105,6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109,8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114,2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245,6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255,4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265,6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 xml:space="preserve">Сельское поселение "Омский сельсовет" Заполярного района </w:t>
            </w:r>
            <w:r>
              <w:lastRenderedPageBreak/>
              <w:t>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lastRenderedPageBreak/>
              <w:t>260,7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271,1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281,9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252,5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262,6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273,1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530,4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551,6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164,3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170,9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177,7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196,6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204,5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212,7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233,3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242,6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252,3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224,4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233,4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242,7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148,9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154,9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161,1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106,7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111,0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115,4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194,2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202,0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210,1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Организация вывоза стоков из септиков и выгребных ям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10 152,0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10 152,0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10 152,0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10 152,0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10 152,0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10 152,0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Обустройство контейнерных площадок для установки контейнеров ТКО и приобретение контейнеров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1 069,9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1 069,9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Выполнение работ по ликвидации несанкционированного места размещения отходов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372,5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372,5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Нераспределенный резерв на приобретение коммунальной (специализированной) техники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20 000,0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9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11 349,2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Подключение объектов к тепловым сетям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11 349,2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 xml:space="preserve">Сельское поселение "Канинский сельсовет" Заполярного </w:t>
            </w:r>
            <w:r>
              <w:lastRenderedPageBreak/>
              <w:t>района Ненецкого автономного округа Мероприятие "Подключение объектов капитального строительства по ул. Советская, д. 30, д. 27 и ул. Колхозная, д. 33 в с. Несь к тепловым сетям в индивидуальном порядке"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lastRenderedPageBreak/>
              <w:t>5 674,6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 Мероприятие "Подключение объектов капитального строительства по ул. Школьная, д. 6А и ул. Заполярная, д. 11 в с. Шойна к тепловым сетям в индивидуальном порядке"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5 674,6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  <w:jc w:val="center"/>
            </w:pPr>
            <w:r>
              <w:t xml:space="preserve">Муниципальная </w:t>
            </w:r>
            <w:hyperlink r:id="rId10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водой" на 2021 - 2030 годы"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Создание условий для обеспечения населения чистой водой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 Мероприятие "Выполнение текстового и графического описания местоположения границ зоны санитарной охраны водозабора в д. Каменка Сельского поселения "Пустозерский сельсовет" ЗР НАО с водоподготовительной установкой"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  <w:jc w:val="center"/>
            </w:pPr>
            <w:r>
              <w:t xml:space="preserve">Муниципальная </w:t>
            </w:r>
            <w:hyperlink r:id="rId1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63 783,5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24 539,6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25 521,2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Содержание авиаплощадок в поселениях Заполярного района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3 537,2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3 426,5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3 563,7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62,2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64,7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67,3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194,5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202,3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210,4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27,8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28,9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30,1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436,7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454,2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472,4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328,1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341,2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354,8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582,4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413,8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430,4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459,7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478,1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497,2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62,2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64,7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67,3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 xml:space="preserve">Сельское поселение "Тиманский сельсовет" Заполярного </w:t>
            </w:r>
            <w:r>
              <w:lastRenderedPageBreak/>
              <w:t>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lastRenderedPageBreak/>
              <w:t>317,6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330,3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343,5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259,5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269,9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280,7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266,3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277,0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288,1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155,4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161,6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168,1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384,8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339,8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353,4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Содержание мест причаливания речного транспорта в поселениях Заполярного района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651,4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677,5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704,5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78,0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84,3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69,3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72,1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75,0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69,1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71,9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74,7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152,8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158,9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165,3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282,2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293,5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305,2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Обозначение и содержание снегоходных маршрутов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1 842,0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1 915,9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1 992,5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38,9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40,5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42,1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143,8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149,6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155,6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162,9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169,4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176,2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159,9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166,3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173,0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26,4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27,5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28,6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190,7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198,3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206,2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211,3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219,8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228,6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84,4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87,8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91,3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lastRenderedPageBreak/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91,7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95,4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99,2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39,6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41,2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42,8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560,4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582,8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606,1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132,0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137,3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142,8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46 402,9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18 519,7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19 260,5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17 807,5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18 519,7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19 260,5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1 085,6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1 129,0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1 174,2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874,8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909,8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946,2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2 771,3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2 882,2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2 997,4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1 634,7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1 700,1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1 768,1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740,2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769,8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800,6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1 400,9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1 456,9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1 515,2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1 790,7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1 862,3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1 936,8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838,9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872,4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907,3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726,5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755,5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785,8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758,4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788,7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5 214,7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5 423,3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5 640,2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Другие мероприятия за счет средств дорожного фонда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28 595,4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 xml:space="preserve">Сельское поселение "Малоземельский сельсовет" Ненецкого автономного округа Мероприятие "Ремонт участка дороги </w:t>
            </w:r>
            <w:r>
              <w:lastRenderedPageBreak/>
              <w:t>"Здание ДЭС - грузовой причал" в п. Нельмин-Нос Сельского поселения Малоземельский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lastRenderedPageBreak/>
              <w:t>2 329,9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 Мероприятие "Ремонт участка автомобильной дороги общего пользования местного значения "с. Оксино - аэропорт" (участок от дома N 105 до дома N 66) Сельского поселения "Пустозерский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4 718,4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"Тиманский сельсовет" Ненецкого автономного округа Мероприятие "Приобретение и поставка 510 тонн щебня в п. Индига Сельского поселения "Тиманский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7 038,0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"Хорей-Верский сельсовет" Ненецкого автономного округа Мероприятие "Ремонт автомобильной дороги "п. Хорей-Вер - аэропорт" Сельского поселения "Хорей-Верский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9 999,1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 Мероприятие "Разработка проектной документации на капитальный ремонт моста через р. Амдерминка в п. Амдерма Сельского поселения "Поселок Амдерма"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4 510,0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11 350,0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 Мероприятие "Устройство вертолетной площадки с обустройством сигнального оборудования в с. Оксино Сельского поселения "Пустозерский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10 750,0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 Мероприятие "Содержание дорожного проезда по маршруту с. Тельвиска - д. Устье Сельского поселения "Тельвисочный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  <w:jc w:val="center"/>
            </w:pPr>
            <w:r>
              <w:t xml:space="preserve">Муниципальная </w:t>
            </w:r>
            <w:hyperlink r:id="rId12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23 033,1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Поставка кормов для предприятий сельскохозяйственного производства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8 226,2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6 395,6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1 830,6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 xml:space="preserve">Приобретение для предприятий сельскохозяйственного производства сельскохозяйственной техники, </w:t>
            </w:r>
            <w:r>
              <w:lastRenderedPageBreak/>
              <w:t>специализированного оборудования и запасных частей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lastRenderedPageBreak/>
              <w:t>13 576,0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"Поставка трактора колесного и упаковщика рулонов для МКП "Великовисочный животноводческий комплекс" Сельского поселения "Великовисочный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4 230,0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"Поставка маслоизготовителя и установки для охлаждения молока для МКП "Великовисочный животноводческий комплекс" Сельского поселения "Великовисочный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1 076,0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"Поставка граблей колесно-пальцевых, четырех прицепов тракторных и ковша фронтального для МКП "Омский животноводческий комплекс" Сельского поселения "Омский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8 270,0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1 230,9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"Капитальный ремонт электропроводки фермы в с. Великовисочное МКП "Великовисочный животноводческий комплекс" Сельского поселения "Великовисочный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1 230,9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  <w:jc w:val="center"/>
            </w:pPr>
            <w:r>
              <w:t xml:space="preserve">Муниципальная </w:t>
            </w:r>
            <w:hyperlink r:id="rId13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6 596,6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986,4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1 025,8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Капитальный и текущий ремонт муниципального имущества, разработка проектной документации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3 252,0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 Мероприятие "Проведение экспертизы сметного расчета капитального ремонта причалов в п. Индига Сельского поселения "Тиманский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 Мероприятие "Ремонт объекта "Культурно-досуговое учреждение в п. Хорей-Вер" Сельского поселения "Хорей-Верский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2 302,1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 Мероприятие "Ремонт фасада здания администрации по ул. Центральная, д. 9 в п. Амдерма Сельского поселения "Поселок Амдерма"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699,9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lastRenderedPageBreak/>
              <w:t>Выполнение работ по гидравлической 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948,4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986,4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1 025,8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35,9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37,3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114,1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118,7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123,4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83,2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86,5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90,0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82,3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85,6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89,0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90,6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94,2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98,0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61,7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64,2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66,8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198,0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205,9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214,1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14,4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15,0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15,6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84,9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88,3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91,8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105,4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109,6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114,0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56,3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58,6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60,9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23,0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23,9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24,9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2 396,2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"Снос (демонтаж) объекта "Здание администрации" в с. Ома Сельского поселения "Омский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343,6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 Мероприятие "Устройство четырех деревянных настилов через ручьи на территории Сельского поселения "Пешский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1 416,7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 xml:space="preserve">Сельское поселение "Приморско-Куйский сельсовет" Заполярного района Ненецкого автономного округа Мероприятие "Устройство системы видеонаблюдения на </w:t>
            </w:r>
            <w:r>
              <w:lastRenderedPageBreak/>
              <w:t>детских площадках и на территории зоны отдыха в п. Красное Сельского поселения "Приморско-Куйский сельсовет" ЗР НАО"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lastRenderedPageBreak/>
              <w:t>573,9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 Мероприятие "Оснащение помещения, используемого участковым уполномоченным полиции в здании Администрации Сельского поселения "Тиманский сельсовет" ЗР НАО входными металлическими дверьми и металлическими решетками на оконные конструкции"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62,0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  <w:jc w:val="center"/>
            </w:pPr>
            <w:r>
              <w:t xml:space="preserve">Муниципальная </w:t>
            </w:r>
            <w:hyperlink r:id="rId14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102 169,5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104 896,9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105 083,3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Расходы на выплату пенсий за выслугу лет лицам, замещавшим должности муниципальной службы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24 361,5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24 361,5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24 361,5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400,9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400,9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400,9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1 463,7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1 463,7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1 463,7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1 314,6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1 314,6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1 314,6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282,4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282,4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282,4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402,2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402,2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402,2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1 168,5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1 168,5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1 168,5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687,8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687,8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687,8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1 140,4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1 140,4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1 140,4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1 898,5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1 898,5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1 898,5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2 733,6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2 733,6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2 733,6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1 589,2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1 589,2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1 589,2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1 105,5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1 105,5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1 105,5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lastRenderedPageBreak/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1 235,4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1 235,4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1 235,4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1 033,8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1 033,8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1 033,8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584,1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584,1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584,1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973,6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973,6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973,6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1 629,7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1 629,7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1 629,7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4 717,6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4 717,6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4 717,6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Расходы на выплату пенсий за выслугу лет лицам, замещавшим выборные должности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27 808,7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27 382,5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27 382,5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1 239,7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1 239,7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1 239,7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523,1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523,1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523,1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1 655,7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1 655,7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1 655,7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764,2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764,2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764,2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2 203,8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2 203,8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2 203,8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1 983,4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1 983,4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1 983,4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1 222,7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1 222,7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1 222,7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1 969,8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1 969,8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1 969,8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3 378,2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3 378,2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3 378,2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1 733,8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1 307,6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1 307,6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764,2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764,2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764,2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3 056,6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3 056,6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3 056,6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lastRenderedPageBreak/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485,2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485,2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485,2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764,2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764,2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764,2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1 377,4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1 377,4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1 377,4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1 494,2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1 494,2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1 494,2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3 192,5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3 192,5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3 192,5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Расходы на оплату коммунальных услуг и приобретение твердого топлива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48 985,3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50 836,4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52 982,1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4 943,3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5 141,1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5 346,7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1 943,6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2 021,3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2 102,2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4 170,6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4 254,5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4 510,9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1 497,3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1 557,2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1 619,5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1 773,9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1 819,7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1 918,6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1 758,9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1 829,3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1 902,4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1 407,4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1 463,7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1 522,2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2 302,3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2 394,3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2 490,1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2 090,3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2 173,9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2 260,9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302,5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314,5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327,1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1 859,7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1 934,1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2 011,4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2 822,8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2 935,7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3 053,1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3 765,1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3 915,7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4 072,4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lastRenderedPageBreak/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3 361,2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3 495,7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3 635,5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2 252,9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2 343,0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2 436,7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1 118,7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1 163,4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1 209,9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2 191,2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2 278,8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2 370,0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4 884,9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5 080,3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5 283,5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4 538,7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4 720,2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4 909,0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Расходы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1 014,0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357,2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655,8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329,0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299,6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357,2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534,7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496,8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356,0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329,0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329,6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5 391,3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5 607,1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5 831,7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Организация ритуальных услуг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5 391,3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5 607,1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5 831,7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59,9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62,3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64,8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359,6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374,0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389,0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 xml:space="preserve">Сельское поселение "Канинский сельсовет" Заполярного </w:t>
            </w:r>
            <w:r>
              <w:lastRenderedPageBreak/>
              <w:t>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lastRenderedPageBreak/>
              <w:t>599,2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623,2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648,1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179,9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187,1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194,6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59,9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62,3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64,8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179,9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187,1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194,6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239,9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249,5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259,5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359,6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374,0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389,0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299,7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311,7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324,2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479,3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498,5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518,4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299,7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311,7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324,2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359,6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374,0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389,0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299,7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311,7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324,2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239,9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249,5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259,5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239,9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249,5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259,5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59,9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62,3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64,8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239,9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249,5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259,5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59,9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62,3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64,8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775,9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806,9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839,2</w:t>
            </w:r>
          </w:p>
        </w:tc>
      </w:tr>
      <w:tr w:rsidR="00994DC7" w:rsidTr="007E2632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Итого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601 718,9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401 721,7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409 484,3</w:t>
            </w:r>
          </w:p>
        </w:tc>
      </w:tr>
    </w:tbl>
    <w:p w:rsidR="00994DC7" w:rsidRDefault="00994DC7">
      <w:pPr>
        <w:pStyle w:val="ConsPlusNormal"/>
      </w:pPr>
    </w:p>
    <w:p w:rsidR="00994DC7" w:rsidRDefault="00994DC7">
      <w:pPr>
        <w:pStyle w:val="ConsPlusNormal"/>
      </w:pPr>
    </w:p>
    <w:p w:rsidR="00994DC7" w:rsidRDefault="00994DC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06645" w:rsidRDefault="00806645"/>
    <w:sectPr w:rsidR="00806645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DC7"/>
    <w:rsid w:val="000077AE"/>
    <w:rsid w:val="000B58DE"/>
    <w:rsid w:val="001D7D2C"/>
    <w:rsid w:val="001E72C1"/>
    <w:rsid w:val="002D04C6"/>
    <w:rsid w:val="002E2CED"/>
    <w:rsid w:val="0040556D"/>
    <w:rsid w:val="004A4F00"/>
    <w:rsid w:val="00535804"/>
    <w:rsid w:val="005C210B"/>
    <w:rsid w:val="005E6B36"/>
    <w:rsid w:val="0063108D"/>
    <w:rsid w:val="007E2632"/>
    <w:rsid w:val="00806645"/>
    <w:rsid w:val="00866447"/>
    <w:rsid w:val="00994DC7"/>
    <w:rsid w:val="00995971"/>
    <w:rsid w:val="00C17717"/>
    <w:rsid w:val="00C71F5A"/>
    <w:rsid w:val="00DB41DA"/>
    <w:rsid w:val="00E90F4B"/>
    <w:rsid w:val="00E9163E"/>
    <w:rsid w:val="00F00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9D006"/>
  <w15:chartTrackingRefBased/>
  <w15:docId w15:val="{1CA7844E-A766-4CBA-A878-498BA2EC1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4D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94DC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94D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94DC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94D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94D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94D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94DC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13&amp;n=47589&amp;dst=100009" TargetMode="External"/><Relationship Id="rId13" Type="http://schemas.openxmlformats.org/officeDocument/2006/relationships/hyperlink" Target="https://login.consultant.ru/link/?req=doc&amp;base=RLAW913&amp;n=51655&amp;dst=10000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913&amp;n=47590&amp;dst=100009" TargetMode="External"/><Relationship Id="rId12" Type="http://schemas.openxmlformats.org/officeDocument/2006/relationships/hyperlink" Target="https://login.consultant.ru/link/?req=doc&amp;base=RLAW913&amp;n=47592&amp;dst=100009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48032&amp;dst=100893" TargetMode="External"/><Relationship Id="rId11" Type="http://schemas.openxmlformats.org/officeDocument/2006/relationships/hyperlink" Target="https://login.consultant.ru/link/?req=doc&amp;base=RLAW913&amp;n=47945&amp;dst=100009" TargetMode="External"/><Relationship Id="rId5" Type="http://schemas.openxmlformats.org/officeDocument/2006/relationships/hyperlink" Target="https://login.consultant.ru/link/?req=doc&amp;base=RLAW913&amp;n=47944&amp;dst=100009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913&amp;n=49401&amp;dst=100009" TargetMode="External"/><Relationship Id="rId4" Type="http://schemas.openxmlformats.org/officeDocument/2006/relationships/hyperlink" Target="https://login.consultant.ru/link/?req=doc&amp;base=RLAW913&amp;n=58044&amp;dst=100019" TargetMode="External"/><Relationship Id="rId9" Type="http://schemas.openxmlformats.org/officeDocument/2006/relationships/hyperlink" Target="https://login.consultant.ru/link/?req=doc&amp;base=RLAW913&amp;n=47655&amp;dst=100009" TargetMode="External"/><Relationship Id="rId14" Type="http://schemas.openxmlformats.org/officeDocument/2006/relationships/hyperlink" Target="https://login.consultant.ru/link/?req=doc&amp;base=RLAW913&amp;n=57159&amp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26</Pages>
  <Words>8404</Words>
  <Characters>47907</Characters>
  <Application>Microsoft Office Word</Application>
  <DocSecurity>0</DocSecurity>
  <Lines>399</Lines>
  <Paragraphs>112</Paragraphs>
  <ScaleCrop>false</ScaleCrop>
  <Company/>
  <LinksUpToDate>false</LinksUpToDate>
  <CharactersWithSpaces>56199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22</cp:revision>
  <dcterms:created xsi:type="dcterms:W3CDTF">2024-02-26T12:44:00Z</dcterms:created>
  <dcterms:modified xsi:type="dcterms:W3CDTF">2024-02-26T13:43:00Z</dcterms:modified>
</cp:coreProperties>
</file>