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331" w:rsidRDefault="00824331" w:rsidP="00824331">
      <w:pPr>
        <w:pStyle w:val="ConsPlusNormal"/>
        <w:jc w:val="right"/>
        <w:outlineLvl w:val="0"/>
      </w:pPr>
      <w:r>
        <w:t>Приложение 5</w:t>
      </w:r>
    </w:p>
    <w:p w:rsidR="00824331" w:rsidRDefault="00824331" w:rsidP="00824331">
      <w:pPr>
        <w:pStyle w:val="ConsPlusNormal"/>
        <w:jc w:val="right"/>
      </w:pPr>
      <w:r>
        <w:t>к решению Совета</w:t>
      </w:r>
    </w:p>
    <w:p w:rsidR="00824331" w:rsidRDefault="00824331" w:rsidP="00824331">
      <w:pPr>
        <w:pStyle w:val="ConsPlusNormal"/>
        <w:jc w:val="right"/>
      </w:pPr>
      <w:r>
        <w:t>Заполярного района</w:t>
      </w:r>
    </w:p>
    <w:p w:rsidR="00824331" w:rsidRDefault="00824331" w:rsidP="00824331">
      <w:pPr>
        <w:pStyle w:val="ConsPlusNormal"/>
        <w:jc w:val="right"/>
      </w:pPr>
      <w:r>
        <w:t>от 21.12.2023 N 285-р</w:t>
      </w:r>
    </w:p>
    <w:p w:rsidR="00824331" w:rsidRDefault="00824331" w:rsidP="00824331">
      <w:pPr>
        <w:pStyle w:val="ConsPlusNormal"/>
        <w:ind w:firstLine="540"/>
        <w:jc w:val="both"/>
      </w:pPr>
    </w:p>
    <w:p w:rsidR="00824331" w:rsidRDefault="00824331" w:rsidP="00824331">
      <w:pPr>
        <w:pStyle w:val="ConsPlusTitle"/>
        <w:jc w:val="center"/>
      </w:pPr>
      <w:bookmarkStart w:id="0" w:name="P842"/>
      <w:bookmarkEnd w:id="0"/>
      <w:r>
        <w:t>ИСТОЧНИКИ</w:t>
      </w:r>
    </w:p>
    <w:p w:rsidR="00824331" w:rsidRDefault="00824331" w:rsidP="00824331">
      <w:pPr>
        <w:pStyle w:val="ConsPlusTitle"/>
        <w:jc w:val="center"/>
      </w:pPr>
      <w:r>
        <w:t>ФИНАНСИРОВАН</w:t>
      </w:r>
      <w:bookmarkStart w:id="1" w:name="_GoBack"/>
      <w:bookmarkEnd w:id="1"/>
      <w:r>
        <w:t>ИЯ ДЕФИЦИТА РАЙОННОГО БЮДЖЕТА НА 2024 ГОД</w:t>
      </w:r>
    </w:p>
    <w:p w:rsidR="00824331" w:rsidRDefault="00824331" w:rsidP="00824331">
      <w:pPr>
        <w:pStyle w:val="ConsPlusTitle"/>
        <w:jc w:val="center"/>
      </w:pPr>
      <w:r>
        <w:t>И ПЛАНОВЫЙ ПЕРИОД 2025 - 2026 ГОДОВ</w:t>
      </w:r>
    </w:p>
    <w:p w:rsidR="00824331" w:rsidRDefault="00824331" w:rsidP="00824331">
      <w:pPr>
        <w:pStyle w:val="ConsPlusNormal"/>
        <w:spacing w:after="1"/>
      </w:pPr>
    </w:p>
    <w:tbl>
      <w:tblPr>
        <w:tblW w:w="5379" w:type="pct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823"/>
      </w:tblGrid>
      <w:tr w:rsidR="00824331" w:rsidTr="0082433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31" w:rsidRDefault="00824331" w:rsidP="00457C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31" w:rsidRDefault="00824331" w:rsidP="00457C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331" w:rsidRDefault="00824331" w:rsidP="00457C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331" w:rsidRDefault="00824331" w:rsidP="00457C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824331" w:rsidRDefault="00824331" w:rsidP="00457CAD">
            <w:pPr>
              <w:pStyle w:val="ConsPlusNormal"/>
              <w:jc w:val="center"/>
            </w:pPr>
            <w:r>
              <w:rPr>
                <w:color w:val="392C69"/>
              </w:rPr>
              <w:t>от 14.11.2024 N 17-р)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31" w:rsidRDefault="00824331" w:rsidP="00457CAD">
            <w:pPr>
              <w:pStyle w:val="ConsPlusNormal"/>
            </w:pPr>
          </w:p>
        </w:tc>
      </w:tr>
    </w:tbl>
    <w:p w:rsidR="00824331" w:rsidRDefault="00824331" w:rsidP="00824331">
      <w:pPr>
        <w:pStyle w:val="ConsPlusNormal"/>
        <w:ind w:firstLine="540"/>
        <w:jc w:val="both"/>
      </w:pPr>
    </w:p>
    <w:p w:rsidR="00824331" w:rsidRDefault="00824331" w:rsidP="00824331">
      <w:pPr>
        <w:pStyle w:val="ConsPlusNormal"/>
        <w:jc w:val="right"/>
      </w:pPr>
      <w:r>
        <w:t>тыс. рублей</w:t>
      </w:r>
    </w:p>
    <w:p w:rsidR="00824331" w:rsidRDefault="00824331" w:rsidP="00824331">
      <w:pPr>
        <w:pStyle w:val="ConsPlusNormal"/>
        <w:jc w:val="right"/>
      </w:pPr>
    </w:p>
    <w:tbl>
      <w:tblPr>
        <w:tblW w:w="1011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3061"/>
        <w:gridCol w:w="1531"/>
        <w:gridCol w:w="1417"/>
        <w:gridCol w:w="1418"/>
      </w:tblGrid>
      <w:tr w:rsidR="00824331" w:rsidTr="00824331">
        <w:tc>
          <w:tcPr>
            <w:tcW w:w="2689" w:type="dxa"/>
            <w:vMerge w:val="restart"/>
          </w:tcPr>
          <w:p w:rsidR="00824331" w:rsidRDefault="00824331" w:rsidP="00457C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61" w:type="dxa"/>
            <w:vMerge w:val="restart"/>
          </w:tcPr>
          <w:p w:rsidR="00824331" w:rsidRDefault="00824331" w:rsidP="00457CAD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4366" w:type="dxa"/>
            <w:gridSpan w:val="3"/>
          </w:tcPr>
          <w:p w:rsidR="00824331" w:rsidRDefault="00824331" w:rsidP="00457CAD">
            <w:pPr>
              <w:pStyle w:val="ConsPlusNormal"/>
              <w:jc w:val="center"/>
            </w:pPr>
            <w:r>
              <w:t>Сумма</w:t>
            </w:r>
          </w:p>
        </w:tc>
      </w:tr>
      <w:tr w:rsidR="00824331" w:rsidTr="00824331">
        <w:tc>
          <w:tcPr>
            <w:tcW w:w="2689" w:type="dxa"/>
            <w:vMerge/>
          </w:tcPr>
          <w:p w:rsidR="00824331" w:rsidRDefault="00824331" w:rsidP="00457CAD">
            <w:pPr>
              <w:pStyle w:val="ConsPlusNormal"/>
            </w:pPr>
          </w:p>
        </w:tc>
        <w:tc>
          <w:tcPr>
            <w:tcW w:w="3061" w:type="dxa"/>
            <w:vMerge/>
          </w:tcPr>
          <w:p w:rsidR="00824331" w:rsidRDefault="00824331" w:rsidP="00457CAD">
            <w:pPr>
              <w:pStyle w:val="ConsPlusNormal"/>
            </w:pP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2026 год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040 01 00 00 00 00 0000 000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624 424,3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264 028,0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49 333,0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040 01 05 00 00 00 0000 000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624 424,3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264 028,0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49 333,0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040 01 05 00 00 00 0000 500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- 1 742 873,9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- 1 560 183,1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- 1 564 391,3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040 01 05 02 00 00 0000 500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- 1 742 873,9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- 1 560 183,1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- 1 564 391,3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040 01 05 02 01 00 0000 510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- 1 742 873,9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- 1 560 183,1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- 1 564 391,3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040 01 05 02 01 05 0000 510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- 1 742 873,9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- 1 560 183,1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- 1 564 391,3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040 01 05 00 00 00 0000 600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2 367 298,2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1 824 211,1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1 613 724,3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040 01 05 02 00 00 0000 600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2 367 298,2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1 824 211,1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1 613 724,3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040 01 05 02 01 00 0000 610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2 367 298,2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1 824 211,1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1 613 724,3</w:t>
            </w:r>
          </w:p>
        </w:tc>
      </w:tr>
      <w:tr w:rsidR="00824331" w:rsidTr="00824331">
        <w:tc>
          <w:tcPr>
            <w:tcW w:w="2689" w:type="dxa"/>
          </w:tcPr>
          <w:p w:rsidR="00824331" w:rsidRDefault="00824331" w:rsidP="00457CAD">
            <w:pPr>
              <w:pStyle w:val="ConsPlusNormal"/>
            </w:pPr>
            <w: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61" w:type="dxa"/>
          </w:tcPr>
          <w:p w:rsidR="00824331" w:rsidRDefault="00824331" w:rsidP="00457CAD">
            <w:pPr>
              <w:pStyle w:val="ConsPlusNormal"/>
              <w:jc w:val="center"/>
            </w:pPr>
            <w:r>
              <w:t>040 01 05 02 01 05 0000 610</w:t>
            </w:r>
          </w:p>
        </w:tc>
        <w:tc>
          <w:tcPr>
            <w:tcW w:w="1531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2 367 298,2</w:t>
            </w:r>
          </w:p>
        </w:tc>
        <w:tc>
          <w:tcPr>
            <w:tcW w:w="1417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1 824 211,1</w:t>
            </w:r>
          </w:p>
        </w:tc>
        <w:tc>
          <w:tcPr>
            <w:tcW w:w="1418" w:type="dxa"/>
          </w:tcPr>
          <w:p w:rsidR="00824331" w:rsidRDefault="00824331" w:rsidP="00457CAD">
            <w:pPr>
              <w:pStyle w:val="ConsPlusNormal"/>
              <w:jc w:val="right"/>
            </w:pPr>
            <w:r>
              <w:t>1 613 724,3</w:t>
            </w:r>
          </w:p>
        </w:tc>
      </w:tr>
    </w:tbl>
    <w:p w:rsidR="00824331" w:rsidRDefault="00824331" w:rsidP="00824331">
      <w:pPr>
        <w:pStyle w:val="ConsPlusNormal"/>
        <w:ind w:firstLine="540"/>
        <w:jc w:val="both"/>
      </w:pPr>
    </w:p>
    <w:p w:rsidR="00824331" w:rsidRDefault="00824331" w:rsidP="00824331">
      <w:pPr>
        <w:pStyle w:val="ConsPlusNormal"/>
        <w:ind w:firstLine="540"/>
        <w:jc w:val="both"/>
      </w:pPr>
    </w:p>
    <w:p w:rsidR="00824331" w:rsidRDefault="00824331" w:rsidP="00824331">
      <w:pPr>
        <w:pStyle w:val="ConsPlusNormal"/>
        <w:ind w:firstLine="540"/>
        <w:jc w:val="both"/>
      </w:pPr>
    </w:p>
    <w:p w:rsidR="0025182D" w:rsidRDefault="0025182D"/>
    <w:sectPr w:rsidR="0025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31"/>
    <w:rsid w:val="0025182D"/>
    <w:rsid w:val="0082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5A98"/>
  <w15:chartTrackingRefBased/>
  <w15:docId w15:val="{C070D5A6-90E7-4117-A01D-C945351E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3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43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0370&amp;dst=100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2024-12-26T13:12:00Z</dcterms:created>
  <dcterms:modified xsi:type="dcterms:W3CDTF">2024-12-26T13:14:00Z</dcterms:modified>
</cp:coreProperties>
</file>