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EA2" w:rsidRPr="001B5A27" w:rsidRDefault="00241EA2" w:rsidP="00241EA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241EA2" w:rsidRPr="001B5A27" w:rsidRDefault="00241EA2" w:rsidP="00241EA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41EA2" w:rsidRPr="001B5A27" w:rsidRDefault="00241EA2" w:rsidP="00241EA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241EA2" w:rsidRPr="001B5A27" w:rsidRDefault="00241EA2" w:rsidP="00241EA2">
      <w:pPr>
        <w:ind w:left="900"/>
        <w:jc w:val="right"/>
        <w:rPr>
          <w:sz w:val="26"/>
          <w:szCs w:val="26"/>
        </w:rPr>
      </w:pPr>
    </w:p>
    <w:p w:rsidR="00241EA2" w:rsidRPr="008455CA" w:rsidRDefault="00241EA2" w:rsidP="00241EA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241EA2" w:rsidRPr="008455CA" w:rsidRDefault="00241EA2" w:rsidP="00241EA2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41EA2" w:rsidRDefault="00241EA2" w:rsidP="00241EA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41EA2" w:rsidRDefault="00241EA2" w:rsidP="00241EA2">
      <w:pPr>
        <w:ind w:left="900"/>
        <w:jc w:val="right"/>
        <w:rPr>
          <w:sz w:val="26"/>
          <w:szCs w:val="26"/>
        </w:rPr>
      </w:pPr>
    </w:p>
    <w:p w:rsidR="00241EA2" w:rsidRPr="007D2710" w:rsidRDefault="00241EA2" w:rsidP="00241EA2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  <w:bookmarkStart w:id="0" w:name="_GoBack"/>
      <w:bookmarkEnd w:id="0"/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241EA2" w:rsidRDefault="00241EA2" w:rsidP="00241EA2">
      <w:pPr>
        <w:jc w:val="right"/>
        <w:rPr>
          <w:sz w:val="22"/>
          <w:szCs w:val="22"/>
        </w:rPr>
      </w:pPr>
    </w:p>
    <w:p w:rsidR="00241EA2" w:rsidRPr="007D2710" w:rsidRDefault="00241EA2" w:rsidP="00241EA2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620"/>
        <w:gridCol w:w="648"/>
        <w:gridCol w:w="762"/>
        <w:gridCol w:w="1275"/>
        <w:gridCol w:w="1276"/>
        <w:gridCol w:w="851"/>
      </w:tblGrid>
      <w:tr w:rsidR="00241EA2" w:rsidTr="0027584E">
        <w:trPr>
          <w:trHeight w:val="578"/>
        </w:trPr>
        <w:tc>
          <w:tcPr>
            <w:tcW w:w="3397" w:type="dxa"/>
            <w:vMerge w:val="restart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20" w:type="dxa"/>
            <w:vMerge w:val="restart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48" w:type="dxa"/>
            <w:vMerge w:val="restart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Гла-ва</w:t>
            </w:r>
            <w:proofErr w:type="spellEnd"/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402" w:type="dxa"/>
            <w:gridSpan w:val="3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41EA2" w:rsidTr="0027584E">
        <w:trPr>
          <w:trHeight w:val="300"/>
        </w:trPr>
        <w:tc>
          <w:tcPr>
            <w:tcW w:w="3397" w:type="dxa"/>
            <w:vMerge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41EA2" w:rsidTr="0027584E">
        <w:trPr>
          <w:cantSplit/>
          <w:trHeight w:val="585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351 532,8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203 756,9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1425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201 335,6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70 137,5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85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164 317,3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24 511,2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23 018,0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24 511,2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3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20 486,0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21 818,6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3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2 532,0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2 692,6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3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3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32 028,3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37 282,1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двух жилых домов блокированной застройки в д. Андег Сельского поселения «Андегский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1 159,5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 Сельского поселения «Карский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3 380,0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3 421,9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14 273,1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12 328,4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2 152,9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10 368,9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3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r>
              <w:t>Приобретение жилого дома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Оксино Сельского поселения «Пустозерский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5 597,2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2 525,8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4 990,0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8 344,2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12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8 344,2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855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91 243,8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</w:t>
            </w:r>
            <w:r>
              <w:rPr>
                <w:sz w:val="22"/>
                <w:szCs w:val="22"/>
              </w:rPr>
              <w:br/>
              <w:t>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84 578,1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48 891,1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40 266,0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</w:t>
            </w:r>
            <w:r>
              <w:rPr>
                <w:sz w:val="22"/>
                <w:szCs w:val="22"/>
              </w:rPr>
              <w:br/>
              <w:t>в п. Харута Ненецкого автономного округа» (строительство пристройки)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1155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13 837,4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6 500,0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6 500,0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13 837,4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7 353,9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теплотрассы котельной детского сада в п. Харута Сельского поселения «Хоседа-Хардский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6 483,5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855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4 186,9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16 541,3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16 541,3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855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855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ЛЭП 0,4 кВ в п. Хонгурей Сельского поселения "Пустозерский сельсовет"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855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17 761,8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15 362,4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9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auto" w:fill="auto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57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60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241EA2" w:rsidRDefault="00241EA2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620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1EA2" w:rsidTr="0027584E">
        <w:trPr>
          <w:cantSplit/>
          <w:trHeight w:val="30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241EA2" w:rsidRDefault="00241EA2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620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1EA2" w:rsidRDefault="00241EA2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351 532,8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203 756,9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41EA2" w:rsidRDefault="00241EA2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241EA2" w:rsidRPr="001B5A27" w:rsidRDefault="00241EA2" w:rsidP="00241EA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B57281" w:rsidRDefault="00B57281"/>
    <w:sectPr w:rsidR="00B5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A2"/>
    <w:rsid w:val="00241EA2"/>
    <w:rsid w:val="0027584E"/>
    <w:rsid w:val="00B57281"/>
    <w:rsid w:val="00BB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DE2B0-E8C3-44F0-A91A-E04384FE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2024-12-05T06:32:00Z</dcterms:created>
  <dcterms:modified xsi:type="dcterms:W3CDTF">2024-12-05T06:41:00Z</dcterms:modified>
</cp:coreProperties>
</file>