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429" w:rsidRDefault="00400429" w:rsidP="00400429">
      <w:pPr>
        <w:pStyle w:val="ConsPlusNormal"/>
        <w:jc w:val="right"/>
        <w:outlineLvl w:val="0"/>
      </w:pPr>
      <w:r>
        <w:t>Приложение 16</w:t>
      </w:r>
    </w:p>
    <w:p w:rsidR="00400429" w:rsidRDefault="00400429" w:rsidP="00400429">
      <w:pPr>
        <w:pStyle w:val="ConsPlusNormal"/>
        <w:jc w:val="right"/>
      </w:pPr>
      <w:r>
        <w:t>к решению Совета</w:t>
      </w:r>
    </w:p>
    <w:p w:rsidR="00400429" w:rsidRDefault="00400429" w:rsidP="00400429">
      <w:pPr>
        <w:pStyle w:val="ConsPlusNormal"/>
        <w:jc w:val="right"/>
      </w:pPr>
      <w:r>
        <w:t>Заполярного района</w:t>
      </w:r>
    </w:p>
    <w:p w:rsidR="00400429" w:rsidRDefault="00400429" w:rsidP="00400429">
      <w:pPr>
        <w:pStyle w:val="ConsPlusNormal"/>
        <w:jc w:val="right"/>
      </w:pPr>
      <w:r>
        <w:t>от 21.12.2023 N 285-р</w:t>
      </w:r>
    </w:p>
    <w:p w:rsidR="00400429" w:rsidRDefault="00400429" w:rsidP="00400429">
      <w:pPr>
        <w:pStyle w:val="ConsPlusNormal"/>
        <w:ind w:firstLine="540"/>
        <w:jc w:val="both"/>
      </w:pPr>
    </w:p>
    <w:p w:rsidR="00400429" w:rsidRDefault="00400429" w:rsidP="00400429">
      <w:pPr>
        <w:pStyle w:val="ConsPlusTitle"/>
        <w:jc w:val="center"/>
      </w:pPr>
      <w:bookmarkStart w:id="0" w:name="P9090"/>
      <w:bookmarkEnd w:id="0"/>
      <w:r>
        <w:t>РАСПРЕДЕЛЕНИЕ</w:t>
      </w:r>
    </w:p>
    <w:p w:rsidR="00400429" w:rsidRDefault="00400429" w:rsidP="00400429">
      <w:pPr>
        <w:pStyle w:val="ConsPlusTitle"/>
        <w:jc w:val="center"/>
      </w:pPr>
      <w:r>
        <w:t>ИНЫХ МЕЖБЮДЖЕТНЫХ ТРАНСФЕРТОВ БЮДЖЕТАМ ПОСЕЛЕНИЙ</w:t>
      </w:r>
    </w:p>
    <w:p w:rsidR="00400429" w:rsidRDefault="00400429" w:rsidP="00400429">
      <w:pPr>
        <w:pStyle w:val="ConsPlusTitle"/>
        <w:jc w:val="center"/>
      </w:pPr>
      <w:r>
        <w:t>МУНИЦИПАЛЬНОГО РАЙОНА "ЗАПОЛЯРНЫЙ РАЙОН" НА 2024 ГОД</w:t>
      </w:r>
    </w:p>
    <w:p w:rsidR="00400429" w:rsidRDefault="00400429" w:rsidP="00400429">
      <w:pPr>
        <w:pStyle w:val="ConsPlusTitle"/>
        <w:jc w:val="center"/>
      </w:pPr>
      <w:r>
        <w:t>И ПЛАНОВЫЙ ПЕРИОД 2025 - 2026 ГОДОВ</w:t>
      </w:r>
    </w:p>
    <w:p w:rsidR="00400429" w:rsidRDefault="00400429" w:rsidP="004004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400429" w:rsidTr="0054087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00429" w:rsidRDefault="00400429" w:rsidP="005408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00429" w:rsidRDefault="00400429" w:rsidP="005408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400429" w:rsidRDefault="00400429" w:rsidP="00540875">
            <w:pPr>
              <w:pStyle w:val="ConsPlusNormal"/>
              <w:jc w:val="center"/>
            </w:pPr>
            <w:r>
              <w:rPr>
                <w:color w:val="392C69"/>
              </w:rPr>
              <w:t>от 19.12.2024 N 26-р)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429" w:rsidRDefault="00400429" w:rsidP="00540875">
            <w:pPr>
              <w:pStyle w:val="ConsPlusNormal"/>
            </w:pPr>
          </w:p>
        </w:tc>
      </w:tr>
    </w:tbl>
    <w:p w:rsidR="00400429" w:rsidRDefault="00400429" w:rsidP="00400429">
      <w:pPr>
        <w:pStyle w:val="ConsPlusNormal"/>
        <w:ind w:firstLine="540"/>
        <w:jc w:val="both"/>
      </w:pPr>
    </w:p>
    <w:p w:rsidR="00400429" w:rsidRDefault="00400429" w:rsidP="00400429">
      <w:pPr>
        <w:pStyle w:val="ConsPlusNormal"/>
        <w:jc w:val="right"/>
      </w:pPr>
      <w:r>
        <w:t>тыс. рублей</w:t>
      </w:r>
    </w:p>
    <w:p w:rsidR="00400429" w:rsidRDefault="00400429" w:rsidP="00400429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07"/>
        <w:gridCol w:w="1191"/>
        <w:gridCol w:w="1134"/>
        <w:gridCol w:w="1191"/>
      </w:tblGrid>
      <w:tr w:rsidR="00400429" w:rsidTr="00356394">
        <w:tc>
          <w:tcPr>
            <w:tcW w:w="5807" w:type="dxa"/>
            <w:vMerge w:val="restart"/>
          </w:tcPr>
          <w:p w:rsidR="00400429" w:rsidRDefault="00400429" w:rsidP="00540875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516" w:type="dxa"/>
            <w:gridSpan w:val="3"/>
          </w:tcPr>
          <w:p w:rsidR="00400429" w:rsidRDefault="00400429" w:rsidP="00540875">
            <w:pPr>
              <w:pStyle w:val="ConsPlusNormal"/>
              <w:jc w:val="center"/>
            </w:pPr>
            <w:r>
              <w:t>Сумма</w:t>
            </w:r>
          </w:p>
        </w:tc>
      </w:tr>
      <w:tr w:rsidR="00400429" w:rsidTr="00356394">
        <w:tc>
          <w:tcPr>
            <w:tcW w:w="5807" w:type="dxa"/>
            <w:vMerge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>2026 год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263 613,9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210 919,9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203 214,3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94 417,0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93 168,1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10 990,9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9 182,1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7 062,2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9 180,8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8 254,5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8 269,3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17 222,9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15 645,8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8 901,0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7 642,4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12 751,8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13 170,9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6 823,0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14 970,0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16 191,6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14 582,8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общественной бани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6 952,7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Тельвиска"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"Текущий ремонт общественной бани в п. Выучейский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котельной и подсобных помещений общественной бани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общественной бани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12 472,4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12 120,3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437,7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1 441,7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912,9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326,1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218,5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226,1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406,4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  <w:bookmarkStart w:id="1" w:name="_GoBack"/>
            <w:bookmarkEnd w:id="1"/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826,2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482,6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713,9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322,6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411,9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360,2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366,6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342,5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235,6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326,1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302,3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4 937,5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54 833,1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60 236,4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1 568,2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4 609,9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7 471,4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"Канинский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7 371,7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9 349,9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694,5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1 117,2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807,6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2 581,6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2 792,3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2 737,0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4 851,7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5 788,4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7 140,7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6 242,0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1 117,9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4 802,4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2 694,8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2 335,2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4 759,9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1 848,4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1 117,7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1 751,0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3 731,4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1 130,5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2 113,1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5 186,0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5 623,0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235,7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653,7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707,0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117,9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273,8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336,8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373,5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403,9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420,9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555,5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690,2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521,8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250,7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101,0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29 321,3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4 258,7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 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8 383,1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9 399,3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"Подсыпка участка проезда по ул. Центральная (от дома N 2 до дома N 29)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между ул. Школьная и ул. Оленная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3 150,4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3 426,3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"Приобретение и доставка щебня для отсыпки проезда N 6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"Подсыпка участка проезда "п. Каратайка - Лапта-Шор" п. Каратайка Сельского поселения "Юшарский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"Приобретение элементов детской игровой площадки в д. Макарово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6 166,7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6 665,8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273,5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138,3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1 441,0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1 558,5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963,6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1 042,2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263,7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681,9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392,0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990,6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399,4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5 537,4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5 400,7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5 364,3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5 303,4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173,1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20 386,7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7 664,5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деревянного тротуара в д. Тошвиска (от дома N 6 до дома N 33)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дренажного канала от озера Щучье до реки Край-Яма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пешеходного моста через р. Край-Яма в с. Великовисочное Сельского поселения "</w:t>
            </w:r>
            <w:proofErr w:type="spellStart"/>
            <w:r>
              <w:t>Великовисоный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"Софинансирование проекта "Устройство деревянных мостовых пешеходных дорожек в селе Великовисочное"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75,1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"Софинансирование проекта "Устройство мостовых пешеходных дорожек в селе Великовисочное"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"Укрепление конструкции перехода через ручей Корабельный в д. Чижа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деревянных тротуаров в с. Несь Сельского поселения "Канинский сельсовет" ЗР НАО по ул. Профсоюзная от дома N 4 до дома N 20"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3 008,9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по ул. Колхозная от дома N 15 до дома N 31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931,0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деревянных тротуаров на переулках от дома N 7 по ул. Колхозная до дома N 8 по ул. Советская и от до дома N 15 по ул. Колхозная до дома N 11 по ул. Советская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9 по ул. Ягодная до дома N 3 по ул. Речная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12 до дома N 2 по ул. Канинская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5 664,5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"Коткинский сельсовет" Заполярного района Ненецкого автономного округа Мероприятие </w:t>
            </w:r>
            <w:r>
              <w:lastRenderedPageBreak/>
              <w:t>"Обустройство бетонных тротуаров по пер. Новый и пер. Еловый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560,0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Колхозной от дома N 10А до дома N 17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от дома N 13 до дома N 33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бетонного тротуара по ул. Центральной в районе дома N 61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от дома N 10 до дома N 18 по ул. Тундровая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Школьный от дома N 6А до здания котельной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1 007,5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"Изготовление информационных стендов к обелиску "Павшим воинам-землякам 1941 - 1945"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"Замена деревянных мостовых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"Тельвисочный сельсовет" </w:t>
            </w:r>
            <w:r>
              <w:lastRenderedPageBreak/>
              <w:t>Заполярного района Ненецкого автономного округа Мероприятие "Устройство уличной сцены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600,0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2 010,7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75 до дома N 78 по ул. Сельской и от дома N 11 до дома N 40 по ул. Оленная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"Поставка бетонных плит для обустройства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"Софинансирование проекта "Освещение и ограждение пешеходной зоны ул. Победы в п. Харута"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"Вывоз песка от придомовых территорий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"Устройство деревянного тротуара в п. Варнек Сельского поселения "Юшарский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74,8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"Поставка и установка детской площадки в поселке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19 233,3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20 766,7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покрытия участка проезда от дома N 1 до дома N 4 по ул. Молодежная в с. Несь железобетонными плитами в СП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1 998,7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"Устройство дренажной системы по ул. Советская, Колхозная, Профсоюзная, Набережная в селе Несь </w:t>
            </w:r>
            <w:r>
              <w:lastRenderedPageBreak/>
              <w:t>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1 380,9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"Арт объект "Коткино"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"Обустройство спортивной площадки: приобретение уличных тренажеров, скамеек и урны в п. Нельмин-Нос"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793,0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"Установка нового ограждения площади в с. Ома"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деревянных тротуаров в д. Белушье"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783,2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"Приобретение и доставка фотозоны "Ненец на оленьей упряжке" в п. Красное Сельского поселения "Приморско-Куйский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"Изготовление, поставка и монтаж арт-объекта "Я люблю с. Тельвиска"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"Новый год к нам мчится" (комплексное новогоднее оформление площадки для отдыха в селе Шойна)"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1 948,9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"Шоинский сельсовет" Заполярного района Ненецкого автономного округа Мероприятие "Герои любимых мультфильмов" (установка фигур персонажей мультфильмов на детской площадке в селе </w:t>
            </w:r>
            <w:r>
              <w:lastRenderedPageBreak/>
              <w:t>Шойна)"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2 000,0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"Искателей"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3 929,6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28 258,0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35 540,0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34 654,6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574,7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71,9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2 485,4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11 696,1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2 688,2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9 141,3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165,9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310,2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128,8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97,9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170,7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181,1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175,4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354,3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136,4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162,0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74,0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134,9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118,7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18 986,2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20 947,5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1 440,9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1 859,4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2 390,3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2 616,4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3 106,9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3 296,2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3 625,0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2 137,6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1 911,6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2 087,6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2 577,6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2 937,0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553,6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190,8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115,9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146,4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3 975,9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9 800,6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м. куб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3 338,9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6 461,7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"Шоинский сельсовет" Заполярного района Ненецкого автономного округа Мероприятие "Устройство пожарного водоема по ул. Школьная, д. 6-А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2 565,9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двух пожарных водоемов объемом по 72 м. куб.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1 702,3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87 148,8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56 361,0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83 877,0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56 361,0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"Капитальный ремонт жилого дома N 4 по ул. Озерная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4 930,6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6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1 237,7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4 жилого дома N 94 в д. Лабожское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"Капитальный ремонт жилого дома N 82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6 506,3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"Текущий ремонт кв. N 2 и N 3 в жилом доме N 7 по ул. Новоселов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6 220,6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"Замена дымовых труб в доме N 1А по ул. Оленная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214,6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"Ремонт системы отопления в квартирах N 1 и N 2, жилого дома N 1А по ул. Антоновка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32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2 378,9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квартиры N 2 дома N 14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2 679,4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12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3 932,6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8 по ул. Советская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3 819,9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"Пустозерский сельсовет" Заполярного района Ненецкого автономного округа Мероприятие "Капитальный ремонт жилого дома N 103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1 460,6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кв. N 1 в жилом доме N 53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903,5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дома N 41 в п. Хонгурей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дома N 116 по ул. Речная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жилого дома N 90 по ул. Центральная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5 724,1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жилого дома N 105 по ул. Речная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6 119,9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квартиры N 1 в жилом доме N 18 по ул. Первомайская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3 187,8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многоквартирного жилого дома N 5 Б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5 по ул. Школьная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5 206,3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"Шоинский сельсовет" Заполярного района Ненецкого автономного округа Мероприятие "Капитальный ремонт дома N 13 по ул. Набережная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2 575,0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3 288,6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32 по ул. Набережная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2 458,4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квартиры N 1 дома N 73 по ул. Центральная в п. Каратайка Сельского поселения "Юшарский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1 731,1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14 212,7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147,3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"Установка приборов учета тепловой энергии в квартирах 4-х квартирных жилых домов N 6А по ул. Школьная и N 11, 16, 18 по ул. Заполярная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Снос ветхих и аварийных домов, признанных непригодными для проживания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жилого дома N 81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2 253,1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"Пешский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23 208,3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114 372,1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114 153,4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2 799,1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4 001,4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258,3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483,2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200,4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152,5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265,6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281,9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273,1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551,6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177,7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212,7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252,3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242,7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161,1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115,4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210,1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10 152,0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10 257,2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фронтального погрузчика-экскаватора в г. Нарьян-Мар для МО "Городское поселение "Рабочий поселок Искателей"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10 257,2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 на реализацию мероприятий по организации водоотведения в сельских поселениях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</w:t>
            </w:r>
            <w:r>
              <w:lastRenderedPageBreak/>
              <w:t>"Муниципальный район "Заполярный район" на 2020 - 2030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24 243,3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24 243,3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Шойна к тепловым сетям в индивидуальном порядке"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6 809,5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Заполярная д. 16, ул. Заполярная д. 18 в с. Шойна к тепловым сетям в индивидуальном порядке"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11 539,3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43 759,7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1 549,7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Тошвиска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Белушье Сельского поселения "Пешский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Волонга Сельского поселения "Пешский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"Приморско-Куйский сельсовет" Заполярного района Ненецкого автономного округа Мероприятие "Предоставление информации о </w:t>
            </w:r>
            <w:r>
              <w:lastRenderedPageBreak/>
              <w:t>гидрологических особенностях строения участка недр д. Осколково Сельского поселения "Приморско-Куйский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19,2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208,8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140,9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"Уточнение информации о перспективном месте заложения водозаборных скважин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"Тельвисочный сельсовет" Заполярного района Ненецкого автономного округа </w:t>
            </w:r>
            <w:r>
              <w:lastRenderedPageBreak/>
              <w:t>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42 210,0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63 981,7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29 859,6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25 521,2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5 079,0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3 563,7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210,4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728,7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472,4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1 733,9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430,4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497,2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343,5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280,7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483,1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612,7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704,5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84,3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74,7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165,3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305,2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1 992,5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155,6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173,0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228,6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91,3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99,2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560,4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606,1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"Шоинский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132,0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142,8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23 839,7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19 934,6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19 260,5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1 174,2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946,2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2 997,4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1 768,1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800,6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1 515,2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1 936,8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785,8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788,7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5 640,2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2 127,1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28 536,8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"Тиманский сельсовет" Заполярного района Ненецкого автономного округа Мероприятие "Приобретение и поставка 350 тонн щебня в п. Индига </w:t>
            </w:r>
            <w:r>
              <w:lastRenderedPageBreak/>
              <w:t>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"Ремонт участка автомобильной дороги общего пользования местного значения "с. Оксино - аэропорт" (участок от дома N 105 до дома N 66)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4 694,9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510 тонн щебня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7 002,9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7 976,6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7 155,0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"Поставка мобильного комплекса для вертолетной площадки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221,6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Энергоснабжение и повышение энергетической эффективности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"Приморско-Куйский сельсовет" Заполярного района Ненецкого автономного округа </w:t>
            </w:r>
            <w:r>
              <w:lastRenderedPageBreak/>
              <w:t>Мероприятие "Капитальный ремонт 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2 918,1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43 398,4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43 055,0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4 938,8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2 960,2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1 978,6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13 144,5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трактора колесного и упаковщика рулонов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3 811,3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маслоизготовителя и установки для охлаждения молока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насоса на ферму в с. Великовисочное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5 285,2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трактора колесного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2 870,0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7 462,4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4 409,8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3 052,6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17 852,7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электропроводки фермы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849,4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"Ремонт подсобных помещений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4 068,8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12 210,2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"Организация перевозки (транспортировка) крупного рогатого скота"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"Приобретение и установка комплекта спутникового интернета "</w:t>
            </w:r>
            <w:proofErr w:type="spellStart"/>
            <w:r>
              <w:t>Триколор</w:t>
            </w:r>
            <w:proofErr w:type="spellEnd"/>
            <w:r>
              <w:t>" для МКП "Омский животноводческий комплекс"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"Приобретение упаковки для молочной продукции для МКП "Омский животноводческий комплекс"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470,8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40 000,0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20 071,0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8 932,1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15 540,2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"Капитальный ремонт здания администрации Сельского поселения "Коткинский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здания пожарного бокса, д. 25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382,3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администрации"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7 441,5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снегоходов BEARCAT Z1 XT и Буран СБ-640МД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1 104,9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хоккейной - футбольной площадки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3 359,5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"Проведение экспертизы сметного расчета капитального ремонта причалов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фасада здания администрации по ул. Центральная, д. 9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852,6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1 025,8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123,4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89,0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98,0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178,8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214,1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15,6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91,8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114,0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60,9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3 678,2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технических планов на 5 индивидуальных жилых домов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"Великовисочный сельсовет" </w:t>
            </w:r>
            <w:r>
              <w:lastRenderedPageBreak/>
              <w:t>Заполярного района Ненецкого автономного округа Мероприятие "Снос (демонтаж) здания хлебопекарни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521,8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"Карский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45,6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столовой интерната и здания котельной столовой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120,2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"Снос (демонтаж) здания школьной библиотеки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"Пешский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1 254,4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системы видеонаблюдения на детских площадках и на территории зоны отдыха в п. Красное Сельского поселения "Приморско-Куйский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573,9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"Тиманский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"Хоседа-Хардский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</w:t>
            </w:r>
            <w:r>
              <w:lastRenderedPageBreak/>
              <w:t>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182,7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"Ремонтно-восстановительные работы здания аэропорта в п. Каратайка Сельского поселения "Юшарский сельсовет" ЗР НАО"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104,2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106 629,7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108 932,1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108 755,1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24 259,9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25 269,2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25 269,2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421,3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1 469,9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1 538,3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1 538,3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1 144,4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1 062,8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1 062,8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296,8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403,9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422,7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422,7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1 144,1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1 212,5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1 212,5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722,9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722,9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1 145,3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1 198,6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1 198,6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1 906,6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1 995,3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1 995,3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2 873,0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2 873,0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1 595,9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1 670,2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1 670,2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1 110,2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1 161,8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1 161,8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1 240,7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1 298,4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1 298,4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1 038,2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1 086,5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1 086,5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586,5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613,9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613,9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977,7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1 023,2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1 023,2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1 636,6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1 712,8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1 712,8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4 737,7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4 958,2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4 958,2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27 492,3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28 393,4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27 945,4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1 244,9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1 302,9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1 302,9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525,3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549,7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1 662,7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1 740,1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1 740,1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2 213,2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2 316,2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2 316,2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1 991,9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2 084,6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2 084,6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1 227,9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1 285,0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1 978,2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2 070,3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2 070,3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3 392,6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3 550,5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3 550,5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1 307,5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997,7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549,7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3 069,6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3 212,5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3 212,5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487,3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510,0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767,4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803,2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1 383,2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1 447,6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1 447,6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1 499,8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1 561,4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1 561,4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3 206,0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3 355,3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3 355,3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53 863,5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55 183,3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7 135,4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5 346,7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2 102,2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4 170,6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4 510,9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1 785,8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1 619,5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1 922,1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1 918,6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1 902,4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1 522,2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2 490,1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1 724,9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2 260,9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327,1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2 022,9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2 011,4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3 053,1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2 968,0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4 072,4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3 635,5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2 436,7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1 209,9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4 226,4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4 395,4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4 571,2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5 283,5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5 752,2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4 909,0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</w:pP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357,2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5 524,9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5 831,7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389,0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415,8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648,1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lastRenderedPageBreak/>
              <w:t>357,3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194,6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189,4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194,6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259,5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389,0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518,4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389,0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324,2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259,5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341,4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259,5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259,5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64,8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1 118,8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839,2</w:t>
            </w:r>
          </w:p>
        </w:tc>
      </w:tr>
      <w:tr w:rsidR="00400429" w:rsidTr="00356394">
        <w:tc>
          <w:tcPr>
            <w:tcW w:w="5807" w:type="dxa"/>
          </w:tcPr>
          <w:p w:rsidR="00400429" w:rsidRDefault="00400429" w:rsidP="00540875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669 504,1</w:t>
            </w:r>
          </w:p>
        </w:tc>
        <w:tc>
          <w:tcPr>
            <w:tcW w:w="1134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757 338,6</w:t>
            </w:r>
          </w:p>
        </w:tc>
        <w:tc>
          <w:tcPr>
            <w:tcW w:w="1191" w:type="dxa"/>
          </w:tcPr>
          <w:p w:rsidR="00400429" w:rsidRDefault="00400429" w:rsidP="00540875">
            <w:pPr>
              <w:pStyle w:val="ConsPlusNormal"/>
              <w:jc w:val="right"/>
            </w:pPr>
            <w:r>
              <w:t>713 156,1</w:t>
            </w:r>
          </w:p>
        </w:tc>
      </w:tr>
    </w:tbl>
    <w:p w:rsidR="00400429" w:rsidRDefault="00400429" w:rsidP="00400429">
      <w:pPr>
        <w:pStyle w:val="ConsPlusNormal"/>
        <w:ind w:firstLine="540"/>
        <w:jc w:val="both"/>
      </w:pPr>
    </w:p>
    <w:p w:rsidR="00400429" w:rsidRDefault="00400429" w:rsidP="00400429">
      <w:pPr>
        <w:pStyle w:val="ConsPlusNormal"/>
        <w:ind w:firstLine="540"/>
        <w:jc w:val="both"/>
      </w:pPr>
    </w:p>
    <w:p w:rsidR="00400429" w:rsidRDefault="00400429" w:rsidP="0040042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0429" w:rsidRDefault="00400429" w:rsidP="00400429"/>
    <w:p w:rsidR="00BD5862" w:rsidRDefault="00BD5862"/>
    <w:sectPr w:rsidR="00BD586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29"/>
    <w:rsid w:val="00356394"/>
    <w:rsid w:val="00400429"/>
    <w:rsid w:val="00B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1657E-0591-4074-8E2D-8816F3A5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004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4004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04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7592&amp;dst=10000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941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13&amp;n=47945&amp;dst=100009" TargetMode="External"/><Relationship Id="rId4" Type="http://schemas.openxmlformats.org/officeDocument/2006/relationships/hyperlink" Target="https://login.consultant.ru/link/?req=doc&amp;base=RLAW913&amp;n=60821&amp;dst=100030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864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11899</Words>
  <Characters>67827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2025-01-20T13:36:00Z</dcterms:created>
  <dcterms:modified xsi:type="dcterms:W3CDTF">2025-01-20T13:36:00Z</dcterms:modified>
</cp:coreProperties>
</file>