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486899">
      <w:pPr>
        <w:pStyle w:val="ConsPlusNormal"/>
        <w:jc w:val="right"/>
        <w:outlineLvl w:val="0"/>
      </w:pPr>
      <w:bookmarkStart w:id="0" w:name="_GoBack"/>
      <w:bookmarkEnd w:id="0"/>
      <w:r>
        <w:t>Приложение 16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8916"/>
      <w:bookmarkEnd w:id="1"/>
      <w:r>
        <w:t>РАСПРЕДЕЛЕНИЕ</w:t>
      </w:r>
    </w:p>
    <w:p w:rsidR="00023066" w:rsidRDefault="00023066">
      <w:pPr>
        <w:pStyle w:val="ConsPlusTitle"/>
        <w:jc w:val="center"/>
      </w:pPr>
      <w:r>
        <w:t>ИНЫХ МЕЖБЮДЖЕТНЫХ ТРАНСФЕРТОВ БЮДЖЕТАМ ПОСЕЛЕНИЙ</w:t>
      </w:r>
    </w:p>
    <w:p w:rsidR="00023066" w:rsidRDefault="00023066">
      <w:pPr>
        <w:pStyle w:val="ConsPlusTitle"/>
        <w:jc w:val="center"/>
      </w:pPr>
      <w:r>
        <w:t>МУНИЦИПАЛЬНОГО РАЙОНА "ЗАПОЛЯРНЫЙ РАЙОН"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230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5"/>
        <w:gridCol w:w="1276"/>
        <w:gridCol w:w="1276"/>
        <w:gridCol w:w="1134"/>
      </w:tblGrid>
      <w:tr w:rsidR="00023066" w:rsidTr="007B41B4">
        <w:tc>
          <w:tcPr>
            <w:tcW w:w="5665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686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7B41B4">
        <w:tc>
          <w:tcPr>
            <w:tcW w:w="5665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261 676,0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198 999,9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203 214,3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85 577,2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93 168,1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8 489,3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8 828,9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9 182,1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6 529,4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6 790,6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7 062,2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8 488,2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8 827,7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9 180,8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7 645,4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8 269,3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14 465,4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15 044,0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15 645,8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7 065,9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7 348,5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7 642,4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11 615,3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12 664,3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13 170,9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6 308,3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6 560,6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6 823,0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14 970,0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15 568,8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16 191,6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16 836,5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общественной бани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9 206,4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"Поставка комплекта электрической печи (каменки) для женского отделения общественной бани в с. Тельвиска" Сельского поселения "Тельвисочный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"Текущий ремонт общественной бани в п. Выучейский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1 892,2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котельной и подсобных помещений общественной бани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5 152,6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11 243,8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11 654,3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12 120,3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66,0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437,7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912,9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326,1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218,5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217,4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226,1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375,8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406,4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446,2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482,6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554,8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804,4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836,6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870,0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322,6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380,5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380,8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411,9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346,3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360,2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329,3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342,5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226,5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235,6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326,1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290,7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302,3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4 565,0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4 747,6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4 937,5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55 691,9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57 919,5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60 236,4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1 449,9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1 507,9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1 568,2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6 907,7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7 184,0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7 471,4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8 644,5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8 990,3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9 349,9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573,7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620,5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"Колгуевский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746,6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776,5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807,6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2 581,6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2 684,9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2 792,3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2 737,0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5 351,7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5 565,8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5 788,4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5 771,1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6 001,9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6 242,0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1 074,9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1 117,9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4 440,1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4 617,7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4 802,4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2 159,0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2 245,4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2 335,2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4 400,8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4 576,8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4 759,9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1 033,4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1 074,7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1 117,7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1 618,9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1 683,7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1 751,0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3 449,9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3 587,9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3 731,4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1 045,2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1 130,5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1 953,7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2 031,8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2 113,1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5 198,8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5 406,7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5 623,0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235,7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679,8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707,0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117,9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336,8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373,5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403,9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777,0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808,1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420,9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555,5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663,7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690,2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521,8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180,1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187,3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275,2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286,2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250,7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97,1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101,0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36 733,2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</w:t>
            </w:r>
            <w:r>
              <w:lastRenderedPageBreak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9 710,4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проезда к водоочистной установке в с. Несь Сельского поселения "Канинский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8 019,3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"Подсыпка участка проезда по ул. Центральная (от дома N 2 до дома N 29) в с. Коткино Сельского поселения "Коткинский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между ул. Школьная и ул. Оленная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4 591,2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по ул. Лесная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5 191,4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"Отсыпка щебнем проезда N 6 по ул. Победы в п. Харута Сельского поселения "Хоседа-Хардский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2 363,0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"Подсыпка участка проезда "п. Каратайка - Лапта-Шор" п. Каратайка Сельского поселения "Юшарский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Благоустройство дворовых территорий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"Приобретение элементов детской игровой площадки в д. Макарово Сельского поселения "Тельвисочный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6 163,0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6 409,5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6 665,8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138,3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1 558,5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963,6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1 002,1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1 042,2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253,6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263,7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436,2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681,9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577,5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990,6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577,5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399,4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4 993,3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5 193,1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5 400,7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4 903,3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5 099,5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5 303,4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97,3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17 761,1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деревянного тротуара в д. Тошвиска (от дома N 6 до дома N 33)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1 746,7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дренажного канала от озера Щучье до реки Край-Яма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пешеходного моста через р. Край-Яма в с. Великовисочное Сельского поселения "Великовисоный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</w:t>
            </w:r>
            <w:r>
              <w:lastRenderedPageBreak/>
              <w:t>Сельского поселения "Колгуевский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2 832,3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бетонных тротуаров по пер. Новый и пер. Еловый в с. Коткино Сельского поселения "Коткинский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дома N 18 до дома N 20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511,1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от дома N 10 до дома N 18 по ул. Тундровая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Школьный от дома N 6А до здания котельной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1 281,5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"Замена деревянных мостовых в д. Устье Сельского поселения "Тельвисочный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2 190,5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"Замена деревянных тротуаров от дома N 126 по ул. Рыбацкая до дома N 131 по ул. Рыбацкая (здание аэропорта)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2 243,8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"Поставка бетонных плит для обустройства тротуара по ул. Победы в п. Харута Сельского поселения "Хоседа-Хардский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"Софинансирование проекта "Освещение и ограждение пешеходной зоны ул. Победы в п. Харута"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704,6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"Поселок Амдерма" Заполярного района Ненецкого автономного округа Мероприятие "Поставка и установка детской площадки в поселке </w:t>
            </w:r>
            <w:r>
              <w:lastRenderedPageBreak/>
              <w:t>Амдерма Сельского поселения "Поселок Амдерма"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2 476,3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покрытия участка проезда от дома N 1 до дома N 4 по ул. Молодежная в с. Несь железобетонными плитами в СП "Канинский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1 998,7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1 186,7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"Установка нового ограждения площади в с. Ома"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"Изготовление, поставка и монтаж арт-объекта "Я люблю с. Тельвиска"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437,4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"Новый год к нам мчится" (комплексное новогоднее оформление площадки для отдыха в селе Шойна)"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1 948,9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11 416,8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37 637,3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26 428,7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34 654,6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552,9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574,7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71,9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57,5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57,5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11 596,7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2 584,8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2 688,2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9 140,1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31,2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153,4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165,9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310,2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123,8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128,8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97,9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170,7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181,1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175,4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340,7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354,3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114,1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136,4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162,0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155,8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99,4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74,0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134,9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118,7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20 141,5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20 947,5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1 787,8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1 859,4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2 418,9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2 515,7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2 616,4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2 987,4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3 106,9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3 351,4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3 485,5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3 625,0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2 055,4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2 137,6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2 007,3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2 087,6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2 383,0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2 577,6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2 937,0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553,6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190,8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115,9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146,4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100,5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4 385,1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9 800,6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резервуара горизонтального подземного 50 м. куб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3 338,9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водоснабжения в с. Оксино Сельского поселения "Пустозерский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6 461,7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"Устройство пожарного водоема по ул. Школьная, д. 6-А в с. Шойна Сельского поселения "Шоинский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2 975,1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двух пожарных водоемов объемом по 72 м куб. в с. Коткино Сельского поселения "Коткинский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1 155,3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1 155,3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96 162,0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93 362,3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"Капитальный ремонт жилого дома N 4 по ул. Озерная в д. Андег Сельского поселения "Андегский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7 609,0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6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1 815,1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4 жилого дома N 94 в д. Лабожское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жилого дома N 82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6 506,3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"Капитальный ремонт дома N 2 по ул. Южная в п. Усть-Кара Сельского поселения "Карский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6 220,6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10 392,7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32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6 439,4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 Мероприятие "Капитальный ремонт квартиры N 2 дома N 14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5 299,1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ЗР НАО Мероприятие "Капитальный ремонт жилого дома N 103 в с. Оксино Сельского поселения "Пустозерский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2 356,2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ЗР НАО Мероприятие "Капитальный ремонт кв. N 1 в жилом доме N 53 в с. Оксино Сельского поселения "Пустозерский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1 129,3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дома N 116 по ул. Речная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7 698,9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жилого дома N 90 по ул. Центральная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5 724,1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жилого дома N 105 по ул. Речная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6 119,9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квартиры N 1 в жилом доме N 18 по ул. Первомайская в п. Харута Сельского поселения "Хоседа-Хардский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4 489,6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5 по ул. Школьная в с. Шойна Сельского поселения "Шоинский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4 710,2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"Шоинский сельсовет" Заполярного района Ненецкого автономного округа Мероприятие "Капитальный ремонт дома N 13 по ул. Набережная в с. Шойна Сельского поселения "Шоинский сельсовет" ЗР </w:t>
            </w:r>
            <w:r>
              <w:lastRenderedPageBreak/>
              <w:t>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2 575,0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24 по ул. Набережная в с. Шойна Сельского поселения "Шоинский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3 288,6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32 по ул. Набережная в с. Шойна Сельского поселения "Шоинский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2 056,3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 квартиры N 1 дома N 73 по ул. Центральная в п. Каратайка Сельского поселения "Юшарский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2 400,9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"Капитальный 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6 216,9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"Установка терморегуляторов в жилом доме N 15 по ул. Ветеранов в п. Хорей-Вер Сельского поселения "Хорей-Верский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жилого дома N 81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"Подготовка (отсыпка) земельных участков под строительство двух жилых домов в п. Харута Сельского поселения "Хоседа-Хардский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2 253,1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"Пешский сельсовет" Заполярного района Ненецкого автономного округа Мероприятие </w:t>
            </w:r>
            <w:r>
              <w:lastRenderedPageBreak/>
              <w:t>"Проведение мероприятий по сносу домов, признанных в установленном порядке ветхими или аварийными и непригодными для проживания Сельского поселения "Пешский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87,6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48 974,0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34 153,4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3 699,5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3 847,6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4 001,4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48,6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248,4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258,3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464,6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483,2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200,4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152,5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265,6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281,9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262,6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273,1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551,6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164,3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177,7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204,5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212,7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252,3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233,4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242,7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161,1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115,4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210,1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10 152,0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10 152,0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34 750,0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20 000,0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20 000,0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"Поставка фронтального погрузчика-экскаватора в г. Нарьян-Мар для МО "Городское поселение "Рабочий поселок Искателей"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14 750,0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20 000,0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"Подключение объекта капитального строительства по ул. Советская, д. 30 в с. Несь к тепловым сетям в индивидуальном порядке"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Шойна к тепловым сетям в индивидуальном порядке"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Создание условий для обеспечения населения чистой </w:t>
            </w:r>
            <w:r>
              <w:lastRenderedPageBreak/>
              <w:t>водой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65 852,0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24 539,6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25 521,2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3 537,2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3 426,5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3 563,7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67,3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210,4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30,1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436,7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454,2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472,4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341,2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354,8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582,4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413,8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430,4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497,2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67,3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343,5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269,9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280,7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288,1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161,6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168,1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353,4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704,5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84,3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75,0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71,9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74,7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152,8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158,9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165,3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305,2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1 992,5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42,1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155,6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169,4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176,2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173,0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198,3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206,2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228,6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91,3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99,2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42,8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582,8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606,1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142,8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Осуществление дорожной деятельности в отношении </w:t>
            </w:r>
            <w:r>
              <w:lastRenderedPageBreak/>
              <w:t>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48 471,4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19 876,0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1 085,6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1 129,0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1 174,2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874,8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946,2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2 997,4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1 634,7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1 700,1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1 768,1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740,2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800,6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1 400,9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1 456,9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1 515,2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1 790,7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1 862,3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1 936,8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838,9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872,4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907,3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755,5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785,8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788,7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5 214,7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5 423,3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5 640,2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2 068,5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28 595,4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Ненецкого автономного округа Мероприятие "Ремонт участка дороги "Здание ДЭС - грузовой причал" в п. Нельмин-Нос Сельского поселения 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"Ремонт участка автомобильной дороги общего пользования местного значения "с. Оксино - аэропорт" (участок от дома N 105 до дома N 66) Сельского поселения "Пустозерский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4 718,4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"Тиманский сельсовет" Ненецкого автономного округа Мероприятие "Приобретение и поставка 510 тонн щебня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7 038,0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Ненецкого автономного округа Мероприятие "Ремонт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9 999,1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"Разработка проектной документации на капитальный ремонт моста через р. Амдерминка в п. Амдерма Сельского поселения "Поселок Амдерма"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11 350,0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Оксино Сельского поселения "Пустозерский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Энергоснабжение и повышение энергетической эффективности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"Капитальный ремонт 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51 080,7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8 226,2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6 395,6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1 830,6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16 446,0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трактора колесного и упаковщика рулонов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4 230,0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маслоизготовителя и установки для охлаждения молока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1 076,0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граблей колесно-пальцевых, четырех прицепов тракторных и ковша фронтального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8 270,0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трактора колесного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2 870,0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7 068,2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4 015,6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3 052,6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19 340,3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электропроводки фермы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1 230,9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подсобных помещений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4 068,8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 Мероприятие "Ремонт помещения для накопления навоза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1 830,4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12 210,2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11 798,4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администрации"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7 441,5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снегоходов BEARCAT Z1 XT и Буран СБ-640МД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1 104,9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"Проведение экспертизы сметного расчета капитального ремонта причалов в п. Индига Сельского поселения "Тиманский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объекта "Культурно-досуговое учреждение в п. Хорей-Вер" Сельского поселения "Хорей-Верский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2 302,1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"Ремонт фасада здания администрации по ул. Центральная, д. 9 в п. Амдерма Сельского поселения "Поселок Амдерма"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948,4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"Андегский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34,5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37,3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89,0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98,0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66,8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214,1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88,3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91,8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114,0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60,9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24,9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2 954,5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технических планов на 5 индивидуальных жилых домов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</w:t>
            </w:r>
            <w:r>
              <w:lastRenderedPageBreak/>
              <w:t>Сельского поселения "Карский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45,6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столовой интерната и здания котельной столовой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школьной библиотеки в п. Нельмин-Нос Сельского поселения "Малоземельский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"Снос (демонтаж) объекта "Здание администрации"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четырех деревянных настилов через ручьи на территории Сельского поселения "Пешский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1 416,7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"Устройство системы видеонаблюдения на детских площадках и на территории зоны отдыха в п. Красное Сельского поселения "Приморско-Куйский сельсовет" ЗР НАО"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573,9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"Тиманский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102 169,5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104 896,9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105 083,3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400,9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1 463,7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1 463,7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1 314,6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282,4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402,2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1 168,5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1 168,5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1 168,5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687,8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1 140,4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1 898,5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2 733,6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1 589,2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1 105,5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1 235,4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1 033,8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584,1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973,6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1 629,7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4 717,6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1 239,7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523,1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523,1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1 655,7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2 203,8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1 983,4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1 222,7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1 969,8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3 378,2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1 733,8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1 307,6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1 307,6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3 056,6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485,2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764,2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1 377,4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1 494,2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3 192,5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52 982,1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4 943,3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5 141,1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5 346,7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1 943,6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2 102,2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"Канинский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4 170,6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4 254,5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4 510,9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1 497,3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1 557,2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1 619,5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1 773,9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1 819,7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1 918,6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1 829,3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1 902,4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1 407,4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1 522,2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2 302,3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2 394,3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2 490,1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2 090,3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2 173,9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2 260,9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314,5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327,1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1 859,7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1 934,1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2 011,4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2 935,7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3 053,1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3 765,1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3 915,7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4 072,4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3 361,2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3 495,7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3 635,5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2 252,9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2 436,7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1 118,7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1 163,4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1 209,9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2 191,2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2 278,8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2 370,0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4 884,9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5 080,3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5 283,5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4 538,7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4 720,2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4 909,0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496,8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5 831,7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5 831,7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64,8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389,0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648,1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194,6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64,8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194,6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259,5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389,0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479,3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518,4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389,0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324,2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259,5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259,5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64,8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259,5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64,8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775,9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839,2</w:t>
            </w:r>
          </w:p>
        </w:tc>
      </w:tr>
      <w:tr w:rsidR="00023066" w:rsidTr="007B41B4">
        <w:tc>
          <w:tcPr>
            <w:tcW w:w="5665" w:type="dxa"/>
          </w:tcPr>
          <w:p w:rsidR="00023066" w:rsidRDefault="00023066">
            <w:pPr>
              <w:pStyle w:val="ConsPlusNormal"/>
            </w:pPr>
            <w:r>
              <w:t>Итого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699 431,3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401 721,7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409 484,3</w:t>
            </w:r>
          </w:p>
        </w:tc>
      </w:tr>
    </w:tbl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48" w:rsidRDefault="001F5048"/>
    <w:sectPr w:rsidR="001F5048" w:rsidSect="00E70F9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204940"/>
    <w:rsid w:val="004272BA"/>
    <w:rsid w:val="00486899"/>
    <w:rsid w:val="004F4C31"/>
    <w:rsid w:val="005A1193"/>
    <w:rsid w:val="006A536A"/>
    <w:rsid w:val="00785244"/>
    <w:rsid w:val="007B41B4"/>
    <w:rsid w:val="00C24824"/>
    <w:rsid w:val="00E70F9F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47592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hyperlink" Target="https://login.consultant.ru/link/?req=doc&amp;base=RLAW913&amp;n=57159&amp;dst=100009" TargetMode="External"/><Relationship Id="rId10" Type="http://schemas.openxmlformats.org/officeDocument/2006/relationships/hyperlink" Target="https://login.consultant.ru/link/?req=doc&amp;base=RLAW913&amp;n=49401&amp;dst=100009" TargetMode="External"/><Relationship Id="rId4" Type="http://schemas.openxmlformats.org/officeDocument/2006/relationships/hyperlink" Target="https://login.consultant.ru/link/?req=doc&amp;base=RLAW913&amp;n=58363&amp;dst=100032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9690</Words>
  <Characters>55235</Characters>
  <Application>Microsoft Office Word</Application>
  <DocSecurity>0</DocSecurity>
  <Lines>460</Lines>
  <Paragraphs>129</Paragraphs>
  <ScaleCrop>false</ScaleCrop>
  <Company/>
  <LinksUpToDate>false</LinksUpToDate>
  <CharactersWithSpaces>64796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2024-04-19T13:10:00Z</dcterms:created>
  <dcterms:modified xsi:type="dcterms:W3CDTF">2024-04-19T13:10:00Z</dcterms:modified>
</cp:coreProperties>
</file>