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5BF" w:rsidRPr="001B5A27" w:rsidRDefault="008125BF" w:rsidP="008125B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7</w:t>
      </w:r>
    </w:p>
    <w:p w:rsidR="008125BF" w:rsidRPr="001B5A27" w:rsidRDefault="008125BF" w:rsidP="008125B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125BF" w:rsidRPr="001B5A27" w:rsidRDefault="008125BF" w:rsidP="008125B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13 марта 2025 года </w:t>
      </w:r>
      <w:r w:rsidRPr="001B5A27">
        <w:rPr>
          <w:sz w:val="26"/>
          <w:szCs w:val="26"/>
        </w:rPr>
        <w:t>№ ___-р</w:t>
      </w:r>
    </w:p>
    <w:p w:rsidR="008125BF" w:rsidRPr="001B5A27" w:rsidRDefault="008125BF" w:rsidP="008125BF">
      <w:pPr>
        <w:ind w:left="900"/>
        <w:jc w:val="right"/>
        <w:rPr>
          <w:sz w:val="26"/>
          <w:szCs w:val="26"/>
        </w:rPr>
      </w:pPr>
    </w:p>
    <w:p w:rsidR="008125BF" w:rsidRPr="008455CA" w:rsidRDefault="008125BF" w:rsidP="008125B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8125BF" w:rsidRPr="008455CA" w:rsidRDefault="008125BF" w:rsidP="008125B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125BF" w:rsidRDefault="008125BF" w:rsidP="008125B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8125BF" w:rsidRDefault="008125BF" w:rsidP="008125BF">
      <w:pPr>
        <w:ind w:left="900"/>
        <w:jc w:val="right"/>
        <w:rPr>
          <w:sz w:val="26"/>
          <w:szCs w:val="26"/>
        </w:rPr>
      </w:pPr>
    </w:p>
    <w:p w:rsidR="008125BF" w:rsidRDefault="008125BF" w:rsidP="008125BF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>
        <w:rPr>
          <w:b/>
          <w:sz w:val="22"/>
          <w:szCs w:val="22"/>
        </w:rPr>
        <w:t xml:space="preserve">5 </w:t>
      </w:r>
      <w:r w:rsidRPr="00E13ACF">
        <w:rPr>
          <w:b/>
          <w:sz w:val="22"/>
          <w:szCs w:val="22"/>
        </w:rPr>
        <w:t xml:space="preserve">год </w:t>
      </w:r>
    </w:p>
    <w:p w:rsidR="008125BF" w:rsidRPr="007D2710" w:rsidRDefault="008125BF" w:rsidP="008125BF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6</w:t>
      </w:r>
      <w:r w:rsidRPr="00E13ACF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7</w:t>
      </w:r>
      <w:r w:rsidRPr="00E13ACF">
        <w:rPr>
          <w:b/>
          <w:sz w:val="22"/>
          <w:szCs w:val="22"/>
        </w:rPr>
        <w:t xml:space="preserve"> годов</w:t>
      </w:r>
    </w:p>
    <w:p w:rsidR="008125BF" w:rsidRDefault="008125BF" w:rsidP="008125BF">
      <w:pPr>
        <w:jc w:val="right"/>
        <w:rPr>
          <w:sz w:val="22"/>
          <w:szCs w:val="22"/>
        </w:rPr>
      </w:pPr>
    </w:p>
    <w:p w:rsidR="008125BF" w:rsidRPr="007D2710" w:rsidRDefault="008125BF" w:rsidP="008125BF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6"/>
        <w:gridCol w:w="1521"/>
        <w:gridCol w:w="708"/>
        <w:gridCol w:w="762"/>
        <w:gridCol w:w="1223"/>
        <w:gridCol w:w="1134"/>
        <w:gridCol w:w="1134"/>
        <w:gridCol w:w="12"/>
      </w:tblGrid>
      <w:tr w:rsidR="008125BF" w:rsidTr="008125BF">
        <w:trPr>
          <w:cantSplit/>
          <w:trHeight w:val="20"/>
        </w:trPr>
        <w:tc>
          <w:tcPr>
            <w:tcW w:w="3436" w:type="dxa"/>
            <w:vMerge w:val="restart"/>
            <w:shd w:val="clear" w:color="000000" w:fill="FFFFFF"/>
            <w:vAlign w:val="center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21" w:type="dxa"/>
            <w:vMerge w:val="restart"/>
            <w:shd w:val="clear" w:color="000000" w:fill="FFFFFF"/>
            <w:vAlign w:val="center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  <w:hideMark/>
          </w:tcPr>
          <w:p w:rsidR="008125BF" w:rsidRDefault="008125BF" w:rsidP="00F851FB">
            <w:pPr>
              <w:ind w:left="-106" w:right="-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62" w:type="dxa"/>
            <w:vMerge w:val="restart"/>
            <w:shd w:val="clear" w:color="000000" w:fill="FFFFFF"/>
            <w:vAlign w:val="center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рас-ходов</w:t>
            </w:r>
          </w:p>
        </w:tc>
        <w:tc>
          <w:tcPr>
            <w:tcW w:w="3503" w:type="dxa"/>
            <w:gridSpan w:val="4"/>
            <w:shd w:val="clear" w:color="000000" w:fill="FFFFFF"/>
            <w:vAlign w:val="center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vMerge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  <w:vMerge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>пальных программ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589 791,7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ind w:left="-10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251 219,3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ind w:left="-10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135 000,0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109 078,5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50 000,0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35.0.00.79050</w:t>
            </w:r>
            <w:r>
              <w:rPr>
                <w:b/>
                <w:bCs/>
                <w:sz w:val="22"/>
                <w:szCs w:val="22"/>
              </w:rPr>
              <w:br/>
              <w:t>35.0.00.S9050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24 511,2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bottom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24 511,2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21 818,6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2 692,6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53 205,1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50 000,0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д. Андег Сельского поселения «Андегский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1 159,5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Усть-Кара Сельского поселения «Карский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3 380,0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Нельмин-Нос Сельского поселения «Малоземельский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1 015,4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Приобретение трех жилых помещений в с. Ома Сельского поселения «Омский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1 085,0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Нижняя Пеша Сельского поселения «Пешский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11 647,5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в с. Оксино Сельского поселения «Пустозерский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Тельвиска Сельского поселения «Тельвисочный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10 934,0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Индига Сельского поселения «Тиманский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2 152,9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Харута Сельского поселения «Хоседа-Хардский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2 525,8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3 421,9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14 273,1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Нераспределенный резерв на строительство (приобретение) жилых помещений в поселениях Заполярного района 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50 000,0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31 362,2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домов блокированной жилой застройки c 3 и 4 жилыми блоками</w:t>
            </w:r>
            <w:r>
              <w:rPr>
                <w:sz w:val="22"/>
                <w:szCs w:val="22"/>
              </w:rPr>
              <w:br/>
              <w:t>в п. Бугрино Сельского поселения «Колгуевский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8 344,2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bottom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23 018,0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129 578,1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45 000,0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84 578,1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незавершенного строительства под здание гаража в п. Хорей-Вер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84 578,1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155 332,3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ind w:left="-10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121 219,3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37.0.00.L5760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121 219,3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ind w:left="-10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121 219,3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Харута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121 219,3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ind w:left="-1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121 219,3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ind w:right="-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113 663,3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ind w:left="-1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113 663,3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3 515,4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3 515,4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4 040,6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4 040,6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6 500,0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27 613,0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1 в с. Ома Сельского поселения «Омский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20 713,0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1 в с. Нижняя Пеша Сельского поселения «Пешский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6 900,0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16 818,4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Муниципальное предприятие Заполярного района "Севержилкомсервис"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38.0.00.86060 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16 818,4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водопроводной сети в д. Лабожское Сельского поселения «Великовисочный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16 541,3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водовода в п. Харута Сельского поселения «Хоседа-Хардский сельсовет» ЗР НАО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277,1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транспортной инфраструктуры муниципального района "Заполярный район" на 2021-2030 годы" 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39.0.00.86070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амфибийного пассажирского судна на воздушной подушке в г. Нарьян-Мар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112 984,4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40.0.00.79080</w:t>
            </w:r>
            <w:r>
              <w:rPr>
                <w:b/>
                <w:bCs/>
                <w:sz w:val="22"/>
                <w:szCs w:val="22"/>
              </w:rPr>
              <w:br/>
              <w:t>40.0.00.S9080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37 305,1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ЛЭП в п. Хорей-Вер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37 305,1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35 439,8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1 865,3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75 679,3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ЛЭП в п. Нельмин-Нос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75 679,3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21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auto" w:fill="auto"/>
            <w:vAlign w:val="center"/>
            <w:hideMark/>
          </w:tcPr>
          <w:p w:rsidR="008125BF" w:rsidRDefault="008125BF" w:rsidP="00F85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</w:tr>
      <w:tr w:rsidR="008125BF" w:rsidTr="008125BF">
        <w:trPr>
          <w:gridAfter w:val="1"/>
          <w:wAfter w:w="12" w:type="dxa"/>
          <w:cantSplit/>
          <w:trHeight w:val="20"/>
        </w:trPr>
        <w:tc>
          <w:tcPr>
            <w:tcW w:w="3436" w:type="dxa"/>
            <w:shd w:val="clear" w:color="000000" w:fill="FFFFFF"/>
            <w:vAlign w:val="bottom"/>
            <w:hideMark/>
          </w:tcPr>
          <w:p w:rsidR="008125BF" w:rsidRDefault="008125BF" w:rsidP="00F851F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521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8125BF" w:rsidRDefault="008125B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589 791,7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ind w:left="-10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251 219,3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25BF" w:rsidRDefault="008125BF" w:rsidP="00F851FB">
            <w:pPr>
              <w:ind w:left="-10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135 000,0 </w:t>
            </w:r>
          </w:p>
        </w:tc>
      </w:tr>
    </w:tbl>
    <w:p w:rsidR="00D65271" w:rsidRDefault="008125BF">
      <w:r w:rsidRPr="001B5A27">
        <w:rPr>
          <w:sz w:val="26"/>
          <w:szCs w:val="26"/>
        </w:rPr>
        <w:t>».</w:t>
      </w:r>
    </w:p>
    <w:sectPr w:rsidR="00D6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5BF"/>
    <w:rsid w:val="008125BF"/>
    <w:rsid w:val="00D6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ECCFD-2C42-49D1-A69D-27BC0203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2025-02-27T13:18:00Z</dcterms:created>
  <dcterms:modified xsi:type="dcterms:W3CDTF">2025-02-27T13:19:00Z</dcterms:modified>
</cp:coreProperties>
</file>