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CE461B" w:rsidRDefault="00D73FC3" w:rsidP="00345641">
      <w:pPr>
        <w:jc w:val="center"/>
        <w:outlineLvl w:val="0"/>
        <w:rPr>
          <w:b/>
          <w:sz w:val="26"/>
          <w:szCs w:val="26"/>
        </w:rPr>
      </w:pPr>
      <w:r w:rsidRPr="00CE461B">
        <w:rPr>
          <w:b/>
          <w:sz w:val="26"/>
          <w:szCs w:val="26"/>
        </w:rPr>
        <w:t>Пояснительная</w:t>
      </w:r>
      <w:r w:rsidR="00176DAD" w:rsidRPr="00CE461B">
        <w:rPr>
          <w:b/>
          <w:sz w:val="26"/>
          <w:szCs w:val="26"/>
        </w:rPr>
        <w:t xml:space="preserve"> записка</w:t>
      </w:r>
    </w:p>
    <w:p w:rsidR="00D73FC3" w:rsidRPr="00CE461B" w:rsidRDefault="007A4B46" w:rsidP="00345641">
      <w:pPr>
        <w:jc w:val="center"/>
        <w:rPr>
          <w:b/>
          <w:sz w:val="26"/>
          <w:szCs w:val="26"/>
        </w:rPr>
      </w:pPr>
      <w:r w:rsidRPr="00CE461B">
        <w:rPr>
          <w:b/>
          <w:sz w:val="26"/>
          <w:szCs w:val="26"/>
        </w:rPr>
        <w:t xml:space="preserve">к проекту решения Совета Заполярного района </w:t>
      </w:r>
      <w:r w:rsidRPr="00CE461B">
        <w:rPr>
          <w:rFonts w:eastAsia="Calibri"/>
          <w:b/>
          <w:sz w:val="26"/>
          <w:szCs w:val="26"/>
          <w:lang w:eastAsia="en-US"/>
        </w:rPr>
        <w:t>«О внесении изменений</w:t>
      </w:r>
      <w:r w:rsidRPr="00CE461B">
        <w:rPr>
          <w:rFonts w:eastAsia="Calibri"/>
          <w:b/>
          <w:sz w:val="26"/>
          <w:szCs w:val="26"/>
          <w:lang w:eastAsia="en-US"/>
        </w:rPr>
        <w:br/>
        <w:t>в решение Совета Заполярного района «О районном бюджете на 202</w:t>
      </w:r>
      <w:r w:rsidR="00C57FE6" w:rsidRPr="00CE461B">
        <w:rPr>
          <w:rFonts w:eastAsia="Calibri"/>
          <w:b/>
          <w:sz w:val="26"/>
          <w:szCs w:val="26"/>
          <w:lang w:eastAsia="en-US"/>
        </w:rPr>
        <w:t>5</w:t>
      </w:r>
      <w:r w:rsidRPr="00CE461B">
        <w:rPr>
          <w:rFonts w:eastAsia="Calibri"/>
          <w:b/>
          <w:sz w:val="26"/>
          <w:szCs w:val="26"/>
          <w:lang w:eastAsia="en-US"/>
        </w:rPr>
        <w:t xml:space="preserve"> год</w:t>
      </w:r>
      <w:r w:rsidRPr="00CE461B">
        <w:rPr>
          <w:rFonts w:eastAsia="Calibri"/>
          <w:b/>
          <w:sz w:val="26"/>
          <w:szCs w:val="26"/>
          <w:lang w:eastAsia="en-US"/>
        </w:rPr>
        <w:br/>
        <w:t>и плановый период 202</w:t>
      </w:r>
      <w:r w:rsidR="00C57FE6" w:rsidRPr="00CE461B">
        <w:rPr>
          <w:rFonts w:eastAsia="Calibri"/>
          <w:b/>
          <w:sz w:val="26"/>
          <w:szCs w:val="26"/>
          <w:lang w:eastAsia="en-US"/>
        </w:rPr>
        <w:t>6</w:t>
      </w:r>
      <w:r w:rsidRPr="00CE461B">
        <w:rPr>
          <w:rFonts w:eastAsia="Calibri"/>
          <w:b/>
          <w:sz w:val="26"/>
          <w:szCs w:val="26"/>
          <w:lang w:eastAsia="en-US"/>
        </w:rPr>
        <w:t>-202</w:t>
      </w:r>
      <w:r w:rsidR="00C57FE6" w:rsidRPr="00CE461B">
        <w:rPr>
          <w:rFonts w:eastAsia="Calibri"/>
          <w:b/>
          <w:sz w:val="26"/>
          <w:szCs w:val="26"/>
          <w:lang w:eastAsia="en-US"/>
        </w:rPr>
        <w:t>7</w:t>
      </w:r>
      <w:r w:rsidRPr="00CE461B">
        <w:rPr>
          <w:rFonts w:eastAsia="Calibri"/>
          <w:b/>
          <w:sz w:val="26"/>
          <w:szCs w:val="26"/>
          <w:lang w:eastAsia="en-US"/>
        </w:rPr>
        <w:t xml:space="preserve"> годов»</w:t>
      </w:r>
    </w:p>
    <w:p w:rsidR="00D73FC3" w:rsidRPr="00CE461B" w:rsidRDefault="00D73FC3" w:rsidP="00345641">
      <w:pPr>
        <w:ind w:firstLine="720"/>
        <w:rPr>
          <w:b/>
          <w:sz w:val="26"/>
          <w:szCs w:val="26"/>
        </w:rPr>
      </w:pPr>
    </w:p>
    <w:p w:rsidR="00D73FC3" w:rsidRPr="00CE461B" w:rsidRDefault="00D73FC3" w:rsidP="00345641">
      <w:pPr>
        <w:ind w:firstLine="720"/>
        <w:jc w:val="both"/>
        <w:rPr>
          <w:sz w:val="26"/>
          <w:szCs w:val="26"/>
        </w:rPr>
      </w:pPr>
      <w:r w:rsidRPr="00CE461B">
        <w:rPr>
          <w:b/>
          <w:sz w:val="26"/>
          <w:szCs w:val="26"/>
        </w:rPr>
        <w:t>Субъект правотворческой инициативы:</w:t>
      </w:r>
      <w:r w:rsidRPr="00CE461B">
        <w:rPr>
          <w:sz w:val="26"/>
          <w:szCs w:val="26"/>
        </w:rPr>
        <w:t xml:space="preserve"> </w:t>
      </w:r>
      <w:r w:rsidR="001A4837" w:rsidRPr="00CE461B">
        <w:rPr>
          <w:sz w:val="26"/>
          <w:szCs w:val="26"/>
        </w:rPr>
        <w:t>г</w:t>
      </w:r>
      <w:r w:rsidR="00DC2581" w:rsidRPr="00CE461B">
        <w:rPr>
          <w:sz w:val="26"/>
          <w:szCs w:val="26"/>
        </w:rPr>
        <w:t>лав</w:t>
      </w:r>
      <w:r w:rsidR="001A4837" w:rsidRPr="00CE461B">
        <w:rPr>
          <w:sz w:val="26"/>
          <w:szCs w:val="26"/>
        </w:rPr>
        <w:t>а</w:t>
      </w:r>
      <w:r w:rsidRPr="00CE461B">
        <w:rPr>
          <w:sz w:val="26"/>
          <w:szCs w:val="26"/>
        </w:rPr>
        <w:t xml:space="preserve"> </w:t>
      </w:r>
      <w:r w:rsidR="001A4837" w:rsidRPr="00CE461B">
        <w:rPr>
          <w:sz w:val="26"/>
          <w:szCs w:val="26"/>
        </w:rPr>
        <w:t>Заполярного района</w:t>
      </w:r>
      <w:r w:rsidR="00176DAD" w:rsidRPr="00CE461B">
        <w:rPr>
          <w:sz w:val="26"/>
          <w:szCs w:val="26"/>
        </w:rPr>
        <w:t xml:space="preserve"> Ненецкого автономного округа»</w:t>
      </w:r>
      <w:r w:rsidR="00164CA7" w:rsidRPr="00CE461B">
        <w:rPr>
          <w:sz w:val="26"/>
          <w:szCs w:val="26"/>
        </w:rPr>
        <w:t>.</w:t>
      </w:r>
    </w:p>
    <w:p w:rsidR="00D73FC3" w:rsidRPr="00CE461B" w:rsidRDefault="00D73FC3" w:rsidP="00345641">
      <w:pPr>
        <w:spacing w:before="120"/>
        <w:ind w:firstLine="720"/>
        <w:jc w:val="both"/>
        <w:rPr>
          <w:sz w:val="26"/>
          <w:szCs w:val="26"/>
        </w:rPr>
      </w:pPr>
      <w:r w:rsidRPr="00CE461B">
        <w:rPr>
          <w:b/>
          <w:sz w:val="26"/>
          <w:szCs w:val="26"/>
        </w:rPr>
        <w:t>Разработчик проекта</w:t>
      </w:r>
      <w:r w:rsidRPr="00CE461B">
        <w:rPr>
          <w:sz w:val="26"/>
          <w:szCs w:val="26"/>
        </w:rPr>
        <w:t xml:space="preserve">: Управление финансов Администрации </w:t>
      </w:r>
      <w:r w:rsidR="00A1110B" w:rsidRPr="00CE461B">
        <w:rPr>
          <w:sz w:val="26"/>
          <w:szCs w:val="26"/>
        </w:rPr>
        <w:t>Заполяр</w:t>
      </w:r>
      <w:r w:rsidRPr="00CE461B">
        <w:rPr>
          <w:sz w:val="26"/>
          <w:szCs w:val="26"/>
        </w:rPr>
        <w:t>ного района</w:t>
      </w:r>
      <w:r w:rsidR="00164CA7" w:rsidRPr="00CE461B">
        <w:rPr>
          <w:sz w:val="26"/>
          <w:szCs w:val="26"/>
        </w:rPr>
        <w:t>.</w:t>
      </w:r>
    </w:p>
    <w:p w:rsidR="007264CA" w:rsidRPr="00CE461B" w:rsidRDefault="00D73FC3" w:rsidP="00345641">
      <w:pPr>
        <w:spacing w:before="120"/>
        <w:ind w:firstLine="720"/>
        <w:jc w:val="both"/>
        <w:rPr>
          <w:sz w:val="26"/>
          <w:szCs w:val="26"/>
        </w:rPr>
      </w:pPr>
      <w:r w:rsidRPr="00CE461B">
        <w:rPr>
          <w:sz w:val="26"/>
          <w:szCs w:val="26"/>
        </w:rPr>
        <w:t>В представленном проекте решения «</w:t>
      </w:r>
      <w:r w:rsidR="00176DAD" w:rsidRPr="00CE461B">
        <w:rPr>
          <w:sz w:val="26"/>
          <w:szCs w:val="26"/>
        </w:rPr>
        <w:t>О внесении изменений в решение Совета Заполярного района «О районном бюджет</w:t>
      </w:r>
      <w:bookmarkStart w:id="0" w:name="_GoBack"/>
      <w:bookmarkEnd w:id="0"/>
      <w:r w:rsidR="00176DAD" w:rsidRPr="00CE461B">
        <w:rPr>
          <w:sz w:val="26"/>
          <w:szCs w:val="26"/>
        </w:rPr>
        <w:t>е на 202</w:t>
      </w:r>
      <w:r w:rsidR="00C57FE6" w:rsidRPr="00CE461B">
        <w:rPr>
          <w:sz w:val="26"/>
          <w:szCs w:val="26"/>
        </w:rPr>
        <w:t>5</w:t>
      </w:r>
      <w:r w:rsidR="00195965" w:rsidRPr="00CE461B">
        <w:rPr>
          <w:sz w:val="26"/>
          <w:szCs w:val="26"/>
        </w:rPr>
        <w:t> </w:t>
      </w:r>
      <w:r w:rsidR="00164CA7" w:rsidRPr="00CE461B">
        <w:rPr>
          <w:sz w:val="26"/>
          <w:szCs w:val="26"/>
        </w:rPr>
        <w:t>год и плановый период 202</w:t>
      </w:r>
      <w:r w:rsidR="00C57FE6" w:rsidRPr="00CE461B">
        <w:rPr>
          <w:sz w:val="26"/>
          <w:szCs w:val="26"/>
        </w:rPr>
        <w:t>6</w:t>
      </w:r>
      <w:r w:rsidR="00195965" w:rsidRPr="00CE461B">
        <w:rPr>
          <w:sz w:val="26"/>
          <w:szCs w:val="26"/>
        </w:rPr>
        <w:noBreakHyphen/>
      </w:r>
      <w:r w:rsidR="00164CA7" w:rsidRPr="00CE461B">
        <w:rPr>
          <w:sz w:val="26"/>
          <w:szCs w:val="26"/>
        </w:rPr>
        <w:t>202</w:t>
      </w:r>
      <w:r w:rsidR="00C57FE6" w:rsidRPr="00CE461B">
        <w:rPr>
          <w:sz w:val="26"/>
          <w:szCs w:val="26"/>
        </w:rPr>
        <w:t>7</w:t>
      </w:r>
      <w:r w:rsidR="00164CA7" w:rsidRPr="00CE461B">
        <w:rPr>
          <w:sz w:val="26"/>
          <w:szCs w:val="26"/>
        </w:rPr>
        <w:t> </w:t>
      </w:r>
      <w:r w:rsidR="00176DAD" w:rsidRPr="00CE461B">
        <w:rPr>
          <w:sz w:val="26"/>
          <w:szCs w:val="26"/>
        </w:rPr>
        <w:t>годов</w:t>
      </w:r>
      <w:r w:rsidRPr="00CE461B">
        <w:rPr>
          <w:sz w:val="26"/>
          <w:szCs w:val="26"/>
        </w:rPr>
        <w:t>»</w:t>
      </w:r>
      <w:r w:rsidR="000E41C9" w:rsidRPr="00CE461B">
        <w:rPr>
          <w:sz w:val="26"/>
          <w:szCs w:val="26"/>
        </w:rPr>
        <w:t xml:space="preserve"> </w:t>
      </w:r>
      <w:r w:rsidRPr="00CE461B">
        <w:rPr>
          <w:sz w:val="26"/>
          <w:szCs w:val="26"/>
        </w:rPr>
        <w:t>предусматрива</w:t>
      </w:r>
      <w:r w:rsidR="00671C83" w:rsidRPr="00CE461B">
        <w:rPr>
          <w:sz w:val="26"/>
          <w:szCs w:val="26"/>
        </w:rPr>
        <w:t>ю</w:t>
      </w:r>
      <w:r w:rsidRPr="00CE461B">
        <w:rPr>
          <w:sz w:val="26"/>
          <w:szCs w:val="26"/>
        </w:rPr>
        <w:t xml:space="preserve">тся </w:t>
      </w:r>
      <w:r w:rsidR="003920FC" w:rsidRPr="00CE461B">
        <w:rPr>
          <w:sz w:val="26"/>
          <w:szCs w:val="26"/>
        </w:rPr>
        <w:t>следующие изменения и уточнения параметров районного бюджета:</w:t>
      </w:r>
    </w:p>
    <w:p w:rsidR="006407A7" w:rsidRDefault="006407A7" w:rsidP="00345641">
      <w:pPr>
        <w:numPr>
          <w:ilvl w:val="0"/>
          <w:numId w:val="1"/>
        </w:numPr>
        <w:tabs>
          <w:tab w:val="left" w:pos="1134"/>
        </w:tabs>
        <w:ind w:left="0" w:firstLine="709"/>
        <w:jc w:val="both"/>
        <w:rPr>
          <w:sz w:val="26"/>
          <w:szCs w:val="26"/>
        </w:rPr>
      </w:pPr>
      <w:r w:rsidRPr="00CE461B">
        <w:rPr>
          <w:sz w:val="26"/>
          <w:szCs w:val="26"/>
        </w:rPr>
        <w:t xml:space="preserve">уточнение плановых показателей по </w:t>
      </w:r>
      <w:r w:rsidR="00F01193">
        <w:rPr>
          <w:sz w:val="26"/>
          <w:szCs w:val="26"/>
        </w:rPr>
        <w:t xml:space="preserve">налоговым и неналоговым </w:t>
      </w:r>
      <w:r w:rsidRPr="00CE461B">
        <w:rPr>
          <w:sz w:val="26"/>
          <w:szCs w:val="26"/>
        </w:rPr>
        <w:t>доходам районного бюджета;</w:t>
      </w:r>
    </w:p>
    <w:p w:rsidR="00F01193" w:rsidRPr="00F01193" w:rsidRDefault="00F01193" w:rsidP="00345641">
      <w:pPr>
        <w:numPr>
          <w:ilvl w:val="0"/>
          <w:numId w:val="1"/>
        </w:numPr>
        <w:tabs>
          <w:tab w:val="left" w:pos="1134"/>
        </w:tabs>
        <w:ind w:left="0" w:firstLine="709"/>
        <w:jc w:val="both"/>
        <w:rPr>
          <w:sz w:val="26"/>
          <w:szCs w:val="26"/>
        </w:rPr>
      </w:pPr>
      <w:r w:rsidRPr="00F01193">
        <w:rPr>
          <w:rFonts w:eastAsia="Calibri"/>
          <w:sz w:val="26"/>
          <w:szCs w:val="26"/>
          <w:lang w:eastAsia="en-US"/>
        </w:rPr>
        <w:t>уточн</w:t>
      </w:r>
      <w:r>
        <w:rPr>
          <w:rFonts w:eastAsia="Calibri"/>
          <w:sz w:val="26"/>
          <w:szCs w:val="26"/>
          <w:lang w:eastAsia="en-US"/>
        </w:rPr>
        <w:t>ение</w:t>
      </w:r>
      <w:r w:rsidRPr="00F01193">
        <w:rPr>
          <w:rFonts w:eastAsia="Calibri"/>
          <w:sz w:val="26"/>
          <w:szCs w:val="26"/>
          <w:lang w:eastAsia="en-US"/>
        </w:rPr>
        <w:t xml:space="preserve"> план</w:t>
      </w:r>
      <w:r>
        <w:rPr>
          <w:rFonts w:eastAsia="Calibri"/>
          <w:sz w:val="26"/>
          <w:szCs w:val="26"/>
          <w:lang w:eastAsia="en-US"/>
        </w:rPr>
        <w:t>а</w:t>
      </w:r>
      <w:r w:rsidRPr="00F01193">
        <w:rPr>
          <w:rFonts w:eastAsia="Calibri"/>
          <w:sz w:val="26"/>
          <w:szCs w:val="26"/>
          <w:lang w:eastAsia="en-US"/>
        </w:rPr>
        <w:t xml:space="preserve"> по доходам от возврата из бюджетов поселений иных межбюджетных трансфертов, полученных из районного бюджета в 2024 году и неиспользованных по состоянию на 01.01.2025;</w:t>
      </w:r>
    </w:p>
    <w:p w:rsidR="00F01193" w:rsidRPr="00CE461B" w:rsidRDefault="00F01193" w:rsidP="00345641">
      <w:pPr>
        <w:numPr>
          <w:ilvl w:val="0"/>
          <w:numId w:val="1"/>
        </w:numPr>
        <w:tabs>
          <w:tab w:val="left" w:pos="1134"/>
        </w:tabs>
        <w:ind w:left="0" w:firstLine="709"/>
        <w:jc w:val="both"/>
        <w:rPr>
          <w:sz w:val="26"/>
          <w:szCs w:val="26"/>
        </w:rPr>
      </w:pPr>
      <w:r w:rsidRPr="00F01193">
        <w:rPr>
          <w:rFonts w:eastAsia="Calibri"/>
          <w:sz w:val="26"/>
          <w:szCs w:val="26"/>
          <w:lang w:eastAsia="en-US"/>
        </w:rPr>
        <w:t xml:space="preserve">уточнение плана по доходам от возврата в бюджеты поселений Заполярного района </w:t>
      </w:r>
      <w:r w:rsidRPr="00F01193">
        <w:rPr>
          <w:sz w:val="26"/>
          <w:szCs w:val="26"/>
        </w:rPr>
        <w:t>остатка иных межбюджетных трансфертов, полученных в 2024 году и неиспользованных</w:t>
      </w:r>
      <w:r>
        <w:rPr>
          <w:sz w:val="26"/>
          <w:szCs w:val="26"/>
        </w:rPr>
        <w:t xml:space="preserve"> по состоянию на 01.01.2025;</w:t>
      </w:r>
    </w:p>
    <w:p w:rsidR="0057574B" w:rsidRPr="00E903A8" w:rsidRDefault="006407A7" w:rsidP="00E903A8">
      <w:pPr>
        <w:numPr>
          <w:ilvl w:val="0"/>
          <w:numId w:val="1"/>
        </w:numPr>
        <w:tabs>
          <w:tab w:val="left" w:pos="1134"/>
        </w:tabs>
        <w:ind w:left="0" w:firstLine="709"/>
        <w:jc w:val="both"/>
        <w:rPr>
          <w:sz w:val="26"/>
          <w:szCs w:val="26"/>
        </w:rPr>
      </w:pPr>
      <w:r w:rsidRPr="00CE461B">
        <w:rPr>
          <w:sz w:val="26"/>
          <w:szCs w:val="26"/>
        </w:rPr>
        <w:t>уточнение ассигнований по заявкам главных распорядителей бюджетных ср</w:t>
      </w:r>
      <w:r w:rsidR="00C57FE6" w:rsidRPr="00CE461B">
        <w:rPr>
          <w:sz w:val="26"/>
          <w:szCs w:val="26"/>
        </w:rPr>
        <w:t>е</w:t>
      </w:r>
      <w:r w:rsidR="00E903A8">
        <w:rPr>
          <w:sz w:val="26"/>
          <w:szCs w:val="26"/>
        </w:rPr>
        <w:t>дств, обращениям глав поселений</w:t>
      </w:r>
      <w:r w:rsidR="0057574B" w:rsidRPr="00E903A8">
        <w:rPr>
          <w:sz w:val="26"/>
          <w:szCs w:val="26"/>
        </w:rPr>
        <w:t>.</w:t>
      </w:r>
    </w:p>
    <w:p w:rsidR="003920FC" w:rsidRPr="00CE461B" w:rsidRDefault="003920FC" w:rsidP="00345641">
      <w:pPr>
        <w:tabs>
          <w:tab w:val="left" w:pos="1134"/>
        </w:tabs>
        <w:spacing w:before="120"/>
        <w:ind w:firstLine="709"/>
        <w:jc w:val="both"/>
        <w:rPr>
          <w:sz w:val="26"/>
          <w:szCs w:val="26"/>
        </w:rPr>
      </w:pPr>
      <w:r w:rsidRPr="001D3F7A">
        <w:rPr>
          <w:sz w:val="26"/>
          <w:szCs w:val="26"/>
        </w:rPr>
        <w:t xml:space="preserve">Параметры районного бюджета на </w:t>
      </w:r>
      <w:r w:rsidRPr="001D3F7A">
        <w:rPr>
          <w:b/>
          <w:sz w:val="26"/>
          <w:szCs w:val="26"/>
        </w:rPr>
        <w:t>2</w:t>
      </w:r>
      <w:r w:rsidR="00BC1017" w:rsidRPr="001D3F7A">
        <w:rPr>
          <w:b/>
          <w:sz w:val="26"/>
          <w:szCs w:val="26"/>
        </w:rPr>
        <w:t>02</w:t>
      </w:r>
      <w:r w:rsidR="00C57FE6" w:rsidRPr="001D3F7A">
        <w:rPr>
          <w:b/>
          <w:sz w:val="26"/>
          <w:szCs w:val="26"/>
        </w:rPr>
        <w:t>5</w:t>
      </w:r>
      <w:r w:rsidRPr="001D3F7A">
        <w:rPr>
          <w:sz w:val="26"/>
          <w:szCs w:val="26"/>
        </w:rPr>
        <w:t xml:space="preserve"> год по доходам </w:t>
      </w:r>
      <w:r w:rsidR="00FF0D63" w:rsidRPr="001D3F7A">
        <w:rPr>
          <w:sz w:val="26"/>
          <w:szCs w:val="26"/>
        </w:rPr>
        <w:t xml:space="preserve">в целом </w:t>
      </w:r>
      <w:r w:rsidR="00126682" w:rsidRPr="001D3F7A">
        <w:rPr>
          <w:b/>
          <w:sz w:val="26"/>
          <w:szCs w:val="26"/>
        </w:rPr>
        <w:t>увеличиваются</w:t>
      </w:r>
      <w:r w:rsidR="002F3697" w:rsidRPr="001D3F7A">
        <w:rPr>
          <w:b/>
          <w:sz w:val="26"/>
          <w:szCs w:val="26"/>
        </w:rPr>
        <w:t xml:space="preserve"> </w:t>
      </w:r>
      <w:r w:rsidR="009F7E59" w:rsidRPr="001D3F7A">
        <w:rPr>
          <w:sz w:val="26"/>
          <w:szCs w:val="26"/>
        </w:rPr>
        <w:t xml:space="preserve">на </w:t>
      </w:r>
      <w:r w:rsidR="001D3F7A" w:rsidRPr="001D3F7A">
        <w:rPr>
          <w:b/>
          <w:sz w:val="26"/>
          <w:szCs w:val="26"/>
        </w:rPr>
        <w:t>2 929,7</w:t>
      </w:r>
      <w:r w:rsidR="002F3697" w:rsidRPr="001D3F7A">
        <w:rPr>
          <w:b/>
          <w:sz w:val="26"/>
          <w:szCs w:val="26"/>
        </w:rPr>
        <w:t> </w:t>
      </w:r>
      <w:r w:rsidR="009F7E59" w:rsidRPr="001D3F7A">
        <w:rPr>
          <w:b/>
          <w:sz w:val="26"/>
          <w:szCs w:val="26"/>
        </w:rPr>
        <w:t>тыс. руб.</w:t>
      </w:r>
      <w:r w:rsidR="0018523B" w:rsidRPr="001D3F7A">
        <w:rPr>
          <w:sz w:val="26"/>
          <w:szCs w:val="26"/>
        </w:rPr>
        <w:t xml:space="preserve"> и </w:t>
      </w:r>
      <w:r w:rsidRPr="001D3F7A">
        <w:rPr>
          <w:sz w:val="26"/>
          <w:szCs w:val="26"/>
        </w:rPr>
        <w:t>составля</w:t>
      </w:r>
      <w:r w:rsidR="00E06E3A" w:rsidRPr="001D3F7A">
        <w:rPr>
          <w:sz w:val="26"/>
          <w:szCs w:val="26"/>
        </w:rPr>
        <w:t>ю</w:t>
      </w:r>
      <w:r w:rsidRPr="001D3F7A">
        <w:rPr>
          <w:sz w:val="26"/>
          <w:szCs w:val="26"/>
        </w:rPr>
        <w:t>т</w:t>
      </w:r>
      <w:r w:rsidR="006D0932" w:rsidRPr="001D3F7A">
        <w:rPr>
          <w:sz w:val="26"/>
          <w:szCs w:val="26"/>
        </w:rPr>
        <w:t xml:space="preserve"> </w:t>
      </w:r>
      <w:r w:rsidR="001D3F7A" w:rsidRPr="001D3F7A">
        <w:rPr>
          <w:b/>
          <w:sz w:val="26"/>
          <w:szCs w:val="26"/>
        </w:rPr>
        <w:t>1 970 594,5</w:t>
      </w:r>
      <w:r w:rsidR="00F82314" w:rsidRPr="001D3F7A">
        <w:rPr>
          <w:b/>
          <w:sz w:val="26"/>
          <w:szCs w:val="26"/>
        </w:rPr>
        <w:t> </w:t>
      </w:r>
      <w:r w:rsidR="008D127B" w:rsidRPr="001D3F7A">
        <w:rPr>
          <w:b/>
          <w:sz w:val="26"/>
          <w:szCs w:val="26"/>
        </w:rPr>
        <w:t>т</w:t>
      </w:r>
      <w:r w:rsidRPr="001D3F7A">
        <w:rPr>
          <w:b/>
          <w:sz w:val="26"/>
          <w:szCs w:val="26"/>
        </w:rPr>
        <w:t>ыс. руб.,</w:t>
      </w:r>
      <w:r w:rsidRPr="001D3F7A">
        <w:rPr>
          <w:sz w:val="26"/>
          <w:szCs w:val="26"/>
        </w:rPr>
        <w:t xml:space="preserve"> по расходам </w:t>
      </w:r>
      <w:r w:rsidR="00126682" w:rsidRPr="001D3F7A">
        <w:rPr>
          <w:b/>
          <w:sz w:val="26"/>
          <w:szCs w:val="26"/>
        </w:rPr>
        <w:t>увеличиваются</w:t>
      </w:r>
      <w:r w:rsidR="00BB25AE" w:rsidRPr="001D3F7A">
        <w:rPr>
          <w:sz w:val="26"/>
          <w:szCs w:val="26"/>
        </w:rPr>
        <w:t xml:space="preserve"> </w:t>
      </w:r>
      <w:r w:rsidRPr="001D3F7A">
        <w:rPr>
          <w:sz w:val="26"/>
          <w:szCs w:val="26"/>
        </w:rPr>
        <w:t xml:space="preserve">на </w:t>
      </w:r>
      <w:r w:rsidR="001D3F7A" w:rsidRPr="001D3F7A">
        <w:rPr>
          <w:b/>
          <w:sz w:val="26"/>
          <w:szCs w:val="26"/>
        </w:rPr>
        <w:t>407 392,6</w:t>
      </w:r>
      <w:r w:rsidR="00F82314" w:rsidRPr="001D3F7A">
        <w:rPr>
          <w:b/>
          <w:sz w:val="26"/>
          <w:szCs w:val="26"/>
        </w:rPr>
        <w:t> </w:t>
      </w:r>
      <w:r w:rsidRPr="001D3F7A">
        <w:rPr>
          <w:b/>
          <w:sz w:val="26"/>
          <w:szCs w:val="26"/>
        </w:rPr>
        <w:t>тыс. руб.</w:t>
      </w:r>
      <w:r w:rsidRPr="001D3F7A">
        <w:rPr>
          <w:sz w:val="26"/>
          <w:szCs w:val="26"/>
        </w:rPr>
        <w:t xml:space="preserve"> и составляют</w:t>
      </w:r>
      <w:r w:rsidR="00F82314" w:rsidRPr="001D3F7A">
        <w:rPr>
          <w:sz w:val="26"/>
          <w:szCs w:val="26"/>
        </w:rPr>
        <w:t xml:space="preserve"> </w:t>
      </w:r>
      <w:r w:rsidR="001D3F7A" w:rsidRPr="001D3F7A">
        <w:rPr>
          <w:b/>
          <w:sz w:val="26"/>
          <w:szCs w:val="26"/>
        </w:rPr>
        <w:t>2 897 022,3</w:t>
      </w:r>
      <w:r w:rsidR="00F82314" w:rsidRPr="001D3F7A">
        <w:rPr>
          <w:sz w:val="26"/>
          <w:szCs w:val="26"/>
        </w:rPr>
        <w:t> </w:t>
      </w:r>
      <w:r w:rsidRPr="001D3F7A">
        <w:rPr>
          <w:b/>
          <w:sz w:val="26"/>
          <w:szCs w:val="26"/>
        </w:rPr>
        <w:t>тыс. руб.</w:t>
      </w:r>
      <w:r w:rsidRPr="001D3F7A">
        <w:rPr>
          <w:sz w:val="26"/>
          <w:szCs w:val="26"/>
        </w:rPr>
        <w:t xml:space="preserve"> Дефицит в суммовом выражении </w:t>
      </w:r>
      <w:r w:rsidR="001D3F7A" w:rsidRPr="001D3F7A">
        <w:rPr>
          <w:b/>
          <w:sz w:val="26"/>
          <w:szCs w:val="26"/>
        </w:rPr>
        <w:t>увеличивается</w:t>
      </w:r>
      <w:r w:rsidR="007B6861" w:rsidRPr="001D3F7A">
        <w:rPr>
          <w:b/>
          <w:sz w:val="26"/>
          <w:szCs w:val="26"/>
        </w:rPr>
        <w:t xml:space="preserve"> </w:t>
      </w:r>
      <w:r w:rsidR="007B6861" w:rsidRPr="001D3F7A">
        <w:rPr>
          <w:sz w:val="26"/>
          <w:szCs w:val="26"/>
        </w:rPr>
        <w:t>на</w:t>
      </w:r>
      <w:r w:rsidR="00FA630D" w:rsidRPr="001D3F7A">
        <w:rPr>
          <w:sz w:val="26"/>
          <w:szCs w:val="26"/>
        </w:rPr>
        <w:t xml:space="preserve"> </w:t>
      </w:r>
      <w:r w:rsidR="001D3F7A" w:rsidRPr="001D3F7A">
        <w:rPr>
          <w:b/>
          <w:sz w:val="26"/>
          <w:szCs w:val="26"/>
        </w:rPr>
        <w:t>404 462,9</w:t>
      </w:r>
      <w:r w:rsidR="00F82314" w:rsidRPr="001D3F7A">
        <w:rPr>
          <w:b/>
          <w:sz w:val="26"/>
          <w:szCs w:val="26"/>
        </w:rPr>
        <w:t> </w:t>
      </w:r>
      <w:r w:rsidR="0087255F" w:rsidRPr="001D3F7A">
        <w:rPr>
          <w:b/>
          <w:sz w:val="26"/>
          <w:szCs w:val="26"/>
        </w:rPr>
        <w:t xml:space="preserve">тыс. руб. </w:t>
      </w:r>
      <w:r w:rsidRPr="001D3F7A">
        <w:rPr>
          <w:sz w:val="26"/>
          <w:szCs w:val="26"/>
        </w:rPr>
        <w:t xml:space="preserve">и составляет </w:t>
      </w:r>
      <w:r w:rsidR="001D3F7A" w:rsidRPr="001D3F7A">
        <w:rPr>
          <w:b/>
          <w:sz w:val="26"/>
          <w:szCs w:val="26"/>
        </w:rPr>
        <w:t>926 427,8</w:t>
      </w:r>
      <w:r w:rsidR="00254859" w:rsidRPr="001D3F7A">
        <w:rPr>
          <w:b/>
          <w:bCs/>
          <w:sz w:val="26"/>
          <w:szCs w:val="26"/>
        </w:rPr>
        <w:t> </w:t>
      </w:r>
      <w:r w:rsidRPr="001D3F7A">
        <w:rPr>
          <w:b/>
          <w:sz w:val="26"/>
          <w:szCs w:val="26"/>
        </w:rPr>
        <w:t>тыс. руб.</w:t>
      </w:r>
      <w:r w:rsidRPr="001D3F7A">
        <w:rPr>
          <w:sz w:val="26"/>
          <w:szCs w:val="26"/>
        </w:rPr>
        <w:t xml:space="preserve">, или </w:t>
      </w:r>
      <w:r w:rsidR="001D3F7A" w:rsidRPr="001D3F7A">
        <w:rPr>
          <w:b/>
          <w:sz w:val="26"/>
          <w:szCs w:val="26"/>
        </w:rPr>
        <w:t>52,6</w:t>
      </w:r>
      <w:r w:rsidR="00E06E3A" w:rsidRPr="001D3F7A">
        <w:rPr>
          <w:b/>
          <w:sz w:val="26"/>
          <w:szCs w:val="26"/>
        </w:rPr>
        <w:t> </w:t>
      </w:r>
      <w:r w:rsidRPr="001D3F7A">
        <w:rPr>
          <w:b/>
          <w:sz w:val="26"/>
          <w:szCs w:val="26"/>
        </w:rPr>
        <w:t>процент</w:t>
      </w:r>
      <w:r w:rsidR="00A96687" w:rsidRPr="001D3F7A">
        <w:rPr>
          <w:b/>
          <w:sz w:val="26"/>
          <w:szCs w:val="26"/>
        </w:rPr>
        <w:t>ов</w:t>
      </w:r>
      <w:r w:rsidRPr="001D3F7A">
        <w:rPr>
          <w:sz w:val="26"/>
          <w:szCs w:val="26"/>
        </w:rPr>
        <w:t xml:space="preserve"> </w:t>
      </w:r>
      <w:r w:rsidRPr="001D3F7A">
        <w:rPr>
          <w:rFonts w:eastAsia="Calibri"/>
          <w:sz w:val="26"/>
          <w:szCs w:val="26"/>
          <w:lang w:eastAsia="en-US"/>
        </w:rPr>
        <w:t xml:space="preserve">утвержденного общего годового объема доходов районного бюджета без учета утвержденного </w:t>
      </w:r>
      <w:r w:rsidRPr="00CE461B">
        <w:rPr>
          <w:rFonts w:eastAsia="Calibri"/>
          <w:sz w:val="26"/>
          <w:szCs w:val="26"/>
          <w:lang w:eastAsia="en-US"/>
        </w:rPr>
        <w:t>объема безвозмездных поступлений.</w:t>
      </w:r>
    </w:p>
    <w:p w:rsidR="004E5FAB" w:rsidRPr="00CE461B" w:rsidRDefault="00CF0377" w:rsidP="00345641">
      <w:pPr>
        <w:autoSpaceDE w:val="0"/>
        <w:autoSpaceDN w:val="0"/>
        <w:adjustRightInd w:val="0"/>
        <w:ind w:firstLine="900"/>
        <w:jc w:val="right"/>
        <w:rPr>
          <w:sz w:val="22"/>
          <w:szCs w:val="22"/>
        </w:rPr>
      </w:pPr>
      <w:r w:rsidRPr="00CE461B">
        <w:rPr>
          <w:sz w:val="22"/>
          <w:szCs w:val="22"/>
        </w:rPr>
        <w:t>т</w:t>
      </w:r>
      <w:r w:rsidR="00830468" w:rsidRPr="00CE461B">
        <w:rPr>
          <w:sz w:val="22"/>
          <w:szCs w:val="22"/>
        </w:rPr>
        <w:t>ы</w:t>
      </w:r>
      <w:r w:rsidR="00AB3FBB" w:rsidRPr="00CE461B">
        <w:rPr>
          <w:sz w:val="22"/>
          <w:szCs w:val="22"/>
        </w:rPr>
        <w:t>с</w:t>
      </w:r>
      <w:r w:rsidRPr="00CE461B">
        <w:rPr>
          <w:sz w:val="22"/>
          <w:szCs w:val="22"/>
        </w:rPr>
        <w:t>.</w:t>
      </w:r>
      <w:r w:rsidR="0075277D" w:rsidRPr="00CE461B">
        <w:rPr>
          <w:sz w:val="22"/>
          <w:szCs w:val="22"/>
        </w:rPr>
        <w:t xml:space="preserve"> </w:t>
      </w:r>
      <w:r w:rsidRPr="00CE461B">
        <w:rPr>
          <w:sz w:val="22"/>
          <w:szCs w:val="22"/>
        </w:rPr>
        <w:t>р</w:t>
      </w:r>
      <w:r w:rsidR="00830468" w:rsidRPr="00CE461B">
        <w:rPr>
          <w:sz w:val="22"/>
          <w:szCs w:val="22"/>
        </w:rPr>
        <w:t>уб</w:t>
      </w:r>
      <w:r w:rsidRPr="00CE461B">
        <w:rPr>
          <w:sz w:val="22"/>
          <w:szCs w:val="22"/>
        </w:rPr>
        <w:t>.</w:t>
      </w:r>
    </w:p>
    <w:tbl>
      <w:tblPr>
        <w:tblW w:w="9493" w:type="dxa"/>
        <w:tblLook w:val="04A0" w:firstRow="1" w:lastRow="0" w:firstColumn="1" w:lastColumn="0" w:noHBand="0" w:noVBand="1"/>
      </w:tblPr>
      <w:tblGrid>
        <w:gridCol w:w="4815"/>
        <w:gridCol w:w="1559"/>
        <w:gridCol w:w="1559"/>
        <w:gridCol w:w="1560"/>
      </w:tblGrid>
      <w:tr w:rsidR="00D04C2B" w:rsidRPr="00CE461B" w:rsidTr="009B40C7">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CE461B" w:rsidRDefault="00D04C2B" w:rsidP="00345641">
            <w:pPr>
              <w:jc w:val="center"/>
              <w:rPr>
                <w:sz w:val="22"/>
                <w:szCs w:val="22"/>
              </w:rPr>
            </w:pPr>
            <w:r w:rsidRPr="00CE461B">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CE461B" w:rsidRDefault="00D04C2B" w:rsidP="00C57FE6">
            <w:pPr>
              <w:jc w:val="center"/>
              <w:rPr>
                <w:sz w:val="22"/>
                <w:szCs w:val="22"/>
              </w:rPr>
            </w:pPr>
            <w:r w:rsidRPr="00CE461B">
              <w:rPr>
                <w:sz w:val="22"/>
                <w:szCs w:val="22"/>
              </w:rPr>
              <w:t>Утверждено на 202</w:t>
            </w:r>
            <w:r w:rsidR="00C57FE6" w:rsidRPr="00CE461B">
              <w:rPr>
                <w:sz w:val="22"/>
                <w:szCs w:val="22"/>
              </w:rPr>
              <w:t>5</w:t>
            </w:r>
            <w:r w:rsidRPr="00CE461B">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D04C2B" w:rsidRPr="00CE461B" w:rsidRDefault="00D04C2B" w:rsidP="00345641">
            <w:pPr>
              <w:jc w:val="center"/>
              <w:rPr>
                <w:i/>
                <w:iCs/>
                <w:sz w:val="22"/>
                <w:szCs w:val="22"/>
              </w:rPr>
            </w:pPr>
            <w:r w:rsidRPr="00CE461B">
              <w:rPr>
                <w:i/>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CE461B" w:rsidRDefault="00D04C2B" w:rsidP="00C57FE6">
            <w:pPr>
              <w:jc w:val="center"/>
              <w:rPr>
                <w:sz w:val="22"/>
                <w:szCs w:val="22"/>
              </w:rPr>
            </w:pPr>
            <w:r w:rsidRPr="00CE461B">
              <w:rPr>
                <w:sz w:val="22"/>
                <w:szCs w:val="22"/>
              </w:rPr>
              <w:t>Сумма на 202</w:t>
            </w:r>
            <w:r w:rsidR="00C57FE6" w:rsidRPr="00CE461B">
              <w:rPr>
                <w:sz w:val="22"/>
                <w:szCs w:val="22"/>
              </w:rPr>
              <w:t>5</w:t>
            </w:r>
            <w:r w:rsidRPr="00CE461B">
              <w:rPr>
                <w:sz w:val="22"/>
                <w:szCs w:val="22"/>
              </w:rPr>
              <w:t xml:space="preserve"> год</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b/>
                <w:bCs/>
                <w:sz w:val="22"/>
                <w:szCs w:val="22"/>
              </w:rPr>
            </w:pPr>
            <w:r w:rsidRPr="00CE461B">
              <w:rPr>
                <w:b/>
                <w:bCs/>
                <w:sz w:val="22"/>
                <w:szCs w:val="22"/>
              </w:rPr>
              <w:t xml:space="preserve">ДОХОДЫ - всего, </w:t>
            </w:r>
            <w:r w:rsidRPr="00CE461B">
              <w:rPr>
                <w:sz w:val="22"/>
                <w:szCs w:val="22"/>
              </w:rPr>
              <w:t xml:space="preserve">в </w:t>
            </w:r>
            <w:proofErr w:type="spellStart"/>
            <w:r w:rsidRPr="00CE461B">
              <w:rPr>
                <w:sz w:val="22"/>
                <w:szCs w:val="22"/>
              </w:rPr>
              <w:t>т.ч</w:t>
            </w:r>
            <w:proofErr w:type="spellEnd"/>
            <w:r w:rsidRPr="00CE461B">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1 967 664,8</w:t>
            </w:r>
          </w:p>
        </w:tc>
        <w:tc>
          <w:tcPr>
            <w:tcW w:w="1559" w:type="dxa"/>
            <w:tcBorders>
              <w:top w:val="single" w:sz="4" w:space="0" w:color="auto"/>
              <w:left w:val="nil"/>
              <w:bottom w:val="single" w:sz="4" w:space="0" w:color="auto"/>
              <w:right w:val="single" w:sz="4" w:space="0" w:color="auto"/>
            </w:tcBorders>
            <w:shd w:val="clear" w:color="auto" w:fill="auto"/>
            <w:noWrap/>
          </w:tcPr>
          <w:p w:rsidR="00E10D5B" w:rsidRPr="00E10D5B" w:rsidRDefault="00E10D5B" w:rsidP="00E10D5B">
            <w:pPr>
              <w:jc w:val="center"/>
              <w:rPr>
                <w:b/>
                <w:i/>
                <w:sz w:val="22"/>
                <w:szCs w:val="22"/>
              </w:rPr>
            </w:pPr>
            <w:r w:rsidRPr="00E10D5B">
              <w:rPr>
                <w:b/>
                <w:i/>
                <w:sz w:val="22"/>
                <w:szCs w:val="22"/>
              </w:rPr>
              <w:t>2 929,7</w:t>
            </w:r>
          </w:p>
        </w:tc>
        <w:tc>
          <w:tcPr>
            <w:tcW w:w="1560" w:type="dxa"/>
            <w:tcBorders>
              <w:top w:val="single" w:sz="4" w:space="0" w:color="auto"/>
              <w:left w:val="nil"/>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1 970 594,5</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sz w:val="22"/>
                <w:szCs w:val="22"/>
              </w:rPr>
            </w:pPr>
            <w:r w:rsidRPr="00CE461B">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1 757 931,3</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3 042,2</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1 760 973,5</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sz w:val="22"/>
                <w:szCs w:val="22"/>
              </w:rPr>
            </w:pPr>
            <w:r w:rsidRPr="00CE461B">
              <w:rPr>
                <w:sz w:val="22"/>
                <w:szCs w:val="22"/>
              </w:rPr>
              <w:t xml:space="preserve">Безвозмездные поступления, в </w:t>
            </w:r>
            <w:proofErr w:type="spellStart"/>
            <w:r w:rsidRPr="00CE461B">
              <w:rPr>
                <w:sz w:val="22"/>
                <w:szCs w:val="22"/>
              </w:rPr>
              <w:t>т.ч</w:t>
            </w:r>
            <w:proofErr w:type="spellEnd"/>
            <w:r w:rsidRPr="00CE461B">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209 733,5</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-112,5</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209 621,0</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i/>
                <w:iCs/>
                <w:sz w:val="22"/>
                <w:szCs w:val="22"/>
              </w:rPr>
            </w:pPr>
            <w:r w:rsidRPr="00CE461B">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197 742,6</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197 742,6</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i/>
                <w:iCs/>
                <w:sz w:val="22"/>
                <w:szCs w:val="22"/>
              </w:rPr>
            </w:pPr>
            <w:r w:rsidRPr="00CE461B">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11 990,9</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11 990,9</w:t>
            </w:r>
          </w:p>
        </w:tc>
      </w:tr>
      <w:tr w:rsidR="00E10D5B" w:rsidRPr="00CE461B"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i/>
                <w:iCs/>
                <w:sz w:val="22"/>
                <w:szCs w:val="22"/>
              </w:rPr>
            </w:pPr>
            <w:r w:rsidRPr="00CE461B">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238,0</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238,0</w:t>
            </w:r>
          </w:p>
        </w:tc>
      </w:tr>
      <w:tr w:rsidR="00E10D5B" w:rsidRPr="00CE461B"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i/>
                <w:iCs/>
                <w:sz w:val="22"/>
                <w:szCs w:val="22"/>
              </w:rPr>
            </w:pPr>
            <w:r w:rsidRPr="00CE461B">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-350,5</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-350,5</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b/>
                <w:bCs/>
                <w:sz w:val="22"/>
                <w:szCs w:val="22"/>
              </w:rPr>
            </w:pPr>
            <w:r w:rsidRPr="00CE461B">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2 489 629,7</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b/>
                <w:i/>
                <w:sz w:val="22"/>
                <w:szCs w:val="22"/>
              </w:rPr>
            </w:pPr>
            <w:r w:rsidRPr="00E10D5B">
              <w:rPr>
                <w:b/>
                <w:i/>
                <w:sz w:val="22"/>
                <w:szCs w:val="22"/>
              </w:rPr>
              <w:t>407 392,6</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2 897 022,3</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b/>
                <w:bCs/>
                <w:sz w:val="22"/>
                <w:szCs w:val="22"/>
              </w:rPr>
            </w:pPr>
            <w:r w:rsidRPr="00CE461B">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-521 964,9</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b/>
                <w:i/>
                <w:sz w:val="22"/>
                <w:szCs w:val="22"/>
              </w:rPr>
            </w:pPr>
            <w:r w:rsidRPr="00E10D5B">
              <w:rPr>
                <w:b/>
                <w:i/>
                <w:sz w:val="22"/>
                <w:szCs w:val="22"/>
              </w:rPr>
              <w:t>-404 462,9</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-926 427,8</w:t>
            </w:r>
          </w:p>
        </w:tc>
      </w:tr>
      <w:tr w:rsidR="00E10D5B" w:rsidRPr="00CE461B" w:rsidTr="00115BE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sz w:val="22"/>
                <w:szCs w:val="22"/>
              </w:rPr>
            </w:pPr>
            <w:r w:rsidRPr="00CE461B">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29,7</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22,9</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52,6</w:t>
            </w:r>
          </w:p>
        </w:tc>
      </w:tr>
      <w:tr w:rsidR="00E10D5B" w:rsidRPr="00CE461B"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b/>
                <w:bCs/>
                <w:sz w:val="22"/>
                <w:szCs w:val="22"/>
              </w:rPr>
            </w:pPr>
            <w:r w:rsidRPr="00CE461B">
              <w:rPr>
                <w:b/>
                <w:bCs/>
                <w:sz w:val="22"/>
                <w:szCs w:val="22"/>
              </w:rPr>
              <w:lastRenderedPageBreak/>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521 964,9</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b/>
                <w:i/>
                <w:sz w:val="22"/>
                <w:szCs w:val="22"/>
              </w:rPr>
            </w:pPr>
            <w:r w:rsidRPr="00E10D5B">
              <w:rPr>
                <w:b/>
                <w:i/>
                <w:sz w:val="22"/>
                <w:szCs w:val="22"/>
              </w:rPr>
              <w:t>404 462,9</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b/>
                <w:sz w:val="22"/>
                <w:szCs w:val="22"/>
              </w:rPr>
            </w:pPr>
            <w:r w:rsidRPr="00E10D5B">
              <w:rPr>
                <w:b/>
                <w:sz w:val="22"/>
                <w:szCs w:val="22"/>
              </w:rPr>
              <w:t>926 427,8</w:t>
            </w:r>
          </w:p>
        </w:tc>
      </w:tr>
      <w:tr w:rsidR="00E10D5B" w:rsidRPr="00CE461B" w:rsidTr="00115BE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E10D5B" w:rsidRPr="00CE461B" w:rsidRDefault="00E10D5B" w:rsidP="00E10D5B">
            <w:pPr>
              <w:rPr>
                <w:sz w:val="22"/>
                <w:szCs w:val="22"/>
              </w:rPr>
            </w:pPr>
            <w:r w:rsidRPr="00CE461B">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521 964,9</w:t>
            </w:r>
          </w:p>
        </w:tc>
        <w:tc>
          <w:tcPr>
            <w:tcW w:w="1559"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i/>
                <w:sz w:val="22"/>
                <w:szCs w:val="22"/>
              </w:rPr>
            </w:pPr>
            <w:r w:rsidRPr="00E10D5B">
              <w:rPr>
                <w:i/>
                <w:sz w:val="22"/>
                <w:szCs w:val="22"/>
              </w:rPr>
              <w:t>404 462,9</w:t>
            </w:r>
          </w:p>
        </w:tc>
        <w:tc>
          <w:tcPr>
            <w:tcW w:w="1560" w:type="dxa"/>
            <w:tcBorders>
              <w:top w:val="nil"/>
              <w:left w:val="nil"/>
              <w:bottom w:val="single" w:sz="4" w:space="0" w:color="auto"/>
              <w:right w:val="single" w:sz="4" w:space="0" w:color="auto"/>
            </w:tcBorders>
            <w:shd w:val="clear" w:color="auto" w:fill="auto"/>
            <w:noWrap/>
          </w:tcPr>
          <w:p w:rsidR="00E10D5B" w:rsidRPr="00E10D5B" w:rsidRDefault="00E10D5B" w:rsidP="00E10D5B">
            <w:pPr>
              <w:jc w:val="center"/>
              <w:rPr>
                <w:sz w:val="22"/>
                <w:szCs w:val="22"/>
              </w:rPr>
            </w:pPr>
            <w:r w:rsidRPr="00E10D5B">
              <w:rPr>
                <w:sz w:val="22"/>
                <w:szCs w:val="22"/>
              </w:rPr>
              <w:t>926 427,8</w:t>
            </w:r>
          </w:p>
        </w:tc>
      </w:tr>
    </w:tbl>
    <w:p w:rsidR="009F7E59" w:rsidRPr="00CE461B" w:rsidRDefault="009F7E59" w:rsidP="00345641">
      <w:pPr>
        <w:autoSpaceDE w:val="0"/>
        <w:autoSpaceDN w:val="0"/>
        <w:adjustRightInd w:val="0"/>
        <w:spacing w:before="240"/>
        <w:ind w:firstLine="720"/>
        <w:jc w:val="both"/>
        <w:rPr>
          <w:sz w:val="26"/>
          <w:szCs w:val="26"/>
        </w:rPr>
      </w:pPr>
      <w:r w:rsidRPr="00CE461B">
        <w:rPr>
          <w:sz w:val="26"/>
          <w:szCs w:val="26"/>
        </w:rPr>
        <w:t>На плановый период параметры районного бюджета с учетом поправок следующие:</w:t>
      </w:r>
    </w:p>
    <w:p w:rsidR="009F7E59" w:rsidRPr="00CE461B" w:rsidRDefault="009F7E59" w:rsidP="00345641">
      <w:pPr>
        <w:autoSpaceDE w:val="0"/>
        <w:autoSpaceDN w:val="0"/>
        <w:adjustRightInd w:val="0"/>
        <w:spacing w:before="120"/>
        <w:ind w:firstLine="720"/>
        <w:jc w:val="right"/>
        <w:rPr>
          <w:sz w:val="22"/>
          <w:szCs w:val="22"/>
        </w:rPr>
      </w:pPr>
      <w:r w:rsidRPr="00CE461B">
        <w:rPr>
          <w:sz w:val="22"/>
          <w:szCs w:val="22"/>
        </w:rPr>
        <w:t>тыс. руб.</w:t>
      </w:r>
    </w:p>
    <w:tbl>
      <w:tblPr>
        <w:tblW w:w="10201" w:type="dxa"/>
        <w:jc w:val="center"/>
        <w:tblLayout w:type="fixed"/>
        <w:tblLook w:val="04A0" w:firstRow="1" w:lastRow="0" w:firstColumn="1" w:lastColumn="0" w:noHBand="0" w:noVBand="1"/>
      </w:tblPr>
      <w:tblGrid>
        <w:gridCol w:w="1980"/>
        <w:gridCol w:w="1417"/>
        <w:gridCol w:w="1418"/>
        <w:gridCol w:w="1347"/>
        <w:gridCol w:w="1134"/>
        <w:gridCol w:w="9"/>
        <w:gridCol w:w="1479"/>
        <w:gridCol w:w="1417"/>
      </w:tblGrid>
      <w:tr w:rsidR="00D04C2B" w:rsidRPr="00CE461B" w:rsidTr="00B620C0">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4C2B" w:rsidRPr="00CE461B" w:rsidRDefault="00D04C2B" w:rsidP="00345641">
            <w:pPr>
              <w:jc w:val="center"/>
              <w:rPr>
                <w:sz w:val="22"/>
                <w:szCs w:val="22"/>
              </w:rPr>
            </w:pPr>
            <w:r w:rsidRPr="00CE461B">
              <w:rPr>
                <w:sz w:val="22"/>
                <w:szCs w:val="22"/>
              </w:rPr>
              <w:t>Наименование показателя</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CE461B" w:rsidRDefault="00D04C2B" w:rsidP="00345641">
            <w:pPr>
              <w:jc w:val="center"/>
              <w:rPr>
                <w:sz w:val="22"/>
                <w:szCs w:val="22"/>
              </w:rPr>
            </w:pPr>
            <w:r w:rsidRPr="00CE461B">
              <w:rPr>
                <w:sz w:val="22"/>
                <w:szCs w:val="22"/>
              </w:rPr>
              <w:t xml:space="preserve">Утверждено на </w:t>
            </w:r>
          </w:p>
        </w:tc>
        <w:tc>
          <w:tcPr>
            <w:tcW w:w="2490" w:type="dxa"/>
            <w:gridSpan w:val="3"/>
            <w:tcBorders>
              <w:top w:val="single" w:sz="4" w:space="0" w:color="auto"/>
              <w:left w:val="nil"/>
              <w:bottom w:val="single" w:sz="4" w:space="0" w:color="auto"/>
              <w:right w:val="nil"/>
            </w:tcBorders>
            <w:shd w:val="clear" w:color="auto" w:fill="auto"/>
            <w:vAlign w:val="center"/>
            <w:hideMark/>
          </w:tcPr>
          <w:p w:rsidR="00D04C2B" w:rsidRPr="00CE461B" w:rsidRDefault="00D04C2B" w:rsidP="00345641">
            <w:pPr>
              <w:jc w:val="center"/>
              <w:rPr>
                <w:i/>
                <w:sz w:val="22"/>
                <w:szCs w:val="22"/>
              </w:rPr>
            </w:pPr>
            <w:r w:rsidRPr="00CE461B">
              <w:rPr>
                <w:i/>
                <w:sz w:val="22"/>
                <w:szCs w:val="22"/>
              </w:rPr>
              <w:t>Вносимые изменения</w:t>
            </w:r>
          </w:p>
        </w:tc>
        <w:tc>
          <w:tcPr>
            <w:tcW w:w="28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04C2B" w:rsidRPr="00CE461B" w:rsidRDefault="00D04C2B" w:rsidP="00345641">
            <w:pPr>
              <w:jc w:val="center"/>
              <w:rPr>
                <w:sz w:val="22"/>
                <w:szCs w:val="22"/>
              </w:rPr>
            </w:pPr>
            <w:r w:rsidRPr="00CE461B">
              <w:rPr>
                <w:sz w:val="22"/>
                <w:szCs w:val="22"/>
              </w:rPr>
              <w:t>Сумма</w:t>
            </w:r>
          </w:p>
        </w:tc>
      </w:tr>
      <w:tr w:rsidR="00D04C2B" w:rsidRPr="00CE461B" w:rsidTr="00B620C0">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D04C2B" w:rsidRPr="00CE461B" w:rsidRDefault="00D04C2B" w:rsidP="00345641">
            <w:pP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D04C2B" w:rsidRPr="00CE461B" w:rsidRDefault="00D04C2B" w:rsidP="00C57FE6">
            <w:pPr>
              <w:jc w:val="center"/>
              <w:rPr>
                <w:sz w:val="22"/>
                <w:szCs w:val="22"/>
              </w:rPr>
            </w:pPr>
            <w:r w:rsidRPr="00CE461B">
              <w:rPr>
                <w:sz w:val="22"/>
                <w:szCs w:val="22"/>
              </w:rPr>
              <w:t>202</w:t>
            </w:r>
            <w:r w:rsidR="00C57FE6" w:rsidRPr="00CE461B">
              <w:rPr>
                <w:sz w:val="22"/>
                <w:szCs w:val="22"/>
              </w:rPr>
              <w:t>6</w:t>
            </w:r>
            <w:r w:rsidRPr="00CE461B">
              <w:rPr>
                <w:sz w:val="22"/>
                <w:szCs w:val="22"/>
              </w:rPr>
              <w:t xml:space="preserve"> год</w:t>
            </w:r>
          </w:p>
        </w:tc>
        <w:tc>
          <w:tcPr>
            <w:tcW w:w="1418" w:type="dxa"/>
            <w:tcBorders>
              <w:top w:val="nil"/>
              <w:left w:val="nil"/>
              <w:bottom w:val="single" w:sz="4" w:space="0" w:color="auto"/>
              <w:right w:val="single" w:sz="4" w:space="0" w:color="auto"/>
            </w:tcBorders>
            <w:shd w:val="clear" w:color="auto" w:fill="auto"/>
            <w:vAlign w:val="center"/>
            <w:hideMark/>
          </w:tcPr>
          <w:p w:rsidR="00D04C2B" w:rsidRPr="00CE461B" w:rsidRDefault="00D04C2B" w:rsidP="00C57FE6">
            <w:pPr>
              <w:jc w:val="center"/>
              <w:rPr>
                <w:sz w:val="22"/>
                <w:szCs w:val="22"/>
              </w:rPr>
            </w:pPr>
            <w:r w:rsidRPr="00CE461B">
              <w:rPr>
                <w:sz w:val="22"/>
                <w:szCs w:val="22"/>
              </w:rPr>
              <w:t>202</w:t>
            </w:r>
            <w:r w:rsidR="00C57FE6" w:rsidRPr="00CE461B">
              <w:rPr>
                <w:sz w:val="22"/>
                <w:szCs w:val="22"/>
              </w:rPr>
              <w:t>7</w:t>
            </w:r>
            <w:r w:rsidRPr="00CE461B">
              <w:rPr>
                <w:sz w:val="22"/>
                <w:szCs w:val="22"/>
              </w:rPr>
              <w:t xml:space="preserve"> год</w:t>
            </w:r>
          </w:p>
        </w:tc>
        <w:tc>
          <w:tcPr>
            <w:tcW w:w="1347" w:type="dxa"/>
            <w:tcBorders>
              <w:top w:val="nil"/>
              <w:left w:val="nil"/>
              <w:bottom w:val="single" w:sz="4" w:space="0" w:color="auto"/>
              <w:right w:val="single" w:sz="4" w:space="0" w:color="auto"/>
            </w:tcBorders>
            <w:shd w:val="clear" w:color="auto" w:fill="auto"/>
            <w:vAlign w:val="center"/>
            <w:hideMark/>
          </w:tcPr>
          <w:p w:rsidR="00D04C2B" w:rsidRPr="00EF7D79" w:rsidRDefault="00D04C2B" w:rsidP="00345641">
            <w:pPr>
              <w:jc w:val="center"/>
              <w:rPr>
                <w:i/>
                <w:sz w:val="22"/>
                <w:szCs w:val="22"/>
              </w:rPr>
            </w:pPr>
            <w:r w:rsidRPr="00EF7D79">
              <w:rPr>
                <w:i/>
                <w:sz w:val="22"/>
                <w:szCs w:val="22"/>
              </w:rPr>
              <w:t>2</w:t>
            </w:r>
            <w:r w:rsidR="00C57FE6" w:rsidRPr="00EF7D79">
              <w:rPr>
                <w:i/>
                <w:sz w:val="22"/>
                <w:szCs w:val="22"/>
              </w:rPr>
              <w:t>026</w:t>
            </w:r>
            <w:r w:rsidRPr="00EF7D79">
              <w:rPr>
                <w:i/>
                <w:sz w:val="22"/>
                <w:szCs w:val="22"/>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D04C2B" w:rsidRPr="00EF7D79" w:rsidRDefault="00C57FE6" w:rsidP="00345641">
            <w:pPr>
              <w:jc w:val="center"/>
              <w:rPr>
                <w:i/>
                <w:sz w:val="22"/>
                <w:szCs w:val="22"/>
              </w:rPr>
            </w:pPr>
            <w:r w:rsidRPr="00EF7D79">
              <w:rPr>
                <w:i/>
                <w:sz w:val="22"/>
                <w:szCs w:val="22"/>
              </w:rPr>
              <w:t>2027</w:t>
            </w:r>
            <w:r w:rsidR="00D04C2B" w:rsidRPr="00EF7D79">
              <w:rPr>
                <w:i/>
                <w:sz w:val="22"/>
                <w:szCs w:val="22"/>
              </w:rPr>
              <w:t xml:space="preserve"> год</w:t>
            </w:r>
          </w:p>
        </w:tc>
        <w:tc>
          <w:tcPr>
            <w:tcW w:w="1488" w:type="dxa"/>
            <w:gridSpan w:val="2"/>
            <w:tcBorders>
              <w:top w:val="nil"/>
              <w:left w:val="nil"/>
              <w:bottom w:val="single" w:sz="4" w:space="0" w:color="auto"/>
              <w:right w:val="single" w:sz="4" w:space="0" w:color="auto"/>
            </w:tcBorders>
            <w:shd w:val="clear" w:color="auto" w:fill="auto"/>
            <w:vAlign w:val="center"/>
            <w:hideMark/>
          </w:tcPr>
          <w:p w:rsidR="00D04C2B" w:rsidRPr="00CE461B" w:rsidRDefault="00C57FE6" w:rsidP="00345641">
            <w:pPr>
              <w:jc w:val="center"/>
              <w:rPr>
                <w:sz w:val="22"/>
                <w:szCs w:val="22"/>
              </w:rPr>
            </w:pPr>
            <w:r w:rsidRPr="00CE461B">
              <w:rPr>
                <w:sz w:val="22"/>
                <w:szCs w:val="22"/>
              </w:rPr>
              <w:t>2026</w:t>
            </w:r>
            <w:r w:rsidR="00D04C2B" w:rsidRPr="00CE461B">
              <w:rPr>
                <w:sz w:val="22"/>
                <w:szCs w:val="22"/>
              </w:rPr>
              <w:t xml:space="preserve"> год</w:t>
            </w:r>
          </w:p>
        </w:tc>
        <w:tc>
          <w:tcPr>
            <w:tcW w:w="1417" w:type="dxa"/>
            <w:tcBorders>
              <w:top w:val="nil"/>
              <w:left w:val="nil"/>
              <w:bottom w:val="single" w:sz="4" w:space="0" w:color="auto"/>
              <w:right w:val="single" w:sz="4" w:space="0" w:color="auto"/>
            </w:tcBorders>
            <w:shd w:val="clear" w:color="auto" w:fill="auto"/>
            <w:vAlign w:val="center"/>
            <w:hideMark/>
          </w:tcPr>
          <w:p w:rsidR="00D04C2B" w:rsidRPr="00CE461B" w:rsidRDefault="00C57FE6" w:rsidP="00345641">
            <w:pPr>
              <w:jc w:val="center"/>
              <w:rPr>
                <w:sz w:val="22"/>
                <w:szCs w:val="22"/>
              </w:rPr>
            </w:pPr>
            <w:r w:rsidRPr="00CE461B">
              <w:rPr>
                <w:sz w:val="22"/>
                <w:szCs w:val="22"/>
              </w:rPr>
              <w:t>2027</w:t>
            </w:r>
            <w:r w:rsidR="00D04C2B" w:rsidRPr="00CE461B">
              <w:rPr>
                <w:sz w:val="22"/>
                <w:szCs w:val="22"/>
              </w:rPr>
              <w:t xml:space="preserve"> год</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b/>
                <w:bCs/>
                <w:sz w:val="22"/>
                <w:szCs w:val="22"/>
              </w:rPr>
            </w:pPr>
            <w:r w:rsidRPr="00CE461B">
              <w:rPr>
                <w:b/>
                <w:bCs/>
                <w:sz w:val="22"/>
                <w:szCs w:val="22"/>
              </w:rPr>
              <w:t xml:space="preserve">ДОХОДЫ - всего, </w:t>
            </w:r>
            <w:r w:rsidRPr="00CE461B">
              <w:rPr>
                <w:b/>
                <w:sz w:val="22"/>
                <w:szCs w:val="22"/>
              </w:rPr>
              <w:t xml:space="preserve">в </w:t>
            </w:r>
            <w:proofErr w:type="spellStart"/>
            <w:r w:rsidRPr="00CE461B">
              <w:rPr>
                <w:b/>
                <w:sz w:val="22"/>
                <w:szCs w:val="22"/>
              </w:rPr>
              <w:t>т.ч</w:t>
            </w:r>
            <w:proofErr w:type="spellEnd"/>
            <w:r w:rsidRPr="00CE461B">
              <w:rPr>
                <w:b/>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2 010 766,9</w:t>
            </w:r>
          </w:p>
        </w:tc>
        <w:tc>
          <w:tcPr>
            <w:tcW w:w="1418" w:type="dxa"/>
            <w:tcBorders>
              <w:top w:val="single" w:sz="4" w:space="0" w:color="auto"/>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1 999 800,3</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-31 182,1</w:t>
            </w:r>
          </w:p>
        </w:tc>
        <w:tc>
          <w:tcPr>
            <w:tcW w:w="1134" w:type="dxa"/>
            <w:tcBorders>
              <w:top w:val="single" w:sz="4" w:space="0" w:color="auto"/>
              <w:left w:val="nil"/>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-31 585,3</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1 979 584,8</w:t>
            </w:r>
          </w:p>
        </w:tc>
        <w:tc>
          <w:tcPr>
            <w:tcW w:w="1417" w:type="dxa"/>
            <w:tcBorders>
              <w:top w:val="single" w:sz="4" w:space="0" w:color="auto"/>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1 968 215,0</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sz w:val="22"/>
                <w:szCs w:val="22"/>
              </w:rPr>
            </w:pPr>
            <w:r w:rsidRPr="00CE461B">
              <w:rPr>
                <w:sz w:val="22"/>
                <w:szCs w:val="22"/>
              </w:rPr>
              <w:t>Налоговые, неналоговые доходы</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1 863 594,4</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1 968 940,4</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-31 182,1</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-31 585,3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1 832 412,3</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1 937 355,1</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sz w:val="22"/>
                <w:szCs w:val="22"/>
              </w:rPr>
            </w:pPr>
            <w:r w:rsidRPr="00CE461B">
              <w:rPr>
                <w:sz w:val="22"/>
                <w:szCs w:val="22"/>
              </w:rPr>
              <w:t xml:space="preserve">Безвозмездные поступления, в </w:t>
            </w:r>
            <w:proofErr w:type="spellStart"/>
            <w:r w:rsidRPr="00CE461B">
              <w:rPr>
                <w:sz w:val="22"/>
                <w:szCs w:val="22"/>
              </w:rPr>
              <w:t>т.ч</w:t>
            </w:r>
            <w:proofErr w:type="spellEnd"/>
            <w:r w:rsidRPr="00CE461B">
              <w:rPr>
                <w:sz w:val="22"/>
                <w:szCs w:val="22"/>
              </w:rPr>
              <w:t>.</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147 172,5</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30 859,9</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147 172,5</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30 859,9</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i/>
                <w:iCs/>
                <w:sz w:val="22"/>
                <w:szCs w:val="22"/>
              </w:rPr>
            </w:pPr>
            <w:r w:rsidRPr="00CE461B">
              <w:rPr>
                <w:i/>
                <w:iCs/>
                <w:sz w:val="22"/>
                <w:szCs w:val="22"/>
              </w:rPr>
              <w:t xml:space="preserve">- из окружного бюджета </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135 350,7</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18 648,6</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135 350,7</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18 648,6</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i/>
                <w:iCs/>
                <w:sz w:val="22"/>
                <w:szCs w:val="22"/>
              </w:rPr>
            </w:pPr>
            <w:r w:rsidRPr="00CE461B">
              <w:rPr>
                <w:i/>
                <w:iCs/>
                <w:sz w:val="22"/>
                <w:szCs w:val="22"/>
              </w:rPr>
              <w:t>- из бюджетов поселений</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11 821,8</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12 211,3</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11 821,8</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12 211,3</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b/>
                <w:bCs/>
                <w:sz w:val="22"/>
                <w:szCs w:val="22"/>
              </w:rPr>
            </w:pPr>
            <w:r w:rsidRPr="00CE461B">
              <w:rPr>
                <w:b/>
                <w:bCs/>
                <w:sz w:val="22"/>
                <w:szCs w:val="22"/>
              </w:rPr>
              <w:t>РАСХОДЫ - всего</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2 087 957,5</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2 079 243,8</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-66 238,6</w:t>
            </w:r>
          </w:p>
        </w:tc>
        <w:tc>
          <w:tcPr>
            <w:tcW w:w="1134" w:type="dxa"/>
            <w:tcBorders>
              <w:top w:val="single" w:sz="4" w:space="0" w:color="auto"/>
              <w:left w:val="nil"/>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-19 227,0</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2 021 718,9</w:t>
            </w:r>
          </w:p>
        </w:tc>
        <w:tc>
          <w:tcPr>
            <w:tcW w:w="1417" w:type="dxa"/>
            <w:tcBorders>
              <w:top w:val="single" w:sz="4" w:space="0" w:color="auto"/>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2 060 016,8</w:t>
            </w:r>
          </w:p>
        </w:tc>
      </w:tr>
      <w:tr w:rsidR="00EF7D79" w:rsidRPr="00CE461B" w:rsidTr="00B620C0">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i/>
                <w:iCs/>
                <w:sz w:val="22"/>
                <w:szCs w:val="22"/>
              </w:rPr>
            </w:pPr>
            <w:r w:rsidRPr="00CE461B">
              <w:rPr>
                <w:i/>
                <w:iCs/>
                <w:sz w:val="22"/>
                <w:szCs w:val="22"/>
              </w:rPr>
              <w:t>в том числе</w:t>
            </w:r>
            <w:r w:rsidRPr="00CE461B">
              <w:rPr>
                <w:i/>
                <w:iCs/>
                <w:sz w:val="22"/>
                <w:szCs w:val="22"/>
              </w:rPr>
              <w:br/>
              <w:t>условно утвержденные расходы</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47 336,2</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97 542,1</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47 336,2</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97 542,1</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b/>
                <w:bCs/>
                <w:sz w:val="22"/>
                <w:szCs w:val="22"/>
              </w:rPr>
            </w:pPr>
            <w:r w:rsidRPr="00CE461B">
              <w:rPr>
                <w:b/>
                <w:bCs/>
                <w:sz w:val="22"/>
                <w:szCs w:val="22"/>
              </w:rPr>
              <w:t>Дефицит, профицит (-, +)</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-77 190,6</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-79 443,5</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35 056,5</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-12 358,3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-42 134,1</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-91 801,8</w:t>
            </w:r>
          </w:p>
        </w:tc>
      </w:tr>
      <w:tr w:rsidR="00EF7D79" w:rsidRPr="00CE461B" w:rsidTr="00B620C0">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sz w:val="22"/>
                <w:szCs w:val="22"/>
              </w:rPr>
            </w:pPr>
            <w:r w:rsidRPr="00CE461B">
              <w:rPr>
                <w:sz w:val="22"/>
                <w:szCs w:val="22"/>
              </w:rPr>
              <w:t>% дефицита</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4,1</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4,0</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-1,8</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0,7</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2,3</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4,7</w:t>
            </w:r>
          </w:p>
        </w:tc>
      </w:tr>
      <w:tr w:rsidR="00EF7D79" w:rsidRPr="00CE461B" w:rsidTr="00B620C0">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ind w:right="-93"/>
              <w:rPr>
                <w:b/>
                <w:bCs/>
                <w:sz w:val="22"/>
                <w:szCs w:val="22"/>
              </w:rPr>
            </w:pPr>
            <w:r w:rsidRPr="00CE461B">
              <w:rPr>
                <w:b/>
                <w:bCs/>
                <w:sz w:val="22"/>
                <w:szCs w:val="22"/>
              </w:rPr>
              <w:t>Всего источников финансирования дефицита бюджета</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77 190,6</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79 443,5</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-35 056,5</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i/>
                <w:sz w:val="22"/>
                <w:szCs w:val="22"/>
              </w:rPr>
            </w:pPr>
            <w:r w:rsidRPr="00EF7D79">
              <w:rPr>
                <w:b/>
                <w:i/>
                <w:sz w:val="22"/>
                <w:szCs w:val="22"/>
              </w:rPr>
              <w:t>12 358,3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42 134,1</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b/>
                <w:sz w:val="22"/>
                <w:szCs w:val="22"/>
              </w:rPr>
            </w:pPr>
            <w:r w:rsidRPr="00EF7D79">
              <w:rPr>
                <w:b/>
                <w:sz w:val="22"/>
                <w:szCs w:val="22"/>
              </w:rPr>
              <w:t>91 801,8</w:t>
            </w:r>
          </w:p>
        </w:tc>
      </w:tr>
      <w:tr w:rsidR="00EF7D79" w:rsidRPr="00CE461B" w:rsidTr="00B620C0">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F7D79" w:rsidRPr="00CE461B" w:rsidRDefault="00EF7D79" w:rsidP="00EF7D79">
            <w:pPr>
              <w:rPr>
                <w:sz w:val="22"/>
                <w:szCs w:val="22"/>
              </w:rPr>
            </w:pPr>
            <w:r w:rsidRPr="00CE461B">
              <w:rPr>
                <w:sz w:val="22"/>
                <w:szCs w:val="22"/>
              </w:rPr>
              <w:t>Изменение остатков на счетах по учету средств бюджета</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77 190,6</w:t>
            </w:r>
          </w:p>
        </w:tc>
        <w:tc>
          <w:tcPr>
            <w:tcW w:w="1418"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79 443,5</w:t>
            </w:r>
          </w:p>
        </w:tc>
        <w:tc>
          <w:tcPr>
            <w:tcW w:w="1347" w:type="dxa"/>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-35 056,5</w:t>
            </w:r>
          </w:p>
        </w:tc>
        <w:tc>
          <w:tcPr>
            <w:tcW w:w="1134"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i/>
                <w:sz w:val="22"/>
                <w:szCs w:val="22"/>
              </w:rPr>
            </w:pPr>
            <w:r w:rsidRPr="00EF7D79">
              <w:rPr>
                <w:i/>
                <w:sz w:val="22"/>
                <w:szCs w:val="22"/>
              </w:rPr>
              <w:t>12 358,3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42 134,1</w:t>
            </w:r>
          </w:p>
        </w:tc>
        <w:tc>
          <w:tcPr>
            <w:tcW w:w="1417" w:type="dxa"/>
            <w:tcBorders>
              <w:top w:val="nil"/>
              <w:left w:val="nil"/>
              <w:bottom w:val="single" w:sz="4" w:space="0" w:color="auto"/>
              <w:right w:val="single" w:sz="4" w:space="0" w:color="auto"/>
            </w:tcBorders>
            <w:shd w:val="clear" w:color="auto" w:fill="auto"/>
            <w:noWrap/>
          </w:tcPr>
          <w:p w:rsidR="00EF7D79" w:rsidRPr="00EF7D79" w:rsidRDefault="00EF7D79" w:rsidP="00EF7D79">
            <w:pPr>
              <w:jc w:val="center"/>
              <w:rPr>
                <w:sz w:val="22"/>
                <w:szCs w:val="22"/>
              </w:rPr>
            </w:pPr>
            <w:r w:rsidRPr="00EF7D79">
              <w:rPr>
                <w:sz w:val="22"/>
                <w:szCs w:val="22"/>
              </w:rPr>
              <w:t>91 801,8</w:t>
            </w:r>
          </w:p>
        </w:tc>
      </w:tr>
    </w:tbl>
    <w:p w:rsidR="005353D0" w:rsidRPr="00812E04" w:rsidRDefault="005353D0" w:rsidP="005353D0">
      <w:pPr>
        <w:numPr>
          <w:ilvl w:val="0"/>
          <w:numId w:val="34"/>
        </w:numPr>
        <w:tabs>
          <w:tab w:val="left" w:pos="1134"/>
        </w:tabs>
        <w:autoSpaceDE w:val="0"/>
        <w:autoSpaceDN w:val="0"/>
        <w:adjustRightInd w:val="0"/>
        <w:spacing w:before="240" w:after="120"/>
        <w:ind w:left="0" w:firstLine="709"/>
        <w:jc w:val="both"/>
        <w:rPr>
          <w:rFonts w:eastAsia="Calibri"/>
          <w:sz w:val="26"/>
          <w:szCs w:val="26"/>
          <w:lang w:eastAsia="en-US"/>
        </w:rPr>
      </w:pPr>
      <w:r w:rsidRPr="00812E04">
        <w:rPr>
          <w:rFonts w:eastAsia="Calibri"/>
          <w:b/>
          <w:sz w:val="26"/>
          <w:szCs w:val="26"/>
          <w:lang w:eastAsia="en-US"/>
        </w:rPr>
        <w:t>Доходы</w:t>
      </w:r>
      <w:r w:rsidRPr="00812E04">
        <w:rPr>
          <w:rFonts w:eastAsia="Calibri"/>
          <w:sz w:val="26"/>
          <w:szCs w:val="26"/>
          <w:lang w:eastAsia="en-US"/>
        </w:rPr>
        <w:t xml:space="preserve"> районного бюджета в целом за счет внесенных поправок</w:t>
      </w:r>
      <w:r w:rsidRPr="00812E04">
        <w:rPr>
          <w:rFonts w:eastAsia="Calibri"/>
          <w:b/>
          <w:sz w:val="26"/>
          <w:szCs w:val="26"/>
          <w:lang w:eastAsia="en-US"/>
        </w:rPr>
        <w:t xml:space="preserve"> увеличиваются </w:t>
      </w:r>
      <w:r w:rsidRPr="00812E04">
        <w:rPr>
          <w:rFonts w:eastAsia="Calibri"/>
          <w:sz w:val="26"/>
          <w:szCs w:val="26"/>
          <w:lang w:eastAsia="en-US"/>
        </w:rPr>
        <w:t xml:space="preserve">в </w:t>
      </w:r>
      <w:r w:rsidRPr="00812E04">
        <w:rPr>
          <w:rFonts w:eastAsia="Calibri"/>
          <w:b/>
          <w:sz w:val="26"/>
          <w:szCs w:val="26"/>
          <w:lang w:eastAsia="en-US"/>
        </w:rPr>
        <w:t>2025</w:t>
      </w:r>
      <w:r w:rsidRPr="00812E04">
        <w:rPr>
          <w:rFonts w:eastAsia="Calibri"/>
          <w:sz w:val="26"/>
          <w:szCs w:val="26"/>
          <w:lang w:eastAsia="en-US"/>
        </w:rPr>
        <w:t xml:space="preserve"> году</w:t>
      </w:r>
      <w:r w:rsidRPr="00812E04">
        <w:rPr>
          <w:rFonts w:eastAsia="Calibri"/>
          <w:b/>
          <w:sz w:val="26"/>
          <w:szCs w:val="26"/>
          <w:lang w:eastAsia="en-US"/>
        </w:rPr>
        <w:t xml:space="preserve"> </w:t>
      </w:r>
      <w:r w:rsidRPr="00812E04">
        <w:rPr>
          <w:rFonts w:eastAsia="Calibri"/>
          <w:sz w:val="26"/>
          <w:szCs w:val="26"/>
          <w:lang w:eastAsia="en-US"/>
        </w:rPr>
        <w:t>в сумме</w:t>
      </w:r>
      <w:r w:rsidR="002476BA">
        <w:rPr>
          <w:rFonts w:eastAsia="Calibri"/>
          <w:b/>
          <w:sz w:val="26"/>
          <w:szCs w:val="26"/>
          <w:lang w:eastAsia="en-US"/>
        </w:rPr>
        <w:t xml:space="preserve"> </w:t>
      </w:r>
      <w:r w:rsidR="002476BA" w:rsidRPr="002476BA">
        <w:rPr>
          <w:rFonts w:eastAsia="Calibri"/>
          <w:b/>
          <w:sz w:val="26"/>
          <w:szCs w:val="26"/>
          <w:lang w:eastAsia="en-US"/>
        </w:rPr>
        <w:t>2 929,7 </w:t>
      </w:r>
      <w:r w:rsidRPr="002476BA">
        <w:rPr>
          <w:rFonts w:eastAsia="Calibri"/>
          <w:b/>
          <w:sz w:val="26"/>
          <w:szCs w:val="26"/>
          <w:lang w:eastAsia="en-US"/>
        </w:rPr>
        <w:t>тыс. руб.,</w:t>
      </w:r>
      <w:r w:rsidRPr="00812E04">
        <w:rPr>
          <w:rFonts w:eastAsia="Calibri"/>
          <w:b/>
          <w:sz w:val="26"/>
          <w:szCs w:val="26"/>
          <w:lang w:eastAsia="en-US"/>
        </w:rPr>
        <w:t xml:space="preserve"> </w:t>
      </w:r>
      <w:r w:rsidRPr="00812E04">
        <w:rPr>
          <w:rFonts w:eastAsia="Calibri"/>
          <w:sz w:val="26"/>
          <w:szCs w:val="26"/>
          <w:lang w:eastAsia="en-US"/>
        </w:rPr>
        <w:t xml:space="preserve">в плановом периоде </w:t>
      </w:r>
      <w:r w:rsidRPr="00812E04">
        <w:rPr>
          <w:rFonts w:eastAsia="Calibri"/>
          <w:b/>
          <w:sz w:val="26"/>
          <w:szCs w:val="26"/>
          <w:lang w:eastAsia="en-US"/>
        </w:rPr>
        <w:t>2026 – 2027</w:t>
      </w:r>
      <w:r w:rsidRPr="00812E04">
        <w:rPr>
          <w:rFonts w:eastAsia="Calibri"/>
          <w:sz w:val="26"/>
          <w:szCs w:val="26"/>
          <w:lang w:eastAsia="en-US"/>
        </w:rPr>
        <w:t xml:space="preserve"> </w:t>
      </w:r>
      <w:r w:rsidRPr="00812E04">
        <w:rPr>
          <w:rFonts w:eastAsia="Calibri"/>
          <w:bCs/>
          <w:sz w:val="26"/>
          <w:szCs w:val="26"/>
          <w:lang w:eastAsia="en-US"/>
        </w:rPr>
        <w:t xml:space="preserve">годов, напротив, </w:t>
      </w:r>
      <w:r w:rsidRPr="00812E04">
        <w:rPr>
          <w:rFonts w:eastAsia="Calibri"/>
          <w:b/>
          <w:bCs/>
          <w:sz w:val="26"/>
          <w:szCs w:val="26"/>
          <w:lang w:eastAsia="en-US"/>
        </w:rPr>
        <w:t>уменьшаются</w:t>
      </w:r>
      <w:r w:rsidRPr="00812E04">
        <w:rPr>
          <w:rFonts w:eastAsia="Calibri"/>
          <w:bCs/>
          <w:sz w:val="26"/>
          <w:szCs w:val="26"/>
          <w:lang w:eastAsia="en-US"/>
        </w:rPr>
        <w:t xml:space="preserve"> в сумме</w:t>
      </w:r>
      <w:r w:rsidRPr="00812E04">
        <w:rPr>
          <w:rFonts w:eastAsia="Calibri"/>
          <w:b/>
          <w:bCs/>
          <w:sz w:val="26"/>
          <w:szCs w:val="26"/>
          <w:lang w:eastAsia="en-US"/>
        </w:rPr>
        <w:t xml:space="preserve"> 31 182,1 тыс. руб</w:t>
      </w:r>
      <w:r w:rsidRPr="00812E04">
        <w:rPr>
          <w:rFonts w:eastAsia="Calibri"/>
          <w:bCs/>
          <w:sz w:val="26"/>
          <w:szCs w:val="26"/>
          <w:lang w:eastAsia="en-US"/>
        </w:rPr>
        <w:t xml:space="preserve">. и </w:t>
      </w:r>
      <w:r w:rsidRPr="00812E04">
        <w:rPr>
          <w:rFonts w:eastAsia="Calibri"/>
          <w:b/>
          <w:bCs/>
          <w:sz w:val="26"/>
          <w:szCs w:val="26"/>
          <w:lang w:eastAsia="en-US"/>
        </w:rPr>
        <w:t>31 585,3 тыс. руб.</w:t>
      </w:r>
      <w:r w:rsidRPr="00812E04">
        <w:rPr>
          <w:rFonts w:eastAsia="Calibri"/>
          <w:bCs/>
          <w:sz w:val="26"/>
          <w:szCs w:val="26"/>
          <w:lang w:eastAsia="en-US"/>
        </w:rPr>
        <w:t xml:space="preserve"> соответственно.</w:t>
      </w:r>
    </w:p>
    <w:p w:rsidR="005353D0" w:rsidRPr="00812E04" w:rsidRDefault="005353D0" w:rsidP="005353D0">
      <w:pPr>
        <w:numPr>
          <w:ilvl w:val="1"/>
          <w:numId w:val="35"/>
        </w:numPr>
        <w:tabs>
          <w:tab w:val="left" w:pos="1134"/>
        </w:tabs>
        <w:autoSpaceDE w:val="0"/>
        <w:autoSpaceDN w:val="0"/>
        <w:adjustRightInd w:val="0"/>
        <w:spacing w:before="120" w:after="120"/>
        <w:ind w:left="0" w:firstLine="709"/>
        <w:jc w:val="both"/>
        <w:rPr>
          <w:rFonts w:eastAsia="Calibri"/>
          <w:sz w:val="26"/>
          <w:szCs w:val="26"/>
          <w:lang w:eastAsia="en-US"/>
        </w:rPr>
      </w:pPr>
      <w:r w:rsidRPr="00812E04">
        <w:rPr>
          <w:sz w:val="26"/>
          <w:szCs w:val="26"/>
        </w:rPr>
        <w:t xml:space="preserve">По налоговым и неналоговым доходам план на </w:t>
      </w:r>
      <w:r w:rsidRPr="00812E04">
        <w:rPr>
          <w:b/>
          <w:sz w:val="26"/>
          <w:szCs w:val="26"/>
        </w:rPr>
        <w:t>2025</w:t>
      </w:r>
      <w:r w:rsidRPr="00812E04">
        <w:rPr>
          <w:sz w:val="26"/>
          <w:szCs w:val="26"/>
        </w:rPr>
        <w:t xml:space="preserve"> год </w:t>
      </w:r>
      <w:r w:rsidRPr="00812E04">
        <w:rPr>
          <w:b/>
          <w:sz w:val="26"/>
          <w:szCs w:val="26"/>
        </w:rPr>
        <w:t>увеличивается</w:t>
      </w:r>
      <w:r w:rsidRPr="00812E04">
        <w:rPr>
          <w:sz w:val="26"/>
          <w:szCs w:val="26"/>
        </w:rPr>
        <w:t xml:space="preserve"> на сумму </w:t>
      </w:r>
      <w:r w:rsidRPr="00812E04">
        <w:rPr>
          <w:b/>
          <w:sz w:val="26"/>
          <w:szCs w:val="26"/>
        </w:rPr>
        <w:t>3 042,2 тыс. руб.,</w:t>
      </w:r>
      <w:r w:rsidRPr="00812E04">
        <w:rPr>
          <w:sz w:val="26"/>
          <w:szCs w:val="26"/>
        </w:rPr>
        <w:t xml:space="preserve"> на </w:t>
      </w:r>
      <w:r w:rsidRPr="00812E04">
        <w:rPr>
          <w:rFonts w:eastAsia="Calibri"/>
          <w:b/>
          <w:sz w:val="26"/>
          <w:szCs w:val="26"/>
          <w:lang w:eastAsia="en-US"/>
        </w:rPr>
        <w:t>2026 – 2027</w:t>
      </w:r>
      <w:r>
        <w:rPr>
          <w:sz w:val="26"/>
          <w:szCs w:val="26"/>
        </w:rPr>
        <w:t xml:space="preserve"> годы</w:t>
      </w:r>
      <w:r w:rsidRPr="00812E04">
        <w:rPr>
          <w:sz w:val="26"/>
          <w:szCs w:val="26"/>
        </w:rPr>
        <w:t xml:space="preserve"> </w:t>
      </w:r>
      <w:r w:rsidRPr="00812E04">
        <w:rPr>
          <w:b/>
          <w:sz w:val="26"/>
          <w:szCs w:val="26"/>
        </w:rPr>
        <w:t>уменьшается</w:t>
      </w:r>
      <w:r w:rsidRPr="00812E04">
        <w:rPr>
          <w:sz w:val="26"/>
          <w:szCs w:val="26"/>
        </w:rPr>
        <w:t xml:space="preserve"> на </w:t>
      </w:r>
      <w:r w:rsidRPr="00812E04">
        <w:rPr>
          <w:b/>
          <w:sz w:val="26"/>
          <w:szCs w:val="26"/>
        </w:rPr>
        <w:t>31 182,1 тыс. руб.</w:t>
      </w:r>
      <w:r w:rsidRPr="00812E04">
        <w:rPr>
          <w:sz w:val="26"/>
          <w:szCs w:val="26"/>
        </w:rPr>
        <w:t xml:space="preserve"> и </w:t>
      </w:r>
      <w:r w:rsidRPr="00812E04">
        <w:rPr>
          <w:b/>
          <w:sz w:val="26"/>
          <w:szCs w:val="26"/>
        </w:rPr>
        <w:t>31 585,3 тыс. руб.</w:t>
      </w:r>
      <w:r w:rsidRPr="00812E04">
        <w:rPr>
          <w:sz w:val="26"/>
          <w:szCs w:val="26"/>
        </w:rPr>
        <w:t xml:space="preserve"> соответственно, в том числе:</w:t>
      </w:r>
    </w:p>
    <w:p w:rsidR="005353D0" w:rsidRPr="004C64FB" w:rsidRDefault="005353D0" w:rsidP="005353D0">
      <w:pPr>
        <w:pStyle w:val="af8"/>
        <w:numPr>
          <w:ilvl w:val="2"/>
          <w:numId w:val="7"/>
        </w:numPr>
        <w:tabs>
          <w:tab w:val="left" w:pos="1134"/>
        </w:tabs>
        <w:autoSpaceDE w:val="0"/>
        <w:autoSpaceDN w:val="0"/>
        <w:adjustRightInd w:val="0"/>
        <w:spacing w:before="120" w:after="120" w:line="240" w:lineRule="auto"/>
        <w:ind w:left="0" w:firstLine="709"/>
        <w:jc w:val="both"/>
        <w:rPr>
          <w:rFonts w:ascii="Times New Roman" w:hAnsi="Times New Roman"/>
          <w:b/>
          <w:sz w:val="26"/>
          <w:szCs w:val="26"/>
        </w:rPr>
      </w:pPr>
      <w:r w:rsidRPr="004C64FB">
        <w:rPr>
          <w:rFonts w:ascii="Times New Roman" w:hAnsi="Times New Roman"/>
          <w:b/>
          <w:sz w:val="26"/>
          <w:szCs w:val="26"/>
        </w:rPr>
        <w:t>увеличиваются доходы в сумме:</w:t>
      </w:r>
    </w:p>
    <w:p w:rsidR="005353D0" w:rsidRPr="00700500" w:rsidRDefault="005353D0" w:rsidP="005353D0">
      <w:pPr>
        <w:numPr>
          <w:ilvl w:val="0"/>
          <w:numId w:val="33"/>
        </w:numPr>
        <w:tabs>
          <w:tab w:val="left" w:pos="1134"/>
        </w:tabs>
        <w:autoSpaceDE w:val="0"/>
        <w:autoSpaceDN w:val="0"/>
        <w:adjustRightInd w:val="0"/>
        <w:spacing w:before="120"/>
        <w:ind w:left="0" w:firstLine="709"/>
        <w:jc w:val="both"/>
        <w:rPr>
          <w:sz w:val="26"/>
          <w:szCs w:val="26"/>
        </w:rPr>
      </w:pPr>
      <w:r w:rsidRPr="00700500">
        <w:rPr>
          <w:b/>
          <w:sz w:val="26"/>
          <w:szCs w:val="26"/>
        </w:rPr>
        <w:lastRenderedPageBreak/>
        <w:t>2 243,3 тыс. руб.</w:t>
      </w:r>
      <w:r w:rsidRPr="00700500">
        <w:rPr>
          <w:sz w:val="26"/>
          <w:szCs w:val="26"/>
        </w:rPr>
        <w:t xml:space="preserve"> на </w:t>
      </w:r>
      <w:r w:rsidRPr="00700500">
        <w:rPr>
          <w:b/>
          <w:sz w:val="26"/>
          <w:szCs w:val="26"/>
        </w:rPr>
        <w:t>2025</w:t>
      </w:r>
      <w:r w:rsidRPr="00700500">
        <w:rPr>
          <w:sz w:val="26"/>
          <w:szCs w:val="26"/>
        </w:rPr>
        <w:t xml:space="preserve"> год (</w:t>
      </w:r>
      <w:r w:rsidRPr="00700500">
        <w:rPr>
          <w:b/>
          <w:sz w:val="26"/>
          <w:szCs w:val="26"/>
        </w:rPr>
        <w:t xml:space="preserve">2 294,6 тыс. руб. </w:t>
      </w:r>
      <w:r w:rsidRPr="00700500">
        <w:rPr>
          <w:sz w:val="26"/>
          <w:szCs w:val="26"/>
        </w:rPr>
        <w:t xml:space="preserve">на </w:t>
      </w:r>
      <w:r w:rsidRPr="00700500">
        <w:rPr>
          <w:b/>
          <w:sz w:val="26"/>
          <w:szCs w:val="26"/>
        </w:rPr>
        <w:t xml:space="preserve">2026 – 2027 </w:t>
      </w:r>
      <w:r w:rsidRPr="00700500">
        <w:rPr>
          <w:sz w:val="26"/>
          <w:szCs w:val="26"/>
        </w:rPr>
        <w:t xml:space="preserve">годы </w:t>
      </w:r>
      <w:r w:rsidRPr="00700500">
        <w:rPr>
          <w:b/>
          <w:sz w:val="26"/>
          <w:szCs w:val="26"/>
        </w:rPr>
        <w:t>ежегодно</w:t>
      </w:r>
      <w:r w:rsidRPr="00700500">
        <w:rPr>
          <w:sz w:val="26"/>
          <w:szCs w:val="26"/>
        </w:rPr>
        <w:t>) – от арендной платы за земельные участки, находящиеся в собственности Заполярного района, что обусловлено изменением коэффициента инфляции на текущий финансовый год, установленного Феде</w:t>
      </w:r>
      <w:r>
        <w:rPr>
          <w:sz w:val="26"/>
          <w:szCs w:val="26"/>
        </w:rPr>
        <w:t>ральным законом от 30.11.2024 № </w:t>
      </w:r>
      <w:r w:rsidRPr="00700500">
        <w:rPr>
          <w:sz w:val="26"/>
          <w:szCs w:val="26"/>
        </w:rPr>
        <w:t>419-ФЗ «О федеральном бюджете на 2025 год и плановый период 2026 и 2027 годов», а также заключением новых договоров аренды (ООО «</w:t>
      </w:r>
      <w:proofErr w:type="spellStart"/>
      <w:r w:rsidRPr="00700500">
        <w:rPr>
          <w:sz w:val="26"/>
          <w:szCs w:val="26"/>
        </w:rPr>
        <w:t>Лаявожнефтегаз</w:t>
      </w:r>
      <w:proofErr w:type="spellEnd"/>
      <w:r w:rsidRPr="00700500">
        <w:rPr>
          <w:sz w:val="26"/>
          <w:szCs w:val="26"/>
        </w:rPr>
        <w:t>», ООО «Заполярье», ИП Афанасьев А.В., ИП Соловьев Е.А.),</w:t>
      </w:r>
    </w:p>
    <w:p w:rsidR="005353D0" w:rsidRPr="00700500" w:rsidRDefault="005353D0" w:rsidP="005353D0">
      <w:pPr>
        <w:numPr>
          <w:ilvl w:val="0"/>
          <w:numId w:val="33"/>
        </w:numPr>
        <w:tabs>
          <w:tab w:val="left" w:pos="1134"/>
        </w:tabs>
        <w:autoSpaceDE w:val="0"/>
        <w:autoSpaceDN w:val="0"/>
        <w:adjustRightInd w:val="0"/>
        <w:spacing w:before="120"/>
        <w:ind w:left="-142" w:firstLine="851"/>
        <w:jc w:val="both"/>
        <w:rPr>
          <w:sz w:val="26"/>
          <w:szCs w:val="26"/>
        </w:rPr>
      </w:pPr>
      <w:r w:rsidRPr="00700500">
        <w:rPr>
          <w:b/>
          <w:sz w:val="26"/>
          <w:szCs w:val="26"/>
        </w:rPr>
        <w:t>11,5 тыс. руб.</w:t>
      </w:r>
      <w:r w:rsidRPr="00700500">
        <w:rPr>
          <w:sz w:val="26"/>
          <w:szCs w:val="26"/>
        </w:rPr>
        <w:t xml:space="preserve"> на </w:t>
      </w:r>
      <w:r w:rsidRPr="00700500">
        <w:rPr>
          <w:b/>
          <w:sz w:val="26"/>
          <w:szCs w:val="26"/>
        </w:rPr>
        <w:t>2025</w:t>
      </w:r>
      <w:r w:rsidRPr="00700500">
        <w:rPr>
          <w:sz w:val="26"/>
          <w:szCs w:val="26"/>
        </w:rPr>
        <w:t xml:space="preserve"> год (</w:t>
      </w:r>
      <w:r w:rsidRPr="00700500">
        <w:rPr>
          <w:b/>
          <w:sz w:val="26"/>
          <w:szCs w:val="26"/>
        </w:rPr>
        <w:t xml:space="preserve">0,3 тыс. руб. </w:t>
      </w:r>
      <w:r w:rsidRPr="00700500">
        <w:rPr>
          <w:sz w:val="26"/>
          <w:szCs w:val="26"/>
        </w:rPr>
        <w:t xml:space="preserve">на </w:t>
      </w:r>
      <w:r w:rsidRPr="00700500">
        <w:rPr>
          <w:b/>
          <w:sz w:val="26"/>
          <w:szCs w:val="26"/>
        </w:rPr>
        <w:t xml:space="preserve">2026 – 2027 </w:t>
      </w:r>
      <w:r w:rsidRPr="00700500">
        <w:rPr>
          <w:sz w:val="26"/>
          <w:szCs w:val="26"/>
        </w:rPr>
        <w:t xml:space="preserve">годы </w:t>
      </w:r>
      <w:r w:rsidRPr="00700500">
        <w:rPr>
          <w:b/>
          <w:sz w:val="26"/>
          <w:szCs w:val="26"/>
        </w:rPr>
        <w:t>ежегодно</w:t>
      </w:r>
      <w:r w:rsidRPr="00700500">
        <w:rPr>
          <w:sz w:val="26"/>
          <w:szCs w:val="26"/>
        </w:rPr>
        <w:t>)</w:t>
      </w:r>
      <w:r w:rsidRPr="00700500">
        <w:rPr>
          <w:b/>
          <w:sz w:val="26"/>
          <w:szCs w:val="26"/>
        </w:rPr>
        <w:t xml:space="preserve"> </w:t>
      </w:r>
      <w:r w:rsidRPr="00700500">
        <w:rPr>
          <w:sz w:val="26"/>
          <w:szCs w:val="26"/>
        </w:rPr>
        <w:t>– от платы за наем служебных жилых помещений, находящихся в собственности Заполярного района, в связи с увеличением с 1 января 2025 года размера платы за наем (размер ежемесячной платы за наем служебных жилых помещений ежеквартально пересматривается в зависимости от изменения средней цены 1 кв. м общей площади квартир на вторичном рынке жилья Ненецкого автономного округа по официальным данным Федеральной службы государственной статистики), кроме того, план на текущий год увеличен на сумму задолженности по платежам по состоянию на 01.01.2025 года в размере 11,2 тыс. руб.,</w:t>
      </w:r>
    </w:p>
    <w:p w:rsidR="005353D0" w:rsidRPr="00812E04" w:rsidRDefault="005353D0" w:rsidP="005353D0">
      <w:pPr>
        <w:numPr>
          <w:ilvl w:val="0"/>
          <w:numId w:val="33"/>
        </w:numPr>
        <w:tabs>
          <w:tab w:val="left" w:pos="1134"/>
        </w:tabs>
        <w:autoSpaceDE w:val="0"/>
        <w:autoSpaceDN w:val="0"/>
        <w:adjustRightInd w:val="0"/>
        <w:spacing w:before="120" w:after="120"/>
        <w:ind w:left="-142" w:firstLine="851"/>
        <w:jc w:val="both"/>
        <w:rPr>
          <w:sz w:val="26"/>
          <w:szCs w:val="26"/>
        </w:rPr>
      </w:pPr>
      <w:r w:rsidRPr="00812E04">
        <w:rPr>
          <w:rFonts w:eastAsia="Calibri"/>
          <w:b/>
          <w:sz w:val="26"/>
          <w:szCs w:val="26"/>
          <w:lang w:eastAsia="en-US"/>
        </w:rPr>
        <w:t>801,1 тыс. руб.</w:t>
      </w:r>
      <w:r w:rsidRPr="00812E04">
        <w:rPr>
          <w:rFonts w:eastAsia="Calibri"/>
          <w:sz w:val="26"/>
          <w:szCs w:val="26"/>
          <w:lang w:eastAsia="en-US"/>
        </w:rPr>
        <w:t xml:space="preserve"> на </w:t>
      </w:r>
      <w:r w:rsidRPr="00812E04">
        <w:rPr>
          <w:rFonts w:eastAsia="Calibri"/>
          <w:b/>
          <w:sz w:val="26"/>
          <w:szCs w:val="26"/>
          <w:lang w:eastAsia="en-US"/>
        </w:rPr>
        <w:t>2025</w:t>
      </w:r>
      <w:r w:rsidRPr="00700500">
        <w:rPr>
          <w:rFonts w:eastAsia="Calibri"/>
          <w:sz w:val="26"/>
          <w:szCs w:val="26"/>
          <w:lang w:eastAsia="en-US"/>
        </w:rPr>
        <w:t xml:space="preserve"> год </w:t>
      </w:r>
      <w:r w:rsidRPr="00812E04">
        <w:rPr>
          <w:rFonts w:eastAsia="Calibri"/>
          <w:sz w:val="26"/>
          <w:szCs w:val="26"/>
          <w:lang w:eastAsia="en-US"/>
        </w:rPr>
        <w:t>– в связи с фактическими поступлениями в районный бюджет в первом квартале текущего года, из них:</w:t>
      </w:r>
    </w:p>
    <w:p w:rsidR="005353D0" w:rsidRPr="00E8398A" w:rsidRDefault="005353D0" w:rsidP="005353D0">
      <w:pPr>
        <w:numPr>
          <w:ilvl w:val="0"/>
          <w:numId w:val="9"/>
        </w:numPr>
        <w:tabs>
          <w:tab w:val="left" w:pos="1134"/>
        </w:tabs>
        <w:autoSpaceDE w:val="0"/>
        <w:autoSpaceDN w:val="0"/>
        <w:adjustRightInd w:val="0"/>
        <w:spacing w:after="120"/>
        <w:ind w:left="-142" w:firstLine="851"/>
        <w:jc w:val="both"/>
        <w:rPr>
          <w:rFonts w:eastAsia="Calibri"/>
          <w:sz w:val="26"/>
          <w:szCs w:val="26"/>
          <w:lang w:eastAsia="en-US"/>
        </w:rPr>
      </w:pPr>
      <w:r w:rsidRPr="00E8398A">
        <w:rPr>
          <w:rFonts w:eastAsia="Calibri"/>
          <w:sz w:val="26"/>
          <w:szCs w:val="26"/>
          <w:lang w:eastAsia="en-US"/>
        </w:rPr>
        <w:t>506,1 тыс. руб. – доходы от продажи земельных участков, государственная собственность на которые не разграничена,</w:t>
      </w:r>
    </w:p>
    <w:p w:rsidR="005353D0" w:rsidRPr="00E8398A" w:rsidRDefault="005353D0" w:rsidP="005353D0">
      <w:pPr>
        <w:numPr>
          <w:ilvl w:val="0"/>
          <w:numId w:val="9"/>
        </w:numPr>
        <w:tabs>
          <w:tab w:val="left" w:pos="1134"/>
        </w:tabs>
        <w:autoSpaceDE w:val="0"/>
        <w:autoSpaceDN w:val="0"/>
        <w:adjustRightInd w:val="0"/>
        <w:spacing w:after="120"/>
        <w:ind w:left="-142" w:firstLine="851"/>
        <w:jc w:val="both"/>
        <w:rPr>
          <w:rFonts w:eastAsia="Calibri"/>
          <w:sz w:val="26"/>
          <w:szCs w:val="26"/>
          <w:lang w:eastAsia="en-US"/>
        </w:rPr>
      </w:pPr>
      <w:r w:rsidRPr="00E8398A">
        <w:rPr>
          <w:rFonts w:eastAsia="Calibri"/>
          <w:sz w:val="26"/>
          <w:szCs w:val="26"/>
          <w:lang w:eastAsia="en-US"/>
        </w:rPr>
        <w:t xml:space="preserve">234,5 тыс. руб. – доходы от </w:t>
      </w:r>
      <w:r w:rsidRPr="00E8398A">
        <w:rPr>
          <w:sz w:val="26"/>
          <w:szCs w:val="26"/>
        </w:rPr>
        <w:t xml:space="preserve">административных штрафов, установленных </w:t>
      </w:r>
      <w:hyperlink r:id="rId8" w:history="1">
        <w:r w:rsidRPr="00E8398A">
          <w:rPr>
            <w:sz w:val="26"/>
            <w:szCs w:val="26"/>
          </w:rPr>
          <w:t>Кодексом</w:t>
        </w:r>
      </w:hyperlink>
      <w:r w:rsidRPr="00E8398A">
        <w:rPr>
          <w:sz w:val="26"/>
          <w:szCs w:val="26"/>
        </w:rPr>
        <w:t xml:space="preserve"> Российской Федерации об административных правонарушениях,</w:t>
      </w:r>
    </w:p>
    <w:p w:rsidR="005353D0" w:rsidRPr="00E8398A" w:rsidRDefault="005353D0" w:rsidP="005353D0">
      <w:pPr>
        <w:numPr>
          <w:ilvl w:val="0"/>
          <w:numId w:val="9"/>
        </w:numPr>
        <w:tabs>
          <w:tab w:val="left" w:pos="1134"/>
        </w:tabs>
        <w:autoSpaceDE w:val="0"/>
        <w:autoSpaceDN w:val="0"/>
        <w:adjustRightInd w:val="0"/>
        <w:spacing w:after="120"/>
        <w:ind w:left="-142" w:firstLine="851"/>
        <w:jc w:val="both"/>
        <w:rPr>
          <w:rFonts w:eastAsia="Calibri"/>
          <w:sz w:val="26"/>
          <w:szCs w:val="26"/>
          <w:lang w:eastAsia="en-US"/>
        </w:rPr>
      </w:pPr>
      <w:r w:rsidRPr="00E8398A">
        <w:rPr>
          <w:rFonts w:eastAsia="Calibri"/>
          <w:sz w:val="26"/>
          <w:szCs w:val="26"/>
          <w:lang w:eastAsia="en-US"/>
        </w:rPr>
        <w:t>50,7 тыс. руб. – доходы от компенсации затрат государства,</w:t>
      </w:r>
    </w:p>
    <w:p w:rsidR="005353D0" w:rsidRPr="00E8398A" w:rsidRDefault="005353D0" w:rsidP="005353D0">
      <w:pPr>
        <w:numPr>
          <w:ilvl w:val="0"/>
          <w:numId w:val="9"/>
        </w:numPr>
        <w:tabs>
          <w:tab w:val="left" w:pos="1134"/>
        </w:tabs>
        <w:autoSpaceDE w:val="0"/>
        <w:autoSpaceDN w:val="0"/>
        <w:adjustRightInd w:val="0"/>
        <w:spacing w:after="120"/>
        <w:ind w:left="-142" w:firstLine="851"/>
        <w:jc w:val="both"/>
        <w:rPr>
          <w:rFonts w:eastAsia="Calibri"/>
          <w:sz w:val="26"/>
          <w:szCs w:val="26"/>
          <w:lang w:eastAsia="en-US"/>
        </w:rPr>
      </w:pPr>
      <w:r w:rsidRPr="00E8398A">
        <w:rPr>
          <w:sz w:val="26"/>
          <w:szCs w:val="26"/>
        </w:rPr>
        <w:t>9,8 тыс. руб. – прочие поступления от денежных взысканий (штрафов);</w:t>
      </w:r>
    </w:p>
    <w:p w:rsidR="005353D0" w:rsidRPr="004C64FB" w:rsidRDefault="005353D0" w:rsidP="005353D0">
      <w:pPr>
        <w:pStyle w:val="af8"/>
        <w:numPr>
          <w:ilvl w:val="2"/>
          <w:numId w:val="7"/>
        </w:numPr>
        <w:tabs>
          <w:tab w:val="left" w:pos="1134"/>
        </w:tabs>
        <w:autoSpaceDE w:val="0"/>
        <w:autoSpaceDN w:val="0"/>
        <w:adjustRightInd w:val="0"/>
        <w:spacing w:before="240" w:line="240" w:lineRule="auto"/>
        <w:ind w:left="0" w:firstLine="709"/>
        <w:contextualSpacing w:val="0"/>
        <w:jc w:val="both"/>
        <w:rPr>
          <w:rFonts w:ascii="Times New Roman" w:hAnsi="Times New Roman"/>
          <w:b/>
          <w:sz w:val="26"/>
          <w:szCs w:val="26"/>
        </w:rPr>
      </w:pPr>
      <w:r w:rsidRPr="004C64FB">
        <w:rPr>
          <w:rFonts w:ascii="Times New Roman" w:hAnsi="Times New Roman"/>
          <w:b/>
          <w:sz w:val="26"/>
          <w:szCs w:val="26"/>
        </w:rPr>
        <w:t>уменьшаются поступления в сумме:</w:t>
      </w:r>
    </w:p>
    <w:p w:rsidR="005353D0" w:rsidRPr="00700500" w:rsidRDefault="005353D0" w:rsidP="005353D0">
      <w:pPr>
        <w:pStyle w:val="af8"/>
        <w:numPr>
          <w:ilvl w:val="0"/>
          <w:numId w:val="37"/>
        </w:numPr>
        <w:tabs>
          <w:tab w:val="left" w:pos="1134"/>
        </w:tabs>
        <w:autoSpaceDE w:val="0"/>
        <w:autoSpaceDN w:val="0"/>
        <w:adjustRightInd w:val="0"/>
        <w:spacing w:after="120" w:line="240" w:lineRule="auto"/>
        <w:ind w:left="0" w:firstLine="709"/>
        <w:jc w:val="both"/>
        <w:rPr>
          <w:sz w:val="26"/>
          <w:szCs w:val="26"/>
        </w:rPr>
      </w:pPr>
      <w:r w:rsidRPr="00700500">
        <w:rPr>
          <w:rFonts w:ascii="Times New Roman" w:hAnsi="Times New Roman"/>
          <w:b/>
          <w:sz w:val="26"/>
          <w:szCs w:val="26"/>
        </w:rPr>
        <w:t>0,3 тыс. руб.</w:t>
      </w:r>
      <w:r w:rsidRPr="00700500">
        <w:rPr>
          <w:rFonts w:ascii="Times New Roman" w:hAnsi="Times New Roman"/>
          <w:sz w:val="26"/>
          <w:szCs w:val="26"/>
        </w:rPr>
        <w:t xml:space="preserve"> на </w:t>
      </w:r>
      <w:r w:rsidRPr="00700500">
        <w:rPr>
          <w:rFonts w:ascii="Times New Roman" w:hAnsi="Times New Roman"/>
          <w:b/>
          <w:sz w:val="26"/>
          <w:szCs w:val="26"/>
        </w:rPr>
        <w:t>2025</w:t>
      </w:r>
      <w:r w:rsidRPr="00700500">
        <w:rPr>
          <w:rFonts w:ascii="Times New Roman" w:hAnsi="Times New Roman"/>
          <w:sz w:val="26"/>
          <w:szCs w:val="26"/>
        </w:rPr>
        <w:t xml:space="preserve"> год – от сдачи в аренду имущества, составляющего казну Заполярного района, что обусловлено излишне перечисленной в 2024 году ООО «Норд Комфорт» суммой арендной платы по договору аренды общественной бани в поселке </w:t>
      </w:r>
      <w:proofErr w:type="spellStart"/>
      <w:r w:rsidRPr="00700500">
        <w:rPr>
          <w:rFonts w:ascii="Times New Roman" w:hAnsi="Times New Roman"/>
          <w:sz w:val="26"/>
          <w:szCs w:val="26"/>
        </w:rPr>
        <w:t>Варнек</w:t>
      </w:r>
      <w:proofErr w:type="spellEnd"/>
      <w:r w:rsidRPr="00700500">
        <w:rPr>
          <w:rFonts w:ascii="Times New Roman" w:hAnsi="Times New Roman"/>
          <w:sz w:val="26"/>
          <w:szCs w:val="26"/>
        </w:rPr>
        <w:t>,</w:t>
      </w:r>
    </w:p>
    <w:p w:rsidR="005353D0" w:rsidRPr="00700500" w:rsidRDefault="005353D0" w:rsidP="005353D0">
      <w:pPr>
        <w:numPr>
          <w:ilvl w:val="0"/>
          <w:numId w:val="33"/>
        </w:numPr>
        <w:tabs>
          <w:tab w:val="left" w:pos="1134"/>
        </w:tabs>
        <w:autoSpaceDE w:val="0"/>
        <w:autoSpaceDN w:val="0"/>
        <w:adjustRightInd w:val="0"/>
        <w:spacing w:before="120"/>
        <w:ind w:left="0" w:firstLine="709"/>
        <w:jc w:val="both"/>
        <w:rPr>
          <w:sz w:val="26"/>
          <w:szCs w:val="26"/>
        </w:rPr>
      </w:pPr>
      <w:r w:rsidRPr="00700500">
        <w:rPr>
          <w:b/>
          <w:sz w:val="26"/>
          <w:szCs w:val="26"/>
        </w:rPr>
        <w:t>13,4 тыс. руб.</w:t>
      </w:r>
      <w:r w:rsidRPr="00700500">
        <w:rPr>
          <w:sz w:val="26"/>
          <w:szCs w:val="26"/>
        </w:rPr>
        <w:t xml:space="preserve"> </w:t>
      </w:r>
      <w:r w:rsidRPr="00700500">
        <w:rPr>
          <w:b/>
          <w:sz w:val="26"/>
          <w:szCs w:val="26"/>
        </w:rPr>
        <w:t>ежегодно</w:t>
      </w:r>
      <w:r w:rsidRPr="00700500">
        <w:rPr>
          <w:sz w:val="26"/>
          <w:szCs w:val="26"/>
        </w:rPr>
        <w:t xml:space="preserve"> – от арендной платы за пользование нежилыми помещениями, находящимися в оперативном управлении МКУ ЗР «Северное», что обусловлено уменьшением с 1 ноября 2024 года площади арендуемых помещений,</w:t>
      </w:r>
    </w:p>
    <w:p w:rsidR="005353D0" w:rsidRPr="00620B82" w:rsidRDefault="005353D0" w:rsidP="005353D0">
      <w:pPr>
        <w:numPr>
          <w:ilvl w:val="0"/>
          <w:numId w:val="10"/>
        </w:numPr>
        <w:tabs>
          <w:tab w:val="left" w:pos="1134"/>
        </w:tabs>
        <w:autoSpaceDE w:val="0"/>
        <w:autoSpaceDN w:val="0"/>
        <w:adjustRightInd w:val="0"/>
        <w:spacing w:before="120" w:after="120"/>
        <w:ind w:left="0" w:firstLine="709"/>
        <w:jc w:val="both"/>
        <w:rPr>
          <w:rFonts w:eastAsia="Calibri"/>
          <w:sz w:val="26"/>
          <w:szCs w:val="26"/>
          <w:lang w:eastAsia="en-US"/>
        </w:rPr>
      </w:pPr>
      <w:r w:rsidRPr="00620B82">
        <w:rPr>
          <w:rFonts w:eastAsia="Calibri"/>
          <w:b/>
          <w:sz w:val="26"/>
          <w:szCs w:val="26"/>
          <w:lang w:eastAsia="en-US"/>
        </w:rPr>
        <w:t>33 463,6 тыс. руб.</w:t>
      </w:r>
      <w:r w:rsidRPr="00620B82">
        <w:rPr>
          <w:rFonts w:eastAsia="Calibri"/>
          <w:sz w:val="26"/>
          <w:szCs w:val="26"/>
          <w:lang w:eastAsia="en-US"/>
        </w:rPr>
        <w:t xml:space="preserve"> и </w:t>
      </w:r>
      <w:r w:rsidRPr="00620B82">
        <w:rPr>
          <w:rFonts w:eastAsia="Calibri"/>
          <w:b/>
          <w:sz w:val="26"/>
          <w:szCs w:val="26"/>
          <w:lang w:eastAsia="en-US"/>
        </w:rPr>
        <w:t>33 866,8 тыс. руб.</w:t>
      </w:r>
      <w:r w:rsidRPr="00620B82">
        <w:rPr>
          <w:rFonts w:eastAsia="Calibri"/>
          <w:sz w:val="26"/>
          <w:szCs w:val="26"/>
          <w:lang w:eastAsia="en-US"/>
        </w:rPr>
        <w:t xml:space="preserve"> на </w:t>
      </w:r>
      <w:r w:rsidRPr="00620B82">
        <w:rPr>
          <w:b/>
          <w:sz w:val="26"/>
          <w:szCs w:val="26"/>
        </w:rPr>
        <w:t xml:space="preserve">2026 – 2027 </w:t>
      </w:r>
      <w:r w:rsidRPr="00620B82">
        <w:rPr>
          <w:sz w:val="26"/>
          <w:szCs w:val="26"/>
        </w:rPr>
        <w:t>годы</w:t>
      </w:r>
      <w:r w:rsidRPr="00620B82">
        <w:rPr>
          <w:rFonts w:eastAsia="Calibri"/>
          <w:sz w:val="26"/>
          <w:szCs w:val="26"/>
          <w:lang w:eastAsia="en-US"/>
        </w:rPr>
        <w:t xml:space="preserve"> соответственно – от платы за негативное воздействие на окружающую среду в связи с внесением изменений в БК РФ, которые с 1 января 2026 года предусматривают зачисление указанных платежей в бюджеты субъектов Российской Федерации по нормативу 100 процентов</w:t>
      </w:r>
      <w:r>
        <w:rPr>
          <w:rFonts w:eastAsia="Calibri"/>
          <w:sz w:val="26"/>
          <w:szCs w:val="26"/>
          <w:lang w:eastAsia="en-US"/>
        </w:rPr>
        <w:t xml:space="preserve"> (</w:t>
      </w:r>
      <w:r w:rsidRPr="00AB298F">
        <w:rPr>
          <w:rFonts w:eastAsia="Calibri"/>
          <w:sz w:val="26"/>
          <w:szCs w:val="26"/>
          <w:lang w:eastAsia="en-US"/>
        </w:rPr>
        <w:t>Федеральный закон от 26.12.2024 № 488-ФЗ</w:t>
      </w:r>
      <w:r>
        <w:rPr>
          <w:rFonts w:eastAsia="Calibri"/>
          <w:sz w:val="26"/>
          <w:szCs w:val="26"/>
          <w:lang w:eastAsia="en-US"/>
        </w:rPr>
        <w:t>)</w:t>
      </w:r>
      <w:r w:rsidRPr="00620B82">
        <w:rPr>
          <w:rFonts w:eastAsia="Calibri"/>
          <w:sz w:val="26"/>
          <w:szCs w:val="26"/>
          <w:lang w:eastAsia="en-US"/>
        </w:rPr>
        <w:t>;</w:t>
      </w:r>
    </w:p>
    <w:p w:rsidR="005353D0" w:rsidRPr="00812E04" w:rsidRDefault="005353D0" w:rsidP="005353D0">
      <w:pPr>
        <w:numPr>
          <w:ilvl w:val="1"/>
          <w:numId w:val="36"/>
        </w:numPr>
        <w:tabs>
          <w:tab w:val="left" w:pos="1134"/>
        </w:tabs>
        <w:autoSpaceDE w:val="0"/>
        <w:autoSpaceDN w:val="0"/>
        <w:adjustRightInd w:val="0"/>
        <w:spacing w:after="120"/>
        <w:ind w:left="0" w:firstLine="709"/>
        <w:jc w:val="both"/>
        <w:rPr>
          <w:rFonts w:eastAsia="Calibri"/>
          <w:sz w:val="26"/>
          <w:szCs w:val="26"/>
          <w:lang w:eastAsia="en-US"/>
        </w:rPr>
      </w:pPr>
      <w:r w:rsidRPr="00812E04">
        <w:rPr>
          <w:rFonts w:eastAsia="Calibri"/>
          <w:b/>
          <w:sz w:val="26"/>
          <w:szCs w:val="26"/>
          <w:lang w:eastAsia="en-US"/>
        </w:rPr>
        <w:t xml:space="preserve">Уточняется </w:t>
      </w:r>
      <w:r w:rsidRPr="00812E04">
        <w:rPr>
          <w:rFonts w:eastAsia="Calibri"/>
          <w:sz w:val="26"/>
          <w:szCs w:val="26"/>
          <w:lang w:eastAsia="en-US"/>
        </w:rPr>
        <w:t xml:space="preserve">план по доходам в </w:t>
      </w:r>
      <w:r w:rsidRPr="00812E04">
        <w:rPr>
          <w:rFonts w:eastAsia="Calibri"/>
          <w:b/>
          <w:sz w:val="26"/>
          <w:szCs w:val="26"/>
          <w:lang w:eastAsia="en-US"/>
        </w:rPr>
        <w:t>2025</w:t>
      </w:r>
      <w:r w:rsidRPr="00812E04">
        <w:rPr>
          <w:rFonts w:eastAsia="Calibri"/>
          <w:sz w:val="26"/>
          <w:szCs w:val="26"/>
          <w:lang w:eastAsia="en-US"/>
        </w:rPr>
        <w:t xml:space="preserve"> году </w:t>
      </w:r>
      <w:r w:rsidRPr="00812E04">
        <w:rPr>
          <w:rFonts w:eastAsia="Calibri"/>
          <w:b/>
          <w:sz w:val="26"/>
          <w:szCs w:val="26"/>
          <w:lang w:eastAsia="en-US"/>
        </w:rPr>
        <w:t>от возврата из бюджетов поселений</w:t>
      </w:r>
      <w:r w:rsidRPr="00812E04">
        <w:rPr>
          <w:rFonts w:eastAsia="Calibri"/>
          <w:sz w:val="26"/>
          <w:szCs w:val="26"/>
          <w:lang w:eastAsia="en-US"/>
        </w:rPr>
        <w:t xml:space="preserve"> иных межбюджетных трансфертов, полученных из районного бюджета в 2024 году и неиспользованных по состоянию на 01.01.2025, на сумму </w:t>
      </w:r>
      <w:r w:rsidR="002476BA">
        <w:rPr>
          <w:rFonts w:eastAsia="Calibri"/>
          <w:b/>
          <w:sz w:val="26"/>
          <w:szCs w:val="26"/>
          <w:lang w:eastAsia="en-US"/>
        </w:rPr>
        <w:t>238,0 </w:t>
      </w:r>
      <w:r w:rsidRPr="00812E04">
        <w:rPr>
          <w:rFonts w:eastAsia="Calibri"/>
          <w:b/>
          <w:sz w:val="26"/>
          <w:szCs w:val="26"/>
          <w:lang w:eastAsia="en-US"/>
        </w:rPr>
        <w:t>тыс. руб.</w:t>
      </w:r>
      <w:r w:rsidRPr="00812E04">
        <w:rPr>
          <w:rFonts w:eastAsia="Calibri"/>
          <w:sz w:val="26"/>
          <w:szCs w:val="26"/>
          <w:lang w:eastAsia="en-US"/>
        </w:rPr>
        <w:t>, из них:</w:t>
      </w:r>
    </w:p>
    <w:p w:rsidR="005353D0" w:rsidRPr="00812E04" w:rsidRDefault="005353D0" w:rsidP="005353D0">
      <w:pPr>
        <w:numPr>
          <w:ilvl w:val="0"/>
          <w:numId w:val="11"/>
        </w:numPr>
        <w:tabs>
          <w:tab w:val="left" w:pos="1134"/>
        </w:tabs>
        <w:autoSpaceDE w:val="0"/>
        <w:autoSpaceDN w:val="0"/>
        <w:adjustRightInd w:val="0"/>
        <w:spacing w:after="120"/>
        <w:ind w:left="0" w:firstLine="709"/>
        <w:jc w:val="both"/>
        <w:rPr>
          <w:rFonts w:eastAsia="Calibri"/>
          <w:sz w:val="26"/>
          <w:szCs w:val="26"/>
          <w:lang w:eastAsia="en-US"/>
        </w:rPr>
      </w:pPr>
      <w:r w:rsidRPr="00812E04">
        <w:rPr>
          <w:rFonts w:eastAsia="Calibri"/>
          <w:b/>
          <w:sz w:val="26"/>
          <w:szCs w:val="26"/>
          <w:lang w:eastAsia="en-US"/>
        </w:rPr>
        <w:t>0,1</w:t>
      </w:r>
      <w:r w:rsidRPr="00812E04">
        <w:rPr>
          <w:rFonts w:eastAsia="Calibri"/>
          <w:sz w:val="26"/>
          <w:szCs w:val="26"/>
          <w:lang w:eastAsia="en-US"/>
        </w:rPr>
        <w:t xml:space="preserve"> тыс. руб. - трансферты, полученные Сельским поселением «Омский сельсовет» ЗР НАО в рамках муниципальной программы «Развитие коммунальной </w:t>
      </w:r>
      <w:r w:rsidRPr="00812E04">
        <w:rPr>
          <w:rFonts w:eastAsia="Calibri"/>
          <w:sz w:val="26"/>
          <w:szCs w:val="26"/>
          <w:lang w:eastAsia="en-US"/>
        </w:rPr>
        <w:lastRenderedPageBreak/>
        <w:t>инфраструктуры муниципального района «Заполярный район» на 2020-2030 годы»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 (средства районного бюджета),</w:t>
      </w:r>
    </w:p>
    <w:p w:rsidR="005353D0" w:rsidRPr="00812E04" w:rsidRDefault="005353D0" w:rsidP="005353D0">
      <w:pPr>
        <w:numPr>
          <w:ilvl w:val="0"/>
          <w:numId w:val="11"/>
        </w:numPr>
        <w:tabs>
          <w:tab w:val="left" w:pos="1134"/>
        </w:tabs>
        <w:autoSpaceDE w:val="0"/>
        <w:autoSpaceDN w:val="0"/>
        <w:adjustRightInd w:val="0"/>
        <w:spacing w:after="120"/>
        <w:ind w:left="0" w:firstLine="709"/>
        <w:jc w:val="both"/>
        <w:rPr>
          <w:rFonts w:eastAsia="Calibri"/>
          <w:sz w:val="26"/>
          <w:szCs w:val="26"/>
          <w:lang w:eastAsia="en-US"/>
        </w:rPr>
      </w:pPr>
      <w:r w:rsidRPr="00812E04">
        <w:rPr>
          <w:rFonts w:eastAsia="Calibri"/>
          <w:b/>
          <w:sz w:val="26"/>
          <w:szCs w:val="26"/>
          <w:lang w:eastAsia="en-US"/>
        </w:rPr>
        <w:t>2,4</w:t>
      </w:r>
      <w:r w:rsidRPr="00812E04">
        <w:rPr>
          <w:rFonts w:eastAsia="Calibri"/>
          <w:sz w:val="26"/>
          <w:szCs w:val="26"/>
          <w:lang w:eastAsia="en-US"/>
        </w:rPr>
        <w:t xml:space="preserve"> тыс. руб. - трансферты, полученные Сельским поселением «Омский сельсовет» ЗР НАО в рамках муниципальной программы «Развитие транспортной инфраструктуры муниципального района «Заполярный район» на 2021-2030 годы» на содержание </w:t>
      </w:r>
      <w:proofErr w:type="spellStart"/>
      <w:r w:rsidRPr="00812E04">
        <w:rPr>
          <w:rFonts w:eastAsia="Calibri"/>
          <w:sz w:val="26"/>
          <w:szCs w:val="26"/>
          <w:lang w:eastAsia="en-US"/>
        </w:rPr>
        <w:t>авиаплощадок</w:t>
      </w:r>
      <w:proofErr w:type="spellEnd"/>
      <w:r w:rsidRPr="00812E04">
        <w:rPr>
          <w:rFonts w:eastAsia="Calibri"/>
          <w:sz w:val="26"/>
          <w:szCs w:val="26"/>
          <w:lang w:eastAsia="en-US"/>
        </w:rPr>
        <w:t xml:space="preserve"> в поселениях Заполярного района (средства районного бюджета), </w:t>
      </w:r>
    </w:p>
    <w:p w:rsidR="005353D0" w:rsidRDefault="005353D0" w:rsidP="005353D0">
      <w:pPr>
        <w:numPr>
          <w:ilvl w:val="0"/>
          <w:numId w:val="11"/>
        </w:numPr>
        <w:tabs>
          <w:tab w:val="left" w:pos="1134"/>
        </w:tabs>
        <w:autoSpaceDE w:val="0"/>
        <w:autoSpaceDN w:val="0"/>
        <w:adjustRightInd w:val="0"/>
        <w:spacing w:after="120"/>
        <w:ind w:left="0" w:firstLine="709"/>
        <w:jc w:val="both"/>
        <w:rPr>
          <w:rFonts w:eastAsia="Calibri"/>
          <w:sz w:val="26"/>
          <w:szCs w:val="26"/>
          <w:lang w:eastAsia="en-US"/>
        </w:rPr>
      </w:pPr>
      <w:r w:rsidRPr="00812E04">
        <w:rPr>
          <w:rFonts w:eastAsia="Calibri"/>
          <w:b/>
          <w:sz w:val="26"/>
          <w:szCs w:val="26"/>
          <w:lang w:eastAsia="en-US"/>
        </w:rPr>
        <w:t>65,1</w:t>
      </w:r>
      <w:r w:rsidRPr="00812E04">
        <w:rPr>
          <w:rFonts w:eastAsia="Calibri"/>
          <w:sz w:val="26"/>
          <w:szCs w:val="26"/>
          <w:lang w:eastAsia="en-US"/>
        </w:rPr>
        <w:t> тыс. руб. - трансферты, полученные Сельским поселением «</w:t>
      </w:r>
      <w:proofErr w:type="spellStart"/>
      <w:r w:rsidRPr="00812E04">
        <w:rPr>
          <w:rFonts w:eastAsia="Calibri"/>
          <w:sz w:val="26"/>
          <w:szCs w:val="26"/>
          <w:lang w:eastAsia="en-US"/>
        </w:rPr>
        <w:t>Андегский</w:t>
      </w:r>
      <w:proofErr w:type="spellEnd"/>
      <w:r w:rsidRPr="00812E04">
        <w:rPr>
          <w:rFonts w:eastAsia="Calibri"/>
          <w:sz w:val="26"/>
          <w:szCs w:val="26"/>
          <w:lang w:eastAsia="en-US"/>
        </w:rPr>
        <w:t xml:space="preserve"> сельсовет» ЗР НАО в рамках муниципальной программы «Возмещение части затрат органов местного самоуправления поселений муниципального района «Заполярный район» на 2024-2030 годы» на выплату пенсий за выслугу лет лицам, замещавшим выборные должнос</w:t>
      </w:r>
      <w:r w:rsidR="002476BA">
        <w:rPr>
          <w:rFonts w:eastAsia="Calibri"/>
          <w:sz w:val="26"/>
          <w:szCs w:val="26"/>
          <w:lang w:eastAsia="en-US"/>
        </w:rPr>
        <w:t>ти (средства районного бюджета),</w:t>
      </w:r>
    </w:p>
    <w:p w:rsidR="002476BA" w:rsidRPr="00812E04" w:rsidRDefault="002476BA" w:rsidP="005353D0">
      <w:pPr>
        <w:numPr>
          <w:ilvl w:val="0"/>
          <w:numId w:val="11"/>
        </w:numPr>
        <w:tabs>
          <w:tab w:val="left" w:pos="1134"/>
        </w:tabs>
        <w:autoSpaceDE w:val="0"/>
        <w:autoSpaceDN w:val="0"/>
        <w:adjustRightInd w:val="0"/>
        <w:spacing w:after="120"/>
        <w:ind w:left="0" w:firstLine="709"/>
        <w:jc w:val="both"/>
        <w:rPr>
          <w:rFonts w:eastAsia="Calibri"/>
          <w:sz w:val="26"/>
          <w:szCs w:val="26"/>
          <w:lang w:eastAsia="en-US"/>
        </w:rPr>
      </w:pPr>
      <w:r>
        <w:rPr>
          <w:rFonts w:eastAsia="Calibri"/>
          <w:b/>
          <w:sz w:val="26"/>
          <w:szCs w:val="26"/>
          <w:lang w:eastAsia="en-US"/>
        </w:rPr>
        <w:t>170,4</w:t>
      </w:r>
      <w:r>
        <w:rPr>
          <w:rFonts w:eastAsia="Calibri"/>
          <w:sz w:val="26"/>
          <w:szCs w:val="26"/>
          <w:lang w:eastAsia="en-US"/>
        </w:rPr>
        <w:t xml:space="preserve"> тыс. руб. – трансферты, </w:t>
      </w:r>
      <w:r w:rsidRPr="00812E04">
        <w:rPr>
          <w:rFonts w:eastAsia="Calibri"/>
          <w:sz w:val="26"/>
          <w:szCs w:val="26"/>
          <w:lang w:eastAsia="en-US"/>
        </w:rPr>
        <w:t>полученные Сельским поселением «</w:t>
      </w:r>
      <w:r>
        <w:rPr>
          <w:rFonts w:eastAsia="Calibri"/>
          <w:sz w:val="26"/>
          <w:szCs w:val="26"/>
          <w:lang w:eastAsia="en-US"/>
        </w:rPr>
        <w:t>Хорей-</w:t>
      </w:r>
      <w:proofErr w:type="spellStart"/>
      <w:r>
        <w:rPr>
          <w:rFonts w:eastAsia="Calibri"/>
          <w:sz w:val="26"/>
          <w:szCs w:val="26"/>
          <w:lang w:eastAsia="en-US"/>
        </w:rPr>
        <w:t>Вер</w:t>
      </w:r>
      <w:r w:rsidRPr="00812E04">
        <w:rPr>
          <w:rFonts w:eastAsia="Calibri"/>
          <w:sz w:val="26"/>
          <w:szCs w:val="26"/>
          <w:lang w:eastAsia="en-US"/>
        </w:rPr>
        <w:t>ский</w:t>
      </w:r>
      <w:proofErr w:type="spellEnd"/>
      <w:r w:rsidRPr="00812E04">
        <w:rPr>
          <w:rFonts w:eastAsia="Calibri"/>
          <w:sz w:val="26"/>
          <w:szCs w:val="26"/>
          <w:lang w:eastAsia="en-US"/>
        </w:rPr>
        <w:t xml:space="preserve"> сельсовет» ЗР НАО в рамках муниципальной программы «Возмещение части затрат органов местного самоуправления поселений муниципального района «Заполярный район» на 2024-2030 годы» на </w:t>
      </w:r>
      <w:r>
        <w:rPr>
          <w:rFonts w:eastAsia="Calibri"/>
          <w:sz w:val="26"/>
          <w:szCs w:val="26"/>
          <w:lang w:eastAsia="en-US"/>
        </w:rPr>
        <w:t>о</w:t>
      </w:r>
      <w:r w:rsidRPr="004E2240">
        <w:rPr>
          <w:rFonts w:eastAsia="Calibri"/>
          <w:sz w:val="26"/>
          <w:szCs w:val="26"/>
          <w:lang w:eastAsia="en-US"/>
        </w:rPr>
        <w:t>плату коммунальных услуг и приобретение твердого топлива</w:t>
      </w:r>
      <w:r>
        <w:rPr>
          <w:rFonts w:eastAsia="Calibri"/>
          <w:sz w:val="26"/>
          <w:szCs w:val="26"/>
          <w:lang w:eastAsia="en-US"/>
        </w:rPr>
        <w:t xml:space="preserve"> (средства районного бюджета).</w:t>
      </w:r>
    </w:p>
    <w:p w:rsidR="00BF1BA6" w:rsidRPr="005353D0" w:rsidRDefault="005353D0" w:rsidP="005353D0">
      <w:pPr>
        <w:numPr>
          <w:ilvl w:val="1"/>
          <w:numId w:val="36"/>
        </w:numPr>
        <w:tabs>
          <w:tab w:val="left" w:pos="1134"/>
          <w:tab w:val="left" w:pos="1560"/>
        </w:tabs>
        <w:autoSpaceDE w:val="0"/>
        <w:autoSpaceDN w:val="0"/>
        <w:adjustRightInd w:val="0"/>
        <w:spacing w:before="120"/>
        <w:ind w:left="0" w:firstLine="709"/>
        <w:jc w:val="both"/>
        <w:rPr>
          <w:sz w:val="26"/>
          <w:szCs w:val="26"/>
        </w:rPr>
      </w:pPr>
      <w:r w:rsidRPr="00812E04">
        <w:rPr>
          <w:rFonts w:eastAsia="Calibri"/>
          <w:b/>
          <w:sz w:val="26"/>
          <w:szCs w:val="26"/>
          <w:lang w:eastAsia="en-US"/>
        </w:rPr>
        <w:t xml:space="preserve">Уточняется план </w:t>
      </w:r>
      <w:r w:rsidRPr="00544745">
        <w:rPr>
          <w:rFonts w:eastAsia="Calibri"/>
          <w:sz w:val="26"/>
          <w:szCs w:val="26"/>
          <w:lang w:eastAsia="en-US"/>
        </w:rPr>
        <w:t xml:space="preserve">на </w:t>
      </w:r>
      <w:r>
        <w:rPr>
          <w:rFonts w:eastAsia="Calibri"/>
          <w:b/>
          <w:sz w:val="26"/>
          <w:szCs w:val="26"/>
          <w:lang w:eastAsia="en-US"/>
        </w:rPr>
        <w:t>2025</w:t>
      </w:r>
      <w:r w:rsidRPr="00620B82">
        <w:rPr>
          <w:rFonts w:eastAsia="Calibri"/>
          <w:sz w:val="26"/>
          <w:szCs w:val="26"/>
          <w:lang w:eastAsia="en-US"/>
        </w:rPr>
        <w:t xml:space="preserve"> год </w:t>
      </w:r>
      <w:r w:rsidRPr="00812E04">
        <w:rPr>
          <w:rFonts w:eastAsia="Calibri"/>
          <w:b/>
          <w:sz w:val="26"/>
          <w:szCs w:val="26"/>
          <w:lang w:eastAsia="en-US"/>
        </w:rPr>
        <w:t>со знаком «минус»</w:t>
      </w:r>
      <w:r w:rsidRPr="00812E04">
        <w:rPr>
          <w:rFonts w:eastAsia="Calibri"/>
          <w:sz w:val="26"/>
          <w:szCs w:val="26"/>
          <w:lang w:eastAsia="en-US"/>
        </w:rPr>
        <w:t xml:space="preserve"> </w:t>
      </w:r>
      <w:r w:rsidRPr="00812E04">
        <w:rPr>
          <w:rFonts w:eastAsia="Calibri"/>
          <w:b/>
          <w:sz w:val="26"/>
          <w:szCs w:val="26"/>
          <w:lang w:eastAsia="en-US"/>
        </w:rPr>
        <w:t xml:space="preserve">по доходам от возврата </w:t>
      </w:r>
      <w:r w:rsidRPr="00812E04">
        <w:rPr>
          <w:rFonts w:eastAsia="Calibri"/>
          <w:sz w:val="26"/>
          <w:szCs w:val="26"/>
          <w:lang w:eastAsia="en-US"/>
        </w:rPr>
        <w:t>в бюджеты поселений Заполярного района</w:t>
      </w:r>
      <w:r w:rsidRPr="00812E04">
        <w:rPr>
          <w:rFonts w:eastAsia="Calibri"/>
          <w:b/>
          <w:sz w:val="26"/>
          <w:szCs w:val="26"/>
          <w:lang w:eastAsia="en-US"/>
        </w:rPr>
        <w:t xml:space="preserve"> </w:t>
      </w:r>
      <w:r w:rsidRPr="00812E04">
        <w:rPr>
          <w:b/>
          <w:sz w:val="26"/>
          <w:szCs w:val="26"/>
        </w:rPr>
        <w:t>остатка иных межбюджетных трансфертов</w:t>
      </w:r>
      <w:r w:rsidRPr="00812E04">
        <w:rPr>
          <w:sz w:val="26"/>
          <w:szCs w:val="26"/>
        </w:rPr>
        <w:t xml:space="preserve">, полученных в 2024 году и неиспользованных по состоянию на 01.01.2025, переданных в районный бюджет в соответствии с заключенными соглашениями на осуществление переданных полномочий контрольно-счетных органов поселений, </w:t>
      </w:r>
      <w:r w:rsidRPr="00812E04">
        <w:rPr>
          <w:rFonts w:eastAsia="Calibri"/>
          <w:sz w:val="26"/>
          <w:szCs w:val="26"/>
          <w:lang w:eastAsia="en-US"/>
        </w:rPr>
        <w:t xml:space="preserve">в сумме </w:t>
      </w:r>
      <w:r w:rsidRPr="00812E04">
        <w:rPr>
          <w:rFonts w:eastAsia="Calibri"/>
          <w:b/>
          <w:sz w:val="26"/>
          <w:szCs w:val="26"/>
          <w:lang w:eastAsia="en-US"/>
        </w:rPr>
        <w:t>350,5 тыс. руб.</w:t>
      </w:r>
    </w:p>
    <w:p w:rsidR="00FE026B" w:rsidRPr="00F57E63" w:rsidRDefault="00FF0D63" w:rsidP="00F14E05">
      <w:pPr>
        <w:numPr>
          <w:ilvl w:val="0"/>
          <w:numId w:val="8"/>
        </w:numPr>
        <w:tabs>
          <w:tab w:val="left" w:pos="1134"/>
        </w:tabs>
        <w:autoSpaceDE w:val="0"/>
        <w:autoSpaceDN w:val="0"/>
        <w:adjustRightInd w:val="0"/>
        <w:spacing w:before="240" w:after="120"/>
        <w:ind w:left="0" w:firstLine="709"/>
        <w:jc w:val="both"/>
        <w:rPr>
          <w:rFonts w:eastAsia="Calibri"/>
          <w:sz w:val="26"/>
          <w:szCs w:val="26"/>
          <w:lang w:eastAsia="en-US"/>
        </w:rPr>
      </w:pPr>
      <w:r w:rsidRPr="00F57E63">
        <w:rPr>
          <w:rFonts w:eastAsia="Calibri"/>
          <w:b/>
          <w:sz w:val="26"/>
          <w:szCs w:val="26"/>
          <w:lang w:eastAsia="en-US"/>
        </w:rPr>
        <w:t>Расходы</w:t>
      </w:r>
      <w:r w:rsidRPr="00F57E63">
        <w:rPr>
          <w:rFonts w:eastAsia="Calibri"/>
          <w:sz w:val="26"/>
          <w:szCs w:val="26"/>
          <w:lang w:eastAsia="en-US"/>
        </w:rPr>
        <w:t xml:space="preserve"> районного бюджета за счет внесенных поправок</w:t>
      </w:r>
      <w:r w:rsidRPr="00F57E63">
        <w:rPr>
          <w:rFonts w:eastAsia="Calibri"/>
          <w:b/>
          <w:sz w:val="26"/>
          <w:szCs w:val="26"/>
          <w:lang w:eastAsia="en-US"/>
        </w:rPr>
        <w:t xml:space="preserve"> </w:t>
      </w:r>
      <w:r w:rsidR="00F57E63" w:rsidRPr="00F57E63">
        <w:rPr>
          <w:rFonts w:eastAsia="Calibri"/>
          <w:sz w:val="26"/>
          <w:szCs w:val="26"/>
          <w:lang w:eastAsia="en-US"/>
        </w:rPr>
        <w:t xml:space="preserve">в целом </w:t>
      </w:r>
      <w:r w:rsidR="00640C9D" w:rsidRPr="00BC20B1">
        <w:rPr>
          <w:rFonts w:eastAsia="Calibri"/>
          <w:b/>
          <w:sz w:val="26"/>
          <w:szCs w:val="26"/>
          <w:lang w:eastAsia="en-US"/>
        </w:rPr>
        <w:t>увеличиваются</w:t>
      </w:r>
      <w:r w:rsidRPr="00BC20B1">
        <w:rPr>
          <w:rFonts w:eastAsia="Calibri"/>
          <w:b/>
          <w:sz w:val="26"/>
          <w:szCs w:val="26"/>
          <w:lang w:eastAsia="en-US"/>
        </w:rPr>
        <w:t xml:space="preserve"> </w:t>
      </w:r>
      <w:r w:rsidRPr="00BC20B1">
        <w:rPr>
          <w:rFonts w:eastAsia="Calibri"/>
          <w:sz w:val="26"/>
          <w:szCs w:val="26"/>
          <w:lang w:eastAsia="en-US"/>
        </w:rPr>
        <w:t xml:space="preserve">в </w:t>
      </w:r>
      <w:r w:rsidRPr="00F57E63">
        <w:rPr>
          <w:rFonts w:eastAsia="Calibri"/>
          <w:b/>
          <w:sz w:val="26"/>
          <w:szCs w:val="26"/>
          <w:lang w:eastAsia="en-US"/>
        </w:rPr>
        <w:t>202</w:t>
      </w:r>
      <w:r w:rsidR="00FE026B" w:rsidRPr="00F57E63">
        <w:rPr>
          <w:rFonts w:eastAsia="Calibri"/>
          <w:b/>
          <w:sz w:val="26"/>
          <w:szCs w:val="26"/>
          <w:lang w:eastAsia="en-US"/>
        </w:rPr>
        <w:t>5</w:t>
      </w:r>
      <w:r w:rsidRPr="00F57E63">
        <w:rPr>
          <w:rFonts w:eastAsia="Calibri"/>
          <w:sz w:val="26"/>
          <w:szCs w:val="26"/>
          <w:lang w:eastAsia="en-US"/>
        </w:rPr>
        <w:t xml:space="preserve"> году</w:t>
      </w:r>
      <w:r w:rsidRPr="00F57E63">
        <w:rPr>
          <w:rFonts w:eastAsia="Calibri"/>
          <w:b/>
          <w:sz w:val="26"/>
          <w:szCs w:val="26"/>
          <w:lang w:eastAsia="en-US"/>
        </w:rPr>
        <w:t xml:space="preserve"> </w:t>
      </w:r>
      <w:r w:rsidRPr="00F57E63">
        <w:rPr>
          <w:rFonts w:eastAsia="Calibri"/>
          <w:sz w:val="26"/>
          <w:szCs w:val="26"/>
          <w:lang w:eastAsia="en-US"/>
        </w:rPr>
        <w:t>в сумме</w:t>
      </w:r>
      <w:r w:rsidRPr="00F57E63">
        <w:rPr>
          <w:rFonts w:eastAsia="Calibri"/>
          <w:b/>
          <w:sz w:val="26"/>
          <w:szCs w:val="26"/>
          <w:lang w:eastAsia="en-US"/>
        </w:rPr>
        <w:t xml:space="preserve"> </w:t>
      </w:r>
      <w:r w:rsidR="00BC20B1">
        <w:rPr>
          <w:rFonts w:eastAsia="Calibri"/>
          <w:b/>
          <w:sz w:val="26"/>
          <w:szCs w:val="26"/>
          <w:lang w:eastAsia="en-US"/>
        </w:rPr>
        <w:t>407 392,6</w:t>
      </w:r>
      <w:r w:rsidRPr="00F57E63">
        <w:rPr>
          <w:rFonts w:eastAsia="Calibri"/>
          <w:b/>
          <w:sz w:val="26"/>
          <w:szCs w:val="26"/>
          <w:lang w:eastAsia="en-US"/>
        </w:rPr>
        <w:t> тыс. руб.</w:t>
      </w:r>
      <w:r w:rsidR="00FE026B" w:rsidRPr="00F57E63">
        <w:rPr>
          <w:rFonts w:eastAsia="Calibri"/>
          <w:b/>
          <w:sz w:val="26"/>
          <w:szCs w:val="26"/>
          <w:lang w:eastAsia="en-US"/>
        </w:rPr>
        <w:t xml:space="preserve">, </w:t>
      </w:r>
      <w:r w:rsidR="00BC20B1" w:rsidRPr="00BC20B1">
        <w:rPr>
          <w:rFonts w:eastAsia="Calibri"/>
          <w:b/>
          <w:sz w:val="26"/>
          <w:szCs w:val="26"/>
          <w:lang w:eastAsia="en-US"/>
        </w:rPr>
        <w:t>уменьшаются</w:t>
      </w:r>
      <w:r w:rsidR="00BC20B1">
        <w:rPr>
          <w:rFonts w:eastAsia="Calibri"/>
          <w:sz w:val="26"/>
          <w:szCs w:val="26"/>
          <w:lang w:eastAsia="en-US"/>
        </w:rPr>
        <w:t xml:space="preserve"> </w:t>
      </w:r>
      <w:r w:rsidR="00BC20B1" w:rsidRPr="00F57E63">
        <w:rPr>
          <w:rFonts w:eastAsia="Calibri"/>
          <w:sz w:val="26"/>
          <w:szCs w:val="26"/>
          <w:lang w:eastAsia="en-US"/>
        </w:rPr>
        <w:t xml:space="preserve">в </w:t>
      </w:r>
      <w:r w:rsidRPr="00F57E63">
        <w:rPr>
          <w:rFonts w:eastAsia="Calibri"/>
          <w:b/>
          <w:sz w:val="26"/>
          <w:szCs w:val="26"/>
          <w:lang w:eastAsia="en-US"/>
        </w:rPr>
        <w:t>202</w:t>
      </w:r>
      <w:r w:rsidR="00FE026B" w:rsidRPr="00F57E63">
        <w:rPr>
          <w:rFonts w:eastAsia="Calibri"/>
          <w:b/>
          <w:sz w:val="26"/>
          <w:szCs w:val="26"/>
          <w:lang w:eastAsia="en-US"/>
        </w:rPr>
        <w:t>6</w:t>
      </w:r>
      <w:r w:rsidRPr="00F57E63">
        <w:rPr>
          <w:rFonts w:eastAsia="Calibri"/>
          <w:b/>
          <w:sz w:val="26"/>
          <w:szCs w:val="26"/>
          <w:lang w:eastAsia="en-US"/>
        </w:rPr>
        <w:t xml:space="preserve"> </w:t>
      </w:r>
      <w:r w:rsidR="00BC20B1">
        <w:rPr>
          <w:rFonts w:eastAsia="Calibri"/>
          <w:b/>
          <w:sz w:val="26"/>
          <w:szCs w:val="26"/>
          <w:lang w:eastAsia="en-US"/>
        </w:rPr>
        <w:t xml:space="preserve">и 2027 </w:t>
      </w:r>
      <w:r w:rsidRPr="00F57E63">
        <w:rPr>
          <w:rFonts w:eastAsia="Calibri"/>
          <w:bCs/>
          <w:sz w:val="26"/>
          <w:szCs w:val="26"/>
          <w:lang w:eastAsia="en-US"/>
        </w:rPr>
        <w:t>год</w:t>
      </w:r>
      <w:r w:rsidR="00BC20B1">
        <w:rPr>
          <w:rFonts w:eastAsia="Calibri"/>
          <w:bCs/>
          <w:sz w:val="26"/>
          <w:szCs w:val="26"/>
          <w:lang w:eastAsia="en-US"/>
        </w:rPr>
        <w:t>ах</w:t>
      </w:r>
      <w:r w:rsidRPr="00F57E63">
        <w:rPr>
          <w:rFonts w:eastAsia="Calibri"/>
          <w:bCs/>
          <w:sz w:val="26"/>
          <w:szCs w:val="26"/>
          <w:lang w:eastAsia="en-US"/>
        </w:rPr>
        <w:t xml:space="preserve"> </w:t>
      </w:r>
      <w:r w:rsidR="00BC20B1">
        <w:rPr>
          <w:rFonts w:eastAsia="Calibri"/>
          <w:bCs/>
          <w:sz w:val="26"/>
          <w:szCs w:val="26"/>
          <w:lang w:eastAsia="en-US"/>
        </w:rPr>
        <w:t xml:space="preserve">на </w:t>
      </w:r>
      <w:r w:rsidR="00BC20B1">
        <w:rPr>
          <w:rFonts w:eastAsia="Calibri"/>
          <w:b/>
          <w:bCs/>
          <w:sz w:val="26"/>
          <w:szCs w:val="26"/>
          <w:lang w:eastAsia="en-US"/>
        </w:rPr>
        <w:t>66 238,6</w:t>
      </w:r>
      <w:r w:rsidRPr="00F57E63">
        <w:rPr>
          <w:rFonts w:eastAsia="Calibri"/>
          <w:b/>
          <w:bCs/>
          <w:sz w:val="26"/>
          <w:szCs w:val="26"/>
          <w:lang w:eastAsia="en-US"/>
        </w:rPr>
        <w:t> тыс. руб</w:t>
      </w:r>
      <w:r w:rsidRPr="00F57E63">
        <w:rPr>
          <w:rFonts w:eastAsia="Calibri"/>
          <w:bCs/>
          <w:sz w:val="26"/>
          <w:szCs w:val="26"/>
          <w:lang w:eastAsia="en-US"/>
        </w:rPr>
        <w:t>.</w:t>
      </w:r>
      <w:r w:rsidR="00BC20B1">
        <w:rPr>
          <w:rFonts w:eastAsia="Calibri"/>
          <w:bCs/>
          <w:sz w:val="26"/>
          <w:szCs w:val="26"/>
          <w:lang w:eastAsia="en-US"/>
        </w:rPr>
        <w:t xml:space="preserve"> </w:t>
      </w:r>
      <w:r w:rsidR="00BC20B1" w:rsidRPr="00BC20B1">
        <w:rPr>
          <w:rFonts w:eastAsia="Calibri"/>
          <w:b/>
          <w:bCs/>
          <w:sz w:val="26"/>
          <w:szCs w:val="26"/>
          <w:lang w:eastAsia="en-US"/>
        </w:rPr>
        <w:t>и</w:t>
      </w:r>
      <w:r w:rsidR="00FE026B" w:rsidRPr="00F57E63">
        <w:rPr>
          <w:rFonts w:eastAsia="Calibri"/>
          <w:bCs/>
          <w:sz w:val="26"/>
          <w:szCs w:val="26"/>
          <w:lang w:eastAsia="en-US"/>
        </w:rPr>
        <w:t xml:space="preserve"> </w:t>
      </w:r>
      <w:r w:rsidR="00BC20B1" w:rsidRPr="00BC20B1">
        <w:rPr>
          <w:rFonts w:eastAsia="Calibri"/>
          <w:b/>
          <w:bCs/>
          <w:sz w:val="26"/>
          <w:szCs w:val="26"/>
          <w:lang w:eastAsia="en-US"/>
        </w:rPr>
        <w:t>19 227,0 </w:t>
      </w:r>
      <w:r w:rsidR="00FE026B" w:rsidRPr="00BC20B1">
        <w:rPr>
          <w:rFonts w:eastAsia="Calibri"/>
          <w:b/>
          <w:bCs/>
          <w:sz w:val="26"/>
          <w:szCs w:val="26"/>
          <w:lang w:eastAsia="en-US"/>
        </w:rPr>
        <w:t>тыс</w:t>
      </w:r>
      <w:r w:rsidR="00FE026B" w:rsidRPr="00F57E63">
        <w:rPr>
          <w:rFonts w:eastAsia="Calibri"/>
          <w:b/>
          <w:bCs/>
          <w:sz w:val="26"/>
          <w:szCs w:val="26"/>
          <w:lang w:eastAsia="en-US"/>
        </w:rPr>
        <w:t>. руб.</w:t>
      </w:r>
      <w:r w:rsidR="00BC20B1">
        <w:rPr>
          <w:rFonts w:eastAsia="Calibri"/>
          <w:b/>
          <w:bCs/>
          <w:sz w:val="26"/>
          <w:szCs w:val="26"/>
          <w:lang w:eastAsia="en-US"/>
        </w:rPr>
        <w:t xml:space="preserve"> соответственно.</w:t>
      </w:r>
    </w:p>
    <w:p w:rsidR="00053646" w:rsidRPr="00F34DD4" w:rsidRDefault="00CE201C" w:rsidP="00BD7813">
      <w:pPr>
        <w:pStyle w:val="af8"/>
        <w:tabs>
          <w:tab w:val="left" w:pos="1134"/>
        </w:tabs>
        <w:autoSpaceDE w:val="0"/>
        <w:autoSpaceDN w:val="0"/>
        <w:adjustRightInd w:val="0"/>
        <w:spacing w:before="120" w:after="240" w:line="240" w:lineRule="auto"/>
        <w:ind w:left="709"/>
        <w:contextualSpacing w:val="0"/>
        <w:jc w:val="both"/>
        <w:rPr>
          <w:rFonts w:ascii="Times New Roman" w:hAnsi="Times New Roman"/>
          <w:sz w:val="26"/>
          <w:szCs w:val="26"/>
        </w:rPr>
      </w:pPr>
      <w:r w:rsidRPr="00F34DD4">
        <w:rPr>
          <w:rFonts w:ascii="Times New Roman" w:hAnsi="Times New Roman"/>
          <w:sz w:val="26"/>
          <w:szCs w:val="26"/>
        </w:rPr>
        <w:t>В расходную часть районного бюджета вносятся следующие изменения</w:t>
      </w:r>
      <w:r w:rsidR="00275A66" w:rsidRPr="00F34DD4">
        <w:rPr>
          <w:rFonts w:ascii="Times New Roman" w:hAnsi="Times New Roman"/>
          <w:sz w:val="26"/>
          <w:szCs w:val="26"/>
        </w:rPr>
        <w:t>.</w:t>
      </w:r>
    </w:p>
    <w:p w:rsidR="00053646" w:rsidRPr="00E678D1" w:rsidRDefault="00053646" w:rsidP="00E903A8">
      <w:pPr>
        <w:pStyle w:val="af8"/>
        <w:tabs>
          <w:tab w:val="left" w:pos="1134"/>
        </w:tabs>
        <w:autoSpaceDE w:val="0"/>
        <w:autoSpaceDN w:val="0"/>
        <w:adjustRightInd w:val="0"/>
        <w:spacing w:before="240" w:after="240" w:line="240" w:lineRule="auto"/>
        <w:ind w:left="0" w:firstLine="709"/>
        <w:contextualSpacing w:val="0"/>
        <w:jc w:val="both"/>
        <w:rPr>
          <w:rFonts w:ascii="Times New Roman" w:hAnsi="Times New Roman"/>
          <w:b/>
          <w:sz w:val="26"/>
          <w:szCs w:val="26"/>
        </w:rPr>
      </w:pPr>
      <w:r w:rsidRPr="00E678D1">
        <w:rPr>
          <w:rFonts w:ascii="Times New Roman" w:hAnsi="Times New Roman"/>
          <w:b/>
          <w:sz w:val="26"/>
          <w:szCs w:val="26"/>
        </w:rPr>
        <w:t xml:space="preserve">МП "Содержание и обеспечение деятельности органов местного самоуправления муниципального района </w:t>
      </w:r>
      <w:r w:rsidR="00A81FF9">
        <w:rPr>
          <w:rFonts w:ascii="Times New Roman" w:hAnsi="Times New Roman"/>
          <w:b/>
          <w:sz w:val="26"/>
          <w:szCs w:val="26"/>
        </w:rPr>
        <w:t xml:space="preserve">"Заполярный район" на 2024-2030 </w:t>
      </w:r>
      <w:r w:rsidRPr="00E678D1">
        <w:rPr>
          <w:rFonts w:ascii="Times New Roman" w:hAnsi="Times New Roman"/>
          <w:b/>
          <w:sz w:val="26"/>
          <w:szCs w:val="26"/>
        </w:rPr>
        <w:t>годы"</w:t>
      </w:r>
    </w:p>
    <w:p w:rsidR="00DF63CB" w:rsidRPr="00DF63CB" w:rsidRDefault="00B87A55" w:rsidP="00DF63CB">
      <w:pPr>
        <w:tabs>
          <w:tab w:val="left" w:pos="1134"/>
        </w:tabs>
        <w:spacing w:after="120"/>
        <w:ind w:firstLine="709"/>
        <w:jc w:val="both"/>
        <w:rPr>
          <w:b/>
          <w:sz w:val="26"/>
          <w:szCs w:val="26"/>
        </w:rPr>
      </w:pPr>
      <w:r w:rsidRPr="0059223D">
        <w:rPr>
          <w:sz w:val="26"/>
          <w:szCs w:val="26"/>
        </w:rPr>
        <w:t xml:space="preserve">На </w:t>
      </w:r>
      <w:r w:rsidRPr="00DF63CB">
        <w:rPr>
          <w:sz w:val="26"/>
          <w:szCs w:val="26"/>
        </w:rPr>
        <w:t>основании пис</w:t>
      </w:r>
      <w:r w:rsidR="00DF63CB">
        <w:rPr>
          <w:sz w:val="26"/>
          <w:szCs w:val="26"/>
        </w:rPr>
        <w:t>ем</w:t>
      </w:r>
      <w:r w:rsidRPr="00DF63CB">
        <w:rPr>
          <w:sz w:val="26"/>
          <w:szCs w:val="26"/>
        </w:rPr>
        <w:t xml:space="preserve"> </w:t>
      </w:r>
      <w:r w:rsidRPr="00DF63CB">
        <w:rPr>
          <w:b/>
          <w:sz w:val="26"/>
          <w:szCs w:val="26"/>
        </w:rPr>
        <w:t>МКУ ЗР «Северное»</w:t>
      </w:r>
      <w:r w:rsidR="00DF63CB" w:rsidRPr="00DF63CB">
        <w:rPr>
          <w:sz w:val="26"/>
          <w:szCs w:val="26"/>
        </w:rPr>
        <w:t xml:space="preserve"> </w:t>
      </w:r>
      <w:r w:rsidR="00DF63CB" w:rsidRPr="00AA005C">
        <w:rPr>
          <w:b/>
          <w:sz w:val="26"/>
          <w:szCs w:val="26"/>
        </w:rPr>
        <w:t>уточняются</w:t>
      </w:r>
      <w:r w:rsidR="00DF63CB">
        <w:rPr>
          <w:sz w:val="26"/>
          <w:szCs w:val="26"/>
        </w:rPr>
        <w:t xml:space="preserve"> бюджетные ассигнования </w:t>
      </w:r>
      <w:r w:rsidR="00C50416">
        <w:rPr>
          <w:sz w:val="26"/>
          <w:szCs w:val="26"/>
        </w:rPr>
        <w:t xml:space="preserve">на </w:t>
      </w:r>
      <w:r w:rsidR="00C50416" w:rsidRPr="00AA005C">
        <w:rPr>
          <w:b/>
          <w:sz w:val="26"/>
          <w:szCs w:val="26"/>
        </w:rPr>
        <w:t>2025 – 2027</w:t>
      </w:r>
      <w:r w:rsidR="00C50416">
        <w:rPr>
          <w:sz w:val="26"/>
          <w:szCs w:val="26"/>
        </w:rPr>
        <w:t xml:space="preserve"> годы </w:t>
      </w:r>
      <w:r w:rsidR="00DF63CB" w:rsidRPr="00DF63CB">
        <w:rPr>
          <w:sz w:val="26"/>
          <w:szCs w:val="26"/>
        </w:rPr>
        <w:t>на обеспечение деятельности учреждения</w:t>
      </w:r>
      <w:r w:rsidR="00DF63CB" w:rsidRPr="00DF63CB">
        <w:rPr>
          <w:b/>
          <w:sz w:val="26"/>
          <w:szCs w:val="26"/>
        </w:rPr>
        <w:t>:</w:t>
      </w:r>
    </w:p>
    <w:p w:rsidR="0059223D" w:rsidRPr="00DF63CB" w:rsidRDefault="0059223D" w:rsidP="00DF63CB">
      <w:pPr>
        <w:pStyle w:val="af8"/>
        <w:numPr>
          <w:ilvl w:val="0"/>
          <w:numId w:val="29"/>
        </w:numPr>
        <w:tabs>
          <w:tab w:val="left" w:pos="1134"/>
        </w:tabs>
        <w:spacing w:after="0" w:line="240" w:lineRule="auto"/>
        <w:ind w:left="0" w:firstLine="709"/>
        <w:contextualSpacing w:val="0"/>
        <w:jc w:val="both"/>
        <w:rPr>
          <w:rFonts w:ascii="Times New Roman" w:hAnsi="Times New Roman"/>
          <w:sz w:val="26"/>
          <w:szCs w:val="26"/>
        </w:rPr>
      </w:pPr>
      <w:r w:rsidRPr="00DF63CB">
        <w:rPr>
          <w:rFonts w:ascii="Times New Roman" w:hAnsi="Times New Roman"/>
          <w:b/>
          <w:sz w:val="26"/>
          <w:szCs w:val="26"/>
        </w:rPr>
        <w:t>дополнительно</w:t>
      </w:r>
      <w:r w:rsidRPr="00DF63CB">
        <w:rPr>
          <w:rFonts w:ascii="Times New Roman" w:hAnsi="Times New Roman"/>
          <w:sz w:val="26"/>
          <w:szCs w:val="26"/>
        </w:rPr>
        <w:t xml:space="preserve"> </w:t>
      </w:r>
      <w:r w:rsidRPr="00DF63CB">
        <w:rPr>
          <w:rFonts w:ascii="Times New Roman" w:hAnsi="Times New Roman"/>
          <w:b/>
          <w:sz w:val="26"/>
          <w:szCs w:val="26"/>
        </w:rPr>
        <w:t>выделяются</w:t>
      </w:r>
      <w:r w:rsidR="00B87A55" w:rsidRPr="00DF63CB">
        <w:rPr>
          <w:rFonts w:ascii="Times New Roman" w:hAnsi="Times New Roman"/>
          <w:sz w:val="26"/>
          <w:szCs w:val="26"/>
        </w:rPr>
        <w:t xml:space="preserve"> ассигнования</w:t>
      </w:r>
      <w:r w:rsidRPr="00DF63CB">
        <w:rPr>
          <w:rFonts w:ascii="Times New Roman" w:hAnsi="Times New Roman"/>
          <w:sz w:val="26"/>
          <w:szCs w:val="26"/>
        </w:rPr>
        <w:t xml:space="preserve"> на </w:t>
      </w:r>
      <w:r w:rsidRPr="00DF63CB">
        <w:rPr>
          <w:rFonts w:ascii="Times New Roman" w:hAnsi="Times New Roman"/>
          <w:b/>
          <w:sz w:val="26"/>
          <w:szCs w:val="26"/>
        </w:rPr>
        <w:t>2025</w:t>
      </w:r>
      <w:r w:rsidR="00B87A55" w:rsidRPr="00DF63CB">
        <w:rPr>
          <w:rFonts w:ascii="Times New Roman" w:hAnsi="Times New Roman"/>
          <w:b/>
          <w:sz w:val="26"/>
          <w:szCs w:val="26"/>
        </w:rPr>
        <w:t xml:space="preserve"> год </w:t>
      </w:r>
      <w:r w:rsidR="00744F57" w:rsidRPr="00DF63CB">
        <w:rPr>
          <w:rFonts w:ascii="Times New Roman" w:hAnsi="Times New Roman"/>
          <w:b/>
          <w:sz w:val="26"/>
          <w:szCs w:val="26"/>
        </w:rPr>
        <w:t>в сумме 4 463,0 тыс. руб., 2026 – 2027 годы 5 100,0 тыс. руб. ежегодно</w:t>
      </w:r>
      <w:r w:rsidR="00744F57" w:rsidRPr="00DF63CB">
        <w:rPr>
          <w:rFonts w:ascii="Times New Roman" w:hAnsi="Times New Roman"/>
          <w:sz w:val="26"/>
          <w:szCs w:val="26"/>
        </w:rPr>
        <w:t xml:space="preserve"> </w:t>
      </w:r>
      <w:r w:rsidR="008637C7" w:rsidRPr="00DF63CB">
        <w:rPr>
          <w:rFonts w:ascii="Times New Roman" w:hAnsi="Times New Roman"/>
          <w:sz w:val="26"/>
          <w:szCs w:val="26"/>
        </w:rPr>
        <w:t>на оплату труда и начисления на фонд оплаты труда.</w:t>
      </w:r>
    </w:p>
    <w:p w:rsidR="00D84268" w:rsidRPr="00D84268" w:rsidRDefault="00D84268" w:rsidP="00DF63CB">
      <w:pPr>
        <w:tabs>
          <w:tab w:val="left" w:pos="1134"/>
        </w:tabs>
        <w:ind w:firstLine="709"/>
        <w:jc w:val="both"/>
        <w:rPr>
          <w:sz w:val="26"/>
          <w:szCs w:val="26"/>
        </w:rPr>
      </w:pPr>
      <w:r w:rsidRPr="00DF63CB">
        <w:rPr>
          <w:sz w:val="26"/>
          <w:szCs w:val="26"/>
        </w:rPr>
        <w:t xml:space="preserve">В районном бюджете на обеспечение деятельности МКУ ЗР "Северное" в 2025 году предусмотрено 135 268,3 тыс. руб. </w:t>
      </w:r>
      <w:r w:rsidRPr="00DF63CB">
        <w:rPr>
          <w:color w:val="000000"/>
          <w:sz w:val="26"/>
          <w:szCs w:val="26"/>
        </w:rPr>
        <w:t>(без</w:t>
      </w:r>
      <w:r w:rsidRPr="00D84268">
        <w:rPr>
          <w:color w:val="000000"/>
          <w:sz w:val="26"/>
          <w:szCs w:val="26"/>
        </w:rPr>
        <w:t xml:space="preserve"> </w:t>
      </w:r>
      <w:r>
        <w:rPr>
          <w:color w:val="000000"/>
          <w:sz w:val="26"/>
          <w:szCs w:val="26"/>
        </w:rPr>
        <w:t xml:space="preserve">учета </w:t>
      </w:r>
      <w:r w:rsidRPr="00D84268">
        <w:rPr>
          <w:color w:val="000000"/>
          <w:sz w:val="26"/>
          <w:szCs w:val="26"/>
        </w:rPr>
        <w:t>транспортных расходов)</w:t>
      </w:r>
      <w:r w:rsidRPr="00D84268">
        <w:rPr>
          <w:sz w:val="26"/>
          <w:szCs w:val="26"/>
        </w:rPr>
        <w:t>.</w:t>
      </w:r>
    </w:p>
    <w:p w:rsidR="00D84268" w:rsidRPr="00D84268" w:rsidRDefault="00D84268" w:rsidP="00D84268">
      <w:pPr>
        <w:autoSpaceDE w:val="0"/>
        <w:autoSpaceDN w:val="0"/>
        <w:adjustRightInd w:val="0"/>
        <w:ind w:firstLine="708"/>
        <w:jc w:val="both"/>
        <w:rPr>
          <w:rFonts w:eastAsia="Calibri"/>
          <w:sz w:val="26"/>
          <w:szCs w:val="26"/>
        </w:rPr>
      </w:pPr>
      <w:r w:rsidRPr="00D84268">
        <w:rPr>
          <w:rFonts w:eastAsia="Calibri"/>
          <w:sz w:val="26"/>
          <w:szCs w:val="26"/>
          <w:lang w:eastAsia="en-US"/>
        </w:rPr>
        <w:t xml:space="preserve">В соответствии с </w:t>
      </w:r>
      <w:r w:rsidR="00F9697A">
        <w:rPr>
          <w:rFonts w:eastAsia="Calibri"/>
          <w:sz w:val="26"/>
          <w:szCs w:val="26"/>
          <w:lang w:eastAsia="en-US"/>
        </w:rPr>
        <w:t>постановлением от 31.01.2025 № </w:t>
      </w:r>
      <w:r w:rsidRPr="00D84268">
        <w:rPr>
          <w:rFonts w:eastAsia="Calibri"/>
          <w:sz w:val="26"/>
          <w:szCs w:val="26"/>
          <w:lang w:eastAsia="en-US"/>
        </w:rPr>
        <w:t xml:space="preserve">36п «Об утверждении Положения о размерах и условиях оплаты труда работников муниципальных учреждений Заполярного района» </w:t>
      </w:r>
      <w:r w:rsidRPr="00D84268">
        <w:rPr>
          <w:rFonts w:eastAsia="Calibri"/>
          <w:sz w:val="26"/>
          <w:szCs w:val="26"/>
        </w:rPr>
        <w:t>с 01.02.2025 размеры должностных окладов специалистов, замещающих должности экономиста, бухгалтера, устанавливаются с применение</w:t>
      </w:r>
      <w:r w:rsidR="005465C9">
        <w:rPr>
          <w:rFonts w:eastAsia="Calibri"/>
          <w:sz w:val="26"/>
          <w:szCs w:val="26"/>
        </w:rPr>
        <w:t>м повышающего коэффициента 1,05;</w:t>
      </w:r>
      <w:r w:rsidRPr="00D84268">
        <w:rPr>
          <w:rFonts w:eastAsia="Calibri"/>
          <w:sz w:val="26"/>
          <w:szCs w:val="26"/>
        </w:rPr>
        <w:t xml:space="preserve"> размеры должностных окладов </w:t>
      </w:r>
      <w:r w:rsidRPr="00D84268">
        <w:rPr>
          <w:rFonts w:eastAsia="Calibri"/>
          <w:sz w:val="26"/>
          <w:szCs w:val="26"/>
        </w:rPr>
        <w:lastRenderedPageBreak/>
        <w:t>специалистов, замещающих должности начальника кадрово-юридической службы, начальника отдела информатизации, автоматизации и технического обслуживания, начальника материально-технического обеспечения, устанавливаются с применением повышающего коэффициента 1,1.</w:t>
      </w:r>
    </w:p>
    <w:p w:rsidR="00D84268" w:rsidRPr="00D84268" w:rsidRDefault="00D84268" w:rsidP="00D84268">
      <w:pPr>
        <w:ind w:firstLine="708"/>
        <w:jc w:val="both"/>
        <w:rPr>
          <w:rFonts w:eastAsia="Calibri"/>
          <w:sz w:val="26"/>
          <w:szCs w:val="26"/>
          <w:lang w:eastAsia="en-US"/>
        </w:rPr>
      </w:pPr>
      <w:r w:rsidRPr="00D84268">
        <w:rPr>
          <w:rFonts w:eastAsia="Calibri"/>
          <w:sz w:val="26"/>
          <w:szCs w:val="26"/>
          <w:lang w:eastAsia="en-US"/>
        </w:rPr>
        <w:t>Также изменены оклады главному бухгалтеру и главному инженеру в сторону увеличения.</w:t>
      </w:r>
    </w:p>
    <w:p w:rsidR="00D84268" w:rsidRPr="00D84268" w:rsidRDefault="00D84268" w:rsidP="00F9697A">
      <w:pPr>
        <w:ind w:firstLine="708"/>
        <w:jc w:val="both"/>
        <w:rPr>
          <w:rFonts w:eastAsia="Calibri"/>
          <w:sz w:val="26"/>
          <w:szCs w:val="26"/>
          <w:lang w:eastAsia="en-US"/>
        </w:rPr>
      </w:pPr>
      <w:r w:rsidRPr="00D84268">
        <w:rPr>
          <w:rFonts w:eastAsia="Calibri"/>
          <w:sz w:val="26"/>
          <w:szCs w:val="26"/>
          <w:lang w:eastAsia="en-US"/>
        </w:rPr>
        <w:t xml:space="preserve">Штатным расписанием </w:t>
      </w:r>
      <w:r w:rsidR="005465C9">
        <w:rPr>
          <w:rFonts w:eastAsia="Calibri"/>
          <w:sz w:val="26"/>
          <w:szCs w:val="26"/>
          <w:lang w:eastAsia="en-US"/>
        </w:rPr>
        <w:t xml:space="preserve">(от </w:t>
      </w:r>
      <w:r w:rsidRPr="00D84268">
        <w:rPr>
          <w:rFonts w:eastAsia="Calibri"/>
          <w:sz w:val="26"/>
          <w:szCs w:val="26"/>
          <w:lang w:eastAsia="en-US"/>
        </w:rPr>
        <w:t>23.</w:t>
      </w:r>
      <w:r w:rsidR="00F9697A">
        <w:rPr>
          <w:rFonts w:eastAsia="Calibri"/>
          <w:sz w:val="26"/>
          <w:szCs w:val="26"/>
          <w:lang w:eastAsia="en-US"/>
        </w:rPr>
        <w:t>12.2024 № </w:t>
      </w:r>
      <w:r w:rsidRPr="00D84268">
        <w:rPr>
          <w:rFonts w:eastAsia="Calibri"/>
          <w:sz w:val="26"/>
          <w:szCs w:val="26"/>
          <w:lang w:eastAsia="en-US"/>
        </w:rPr>
        <w:t>1</w:t>
      </w:r>
      <w:r w:rsidR="005465C9">
        <w:rPr>
          <w:rFonts w:eastAsia="Calibri"/>
          <w:sz w:val="26"/>
          <w:szCs w:val="26"/>
          <w:lang w:eastAsia="en-US"/>
        </w:rPr>
        <w:t xml:space="preserve">) </w:t>
      </w:r>
      <w:r w:rsidRPr="00D84268">
        <w:rPr>
          <w:rFonts w:eastAsia="Calibri"/>
          <w:sz w:val="26"/>
          <w:szCs w:val="26"/>
          <w:lang w:eastAsia="en-US"/>
        </w:rPr>
        <w:t xml:space="preserve">с 1 января 2025 </w:t>
      </w:r>
      <w:r w:rsidR="00C61E81">
        <w:rPr>
          <w:rFonts w:eastAsia="Calibri"/>
          <w:sz w:val="26"/>
          <w:szCs w:val="26"/>
          <w:lang w:eastAsia="en-US"/>
        </w:rPr>
        <w:t xml:space="preserve">года </w:t>
      </w:r>
      <w:r w:rsidRPr="00D84268">
        <w:rPr>
          <w:rFonts w:eastAsia="Calibri"/>
          <w:sz w:val="26"/>
          <w:szCs w:val="26"/>
          <w:lang w:eastAsia="en-US"/>
        </w:rPr>
        <w:t>введены должности:</w:t>
      </w:r>
      <w:r w:rsidR="00F9697A">
        <w:rPr>
          <w:rFonts w:eastAsia="Calibri"/>
          <w:sz w:val="26"/>
          <w:szCs w:val="26"/>
          <w:lang w:eastAsia="en-US"/>
        </w:rPr>
        <w:t xml:space="preserve"> и</w:t>
      </w:r>
      <w:r w:rsidRPr="00D84268">
        <w:rPr>
          <w:rFonts w:eastAsia="Calibri"/>
          <w:sz w:val="26"/>
          <w:szCs w:val="26"/>
          <w:lang w:eastAsia="en-US"/>
        </w:rPr>
        <w:t>нженер-программист по технической защите информации 3</w:t>
      </w:r>
      <w:r w:rsidR="00C61E81">
        <w:rPr>
          <w:rFonts w:eastAsia="Calibri"/>
          <w:sz w:val="26"/>
          <w:szCs w:val="26"/>
          <w:lang w:eastAsia="en-US"/>
        </w:rPr>
        <w:t xml:space="preserve"> </w:t>
      </w:r>
      <w:r w:rsidRPr="00D84268">
        <w:rPr>
          <w:rFonts w:eastAsia="Calibri"/>
          <w:sz w:val="26"/>
          <w:szCs w:val="26"/>
          <w:lang w:eastAsia="en-US"/>
        </w:rPr>
        <w:t>квалификации ПКГ 3 уровня;</w:t>
      </w:r>
      <w:r w:rsidR="00F9697A">
        <w:rPr>
          <w:rFonts w:eastAsia="Calibri"/>
          <w:sz w:val="26"/>
          <w:szCs w:val="26"/>
          <w:lang w:eastAsia="en-US"/>
        </w:rPr>
        <w:t xml:space="preserve"> в</w:t>
      </w:r>
      <w:r w:rsidRPr="00D84268">
        <w:rPr>
          <w:rFonts w:eastAsia="Calibri"/>
          <w:sz w:val="26"/>
          <w:szCs w:val="26"/>
          <w:lang w:eastAsia="en-US"/>
        </w:rPr>
        <w:t>едущий специалист по охране труда 4 квалификации ПКГ 3 уровня.</w:t>
      </w:r>
    </w:p>
    <w:p w:rsidR="00D84268" w:rsidRPr="00D84268" w:rsidRDefault="00D84268" w:rsidP="00D84268">
      <w:pPr>
        <w:ind w:firstLine="708"/>
        <w:jc w:val="both"/>
        <w:rPr>
          <w:rFonts w:eastAsia="Calibri"/>
          <w:sz w:val="26"/>
          <w:szCs w:val="26"/>
          <w:lang w:eastAsia="en-US"/>
        </w:rPr>
      </w:pPr>
      <w:r w:rsidRPr="00D84268">
        <w:rPr>
          <w:rFonts w:eastAsia="Calibri"/>
          <w:sz w:val="26"/>
          <w:szCs w:val="26"/>
          <w:lang w:eastAsia="en-US"/>
        </w:rPr>
        <w:t xml:space="preserve">С февраля 2025 </w:t>
      </w:r>
      <w:r w:rsidR="00782DCC">
        <w:rPr>
          <w:rFonts w:eastAsia="Calibri"/>
          <w:sz w:val="26"/>
          <w:szCs w:val="26"/>
          <w:lang w:eastAsia="en-US"/>
        </w:rPr>
        <w:t xml:space="preserve">года </w:t>
      </w:r>
      <w:r w:rsidRPr="00D84268">
        <w:rPr>
          <w:rFonts w:eastAsia="Calibri"/>
          <w:sz w:val="26"/>
          <w:szCs w:val="26"/>
          <w:lang w:eastAsia="en-US"/>
        </w:rPr>
        <w:t>на должность инженера-программиста по технической защите информации 3 квалификации ПКГ 3 уровня принят сотрудник. С марта 2025 планируется прием сотрудника на должность ведущего специалиста по охране труда 4 квалификации ПКГ 3 уровня.</w:t>
      </w:r>
    </w:p>
    <w:p w:rsidR="00D84268" w:rsidRPr="00DF63CB" w:rsidRDefault="00D84268" w:rsidP="005D69F7">
      <w:pPr>
        <w:spacing w:after="120"/>
        <w:ind w:firstLine="709"/>
        <w:jc w:val="both"/>
        <w:rPr>
          <w:rFonts w:eastAsia="Calibri"/>
          <w:sz w:val="26"/>
          <w:szCs w:val="26"/>
          <w:lang w:eastAsia="en-US"/>
        </w:rPr>
      </w:pPr>
      <w:r w:rsidRPr="00D84268">
        <w:rPr>
          <w:rFonts w:eastAsia="Calibri"/>
          <w:sz w:val="26"/>
          <w:szCs w:val="26"/>
          <w:lang w:eastAsia="en-US"/>
        </w:rPr>
        <w:t>В связи с этим необходимо предусмотреть дополнительное финансирование на оплату труда и начисления</w:t>
      </w:r>
      <w:r w:rsidR="00F9697A">
        <w:rPr>
          <w:rFonts w:eastAsia="Calibri"/>
          <w:sz w:val="26"/>
          <w:szCs w:val="26"/>
          <w:lang w:eastAsia="en-US"/>
        </w:rPr>
        <w:t xml:space="preserve"> на фонд оплаты труда</w:t>
      </w:r>
      <w:r w:rsidRPr="00D84268">
        <w:rPr>
          <w:rFonts w:eastAsia="Calibri"/>
          <w:sz w:val="26"/>
          <w:szCs w:val="26"/>
          <w:lang w:eastAsia="en-US"/>
        </w:rPr>
        <w:t xml:space="preserve"> </w:t>
      </w:r>
      <w:r w:rsidR="00782DCC">
        <w:rPr>
          <w:rFonts w:eastAsia="Calibri"/>
          <w:sz w:val="26"/>
          <w:szCs w:val="26"/>
          <w:lang w:eastAsia="en-US"/>
        </w:rPr>
        <w:t>(р</w:t>
      </w:r>
      <w:r w:rsidRPr="00D84268">
        <w:rPr>
          <w:rFonts w:eastAsia="Calibri"/>
          <w:sz w:val="26"/>
          <w:szCs w:val="26"/>
          <w:lang w:eastAsia="en-US"/>
        </w:rPr>
        <w:t xml:space="preserve">асчеты </w:t>
      </w:r>
      <w:r w:rsidR="00DF63CB" w:rsidRPr="00DF63CB">
        <w:rPr>
          <w:rFonts w:eastAsia="Calibri"/>
          <w:sz w:val="26"/>
          <w:szCs w:val="26"/>
          <w:lang w:eastAsia="en-US"/>
        </w:rPr>
        <w:t>прилагаются</w:t>
      </w:r>
      <w:r w:rsidR="00782DCC">
        <w:rPr>
          <w:rFonts w:eastAsia="Calibri"/>
          <w:sz w:val="26"/>
          <w:szCs w:val="26"/>
          <w:lang w:eastAsia="en-US"/>
        </w:rPr>
        <w:t>)</w:t>
      </w:r>
      <w:r w:rsidR="00DF63CB" w:rsidRPr="00DF63CB">
        <w:rPr>
          <w:rFonts w:eastAsia="Calibri"/>
          <w:sz w:val="26"/>
          <w:szCs w:val="26"/>
          <w:lang w:eastAsia="en-US"/>
        </w:rPr>
        <w:t>;</w:t>
      </w:r>
    </w:p>
    <w:p w:rsidR="0059223D" w:rsidRPr="001A4970" w:rsidRDefault="001A4970" w:rsidP="007C1417">
      <w:pPr>
        <w:pStyle w:val="af8"/>
        <w:numPr>
          <w:ilvl w:val="0"/>
          <w:numId w:val="30"/>
        </w:numPr>
        <w:tabs>
          <w:tab w:val="left" w:pos="1134"/>
        </w:tabs>
        <w:spacing w:after="120" w:line="240" w:lineRule="auto"/>
        <w:ind w:left="0" w:firstLine="709"/>
        <w:jc w:val="both"/>
        <w:rPr>
          <w:rFonts w:ascii="Times New Roman" w:hAnsi="Times New Roman"/>
          <w:sz w:val="26"/>
          <w:szCs w:val="26"/>
        </w:rPr>
      </w:pPr>
      <w:r w:rsidRPr="001A4970">
        <w:rPr>
          <w:rFonts w:ascii="Times New Roman" w:hAnsi="Times New Roman"/>
          <w:b/>
          <w:sz w:val="26"/>
          <w:szCs w:val="26"/>
        </w:rPr>
        <w:t xml:space="preserve">исключаются </w:t>
      </w:r>
      <w:r w:rsidRPr="001A4970">
        <w:rPr>
          <w:rFonts w:ascii="Times New Roman" w:hAnsi="Times New Roman"/>
          <w:sz w:val="26"/>
          <w:szCs w:val="26"/>
        </w:rPr>
        <w:t>ассигнования, предусмотренные на</w:t>
      </w:r>
      <w:r w:rsidRPr="001A4970">
        <w:rPr>
          <w:rFonts w:ascii="Times New Roman" w:hAnsi="Times New Roman"/>
          <w:b/>
          <w:sz w:val="26"/>
          <w:szCs w:val="26"/>
        </w:rPr>
        <w:t xml:space="preserve"> 2026 </w:t>
      </w:r>
      <w:r w:rsidR="00113841">
        <w:rPr>
          <w:rFonts w:ascii="Times New Roman" w:hAnsi="Times New Roman"/>
          <w:sz w:val="26"/>
          <w:szCs w:val="26"/>
        </w:rPr>
        <w:t>год</w:t>
      </w:r>
      <w:r w:rsidRPr="001A4970">
        <w:rPr>
          <w:rFonts w:ascii="Times New Roman" w:hAnsi="Times New Roman"/>
          <w:sz w:val="26"/>
          <w:szCs w:val="26"/>
        </w:rPr>
        <w:t xml:space="preserve"> в сумме</w:t>
      </w:r>
      <w:r w:rsidRPr="001A4970">
        <w:rPr>
          <w:rFonts w:ascii="Times New Roman" w:hAnsi="Times New Roman"/>
          <w:b/>
          <w:sz w:val="26"/>
          <w:szCs w:val="26"/>
        </w:rPr>
        <w:t xml:space="preserve"> 7 100,0 тыс. руб.</w:t>
      </w:r>
      <w:r w:rsidRPr="001A4970">
        <w:rPr>
          <w:rFonts w:ascii="Times New Roman" w:hAnsi="Times New Roman"/>
          <w:sz w:val="26"/>
          <w:szCs w:val="26"/>
        </w:rPr>
        <w:t>,</w:t>
      </w:r>
      <w:r w:rsidRPr="001A4970">
        <w:rPr>
          <w:rFonts w:ascii="Times New Roman" w:hAnsi="Times New Roman"/>
          <w:b/>
          <w:sz w:val="26"/>
          <w:szCs w:val="26"/>
        </w:rPr>
        <w:t xml:space="preserve"> </w:t>
      </w:r>
      <w:r w:rsidRPr="001A4970">
        <w:rPr>
          <w:rFonts w:ascii="Times New Roman" w:hAnsi="Times New Roman"/>
          <w:sz w:val="26"/>
          <w:szCs w:val="26"/>
        </w:rPr>
        <w:t xml:space="preserve">и </w:t>
      </w:r>
      <w:r w:rsidRPr="001A4970">
        <w:rPr>
          <w:rFonts w:ascii="Times New Roman" w:hAnsi="Times New Roman"/>
          <w:b/>
          <w:sz w:val="26"/>
          <w:szCs w:val="26"/>
        </w:rPr>
        <w:t xml:space="preserve">направляются </w:t>
      </w:r>
      <w:r w:rsidR="00113841">
        <w:rPr>
          <w:rFonts w:ascii="Times New Roman" w:hAnsi="Times New Roman"/>
          <w:sz w:val="26"/>
          <w:szCs w:val="26"/>
        </w:rPr>
        <w:t>в</w:t>
      </w:r>
      <w:r w:rsidRPr="001A4970">
        <w:rPr>
          <w:rFonts w:ascii="Times New Roman" w:hAnsi="Times New Roman"/>
          <w:sz w:val="26"/>
          <w:szCs w:val="26"/>
        </w:rPr>
        <w:t xml:space="preserve"> </w:t>
      </w:r>
      <w:r w:rsidRPr="001A4970">
        <w:rPr>
          <w:rFonts w:ascii="Times New Roman" w:hAnsi="Times New Roman"/>
          <w:b/>
          <w:sz w:val="26"/>
          <w:szCs w:val="26"/>
        </w:rPr>
        <w:t xml:space="preserve">2025 </w:t>
      </w:r>
      <w:r w:rsidRPr="001A4970">
        <w:rPr>
          <w:rFonts w:ascii="Times New Roman" w:hAnsi="Times New Roman"/>
          <w:sz w:val="26"/>
          <w:szCs w:val="26"/>
        </w:rPr>
        <w:t>год</w:t>
      </w:r>
      <w:r w:rsidR="00113841">
        <w:rPr>
          <w:rFonts w:ascii="Times New Roman" w:hAnsi="Times New Roman"/>
          <w:sz w:val="26"/>
          <w:szCs w:val="26"/>
        </w:rPr>
        <w:t>у</w:t>
      </w:r>
      <w:r w:rsidRPr="001A4970">
        <w:rPr>
          <w:rFonts w:ascii="Times New Roman" w:hAnsi="Times New Roman"/>
          <w:sz w:val="26"/>
          <w:szCs w:val="26"/>
        </w:rPr>
        <w:t xml:space="preserve"> в сумме</w:t>
      </w:r>
      <w:r w:rsidRPr="001A4970">
        <w:rPr>
          <w:rFonts w:ascii="Times New Roman" w:hAnsi="Times New Roman"/>
          <w:b/>
          <w:sz w:val="26"/>
          <w:szCs w:val="26"/>
        </w:rPr>
        <w:t xml:space="preserve"> 10 660,0 тыс. руб. </w:t>
      </w:r>
      <w:r w:rsidRPr="00113841">
        <w:rPr>
          <w:rFonts w:ascii="Times New Roman" w:hAnsi="Times New Roman"/>
          <w:sz w:val="26"/>
          <w:szCs w:val="26"/>
        </w:rPr>
        <w:t xml:space="preserve">на приобретение </w:t>
      </w:r>
      <w:r w:rsidRPr="00113841">
        <w:rPr>
          <w:rFonts w:ascii="Times New Roman" w:hAnsi="Times New Roman"/>
          <w:color w:val="000000"/>
          <w:sz w:val="26"/>
          <w:szCs w:val="26"/>
        </w:rPr>
        <w:t>вездеходного транспортного средства на шинах низкого давлени</w:t>
      </w:r>
      <w:r w:rsidRPr="001A4970">
        <w:rPr>
          <w:rFonts w:ascii="Times New Roman" w:hAnsi="Times New Roman"/>
          <w:color w:val="000000"/>
          <w:sz w:val="26"/>
          <w:szCs w:val="26"/>
        </w:rPr>
        <w:t>я (</w:t>
      </w:r>
      <w:proofErr w:type="spellStart"/>
      <w:r w:rsidRPr="001A4970">
        <w:rPr>
          <w:rFonts w:ascii="Times New Roman" w:hAnsi="Times New Roman"/>
          <w:color w:val="000000"/>
          <w:sz w:val="26"/>
          <w:szCs w:val="26"/>
        </w:rPr>
        <w:t>Трэкол</w:t>
      </w:r>
      <w:proofErr w:type="spellEnd"/>
      <w:r w:rsidRPr="001A4970">
        <w:rPr>
          <w:rFonts w:ascii="Times New Roman" w:hAnsi="Times New Roman"/>
          <w:color w:val="000000"/>
          <w:sz w:val="26"/>
          <w:szCs w:val="26"/>
        </w:rPr>
        <w:t>)</w:t>
      </w:r>
      <w:r w:rsidR="00113841">
        <w:rPr>
          <w:rFonts w:ascii="Times New Roman" w:hAnsi="Times New Roman"/>
          <w:sz w:val="26"/>
          <w:szCs w:val="26"/>
        </w:rPr>
        <w:t>.</w:t>
      </w:r>
    </w:p>
    <w:p w:rsidR="002E3333" w:rsidRPr="005D69F7" w:rsidRDefault="005D69F7" w:rsidP="005D69F7">
      <w:pPr>
        <w:pStyle w:val="af8"/>
        <w:autoSpaceDE w:val="0"/>
        <w:autoSpaceDN w:val="0"/>
        <w:adjustRightInd w:val="0"/>
        <w:spacing w:after="0" w:line="240" w:lineRule="auto"/>
        <w:ind w:left="0" w:firstLine="709"/>
        <w:contextualSpacing w:val="0"/>
        <w:jc w:val="both"/>
        <w:rPr>
          <w:rFonts w:ascii="Times New Roman" w:hAnsi="Times New Roman"/>
          <w:color w:val="000000"/>
          <w:sz w:val="26"/>
          <w:szCs w:val="26"/>
        </w:rPr>
      </w:pPr>
      <w:r w:rsidRPr="005D69F7">
        <w:rPr>
          <w:rFonts w:ascii="Times New Roman" w:hAnsi="Times New Roman"/>
          <w:color w:val="000000"/>
          <w:sz w:val="26"/>
          <w:szCs w:val="26"/>
        </w:rPr>
        <w:t xml:space="preserve">В районном бюджете на 2026 год предусмотрены ассигнования в сумме 7 100,0 тыс. руб. </w:t>
      </w:r>
      <w:r w:rsidR="002E3333" w:rsidRPr="005D69F7">
        <w:rPr>
          <w:rFonts w:ascii="Times New Roman" w:hAnsi="Times New Roman"/>
          <w:color w:val="000000"/>
          <w:sz w:val="26"/>
          <w:szCs w:val="26"/>
        </w:rPr>
        <w:t>на приобретение вездеходного транспортного средства на шинах низкого давления (</w:t>
      </w:r>
      <w:proofErr w:type="spellStart"/>
      <w:r w:rsidRPr="005D69F7">
        <w:rPr>
          <w:rFonts w:ascii="Times New Roman" w:hAnsi="Times New Roman"/>
          <w:color w:val="000000"/>
          <w:sz w:val="26"/>
          <w:szCs w:val="26"/>
        </w:rPr>
        <w:t>Трэкол</w:t>
      </w:r>
      <w:proofErr w:type="spellEnd"/>
      <w:r w:rsidRPr="005D69F7">
        <w:rPr>
          <w:rFonts w:ascii="Times New Roman" w:hAnsi="Times New Roman"/>
          <w:color w:val="000000"/>
          <w:sz w:val="26"/>
          <w:szCs w:val="26"/>
        </w:rPr>
        <w:t>).</w:t>
      </w:r>
    </w:p>
    <w:p w:rsidR="002E3333" w:rsidRPr="005D69F7" w:rsidRDefault="002E3333" w:rsidP="005D69F7">
      <w:pPr>
        <w:ind w:firstLine="567"/>
        <w:jc w:val="both"/>
        <w:rPr>
          <w:color w:val="000000"/>
          <w:sz w:val="26"/>
          <w:szCs w:val="26"/>
        </w:rPr>
      </w:pPr>
      <w:r w:rsidRPr="005D69F7">
        <w:rPr>
          <w:color w:val="000000"/>
          <w:sz w:val="26"/>
          <w:szCs w:val="26"/>
        </w:rPr>
        <w:t xml:space="preserve">В </w:t>
      </w:r>
      <w:r w:rsidR="009403C3">
        <w:rPr>
          <w:color w:val="000000"/>
          <w:sz w:val="26"/>
          <w:szCs w:val="26"/>
        </w:rPr>
        <w:t>настоящее время в эксплуатации у</w:t>
      </w:r>
      <w:r w:rsidRPr="005D69F7">
        <w:rPr>
          <w:color w:val="000000"/>
          <w:sz w:val="26"/>
          <w:szCs w:val="26"/>
        </w:rPr>
        <w:t>чр</w:t>
      </w:r>
      <w:r w:rsidR="005D69F7">
        <w:rPr>
          <w:color w:val="000000"/>
          <w:sz w:val="26"/>
          <w:szCs w:val="26"/>
        </w:rPr>
        <w:t xml:space="preserve">еждения находится </w:t>
      </w:r>
      <w:proofErr w:type="spellStart"/>
      <w:r w:rsidR="005D69F7">
        <w:rPr>
          <w:color w:val="000000"/>
          <w:sz w:val="26"/>
          <w:szCs w:val="26"/>
        </w:rPr>
        <w:t>Трэкол</w:t>
      </w:r>
      <w:proofErr w:type="spellEnd"/>
      <w:r w:rsidR="005D69F7">
        <w:rPr>
          <w:color w:val="000000"/>
          <w:sz w:val="26"/>
          <w:szCs w:val="26"/>
        </w:rPr>
        <w:t xml:space="preserve"> </w:t>
      </w:r>
      <w:r w:rsidR="008D2BA0">
        <w:rPr>
          <w:color w:val="000000"/>
          <w:sz w:val="26"/>
          <w:szCs w:val="26"/>
        </w:rPr>
        <w:t>(</w:t>
      </w:r>
      <w:r w:rsidR="005D69F7">
        <w:rPr>
          <w:color w:val="000000"/>
          <w:sz w:val="26"/>
          <w:szCs w:val="26"/>
        </w:rPr>
        <w:t>модель </w:t>
      </w:r>
      <w:r w:rsidRPr="005D69F7">
        <w:rPr>
          <w:color w:val="000000"/>
          <w:sz w:val="26"/>
          <w:szCs w:val="26"/>
        </w:rPr>
        <w:t>39292</w:t>
      </w:r>
      <w:r w:rsidR="008D2BA0">
        <w:rPr>
          <w:color w:val="000000"/>
          <w:sz w:val="26"/>
          <w:szCs w:val="26"/>
        </w:rPr>
        <w:t>)</w:t>
      </w:r>
      <w:r w:rsidRPr="005D69F7">
        <w:rPr>
          <w:color w:val="000000"/>
          <w:sz w:val="26"/>
          <w:szCs w:val="26"/>
        </w:rPr>
        <w:t>, 2011 года выпуска. Показания пробега на 22.01.2025 составляют 97</w:t>
      </w:r>
      <w:r w:rsidR="005D69F7">
        <w:rPr>
          <w:color w:val="000000"/>
          <w:sz w:val="26"/>
          <w:szCs w:val="26"/>
        </w:rPr>
        <w:t xml:space="preserve"> 685 км. </w:t>
      </w:r>
      <w:proofErr w:type="spellStart"/>
      <w:r w:rsidRPr="005D69F7">
        <w:rPr>
          <w:color w:val="000000"/>
          <w:sz w:val="26"/>
          <w:szCs w:val="26"/>
        </w:rPr>
        <w:t>Трэкол</w:t>
      </w:r>
      <w:proofErr w:type="spellEnd"/>
      <w:r w:rsidRPr="005D69F7">
        <w:rPr>
          <w:color w:val="000000"/>
          <w:sz w:val="26"/>
          <w:szCs w:val="26"/>
        </w:rPr>
        <w:t xml:space="preserve"> используется в период становления снежного и ледового покрова по населенным пунктам Ненецкого автономного округа по бездорожью для служебных поездок руководителей Заполярного района, </w:t>
      </w:r>
      <w:r w:rsidR="001C111B">
        <w:rPr>
          <w:color w:val="000000"/>
          <w:sz w:val="26"/>
          <w:szCs w:val="26"/>
        </w:rPr>
        <w:t xml:space="preserve">аппарата и </w:t>
      </w:r>
      <w:r w:rsidR="001C111B" w:rsidRPr="005D69F7">
        <w:rPr>
          <w:color w:val="000000"/>
          <w:sz w:val="26"/>
          <w:szCs w:val="26"/>
        </w:rPr>
        <w:t xml:space="preserve">депутатов </w:t>
      </w:r>
      <w:r w:rsidRPr="005D69F7">
        <w:rPr>
          <w:color w:val="000000"/>
          <w:sz w:val="26"/>
          <w:szCs w:val="26"/>
        </w:rPr>
        <w:t xml:space="preserve">Совета Заполярного района, работников Администрации Заполярного района, </w:t>
      </w:r>
      <w:r w:rsidR="001C111B">
        <w:rPr>
          <w:color w:val="000000"/>
          <w:sz w:val="26"/>
          <w:szCs w:val="26"/>
        </w:rPr>
        <w:t>МКУ ЗР «Северное»</w:t>
      </w:r>
      <w:r w:rsidRPr="005D69F7">
        <w:rPr>
          <w:color w:val="000000"/>
          <w:sz w:val="26"/>
          <w:szCs w:val="26"/>
        </w:rPr>
        <w:t xml:space="preserve">. Частота использования </w:t>
      </w:r>
      <w:proofErr w:type="spellStart"/>
      <w:r w:rsidRPr="005D69F7">
        <w:rPr>
          <w:color w:val="000000"/>
          <w:sz w:val="26"/>
          <w:szCs w:val="26"/>
        </w:rPr>
        <w:t>Трэкола</w:t>
      </w:r>
      <w:proofErr w:type="spellEnd"/>
      <w:r w:rsidRPr="005D69F7">
        <w:rPr>
          <w:color w:val="000000"/>
          <w:sz w:val="26"/>
          <w:szCs w:val="26"/>
        </w:rPr>
        <w:t xml:space="preserve"> составила в 2023 году</w:t>
      </w:r>
      <w:r w:rsidR="001C111B">
        <w:rPr>
          <w:color w:val="000000"/>
          <w:sz w:val="26"/>
          <w:szCs w:val="26"/>
        </w:rPr>
        <w:t xml:space="preserve"> </w:t>
      </w:r>
      <w:r w:rsidRPr="005D69F7">
        <w:rPr>
          <w:color w:val="000000"/>
          <w:sz w:val="26"/>
          <w:szCs w:val="26"/>
        </w:rPr>
        <w:t>- 24 поездки, в 2024 году</w:t>
      </w:r>
      <w:r w:rsidR="001C111B">
        <w:rPr>
          <w:color w:val="000000"/>
          <w:sz w:val="26"/>
          <w:szCs w:val="26"/>
        </w:rPr>
        <w:t xml:space="preserve"> </w:t>
      </w:r>
      <w:r w:rsidRPr="005D69F7">
        <w:rPr>
          <w:color w:val="000000"/>
          <w:sz w:val="26"/>
          <w:szCs w:val="26"/>
        </w:rPr>
        <w:t>- 36 поездок. В связи с удаленностью населенных пунктов округа и климатическими условиями, поездки зачатую носят не однодневный характер.</w:t>
      </w:r>
    </w:p>
    <w:p w:rsidR="002E3333" w:rsidRPr="005D69F7" w:rsidRDefault="002E3333" w:rsidP="005D69F7">
      <w:pPr>
        <w:ind w:firstLine="567"/>
        <w:jc w:val="both"/>
        <w:rPr>
          <w:color w:val="000000"/>
          <w:sz w:val="26"/>
          <w:szCs w:val="26"/>
        </w:rPr>
      </w:pPr>
      <w:r w:rsidRPr="005D69F7">
        <w:rPr>
          <w:color w:val="000000"/>
          <w:sz w:val="26"/>
          <w:szCs w:val="26"/>
        </w:rPr>
        <w:t xml:space="preserve">Используемый </w:t>
      </w:r>
      <w:proofErr w:type="spellStart"/>
      <w:r w:rsidRPr="005D69F7">
        <w:rPr>
          <w:color w:val="000000"/>
          <w:sz w:val="26"/>
          <w:szCs w:val="26"/>
        </w:rPr>
        <w:t>Трэкол</w:t>
      </w:r>
      <w:proofErr w:type="spellEnd"/>
      <w:r w:rsidRPr="005D69F7">
        <w:rPr>
          <w:color w:val="000000"/>
          <w:sz w:val="26"/>
          <w:szCs w:val="26"/>
        </w:rPr>
        <w:t xml:space="preserve">, его детали, механизмы имеют большой износ. </w:t>
      </w:r>
      <w:r w:rsidR="006023E7">
        <w:rPr>
          <w:color w:val="000000"/>
          <w:sz w:val="26"/>
          <w:szCs w:val="26"/>
        </w:rPr>
        <w:t>П</w:t>
      </w:r>
      <w:r w:rsidRPr="005D69F7">
        <w:rPr>
          <w:color w:val="000000"/>
          <w:sz w:val="26"/>
          <w:szCs w:val="26"/>
        </w:rPr>
        <w:t xml:space="preserve">рактически </w:t>
      </w:r>
      <w:r w:rsidR="006023E7">
        <w:rPr>
          <w:color w:val="000000"/>
          <w:sz w:val="26"/>
          <w:szCs w:val="26"/>
        </w:rPr>
        <w:t>п</w:t>
      </w:r>
      <w:r w:rsidR="006023E7" w:rsidRPr="005D69F7">
        <w:rPr>
          <w:color w:val="000000"/>
          <w:sz w:val="26"/>
          <w:szCs w:val="26"/>
        </w:rPr>
        <w:t xml:space="preserve">осле </w:t>
      </w:r>
      <w:r w:rsidRPr="005D69F7">
        <w:rPr>
          <w:color w:val="000000"/>
          <w:sz w:val="26"/>
          <w:szCs w:val="26"/>
        </w:rPr>
        <w:t xml:space="preserve">каждой поездки на </w:t>
      </w:r>
      <w:proofErr w:type="spellStart"/>
      <w:r w:rsidRPr="005D69F7">
        <w:rPr>
          <w:color w:val="000000"/>
          <w:sz w:val="26"/>
          <w:szCs w:val="26"/>
        </w:rPr>
        <w:t>Трэколе</w:t>
      </w:r>
      <w:proofErr w:type="spellEnd"/>
      <w:r w:rsidRPr="005D69F7">
        <w:rPr>
          <w:color w:val="000000"/>
          <w:sz w:val="26"/>
          <w:szCs w:val="26"/>
        </w:rPr>
        <w:t xml:space="preserve"> проводятся ремонтные работы. Так за 2023 год общие затраты на ремонты </w:t>
      </w:r>
      <w:proofErr w:type="spellStart"/>
      <w:r w:rsidRPr="005D69F7">
        <w:rPr>
          <w:color w:val="000000"/>
          <w:sz w:val="26"/>
          <w:szCs w:val="26"/>
        </w:rPr>
        <w:t>Трэкола</w:t>
      </w:r>
      <w:proofErr w:type="spellEnd"/>
      <w:r w:rsidRPr="005D69F7">
        <w:rPr>
          <w:color w:val="000000"/>
          <w:sz w:val="26"/>
          <w:szCs w:val="26"/>
        </w:rPr>
        <w:t xml:space="preserve"> составили 401,0 тыс. руб. в 2024 году – 200,0 тыс. руб., на 2025 год заключен муниципальный контракт на оказание услуг по ремонту и обслуживанию вездеходного транспортного средства «ТРЭКОЛ» на сумму 200,0 тыс. руб.</w:t>
      </w:r>
    </w:p>
    <w:p w:rsidR="002E3333" w:rsidRPr="005D69F7" w:rsidRDefault="002E3333" w:rsidP="002E3333">
      <w:pPr>
        <w:ind w:firstLine="567"/>
        <w:jc w:val="both"/>
        <w:rPr>
          <w:color w:val="000000"/>
          <w:sz w:val="26"/>
          <w:szCs w:val="26"/>
        </w:rPr>
      </w:pPr>
      <w:r w:rsidRPr="005D69F7">
        <w:rPr>
          <w:color w:val="000000"/>
          <w:sz w:val="26"/>
          <w:szCs w:val="26"/>
        </w:rPr>
        <w:t xml:space="preserve">Используемая в настоящее время модель </w:t>
      </w:r>
      <w:proofErr w:type="spellStart"/>
      <w:r w:rsidRPr="005D69F7">
        <w:rPr>
          <w:color w:val="000000"/>
          <w:sz w:val="26"/>
          <w:szCs w:val="26"/>
        </w:rPr>
        <w:t>Трэкола</w:t>
      </w:r>
      <w:proofErr w:type="spellEnd"/>
      <w:r w:rsidRPr="005D69F7">
        <w:rPr>
          <w:color w:val="000000"/>
          <w:sz w:val="26"/>
          <w:szCs w:val="26"/>
        </w:rPr>
        <w:t xml:space="preserve"> снята с производства, поставка запасных частей на него затруднена, порой просто не возможна, цены на требуемые запчасти избыточно велики и ресурс данных запчастей очень невелик (т.к. это аналоги), станции технического обслуживания не дают гарантийных обязательств по поставке и установке данных запчастей. </w:t>
      </w:r>
      <w:proofErr w:type="spellStart"/>
      <w:r w:rsidRPr="005D69F7">
        <w:rPr>
          <w:color w:val="000000"/>
          <w:sz w:val="26"/>
          <w:szCs w:val="26"/>
        </w:rPr>
        <w:t>Трэкол</w:t>
      </w:r>
      <w:proofErr w:type="spellEnd"/>
      <w:r w:rsidRPr="005D69F7">
        <w:rPr>
          <w:color w:val="000000"/>
          <w:sz w:val="26"/>
          <w:szCs w:val="26"/>
        </w:rPr>
        <w:t xml:space="preserve"> обладает малым ресурсом за счет установки маломощного двигателя (ВАЗ -21092, 76 </w:t>
      </w:r>
      <w:proofErr w:type="spellStart"/>
      <w:r w:rsidRPr="005D69F7">
        <w:rPr>
          <w:color w:val="000000"/>
          <w:sz w:val="26"/>
          <w:szCs w:val="26"/>
        </w:rPr>
        <w:t>л.с</w:t>
      </w:r>
      <w:proofErr w:type="spellEnd"/>
      <w:r w:rsidR="00356D02">
        <w:rPr>
          <w:color w:val="000000"/>
          <w:sz w:val="26"/>
          <w:szCs w:val="26"/>
        </w:rPr>
        <w:t>.</w:t>
      </w:r>
      <w:r w:rsidRPr="005D69F7">
        <w:rPr>
          <w:color w:val="000000"/>
          <w:sz w:val="26"/>
          <w:szCs w:val="26"/>
        </w:rPr>
        <w:t>) заводом изготовителем и соответственно высоким расходом топлива, не имеет централизованной подкачки колес, что значительно снижает его движение в условиях труднопроходимых участков при движении.</w:t>
      </w:r>
      <w:r w:rsidR="00356D02">
        <w:rPr>
          <w:color w:val="000000"/>
          <w:sz w:val="26"/>
          <w:szCs w:val="26"/>
        </w:rPr>
        <w:t xml:space="preserve"> </w:t>
      </w:r>
      <w:r w:rsidRPr="005D69F7">
        <w:rPr>
          <w:color w:val="000000"/>
          <w:sz w:val="26"/>
          <w:szCs w:val="26"/>
        </w:rPr>
        <w:t>В наст</w:t>
      </w:r>
      <w:r w:rsidR="00356D02">
        <w:rPr>
          <w:color w:val="000000"/>
          <w:sz w:val="26"/>
          <w:szCs w:val="26"/>
        </w:rPr>
        <w:t>оящий момент после поездки в п. </w:t>
      </w:r>
      <w:proofErr w:type="spellStart"/>
      <w:r w:rsidRPr="005D69F7">
        <w:rPr>
          <w:color w:val="000000"/>
          <w:sz w:val="26"/>
          <w:szCs w:val="26"/>
        </w:rPr>
        <w:t>Харута</w:t>
      </w:r>
      <w:proofErr w:type="spellEnd"/>
      <w:r w:rsidRPr="005D69F7">
        <w:rPr>
          <w:color w:val="000000"/>
          <w:sz w:val="26"/>
          <w:szCs w:val="26"/>
        </w:rPr>
        <w:t xml:space="preserve"> </w:t>
      </w:r>
      <w:proofErr w:type="spellStart"/>
      <w:r w:rsidRPr="005D69F7">
        <w:rPr>
          <w:color w:val="000000"/>
          <w:sz w:val="26"/>
          <w:szCs w:val="26"/>
        </w:rPr>
        <w:t>Трэкол</w:t>
      </w:r>
      <w:proofErr w:type="spellEnd"/>
      <w:r w:rsidRPr="005D69F7">
        <w:rPr>
          <w:color w:val="000000"/>
          <w:sz w:val="26"/>
          <w:szCs w:val="26"/>
        </w:rPr>
        <w:t xml:space="preserve"> вновь находится на длительном ремонте (оборвана передняя полуось). </w:t>
      </w:r>
    </w:p>
    <w:p w:rsidR="002E3333" w:rsidRPr="005D69F7" w:rsidRDefault="002E3333" w:rsidP="002E3333">
      <w:pPr>
        <w:ind w:firstLine="567"/>
        <w:jc w:val="both"/>
        <w:rPr>
          <w:color w:val="000000"/>
          <w:sz w:val="26"/>
          <w:szCs w:val="26"/>
        </w:rPr>
      </w:pPr>
      <w:r w:rsidRPr="005D69F7">
        <w:rPr>
          <w:color w:val="000000"/>
          <w:sz w:val="26"/>
          <w:szCs w:val="26"/>
        </w:rPr>
        <w:lastRenderedPageBreak/>
        <w:t>Таким образом</w:t>
      </w:r>
      <w:r w:rsidR="00356D02">
        <w:rPr>
          <w:color w:val="000000"/>
          <w:sz w:val="26"/>
          <w:szCs w:val="26"/>
        </w:rPr>
        <w:t>,</w:t>
      </w:r>
      <w:r w:rsidRPr="005D69F7">
        <w:rPr>
          <w:color w:val="000000"/>
          <w:sz w:val="26"/>
          <w:szCs w:val="26"/>
        </w:rPr>
        <w:t xml:space="preserve"> эксплуатация имеющего </w:t>
      </w:r>
      <w:proofErr w:type="spellStart"/>
      <w:r w:rsidRPr="005D69F7">
        <w:rPr>
          <w:color w:val="000000"/>
          <w:sz w:val="26"/>
          <w:szCs w:val="26"/>
        </w:rPr>
        <w:t>Трэкола</w:t>
      </w:r>
      <w:proofErr w:type="spellEnd"/>
      <w:r w:rsidRPr="005D69F7">
        <w:rPr>
          <w:color w:val="000000"/>
          <w:sz w:val="26"/>
          <w:szCs w:val="26"/>
        </w:rPr>
        <w:t xml:space="preserve"> затруднительна, несет дополнительные затраты.</w:t>
      </w:r>
    </w:p>
    <w:p w:rsidR="002E3333" w:rsidRPr="005D69F7" w:rsidRDefault="002E3333" w:rsidP="002E3333">
      <w:pPr>
        <w:ind w:firstLine="567"/>
        <w:jc w:val="both"/>
        <w:rPr>
          <w:color w:val="000000"/>
          <w:sz w:val="26"/>
          <w:szCs w:val="26"/>
        </w:rPr>
      </w:pPr>
      <w:r w:rsidRPr="005D69F7">
        <w:rPr>
          <w:color w:val="000000"/>
          <w:sz w:val="26"/>
          <w:szCs w:val="26"/>
        </w:rPr>
        <w:t xml:space="preserve">В настоящее время в Учреждении начата работа по подбору нового вездеходного транспортного средства на шинах низкого давления с учетом следующих обстоятельств: </w:t>
      </w:r>
    </w:p>
    <w:p w:rsidR="002E3333" w:rsidRPr="005D69F7" w:rsidRDefault="002E3333" w:rsidP="00893740">
      <w:pPr>
        <w:pStyle w:val="af8"/>
        <w:numPr>
          <w:ilvl w:val="0"/>
          <w:numId w:val="32"/>
        </w:numPr>
        <w:tabs>
          <w:tab w:val="left" w:pos="1134"/>
        </w:tabs>
        <w:spacing w:after="0" w:line="240" w:lineRule="auto"/>
        <w:ind w:left="0" w:firstLine="927"/>
        <w:jc w:val="both"/>
        <w:rPr>
          <w:rFonts w:ascii="Times New Roman" w:hAnsi="Times New Roman"/>
          <w:color w:val="000000"/>
          <w:sz w:val="26"/>
          <w:szCs w:val="26"/>
        </w:rPr>
      </w:pPr>
      <w:r w:rsidRPr="005D69F7">
        <w:rPr>
          <w:rFonts w:ascii="Times New Roman" w:hAnsi="Times New Roman"/>
          <w:color w:val="000000"/>
          <w:sz w:val="26"/>
          <w:szCs w:val="26"/>
        </w:rPr>
        <w:t>в населенных пу</w:t>
      </w:r>
      <w:r w:rsidR="00356D02">
        <w:rPr>
          <w:rFonts w:ascii="Times New Roman" w:hAnsi="Times New Roman"/>
          <w:color w:val="000000"/>
          <w:sz w:val="26"/>
          <w:szCs w:val="26"/>
        </w:rPr>
        <w:t>нктах округа отсутствуют АЗС, в</w:t>
      </w:r>
      <w:r w:rsidRPr="005D69F7">
        <w:rPr>
          <w:rFonts w:ascii="Times New Roman" w:hAnsi="Times New Roman"/>
          <w:color w:val="000000"/>
          <w:sz w:val="26"/>
          <w:szCs w:val="26"/>
        </w:rPr>
        <w:t>следстви</w:t>
      </w:r>
      <w:r w:rsidR="00356D02">
        <w:rPr>
          <w:rFonts w:ascii="Times New Roman" w:hAnsi="Times New Roman"/>
          <w:color w:val="000000"/>
          <w:sz w:val="26"/>
          <w:szCs w:val="26"/>
        </w:rPr>
        <w:t>е</w:t>
      </w:r>
      <w:r w:rsidRPr="005D69F7">
        <w:rPr>
          <w:rFonts w:ascii="Times New Roman" w:hAnsi="Times New Roman"/>
          <w:color w:val="000000"/>
          <w:sz w:val="26"/>
          <w:szCs w:val="26"/>
        </w:rPr>
        <w:t xml:space="preserve"> данного обстоятельства водителям приходится брать в поездки дополнительные емкости с топливом (неэтилированный бензин), что значительно снижает его грузоподъемность, и не соответствует правилам безопасности перевозки пассажиров;</w:t>
      </w:r>
    </w:p>
    <w:p w:rsidR="002E3333" w:rsidRPr="005D69F7" w:rsidRDefault="002E3333" w:rsidP="00893740">
      <w:pPr>
        <w:pStyle w:val="af8"/>
        <w:numPr>
          <w:ilvl w:val="0"/>
          <w:numId w:val="32"/>
        </w:numPr>
        <w:tabs>
          <w:tab w:val="left" w:pos="1134"/>
        </w:tabs>
        <w:spacing w:after="0" w:line="240" w:lineRule="auto"/>
        <w:ind w:left="0" w:firstLine="927"/>
        <w:jc w:val="both"/>
        <w:rPr>
          <w:rFonts w:ascii="Times New Roman" w:hAnsi="Times New Roman"/>
          <w:color w:val="000000"/>
          <w:sz w:val="26"/>
          <w:szCs w:val="26"/>
        </w:rPr>
      </w:pPr>
      <w:r w:rsidRPr="005D69F7">
        <w:rPr>
          <w:rFonts w:ascii="Times New Roman" w:hAnsi="Times New Roman"/>
          <w:color w:val="000000"/>
          <w:sz w:val="26"/>
          <w:szCs w:val="26"/>
        </w:rPr>
        <w:t>в соответствии с п.</w:t>
      </w:r>
      <w:r w:rsidR="008D2BA0">
        <w:rPr>
          <w:rFonts w:ascii="Times New Roman" w:hAnsi="Times New Roman"/>
          <w:color w:val="000000"/>
          <w:sz w:val="26"/>
          <w:szCs w:val="26"/>
        </w:rPr>
        <w:t> </w:t>
      </w:r>
      <w:r w:rsidRPr="005D69F7">
        <w:rPr>
          <w:rFonts w:ascii="Times New Roman" w:hAnsi="Times New Roman"/>
          <w:color w:val="000000"/>
          <w:sz w:val="26"/>
          <w:szCs w:val="26"/>
        </w:rPr>
        <w:t>23.5 ПДД движени</w:t>
      </w:r>
      <w:r w:rsidR="00CF5F02">
        <w:rPr>
          <w:rFonts w:ascii="Times New Roman" w:hAnsi="Times New Roman"/>
          <w:color w:val="000000"/>
          <w:sz w:val="26"/>
          <w:szCs w:val="26"/>
        </w:rPr>
        <w:t>е</w:t>
      </w:r>
      <w:r w:rsidRPr="005D69F7">
        <w:rPr>
          <w:rFonts w:ascii="Times New Roman" w:hAnsi="Times New Roman"/>
          <w:color w:val="000000"/>
          <w:sz w:val="26"/>
          <w:szCs w:val="26"/>
        </w:rPr>
        <w:t xml:space="preserve"> по дорогам общего пользования </w:t>
      </w:r>
      <w:r w:rsidR="00CF5F02">
        <w:rPr>
          <w:rFonts w:ascii="Times New Roman" w:hAnsi="Times New Roman"/>
          <w:color w:val="000000"/>
          <w:sz w:val="26"/>
          <w:szCs w:val="26"/>
        </w:rPr>
        <w:t xml:space="preserve">- </w:t>
      </w:r>
      <w:r w:rsidRPr="005D69F7">
        <w:rPr>
          <w:rFonts w:ascii="Times New Roman" w:hAnsi="Times New Roman"/>
          <w:color w:val="000000"/>
          <w:sz w:val="26"/>
          <w:szCs w:val="26"/>
        </w:rPr>
        <w:t>ограничение максимальной ширины ТС составляет 2</w:t>
      </w:r>
      <w:r w:rsidR="00CF5F02">
        <w:rPr>
          <w:rFonts w:ascii="Times New Roman" w:hAnsi="Times New Roman"/>
          <w:color w:val="000000"/>
          <w:sz w:val="26"/>
          <w:szCs w:val="26"/>
        </w:rPr>
        <w:t> 550 мм;</w:t>
      </w:r>
      <w:r w:rsidRPr="005D69F7">
        <w:rPr>
          <w:rFonts w:ascii="Times New Roman" w:hAnsi="Times New Roman"/>
          <w:color w:val="000000"/>
          <w:sz w:val="26"/>
          <w:szCs w:val="26"/>
        </w:rPr>
        <w:t xml:space="preserve"> ширина эксплуатируемого </w:t>
      </w:r>
      <w:proofErr w:type="spellStart"/>
      <w:r w:rsidRPr="005D69F7">
        <w:rPr>
          <w:rFonts w:ascii="Times New Roman" w:hAnsi="Times New Roman"/>
          <w:color w:val="000000"/>
          <w:sz w:val="26"/>
          <w:szCs w:val="26"/>
        </w:rPr>
        <w:t>Трэкола</w:t>
      </w:r>
      <w:proofErr w:type="spellEnd"/>
      <w:r w:rsidRPr="005D69F7">
        <w:rPr>
          <w:rFonts w:ascii="Times New Roman" w:hAnsi="Times New Roman"/>
          <w:color w:val="000000"/>
          <w:sz w:val="26"/>
          <w:szCs w:val="26"/>
        </w:rPr>
        <w:t xml:space="preserve"> – 39292 составляет 2</w:t>
      </w:r>
      <w:r w:rsidR="00CF5F02">
        <w:rPr>
          <w:rFonts w:ascii="Times New Roman" w:hAnsi="Times New Roman"/>
          <w:color w:val="000000"/>
          <w:sz w:val="26"/>
          <w:szCs w:val="26"/>
        </w:rPr>
        <w:t> </w:t>
      </w:r>
      <w:r w:rsidRPr="005D69F7">
        <w:rPr>
          <w:rFonts w:ascii="Times New Roman" w:hAnsi="Times New Roman"/>
          <w:color w:val="000000"/>
          <w:sz w:val="26"/>
          <w:szCs w:val="26"/>
        </w:rPr>
        <w:t xml:space="preserve">610 мм, что запрещает его движение по дорогам общего пользования. </w:t>
      </w:r>
    </w:p>
    <w:p w:rsidR="002E3333" w:rsidRPr="005D69F7" w:rsidRDefault="002E3333" w:rsidP="002E3333">
      <w:pPr>
        <w:ind w:firstLine="708"/>
        <w:jc w:val="both"/>
        <w:rPr>
          <w:color w:val="000000"/>
          <w:sz w:val="26"/>
          <w:szCs w:val="26"/>
        </w:rPr>
      </w:pPr>
      <w:r w:rsidRPr="005D69F7">
        <w:rPr>
          <w:color w:val="000000"/>
          <w:sz w:val="26"/>
          <w:szCs w:val="26"/>
        </w:rPr>
        <w:t>В связи с вышеуказанным</w:t>
      </w:r>
      <w:r w:rsidR="00356D02">
        <w:rPr>
          <w:color w:val="000000"/>
          <w:sz w:val="26"/>
          <w:szCs w:val="26"/>
        </w:rPr>
        <w:t>,</w:t>
      </w:r>
      <w:r w:rsidRPr="005D69F7">
        <w:rPr>
          <w:color w:val="000000"/>
          <w:sz w:val="26"/>
          <w:szCs w:val="26"/>
        </w:rPr>
        <w:t xml:space="preserve"> </w:t>
      </w:r>
      <w:r w:rsidR="00356D02" w:rsidRPr="005D69F7">
        <w:rPr>
          <w:color w:val="000000"/>
          <w:sz w:val="26"/>
          <w:szCs w:val="26"/>
        </w:rPr>
        <w:t xml:space="preserve">необходимо </w:t>
      </w:r>
      <w:r w:rsidRPr="005D69F7">
        <w:rPr>
          <w:color w:val="000000"/>
          <w:sz w:val="26"/>
          <w:szCs w:val="26"/>
        </w:rPr>
        <w:t xml:space="preserve">приобретение </w:t>
      </w:r>
      <w:proofErr w:type="spellStart"/>
      <w:r w:rsidRPr="005D69F7">
        <w:rPr>
          <w:color w:val="000000"/>
          <w:sz w:val="26"/>
          <w:szCs w:val="26"/>
        </w:rPr>
        <w:t>Трэкола</w:t>
      </w:r>
      <w:proofErr w:type="spellEnd"/>
      <w:r w:rsidRPr="005D69F7">
        <w:rPr>
          <w:color w:val="000000"/>
          <w:sz w:val="26"/>
          <w:szCs w:val="26"/>
        </w:rPr>
        <w:t xml:space="preserve"> в 2025 году.</w:t>
      </w:r>
    </w:p>
    <w:p w:rsidR="002E3333" w:rsidRPr="005D69F7" w:rsidRDefault="002E3333" w:rsidP="002E3333">
      <w:pPr>
        <w:ind w:firstLine="708"/>
        <w:jc w:val="both"/>
        <w:rPr>
          <w:color w:val="000000"/>
          <w:sz w:val="26"/>
          <w:szCs w:val="26"/>
        </w:rPr>
      </w:pPr>
      <w:r w:rsidRPr="005D69F7">
        <w:rPr>
          <w:color w:val="000000"/>
          <w:sz w:val="26"/>
          <w:szCs w:val="26"/>
        </w:rPr>
        <w:t xml:space="preserve">Для замены имеющегося </w:t>
      </w:r>
      <w:proofErr w:type="spellStart"/>
      <w:r w:rsidRPr="005D69F7">
        <w:rPr>
          <w:color w:val="000000"/>
          <w:sz w:val="26"/>
          <w:szCs w:val="26"/>
        </w:rPr>
        <w:t>Трэкола</w:t>
      </w:r>
      <w:proofErr w:type="spellEnd"/>
      <w:r w:rsidRPr="005D69F7">
        <w:rPr>
          <w:color w:val="000000"/>
          <w:sz w:val="26"/>
          <w:szCs w:val="26"/>
        </w:rPr>
        <w:t xml:space="preserve"> предлагается приобре</w:t>
      </w:r>
      <w:r w:rsidR="00356D02">
        <w:rPr>
          <w:color w:val="000000"/>
          <w:sz w:val="26"/>
          <w:szCs w:val="26"/>
        </w:rPr>
        <w:t xml:space="preserve">сти </w:t>
      </w:r>
      <w:proofErr w:type="spellStart"/>
      <w:r w:rsidR="00356D02">
        <w:rPr>
          <w:color w:val="000000"/>
          <w:sz w:val="26"/>
          <w:szCs w:val="26"/>
        </w:rPr>
        <w:t>Трэкол</w:t>
      </w:r>
      <w:proofErr w:type="spellEnd"/>
      <w:r w:rsidRPr="005D69F7">
        <w:rPr>
          <w:color w:val="000000"/>
          <w:sz w:val="26"/>
          <w:szCs w:val="26"/>
        </w:rPr>
        <w:t xml:space="preserve"> модели 39294д (с дизельным двигателем), который обладает рядом преимуществ: более легкий корпус, надежный, экономичный и широко зарекомендовавший себя дизельный двигатель (что исключает перевозку в салоне дополнительного топлива), более высокая грузоподъемность, централизованна</w:t>
      </w:r>
      <w:r w:rsidR="002517C2">
        <w:rPr>
          <w:color w:val="000000"/>
          <w:sz w:val="26"/>
          <w:szCs w:val="26"/>
        </w:rPr>
        <w:t>я подкачка шин, относительно не</w:t>
      </w:r>
      <w:r w:rsidRPr="005D69F7">
        <w:rPr>
          <w:color w:val="000000"/>
          <w:sz w:val="26"/>
          <w:szCs w:val="26"/>
        </w:rPr>
        <w:t>высокая цена на расходные материалы, наличие запчастей и их гарантия от завода изготовителя, меньше его габаритная ширина (2</w:t>
      </w:r>
      <w:r w:rsidR="009D7A5D">
        <w:rPr>
          <w:color w:val="000000"/>
          <w:sz w:val="26"/>
          <w:szCs w:val="26"/>
        </w:rPr>
        <w:t> </w:t>
      </w:r>
      <w:r w:rsidRPr="005D69F7">
        <w:rPr>
          <w:color w:val="000000"/>
          <w:sz w:val="26"/>
          <w:szCs w:val="26"/>
        </w:rPr>
        <w:t>510 мм), которая позволяет его эксплуатацию по дорогам общего пользования, более высокий уровень комфорта для пассажиров.</w:t>
      </w:r>
    </w:p>
    <w:p w:rsidR="002E3333" w:rsidRPr="005D69F7" w:rsidRDefault="002E3333" w:rsidP="00056C54">
      <w:pPr>
        <w:ind w:firstLine="709"/>
        <w:jc w:val="both"/>
        <w:rPr>
          <w:color w:val="000000"/>
          <w:sz w:val="26"/>
          <w:szCs w:val="26"/>
        </w:rPr>
      </w:pPr>
      <w:r w:rsidRPr="005D69F7">
        <w:rPr>
          <w:color w:val="000000"/>
          <w:sz w:val="26"/>
          <w:szCs w:val="26"/>
        </w:rPr>
        <w:t>С учетом поступивших коммерческих предложений</w:t>
      </w:r>
      <w:r w:rsidR="00356D02">
        <w:rPr>
          <w:color w:val="000000"/>
          <w:sz w:val="26"/>
          <w:szCs w:val="26"/>
        </w:rPr>
        <w:t xml:space="preserve"> (</w:t>
      </w:r>
      <w:r w:rsidR="00056C54" w:rsidRPr="005D69F7">
        <w:rPr>
          <w:color w:val="000000"/>
          <w:sz w:val="26"/>
          <w:szCs w:val="26"/>
        </w:rPr>
        <w:t>Финансово-промышленная группа Карьерные машины»</w:t>
      </w:r>
      <w:r w:rsidR="00056C54">
        <w:rPr>
          <w:color w:val="000000"/>
          <w:sz w:val="26"/>
          <w:szCs w:val="26"/>
        </w:rPr>
        <w:t xml:space="preserve"> - 10 715,0 тыс. руб.; </w:t>
      </w:r>
      <w:r w:rsidR="00056C54" w:rsidRPr="005D69F7">
        <w:rPr>
          <w:color w:val="000000"/>
          <w:sz w:val="26"/>
          <w:szCs w:val="26"/>
        </w:rPr>
        <w:t>ООО «ТД Профессионал»</w:t>
      </w:r>
      <w:r w:rsidR="009D7A5D">
        <w:rPr>
          <w:color w:val="000000"/>
          <w:sz w:val="26"/>
          <w:szCs w:val="26"/>
        </w:rPr>
        <w:t xml:space="preserve"> - 10 660,0 тыс. </w:t>
      </w:r>
      <w:r w:rsidR="00056C54">
        <w:rPr>
          <w:color w:val="000000"/>
          <w:sz w:val="26"/>
          <w:szCs w:val="26"/>
        </w:rPr>
        <w:t xml:space="preserve">руб.; </w:t>
      </w:r>
      <w:r w:rsidR="00056C54" w:rsidRPr="005D69F7">
        <w:rPr>
          <w:color w:val="000000"/>
          <w:sz w:val="26"/>
          <w:szCs w:val="26"/>
        </w:rPr>
        <w:t>ОО</w:t>
      </w:r>
      <w:r w:rsidR="00056C54">
        <w:rPr>
          <w:color w:val="000000"/>
          <w:sz w:val="26"/>
          <w:szCs w:val="26"/>
        </w:rPr>
        <w:t>О «</w:t>
      </w:r>
      <w:r w:rsidR="00056C54" w:rsidRPr="005D69F7">
        <w:rPr>
          <w:color w:val="000000"/>
          <w:sz w:val="26"/>
          <w:szCs w:val="26"/>
        </w:rPr>
        <w:t>Атлант Авто»</w:t>
      </w:r>
      <w:r w:rsidR="009D7A5D">
        <w:rPr>
          <w:color w:val="000000"/>
          <w:sz w:val="26"/>
          <w:szCs w:val="26"/>
        </w:rPr>
        <w:t xml:space="preserve"> - 10 720,0 тыс. </w:t>
      </w:r>
      <w:r w:rsidR="00056C54">
        <w:rPr>
          <w:color w:val="000000"/>
          <w:sz w:val="26"/>
          <w:szCs w:val="26"/>
        </w:rPr>
        <w:t xml:space="preserve">руб.) </w:t>
      </w:r>
      <w:r w:rsidRPr="005D69F7">
        <w:rPr>
          <w:color w:val="000000"/>
          <w:sz w:val="26"/>
          <w:szCs w:val="26"/>
        </w:rPr>
        <w:t>с перечнями необходимого оборудования и ценами, действующими до 01.05.2025</w:t>
      </w:r>
      <w:r w:rsidR="00356D02">
        <w:rPr>
          <w:color w:val="000000"/>
          <w:sz w:val="26"/>
          <w:szCs w:val="26"/>
        </w:rPr>
        <w:t>,</w:t>
      </w:r>
      <w:r w:rsidRPr="005D69F7">
        <w:rPr>
          <w:color w:val="000000"/>
          <w:sz w:val="26"/>
          <w:szCs w:val="26"/>
        </w:rPr>
        <w:t xml:space="preserve"> цена вездеходного средства на шинах низ</w:t>
      </w:r>
      <w:r w:rsidR="00356D02">
        <w:rPr>
          <w:color w:val="000000"/>
          <w:sz w:val="26"/>
          <w:szCs w:val="26"/>
        </w:rPr>
        <w:t xml:space="preserve">кого давления – </w:t>
      </w:r>
      <w:proofErr w:type="spellStart"/>
      <w:r w:rsidR="00356D02">
        <w:rPr>
          <w:color w:val="000000"/>
          <w:sz w:val="26"/>
          <w:szCs w:val="26"/>
        </w:rPr>
        <w:t>Трэкол</w:t>
      </w:r>
      <w:proofErr w:type="spellEnd"/>
      <w:r w:rsidR="00356D02">
        <w:rPr>
          <w:color w:val="000000"/>
          <w:sz w:val="26"/>
          <w:szCs w:val="26"/>
        </w:rPr>
        <w:t xml:space="preserve"> возросла.</w:t>
      </w:r>
      <w:r w:rsidRPr="005D69F7">
        <w:rPr>
          <w:color w:val="000000"/>
          <w:sz w:val="26"/>
          <w:szCs w:val="26"/>
        </w:rPr>
        <w:t xml:space="preserve"> </w:t>
      </w:r>
    </w:p>
    <w:p w:rsidR="002E3333" w:rsidRPr="005D69F7" w:rsidRDefault="002E3333" w:rsidP="002E3333">
      <w:pPr>
        <w:ind w:firstLine="708"/>
        <w:jc w:val="both"/>
        <w:rPr>
          <w:sz w:val="26"/>
          <w:szCs w:val="26"/>
        </w:rPr>
      </w:pPr>
      <w:r w:rsidRPr="005D69F7">
        <w:rPr>
          <w:sz w:val="26"/>
          <w:szCs w:val="26"/>
        </w:rPr>
        <w:t>На основании письма</w:t>
      </w:r>
      <w:r w:rsidR="00056C54">
        <w:rPr>
          <w:sz w:val="26"/>
          <w:szCs w:val="26"/>
        </w:rPr>
        <w:t xml:space="preserve"> Минфина России от 16.06.2017 № </w:t>
      </w:r>
      <w:r w:rsidRPr="005D69F7">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2E3333" w:rsidRPr="005D69F7" w:rsidRDefault="002E3333" w:rsidP="002E3333">
      <w:pPr>
        <w:ind w:firstLine="708"/>
        <w:jc w:val="both"/>
        <w:rPr>
          <w:sz w:val="26"/>
          <w:szCs w:val="26"/>
        </w:rPr>
      </w:pPr>
      <w:r w:rsidRPr="005D69F7">
        <w:rPr>
          <w:sz w:val="26"/>
          <w:szCs w:val="26"/>
        </w:rPr>
        <w:t>Таким образом, стоимость реализации мероприятия в 2</w:t>
      </w:r>
      <w:r w:rsidR="007F1817">
        <w:rPr>
          <w:sz w:val="26"/>
          <w:szCs w:val="26"/>
        </w:rPr>
        <w:t>025 году составит 10 660,0 тыс. </w:t>
      </w:r>
      <w:r w:rsidRPr="005D69F7">
        <w:rPr>
          <w:sz w:val="26"/>
          <w:szCs w:val="26"/>
        </w:rPr>
        <w:t>руб.</w:t>
      </w:r>
    </w:p>
    <w:p w:rsidR="007248B2" w:rsidRPr="00C63C0C" w:rsidRDefault="007248B2" w:rsidP="00E903A8">
      <w:pPr>
        <w:spacing w:before="240" w:after="240"/>
        <w:ind w:firstLine="709"/>
        <w:jc w:val="both"/>
        <w:rPr>
          <w:b/>
          <w:sz w:val="26"/>
          <w:szCs w:val="26"/>
        </w:rPr>
      </w:pPr>
      <w:r w:rsidRPr="00C63C0C">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0B3BDE" w:rsidRPr="00180C7E" w:rsidRDefault="006D356F" w:rsidP="00345641">
      <w:pPr>
        <w:tabs>
          <w:tab w:val="left" w:pos="1134"/>
        </w:tabs>
        <w:spacing w:after="120"/>
        <w:ind w:firstLine="709"/>
        <w:jc w:val="both"/>
        <w:rPr>
          <w:rFonts w:eastAsia="Calibri"/>
          <w:sz w:val="26"/>
          <w:szCs w:val="26"/>
          <w:lang w:eastAsia="en-US"/>
        </w:rPr>
      </w:pPr>
      <w:r w:rsidRPr="00C63C0C">
        <w:rPr>
          <w:rFonts w:eastAsia="Calibri"/>
          <w:sz w:val="26"/>
          <w:szCs w:val="26"/>
          <w:lang w:eastAsia="en-US"/>
        </w:rPr>
        <w:t>На основании обращени</w:t>
      </w:r>
      <w:r w:rsidR="000B3BDE" w:rsidRPr="00C63C0C">
        <w:rPr>
          <w:rFonts w:eastAsia="Calibri"/>
          <w:sz w:val="26"/>
          <w:szCs w:val="26"/>
          <w:lang w:eastAsia="en-US"/>
        </w:rPr>
        <w:t>й</w:t>
      </w:r>
      <w:r w:rsidRPr="00C63C0C">
        <w:rPr>
          <w:rFonts w:eastAsia="Calibri"/>
          <w:sz w:val="26"/>
          <w:szCs w:val="26"/>
          <w:lang w:eastAsia="en-US"/>
        </w:rPr>
        <w:t xml:space="preserve"> глав поселени</w:t>
      </w:r>
      <w:r w:rsidR="000B3BDE" w:rsidRPr="00C63C0C">
        <w:rPr>
          <w:rFonts w:eastAsia="Calibri"/>
          <w:sz w:val="26"/>
          <w:szCs w:val="26"/>
          <w:lang w:eastAsia="en-US"/>
        </w:rPr>
        <w:t>й</w:t>
      </w:r>
      <w:r w:rsidRPr="00C63C0C">
        <w:rPr>
          <w:rFonts w:eastAsia="Calibri"/>
          <w:sz w:val="26"/>
          <w:szCs w:val="26"/>
          <w:lang w:eastAsia="en-US"/>
        </w:rPr>
        <w:t xml:space="preserve"> </w:t>
      </w:r>
      <w:r w:rsidR="00C63C0C" w:rsidRPr="00C63C0C">
        <w:rPr>
          <w:rFonts w:eastAsia="Calibri"/>
          <w:b/>
          <w:sz w:val="26"/>
          <w:szCs w:val="26"/>
          <w:lang w:eastAsia="en-US"/>
        </w:rPr>
        <w:t>выделяются</w:t>
      </w:r>
      <w:r w:rsidR="00C63C0C">
        <w:rPr>
          <w:rFonts w:eastAsia="Calibri"/>
          <w:sz w:val="26"/>
          <w:szCs w:val="26"/>
          <w:lang w:eastAsia="en-US"/>
        </w:rPr>
        <w:t xml:space="preserve"> иные межбюджетные </w:t>
      </w:r>
      <w:r w:rsidR="00C63C0C" w:rsidRPr="00180C7E">
        <w:rPr>
          <w:rFonts w:eastAsia="Calibri"/>
          <w:sz w:val="26"/>
          <w:szCs w:val="26"/>
          <w:lang w:eastAsia="en-US"/>
        </w:rPr>
        <w:t xml:space="preserve">трансферты в бюджеты муниципальных образований на </w:t>
      </w:r>
      <w:r w:rsidR="00C63C0C" w:rsidRPr="00180C7E">
        <w:rPr>
          <w:rFonts w:eastAsia="Calibri"/>
          <w:b/>
          <w:sz w:val="26"/>
          <w:szCs w:val="26"/>
          <w:lang w:eastAsia="en-US"/>
        </w:rPr>
        <w:t xml:space="preserve">2025 </w:t>
      </w:r>
      <w:r w:rsidR="00C63C0C" w:rsidRPr="00180C7E">
        <w:rPr>
          <w:rFonts w:eastAsia="Calibri"/>
          <w:sz w:val="26"/>
          <w:szCs w:val="26"/>
          <w:lang w:eastAsia="en-US"/>
        </w:rPr>
        <w:t>год:</w:t>
      </w:r>
    </w:p>
    <w:p w:rsidR="000D1EE8" w:rsidRPr="000D1EE8" w:rsidRDefault="00036C1A" w:rsidP="00F14E05">
      <w:pPr>
        <w:pStyle w:val="af8"/>
        <w:numPr>
          <w:ilvl w:val="0"/>
          <w:numId w:val="16"/>
        </w:numPr>
        <w:tabs>
          <w:tab w:val="left" w:pos="1134"/>
        </w:tabs>
        <w:spacing w:before="120" w:after="0" w:line="240" w:lineRule="auto"/>
        <w:ind w:left="0" w:firstLine="709"/>
        <w:contextualSpacing w:val="0"/>
        <w:jc w:val="both"/>
        <w:rPr>
          <w:rFonts w:ascii="Times New Roman" w:hAnsi="Times New Roman"/>
          <w:sz w:val="26"/>
          <w:szCs w:val="26"/>
        </w:rPr>
      </w:pPr>
      <w:r w:rsidRPr="00180C7E">
        <w:rPr>
          <w:rFonts w:ascii="Times New Roman" w:hAnsi="Times New Roman"/>
          <w:b/>
          <w:sz w:val="26"/>
          <w:szCs w:val="26"/>
        </w:rPr>
        <w:t>Сельско</w:t>
      </w:r>
      <w:r w:rsidR="00180C7E" w:rsidRPr="00180C7E">
        <w:rPr>
          <w:rFonts w:ascii="Times New Roman" w:hAnsi="Times New Roman"/>
          <w:b/>
          <w:sz w:val="26"/>
          <w:szCs w:val="26"/>
        </w:rPr>
        <w:t>е</w:t>
      </w:r>
      <w:r w:rsidRPr="00180C7E">
        <w:rPr>
          <w:rFonts w:ascii="Times New Roman" w:hAnsi="Times New Roman"/>
          <w:b/>
          <w:sz w:val="26"/>
          <w:szCs w:val="26"/>
        </w:rPr>
        <w:t xml:space="preserve"> поселени</w:t>
      </w:r>
      <w:r w:rsidR="00180C7E" w:rsidRPr="00180C7E">
        <w:rPr>
          <w:rFonts w:ascii="Times New Roman" w:hAnsi="Times New Roman"/>
          <w:b/>
          <w:sz w:val="26"/>
          <w:szCs w:val="26"/>
        </w:rPr>
        <w:t>е</w:t>
      </w:r>
      <w:r w:rsidRPr="00180C7E">
        <w:rPr>
          <w:rFonts w:ascii="Times New Roman" w:hAnsi="Times New Roman"/>
          <w:b/>
          <w:sz w:val="26"/>
          <w:szCs w:val="26"/>
        </w:rPr>
        <w:t xml:space="preserve"> «</w:t>
      </w:r>
      <w:proofErr w:type="spellStart"/>
      <w:r w:rsidR="00180C7E" w:rsidRPr="00180C7E">
        <w:rPr>
          <w:rFonts w:ascii="Times New Roman" w:hAnsi="Times New Roman"/>
          <w:b/>
          <w:sz w:val="26"/>
          <w:szCs w:val="26"/>
        </w:rPr>
        <w:t>Канинский</w:t>
      </w:r>
      <w:proofErr w:type="spellEnd"/>
      <w:r w:rsidRPr="00180C7E">
        <w:rPr>
          <w:rFonts w:ascii="Times New Roman" w:hAnsi="Times New Roman"/>
          <w:b/>
          <w:sz w:val="26"/>
          <w:szCs w:val="26"/>
        </w:rPr>
        <w:t xml:space="preserve"> сельсовет» ЗР НАО</w:t>
      </w:r>
      <w:r w:rsidR="000D1EE8" w:rsidRPr="000D1EE8">
        <w:rPr>
          <w:rFonts w:ascii="Times New Roman" w:hAnsi="Times New Roman"/>
          <w:sz w:val="26"/>
          <w:szCs w:val="26"/>
        </w:rPr>
        <w:t>:</w:t>
      </w:r>
    </w:p>
    <w:p w:rsidR="00EA3058" w:rsidRPr="00180C7E" w:rsidRDefault="000D1EE8" w:rsidP="00476383">
      <w:pPr>
        <w:pStyle w:val="af8"/>
        <w:tabs>
          <w:tab w:val="left" w:pos="1134"/>
        </w:tabs>
        <w:spacing w:before="120" w:after="0" w:line="240" w:lineRule="auto"/>
        <w:ind w:left="0" w:firstLine="1134"/>
        <w:contextualSpacing w:val="0"/>
        <w:jc w:val="both"/>
        <w:rPr>
          <w:rFonts w:ascii="Times New Roman" w:hAnsi="Times New Roman"/>
          <w:sz w:val="26"/>
          <w:szCs w:val="26"/>
        </w:rPr>
      </w:pPr>
      <w:r w:rsidRPr="00180C7E">
        <w:rPr>
          <w:rFonts w:ascii="Times New Roman" w:hAnsi="Times New Roman"/>
          <w:b/>
          <w:sz w:val="26"/>
          <w:szCs w:val="26"/>
        </w:rPr>
        <w:t xml:space="preserve">9 731,1 тыс. руб. </w:t>
      </w:r>
      <w:r w:rsidR="00EA3058" w:rsidRPr="00180C7E">
        <w:rPr>
          <w:rFonts w:ascii="Times New Roman" w:hAnsi="Times New Roman"/>
          <w:sz w:val="26"/>
          <w:szCs w:val="26"/>
        </w:rPr>
        <w:t xml:space="preserve">на </w:t>
      </w:r>
      <w:r w:rsidR="00180C7E" w:rsidRPr="00180C7E">
        <w:rPr>
          <w:rFonts w:ascii="Times New Roman" w:hAnsi="Times New Roman"/>
          <w:sz w:val="26"/>
          <w:szCs w:val="26"/>
        </w:rPr>
        <w:t>устройство проезда к водоочис</w:t>
      </w:r>
      <w:r>
        <w:rPr>
          <w:rFonts w:ascii="Times New Roman" w:hAnsi="Times New Roman"/>
          <w:sz w:val="26"/>
          <w:szCs w:val="26"/>
        </w:rPr>
        <w:t>тной установке в с. </w:t>
      </w:r>
      <w:proofErr w:type="spellStart"/>
      <w:r w:rsidR="00180C7E" w:rsidRPr="00180C7E">
        <w:rPr>
          <w:rFonts w:ascii="Times New Roman" w:hAnsi="Times New Roman"/>
          <w:sz w:val="26"/>
          <w:szCs w:val="26"/>
        </w:rPr>
        <w:t>Несь</w:t>
      </w:r>
      <w:proofErr w:type="spellEnd"/>
      <w:r>
        <w:rPr>
          <w:rFonts w:ascii="Times New Roman" w:hAnsi="Times New Roman"/>
          <w:sz w:val="26"/>
          <w:szCs w:val="26"/>
        </w:rPr>
        <w:t>.</w:t>
      </w:r>
    </w:p>
    <w:p w:rsidR="00180C7E" w:rsidRPr="00180C7E" w:rsidRDefault="00180C7E" w:rsidP="000D1EE8">
      <w:pPr>
        <w:tabs>
          <w:tab w:val="left" w:pos="1134"/>
        </w:tabs>
        <w:ind w:firstLine="709"/>
        <w:jc w:val="both"/>
        <w:rPr>
          <w:sz w:val="26"/>
          <w:szCs w:val="26"/>
        </w:rPr>
      </w:pPr>
      <w:r>
        <w:rPr>
          <w:sz w:val="26"/>
          <w:szCs w:val="26"/>
        </w:rPr>
        <w:t xml:space="preserve">За счет районного бюджета </w:t>
      </w:r>
      <w:r w:rsidRPr="00180C7E">
        <w:rPr>
          <w:sz w:val="26"/>
          <w:szCs w:val="26"/>
        </w:rPr>
        <w:t xml:space="preserve">в 2024 году было предусмотрено финансирование на реализацию </w:t>
      </w:r>
      <w:r>
        <w:rPr>
          <w:sz w:val="26"/>
          <w:szCs w:val="26"/>
        </w:rPr>
        <w:t xml:space="preserve">данного </w:t>
      </w:r>
      <w:r w:rsidRPr="00180C7E">
        <w:rPr>
          <w:sz w:val="26"/>
          <w:szCs w:val="26"/>
        </w:rPr>
        <w:t>мероприятия</w:t>
      </w:r>
      <w:r>
        <w:rPr>
          <w:sz w:val="26"/>
          <w:szCs w:val="26"/>
        </w:rPr>
        <w:t xml:space="preserve"> </w:t>
      </w:r>
      <w:r w:rsidRPr="00180C7E">
        <w:rPr>
          <w:sz w:val="26"/>
          <w:szCs w:val="26"/>
        </w:rPr>
        <w:t>в сумме 9 399,3 тыс. руб.</w:t>
      </w:r>
    </w:p>
    <w:p w:rsidR="00022424" w:rsidRPr="00180C7E" w:rsidRDefault="00180C7E" w:rsidP="00022424">
      <w:pPr>
        <w:tabs>
          <w:tab w:val="left" w:pos="1134"/>
        </w:tabs>
        <w:ind w:firstLine="709"/>
        <w:jc w:val="both"/>
        <w:rPr>
          <w:sz w:val="26"/>
          <w:szCs w:val="26"/>
        </w:rPr>
      </w:pPr>
      <w:r w:rsidRPr="00180C7E">
        <w:rPr>
          <w:sz w:val="26"/>
          <w:szCs w:val="26"/>
        </w:rPr>
        <w:t>В соответствии с Феде</w:t>
      </w:r>
      <w:r>
        <w:rPr>
          <w:sz w:val="26"/>
          <w:szCs w:val="26"/>
        </w:rPr>
        <w:t>ральным законом от 05.04.2013 № </w:t>
      </w:r>
      <w:r w:rsidRPr="00180C7E">
        <w:rPr>
          <w:sz w:val="26"/>
          <w:szCs w:val="26"/>
        </w:rPr>
        <w:t xml:space="preserve">44-ФЗ «О контрактной системе в сфере закупок товаров, работ, услуг для обеспечения государственных и муниципальных нужд» </w:t>
      </w:r>
      <w:r>
        <w:rPr>
          <w:sz w:val="26"/>
          <w:szCs w:val="26"/>
        </w:rPr>
        <w:t xml:space="preserve">Администрацией сельского поселения </w:t>
      </w:r>
      <w:r w:rsidRPr="00180C7E">
        <w:rPr>
          <w:sz w:val="26"/>
          <w:szCs w:val="26"/>
        </w:rPr>
        <w:lastRenderedPageBreak/>
        <w:t xml:space="preserve">проведены торги, по результатам которых заключены контракты </w:t>
      </w:r>
      <w:r w:rsidR="00AA3D07" w:rsidRPr="00180C7E">
        <w:rPr>
          <w:sz w:val="26"/>
          <w:szCs w:val="26"/>
        </w:rPr>
        <w:t xml:space="preserve">с ИП Авдушев В.Я. </w:t>
      </w:r>
      <w:r w:rsidRPr="00180C7E">
        <w:rPr>
          <w:sz w:val="26"/>
          <w:szCs w:val="26"/>
        </w:rPr>
        <w:t xml:space="preserve">от 25.03.2024 </w:t>
      </w:r>
      <w:r>
        <w:rPr>
          <w:sz w:val="26"/>
          <w:szCs w:val="26"/>
        </w:rPr>
        <w:t>№ </w:t>
      </w:r>
      <w:r w:rsidRPr="00180C7E">
        <w:rPr>
          <w:sz w:val="26"/>
          <w:szCs w:val="26"/>
        </w:rPr>
        <w:t>0184300000424000040-1 на сумму 5</w:t>
      </w:r>
      <w:r>
        <w:rPr>
          <w:sz w:val="26"/>
          <w:szCs w:val="26"/>
        </w:rPr>
        <w:t> </w:t>
      </w:r>
      <w:r w:rsidRPr="00180C7E">
        <w:rPr>
          <w:sz w:val="26"/>
          <w:szCs w:val="26"/>
        </w:rPr>
        <w:t>929</w:t>
      </w:r>
      <w:r>
        <w:rPr>
          <w:sz w:val="26"/>
          <w:szCs w:val="26"/>
        </w:rPr>
        <w:t>,</w:t>
      </w:r>
      <w:r w:rsidRPr="00180C7E">
        <w:rPr>
          <w:sz w:val="26"/>
          <w:szCs w:val="26"/>
        </w:rPr>
        <w:t>0</w:t>
      </w:r>
      <w:r>
        <w:rPr>
          <w:sz w:val="26"/>
          <w:szCs w:val="26"/>
        </w:rPr>
        <w:t> тыс. </w:t>
      </w:r>
      <w:r w:rsidRPr="00180C7E">
        <w:rPr>
          <w:sz w:val="26"/>
          <w:szCs w:val="26"/>
        </w:rPr>
        <w:t xml:space="preserve">руб. и от 27.05.2024 </w:t>
      </w:r>
      <w:r>
        <w:rPr>
          <w:sz w:val="26"/>
          <w:szCs w:val="26"/>
        </w:rPr>
        <w:t>№ </w:t>
      </w:r>
      <w:r w:rsidRPr="00180C7E">
        <w:rPr>
          <w:sz w:val="26"/>
          <w:szCs w:val="26"/>
        </w:rPr>
        <w:t>0184300000424000086-1 на сумму 2</w:t>
      </w:r>
      <w:r>
        <w:rPr>
          <w:sz w:val="26"/>
          <w:szCs w:val="26"/>
        </w:rPr>
        <w:t> </w:t>
      </w:r>
      <w:r w:rsidRPr="00180C7E">
        <w:rPr>
          <w:sz w:val="26"/>
          <w:szCs w:val="26"/>
        </w:rPr>
        <w:t>090</w:t>
      </w:r>
      <w:r>
        <w:rPr>
          <w:sz w:val="26"/>
          <w:szCs w:val="26"/>
        </w:rPr>
        <w:t>,</w:t>
      </w:r>
      <w:r w:rsidRPr="00180C7E">
        <w:rPr>
          <w:sz w:val="26"/>
          <w:szCs w:val="26"/>
        </w:rPr>
        <w:t>3</w:t>
      </w:r>
      <w:r>
        <w:rPr>
          <w:sz w:val="26"/>
          <w:szCs w:val="26"/>
        </w:rPr>
        <w:t> тыс.</w:t>
      </w:r>
      <w:r w:rsidRPr="00180C7E">
        <w:rPr>
          <w:sz w:val="26"/>
          <w:szCs w:val="26"/>
        </w:rPr>
        <w:t xml:space="preserve"> руб. на закупку железобетонных плит и проведение работ по устройству проезда </w:t>
      </w:r>
      <w:r>
        <w:rPr>
          <w:sz w:val="26"/>
          <w:szCs w:val="26"/>
        </w:rPr>
        <w:t>к водоочистной установке в с. </w:t>
      </w:r>
      <w:proofErr w:type="spellStart"/>
      <w:r w:rsidRPr="00180C7E">
        <w:rPr>
          <w:sz w:val="26"/>
          <w:szCs w:val="26"/>
        </w:rPr>
        <w:t>Несь</w:t>
      </w:r>
      <w:proofErr w:type="spellEnd"/>
      <w:r w:rsidRPr="00180C7E">
        <w:rPr>
          <w:sz w:val="26"/>
          <w:szCs w:val="26"/>
        </w:rPr>
        <w:t>.</w:t>
      </w:r>
      <w:r w:rsidR="00022424" w:rsidRPr="00022424">
        <w:rPr>
          <w:sz w:val="26"/>
          <w:szCs w:val="26"/>
        </w:rPr>
        <w:t xml:space="preserve"> </w:t>
      </w:r>
      <w:r w:rsidR="00022424" w:rsidRPr="00180C7E">
        <w:rPr>
          <w:sz w:val="26"/>
          <w:szCs w:val="26"/>
        </w:rPr>
        <w:t xml:space="preserve">Общая сумма контрактов </w:t>
      </w:r>
      <w:r w:rsidR="00DF289B">
        <w:rPr>
          <w:sz w:val="26"/>
          <w:szCs w:val="26"/>
        </w:rPr>
        <w:t xml:space="preserve">– </w:t>
      </w:r>
      <w:r w:rsidR="00022424" w:rsidRPr="00180C7E">
        <w:rPr>
          <w:sz w:val="26"/>
          <w:szCs w:val="26"/>
        </w:rPr>
        <w:t>8 019,3 тыс. руб.</w:t>
      </w:r>
      <w:r w:rsidR="00022424" w:rsidRPr="00022424">
        <w:rPr>
          <w:sz w:val="26"/>
          <w:szCs w:val="26"/>
        </w:rPr>
        <w:t xml:space="preserve"> </w:t>
      </w:r>
      <w:r w:rsidR="00022424" w:rsidRPr="00180C7E">
        <w:rPr>
          <w:sz w:val="26"/>
          <w:szCs w:val="26"/>
        </w:rPr>
        <w:t xml:space="preserve">Срок исполнения работ по контрактам </w:t>
      </w:r>
      <w:r w:rsidR="00CC4847">
        <w:rPr>
          <w:sz w:val="26"/>
          <w:szCs w:val="26"/>
        </w:rPr>
        <w:t xml:space="preserve">– </w:t>
      </w:r>
      <w:r w:rsidR="00022424" w:rsidRPr="00180C7E">
        <w:rPr>
          <w:sz w:val="26"/>
          <w:szCs w:val="26"/>
        </w:rPr>
        <w:t>до 15.07.2024 и 30.09.2024 соответственно.</w:t>
      </w:r>
    </w:p>
    <w:p w:rsidR="00180C7E" w:rsidRPr="00180C7E" w:rsidRDefault="00180C7E" w:rsidP="00180C7E">
      <w:pPr>
        <w:tabs>
          <w:tab w:val="left" w:pos="1134"/>
        </w:tabs>
        <w:ind w:firstLine="709"/>
        <w:jc w:val="both"/>
        <w:rPr>
          <w:sz w:val="26"/>
          <w:szCs w:val="26"/>
        </w:rPr>
      </w:pPr>
      <w:r w:rsidRPr="00180C7E">
        <w:rPr>
          <w:sz w:val="26"/>
          <w:szCs w:val="26"/>
        </w:rPr>
        <w:t>Согласно контракт</w:t>
      </w:r>
      <w:r>
        <w:rPr>
          <w:sz w:val="26"/>
          <w:szCs w:val="26"/>
        </w:rPr>
        <w:t>ам</w:t>
      </w:r>
      <w:r w:rsidRPr="00180C7E">
        <w:rPr>
          <w:sz w:val="26"/>
          <w:szCs w:val="26"/>
        </w:rPr>
        <w:t>, в ходе работ по обустройству проезда необходимо приобрести и уложи</w:t>
      </w:r>
      <w:r>
        <w:rPr>
          <w:sz w:val="26"/>
          <w:szCs w:val="26"/>
        </w:rPr>
        <w:t>ть 64 железобетонных плиты (192 </w:t>
      </w:r>
      <w:r w:rsidRPr="00180C7E">
        <w:rPr>
          <w:sz w:val="26"/>
          <w:szCs w:val="26"/>
        </w:rPr>
        <w:t>м), обустроить площадку для разворота (9 плит) и два поворота (4 плиты).</w:t>
      </w:r>
    </w:p>
    <w:p w:rsidR="00180C7E" w:rsidRPr="00180C7E" w:rsidRDefault="00180C7E" w:rsidP="00180C7E">
      <w:pPr>
        <w:tabs>
          <w:tab w:val="left" w:pos="1134"/>
        </w:tabs>
        <w:ind w:firstLine="709"/>
        <w:jc w:val="both"/>
        <w:rPr>
          <w:sz w:val="26"/>
          <w:szCs w:val="26"/>
        </w:rPr>
      </w:pPr>
      <w:r w:rsidRPr="00180C7E">
        <w:rPr>
          <w:sz w:val="26"/>
          <w:szCs w:val="26"/>
        </w:rPr>
        <w:t xml:space="preserve">Железобетонные плиты для выполнения работ закуплены и доставлены </w:t>
      </w:r>
      <w:r w:rsidR="00022424">
        <w:rPr>
          <w:sz w:val="26"/>
          <w:szCs w:val="26"/>
        </w:rPr>
        <w:t>в г. </w:t>
      </w:r>
      <w:r w:rsidRPr="00180C7E">
        <w:rPr>
          <w:sz w:val="26"/>
          <w:szCs w:val="26"/>
        </w:rPr>
        <w:t>Архангельск. В связи с неблагоприятными погодными условиями подрядчик не смог</w:t>
      </w:r>
      <w:r w:rsidR="00022424">
        <w:rPr>
          <w:sz w:val="26"/>
          <w:szCs w:val="26"/>
        </w:rPr>
        <w:t xml:space="preserve"> завез</w:t>
      </w:r>
      <w:r w:rsidRPr="00180C7E">
        <w:rPr>
          <w:sz w:val="26"/>
          <w:szCs w:val="26"/>
        </w:rPr>
        <w:t>ти железобетонн</w:t>
      </w:r>
      <w:r w:rsidR="00941E77">
        <w:rPr>
          <w:sz w:val="26"/>
          <w:szCs w:val="26"/>
        </w:rPr>
        <w:t>ые плиты в с. </w:t>
      </w:r>
      <w:proofErr w:type="spellStart"/>
      <w:r w:rsidRPr="00180C7E">
        <w:rPr>
          <w:sz w:val="26"/>
          <w:szCs w:val="26"/>
        </w:rPr>
        <w:t>Несь</w:t>
      </w:r>
      <w:proofErr w:type="spellEnd"/>
      <w:r w:rsidRPr="00180C7E">
        <w:rPr>
          <w:sz w:val="26"/>
          <w:szCs w:val="26"/>
        </w:rPr>
        <w:t xml:space="preserve"> в навигацию 2024 года.</w:t>
      </w:r>
      <w:r w:rsidR="00022424">
        <w:rPr>
          <w:sz w:val="26"/>
          <w:szCs w:val="26"/>
        </w:rPr>
        <w:t xml:space="preserve"> </w:t>
      </w:r>
      <w:r w:rsidRPr="00180C7E">
        <w:rPr>
          <w:sz w:val="26"/>
          <w:szCs w:val="26"/>
        </w:rPr>
        <w:t>Работы по устройству проезд</w:t>
      </w:r>
      <w:r w:rsidR="00022424">
        <w:rPr>
          <w:sz w:val="26"/>
          <w:szCs w:val="26"/>
        </w:rPr>
        <w:t>а к водоочистной установке в с. </w:t>
      </w:r>
      <w:proofErr w:type="spellStart"/>
      <w:r w:rsidRPr="00180C7E">
        <w:rPr>
          <w:sz w:val="26"/>
          <w:szCs w:val="26"/>
        </w:rPr>
        <w:t>Несь</w:t>
      </w:r>
      <w:proofErr w:type="spellEnd"/>
      <w:r w:rsidRPr="00180C7E">
        <w:rPr>
          <w:sz w:val="26"/>
          <w:szCs w:val="26"/>
        </w:rPr>
        <w:t xml:space="preserve"> в 2024 году не выполнены. Контракты </w:t>
      </w:r>
      <w:r w:rsidR="00022424">
        <w:rPr>
          <w:sz w:val="26"/>
          <w:szCs w:val="26"/>
        </w:rPr>
        <w:t>до</w:t>
      </w:r>
      <w:r w:rsidRPr="00180C7E">
        <w:rPr>
          <w:sz w:val="26"/>
          <w:szCs w:val="26"/>
        </w:rPr>
        <w:t xml:space="preserve"> настоящ</w:t>
      </w:r>
      <w:r w:rsidR="00022424">
        <w:rPr>
          <w:sz w:val="26"/>
          <w:szCs w:val="26"/>
        </w:rPr>
        <w:t>его</w:t>
      </w:r>
      <w:r w:rsidRPr="00180C7E">
        <w:rPr>
          <w:sz w:val="26"/>
          <w:szCs w:val="26"/>
        </w:rPr>
        <w:t xml:space="preserve"> момент</w:t>
      </w:r>
      <w:r w:rsidR="00022424">
        <w:rPr>
          <w:sz w:val="26"/>
          <w:szCs w:val="26"/>
        </w:rPr>
        <w:t>а</w:t>
      </w:r>
      <w:r w:rsidRPr="00180C7E">
        <w:rPr>
          <w:sz w:val="26"/>
          <w:szCs w:val="26"/>
        </w:rPr>
        <w:t xml:space="preserve"> не расторгнуты. Администрацией сельского поселения ведется претензионная работа с подрядчиком в связи с неисполнением контрактов.</w:t>
      </w:r>
      <w:r w:rsidR="00022424">
        <w:rPr>
          <w:sz w:val="26"/>
          <w:szCs w:val="26"/>
        </w:rPr>
        <w:t xml:space="preserve"> Подрядчик готов завез</w:t>
      </w:r>
      <w:r w:rsidRPr="00180C7E">
        <w:rPr>
          <w:sz w:val="26"/>
          <w:szCs w:val="26"/>
        </w:rPr>
        <w:t>ти железобетонные плиты в навигацию 2025 года и выполнить работы по устройству проезда</w:t>
      </w:r>
      <w:r w:rsidR="00022424">
        <w:rPr>
          <w:sz w:val="26"/>
          <w:szCs w:val="26"/>
        </w:rPr>
        <w:t xml:space="preserve"> к водоочистной установке в с. </w:t>
      </w:r>
      <w:proofErr w:type="spellStart"/>
      <w:r w:rsidRPr="00180C7E">
        <w:rPr>
          <w:sz w:val="26"/>
          <w:szCs w:val="26"/>
        </w:rPr>
        <w:t>Несь</w:t>
      </w:r>
      <w:proofErr w:type="spellEnd"/>
      <w:r w:rsidRPr="00180C7E">
        <w:rPr>
          <w:sz w:val="26"/>
          <w:szCs w:val="26"/>
        </w:rPr>
        <w:t>.</w:t>
      </w:r>
    </w:p>
    <w:p w:rsidR="00180C7E" w:rsidRPr="00180C7E" w:rsidRDefault="00180C7E" w:rsidP="00180C7E">
      <w:pPr>
        <w:tabs>
          <w:tab w:val="left" w:pos="1134"/>
        </w:tabs>
        <w:ind w:firstLine="709"/>
        <w:jc w:val="both"/>
        <w:rPr>
          <w:sz w:val="26"/>
          <w:szCs w:val="26"/>
        </w:rPr>
      </w:pPr>
      <w:r w:rsidRPr="00180C7E">
        <w:rPr>
          <w:sz w:val="26"/>
          <w:szCs w:val="26"/>
        </w:rPr>
        <w:t xml:space="preserve">В ходе проведения осмотра 28.08.2024 </w:t>
      </w:r>
      <w:r w:rsidR="00CC4847">
        <w:rPr>
          <w:sz w:val="26"/>
          <w:szCs w:val="26"/>
        </w:rPr>
        <w:t>(акт прилагается)</w:t>
      </w:r>
      <w:r w:rsidR="00CC4847" w:rsidRPr="00180C7E">
        <w:rPr>
          <w:sz w:val="26"/>
          <w:szCs w:val="26"/>
        </w:rPr>
        <w:t xml:space="preserve"> </w:t>
      </w:r>
      <w:r w:rsidRPr="00180C7E">
        <w:rPr>
          <w:sz w:val="26"/>
          <w:szCs w:val="26"/>
        </w:rPr>
        <w:t>установлена необходимость увеличения протяженности проезда из-за образованных санитарных зон водоочистной установки и количества необхо</w:t>
      </w:r>
      <w:r w:rsidR="001924BF">
        <w:rPr>
          <w:sz w:val="26"/>
          <w:szCs w:val="26"/>
        </w:rPr>
        <w:t>димых железобетонных плит на 12 штук (36 </w:t>
      </w:r>
      <w:r w:rsidR="00CC4847">
        <w:rPr>
          <w:sz w:val="26"/>
          <w:szCs w:val="26"/>
        </w:rPr>
        <w:t>м).</w:t>
      </w:r>
    </w:p>
    <w:p w:rsidR="00180C7E" w:rsidRPr="00180C7E" w:rsidRDefault="00180C7E" w:rsidP="00180C7E">
      <w:pPr>
        <w:tabs>
          <w:tab w:val="left" w:pos="1134"/>
        </w:tabs>
        <w:ind w:firstLine="709"/>
        <w:jc w:val="both"/>
        <w:rPr>
          <w:sz w:val="26"/>
          <w:szCs w:val="26"/>
        </w:rPr>
      </w:pPr>
      <w:r w:rsidRPr="00180C7E">
        <w:rPr>
          <w:sz w:val="26"/>
          <w:szCs w:val="26"/>
        </w:rPr>
        <w:t>Ст</w:t>
      </w:r>
      <w:r w:rsidR="001924BF">
        <w:rPr>
          <w:sz w:val="26"/>
          <w:szCs w:val="26"/>
        </w:rPr>
        <w:t>оимость закупки и доставки в с. </w:t>
      </w:r>
      <w:proofErr w:type="spellStart"/>
      <w:r w:rsidRPr="00180C7E">
        <w:rPr>
          <w:sz w:val="26"/>
          <w:szCs w:val="26"/>
        </w:rPr>
        <w:t>Несь</w:t>
      </w:r>
      <w:proofErr w:type="spellEnd"/>
      <w:r w:rsidRPr="00180C7E">
        <w:rPr>
          <w:sz w:val="26"/>
          <w:szCs w:val="26"/>
        </w:rPr>
        <w:t xml:space="preserve"> 12 железобетонных плит рассчитана </w:t>
      </w:r>
      <w:r w:rsidR="000373BC">
        <w:rPr>
          <w:sz w:val="26"/>
          <w:szCs w:val="26"/>
        </w:rPr>
        <w:t>на основании</w:t>
      </w:r>
      <w:r w:rsidRPr="00180C7E">
        <w:rPr>
          <w:sz w:val="26"/>
          <w:szCs w:val="26"/>
        </w:rPr>
        <w:t xml:space="preserve"> </w:t>
      </w:r>
      <w:r w:rsidR="000373BC">
        <w:rPr>
          <w:sz w:val="26"/>
          <w:szCs w:val="26"/>
        </w:rPr>
        <w:t xml:space="preserve">представленных </w:t>
      </w:r>
      <w:r w:rsidRPr="00180C7E">
        <w:rPr>
          <w:sz w:val="26"/>
          <w:szCs w:val="26"/>
        </w:rPr>
        <w:t>коммерчески</w:t>
      </w:r>
      <w:r w:rsidR="000373BC">
        <w:rPr>
          <w:sz w:val="26"/>
          <w:szCs w:val="26"/>
        </w:rPr>
        <w:t>х</w:t>
      </w:r>
      <w:r w:rsidRPr="00180C7E">
        <w:rPr>
          <w:sz w:val="26"/>
          <w:szCs w:val="26"/>
        </w:rPr>
        <w:t xml:space="preserve"> предложени</w:t>
      </w:r>
      <w:r w:rsidR="000373BC">
        <w:rPr>
          <w:sz w:val="26"/>
          <w:szCs w:val="26"/>
        </w:rPr>
        <w:t>й</w:t>
      </w:r>
      <w:r w:rsidRPr="00180C7E">
        <w:rPr>
          <w:sz w:val="26"/>
          <w:szCs w:val="26"/>
        </w:rPr>
        <w:t xml:space="preserve"> (</w:t>
      </w:r>
      <w:r w:rsidR="001924BF">
        <w:rPr>
          <w:sz w:val="26"/>
          <w:szCs w:val="26"/>
        </w:rPr>
        <w:t>ИП </w:t>
      </w:r>
      <w:r w:rsidR="001924BF" w:rsidRPr="00180C7E">
        <w:rPr>
          <w:sz w:val="26"/>
          <w:szCs w:val="26"/>
        </w:rPr>
        <w:t>Авдушев</w:t>
      </w:r>
      <w:r w:rsidR="001924BF">
        <w:rPr>
          <w:sz w:val="26"/>
          <w:szCs w:val="26"/>
        </w:rPr>
        <w:t> </w:t>
      </w:r>
      <w:r w:rsidR="001924BF" w:rsidRPr="00180C7E">
        <w:rPr>
          <w:sz w:val="26"/>
          <w:szCs w:val="26"/>
        </w:rPr>
        <w:t>В.Я.</w:t>
      </w:r>
      <w:r w:rsidR="001924BF">
        <w:rPr>
          <w:sz w:val="26"/>
          <w:szCs w:val="26"/>
        </w:rPr>
        <w:t xml:space="preserve"> – 1 291,8 тыс. руб.; ИП Ледков </w:t>
      </w:r>
      <w:r w:rsidR="001924BF" w:rsidRPr="00180C7E">
        <w:rPr>
          <w:sz w:val="26"/>
          <w:szCs w:val="26"/>
        </w:rPr>
        <w:t>Н.Г.</w:t>
      </w:r>
      <w:r w:rsidR="001924BF">
        <w:rPr>
          <w:sz w:val="26"/>
          <w:szCs w:val="26"/>
        </w:rPr>
        <w:t xml:space="preserve"> – 1 296,0 тыс. руб.; </w:t>
      </w:r>
      <w:r w:rsidR="001924BF" w:rsidRPr="00180C7E">
        <w:rPr>
          <w:sz w:val="26"/>
          <w:szCs w:val="26"/>
        </w:rPr>
        <w:t>ИП</w:t>
      </w:r>
      <w:r w:rsidR="001924BF">
        <w:rPr>
          <w:sz w:val="26"/>
          <w:szCs w:val="26"/>
        </w:rPr>
        <w:t> </w:t>
      </w:r>
      <w:r w:rsidR="001924BF" w:rsidRPr="00180C7E">
        <w:rPr>
          <w:sz w:val="26"/>
          <w:szCs w:val="26"/>
        </w:rPr>
        <w:t>Игумнов</w:t>
      </w:r>
      <w:r w:rsidR="001924BF">
        <w:rPr>
          <w:sz w:val="26"/>
          <w:szCs w:val="26"/>
        </w:rPr>
        <w:t> </w:t>
      </w:r>
      <w:r w:rsidR="001924BF" w:rsidRPr="00180C7E">
        <w:rPr>
          <w:sz w:val="26"/>
          <w:szCs w:val="26"/>
        </w:rPr>
        <w:t>С.Н.</w:t>
      </w:r>
      <w:r w:rsidR="001924BF">
        <w:rPr>
          <w:sz w:val="26"/>
          <w:szCs w:val="26"/>
        </w:rPr>
        <w:t xml:space="preserve"> – 1 320,0 тыс. руб.)</w:t>
      </w:r>
      <w:r w:rsidR="000373BC">
        <w:rPr>
          <w:sz w:val="26"/>
          <w:szCs w:val="26"/>
        </w:rPr>
        <w:t>, с</w:t>
      </w:r>
      <w:r w:rsidRPr="00180C7E">
        <w:rPr>
          <w:sz w:val="26"/>
          <w:szCs w:val="26"/>
        </w:rPr>
        <w:t>редняя ст</w:t>
      </w:r>
      <w:r w:rsidR="000373BC">
        <w:rPr>
          <w:sz w:val="26"/>
          <w:szCs w:val="26"/>
        </w:rPr>
        <w:t>оимость</w:t>
      </w:r>
      <w:r w:rsidRPr="00180C7E">
        <w:rPr>
          <w:sz w:val="26"/>
          <w:szCs w:val="26"/>
        </w:rPr>
        <w:t xml:space="preserve"> составит 1</w:t>
      </w:r>
      <w:r w:rsidR="001924BF">
        <w:rPr>
          <w:sz w:val="26"/>
          <w:szCs w:val="26"/>
        </w:rPr>
        <w:t> </w:t>
      </w:r>
      <w:r w:rsidRPr="00180C7E">
        <w:rPr>
          <w:sz w:val="26"/>
          <w:szCs w:val="26"/>
        </w:rPr>
        <w:t>302</w:t>
      </w:r>
      <w:r w:rsidR="001924BF">
        <w:rPr>
          <w:sz w:val="26"/>
          <w:szCs w:val="26"/>
        </w:rPr>
        <w:t>,</w:t>
      </w:r>
      <w:r w:rsidRPr="00180C7E">
        <w:rPr>
          <w:sz w:val="26"/>
          <w:szCs w:val="26"/>
        </w:rPr>
        <w:t>6</w:t>
      </w:r>
      <w:r w:rsidR="001924BF">
        <w:rPr>
          <w:sz w:val="26"/>
          <w:szCs w:val="26"/>
        </w:rPr>
        <w:t> тыс. </w:t>
      </w:r>
      <w:r w:rsidRPr="00180C7E">
        <w:rPr>
          <w:sz w:val="26"/>
          <w:szCs w:val="26"/>
        </w:rPr>
        <w:t xml:space="preserve">руб. </w:t>
      </w:r>
    </w:p>
    <w:p w:rsidR="00180C7E" w:rsidRPr="00180C7E" w:rsidRDefault="00180C7E" w:rsidP="00180C7E">
      <w:pPr>
        <w:tabs>
          <w:tab w:val="left" w:pos="1134"/>
        </w:tabs>
        <w:ind w:firstLine="709"/>
        <w:jc w:val="both"/>
        <w:rPr>
          <w:sz w:val="26"/>
          <w:szCs w:val="26"/>
        </w:rPr>
      </w:pPr>
      <w:r w:rsidRPr="00180C7E">
        <w:rPr>
          <w:sz w:val="26"/>
          <w:szCs w:val="26"/>
        </w:rPr>
        <w:t xml:space="preserve">На основании письма Минфина </w:t>
      </w:r>
      <w:r w:rsidR="001924BF">
        <w:rPr>
          <w:sz w:val="26"/>
          <w:szCs w:val="26"/>
        </w:rPr>
        <w:t>России от 16.06.2017 № </w:t>
      </w:r>
      <w:r w:rsidRPr="00180C7E">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180C7E" w:rsidRPr="00180C7E" w:rsidRDefault="00180C7E" w:rsidP="00180C7E">
      <w:pPr>
        <w:tabs>
          <w:tab w:val="left" w:pos="1134"/>
        </w:tabs>
        <w:ind w:firstLine="709"/>
        <w:jc w:val="both"/>
        <w:rPr>
          <w:sz w:val="26"/>
          <w:szCs w:val="26"/>
        </w:rPr>
      </w:pPr>
      <w:r w:rsidRPr="00180C7E">
        <w:rPr>
          <w:sz w:val="26"/>
          <w:szCs w:val="26"/>
        </w:rPr>
        <w:t>Таким образом, ст</w:t>
      </w:r>
      <w:r w:rsidR="001924BF">
        <w:rPr>
          <w:sz w:val="26"/>
          <w:szCs w:val="26"/>
        </w:rPr>
        <w:t>оимость закупки и доставки в с. </w:t>
      </w:r>
      <w:proofErr w:type="spellStart"/>
      <w:r w:rsidRPr="00180C7E">
        <w:rPr>
          <w:sz w:val="26"/>
          <w:szCs w:val="26"/>
        </w:rPr>
        <w:t>Несь</w:t>
      </w:r>
      <w:proofErr w:type="spellEnd"/>
      <w:r w:rsidRPr="00180C7E">
        <w:rPr>
          <w:sz w:val="26"/>
          <w:szCs w:val="26"/>
        </w:rPr>
        <w:t xml:space="preserve"> 12 железобетонных плит составит </w:t>
      </w:r>
      <w:r w:rsidR="001924BF">
        <w:rPr>
          <w:sz w:val="26"/>
          <w:szCs w:val="26"/>
        </w:rPr>
        <w:t>1 </w:t>
      </w:r>
      <w:r w:rsidRPr="00180C7E">
        <w:rPr>
          <w:sz w:val="26"/>
          <w:szCs w:val="26"/>
        </w:rPr>
        <w:t>291</w:t>
      </w:r>
      <w:r w:rsidR="001924BF">
        <w:rPr>
          <w:sz w:val="26"/>
          <w:szCs w:val="26"/>
        </w:rPr>
        <w:t>,</w:t>
      </w:r>
      <w:r w:rsidRPr="00180C7E">
        <w:rPr>
          <w:sz w:val="26"/>
          <w:szCs w:val="26"/>
        </w:rPr>
        <w:t>8</w:t>
      </w:r>
      <w:r w:rsidR="001924BF">
        <w:rPr>
          <w:sz w:val="26"/>
          <w:szCs w:val="26"/>
        </w:rPr>
        <w:t> тыс. руб.</w:t>
      </w:r>
    </w:p>
    <w:p w:rsidR="00180C7E" w:rsidRPr="00180C7E" w:rsidRDefault="00180C7E" w:rsidP="00180C7E">
      <w:pPr>
        <w:tabs>
          <w:tab w:val="left" w:pos="1134"/>
        </w:tabs>
        <w:ind w:firstLine="709"/>
        <w:jc w:val="both"/>
        <w:rPr>
          <w:sz w:val="26"/>
          <w:szCs w:val="26"/>
        </w:rPr>
      </w:pPr>
      <w:r w:rsidRPr="00180C7E">
        <w:rPr>
          <w:sz w:val="26"/>
          <w:szCs w:val="26"/>
        </w:rPr>
        <w:t xml:space="preserve">Стоимость работ по укладке 12 железобетонных плит рассчитана </w:t>
      </w:r>
      <w:r w:rsidR="00A86355">
        <w:rPr>
          <w:sz w:val="26"/>
          <w:szCs w:val="26"/>
        </w:rPr>
        <w:t>на основании</w:t>
      </w:r>
      <w:r w:rsidRPr="00180C7E">
        <w:rPr>
          <w:sz w:val="26"/>
          <w:szCs w:val="26"/>
        </w:rPr>
        <w:t xml:space="preserve"> представленны</w:t>
      </w:r>
      <w:r w:rsidR="00A86355">
        <w:rPr>
          <w:sz w:val="26"/>
          <w:szCs w:val="26"/>
        </w:rPr>
        <w:t>х</w:t>
      </w:r>
      <w:r w:rsidRPr="00180C7E">
        <w:rPr>
          <w:sz w:val="26"/>
          <w:szCs w:val="26"/>
        </w:rPr>
        <w:t xml:space="preserve"> коммерчески</w:t>
      </w:r>
      <w:r w:rsidR="00A86355">
        <w:rPr>
          <w:sz w:val="26"/>
          <w:szCs w:val="26"/>
        </w:rPr>
        <w:t>х</w:t>
      </w:r>
      <w:r w:rsidRPr="00180C7E">
        <w:rPr>
          <w:sz w:val="26"/>
          <w:szCs w:val="26"/>
        </w:rPr>
        <w:t xml:space="preserve"> предложени</w:t>
      </w:r>
      <w:r w:rsidR="00A86355">
        <w:rPr>
          <w:sz w:val="26"/>
          <w:szCs w:val="26"/>
        </w:rPr>
        <w:t>й</w:t>
      </w:r>
      <w:r w:rsidRPr="00180C7E">
        <w:rPr>
          <w:sz w:val="26"/>
          <w:szCs w:val="26"/>
        </w:rPr>
        <w:t xml:space="preserve"> (</w:t>
      </w:r>
      <w:r w:rsidR="001924BF" w:rsidRPr="00180C7E">
        <w:rPr>
          <w:sz w:val="26"/>
          <w:szCs w:val="26"/>
        </w:rPr>
        <w:t>ИП Авдушев В.Я.</w:t>
      </w:r>
      <w:r w:rsidR="001924BF">
        <w:rPr>
          <w:sz w:val="26"/>
          <w:szCs w:val="26"/>
        </w:rPr>
        <w:t xml:space="preserve"> – 420,0 тыс. руб.; </w:t>
      </w:r>
      <w:r w:rsidR="001924BF" w:rsidRPr="00180C7E">
        <w:rPr>
          <w:sz w:val="26"/>
          <w:szCs w:val="26"/>
        </w:rPr>
        <w:t>ИП Большаков А.Н.</w:t>
      </w:r>
      <w:r w:rsidR="001924BF">
        <w:rPr>
          <w:sz w:val="26"/>
          <w:szCs w:val="26"/>
        </w:rPr>
        <w:t xml:space="preserve"> – 432,0 тыс. руб.;</w:t>
      </w:r>
      <w:r w:rsidR="001924BF" w:rsidRPr="001924BF">
        <w:rPr>
          <w:sz w:val="26"/>
          <w:szCs w:val="26"/>
        </w:rPr>
        <w:t xml:space="preserve"> </w:t>
      </w:r>
      <w:r w:rsidR="001924BF" w:rsidRPr="00180C7E">
        <w:rPr>
          <w:sz w:val="26"/>
          <w:szCs w:val="26"/>
        </w:rPr>
        <w:t>ИП Игумнов С.Н.</w:t>
      </w:r>
      <w:r w:rsidR="00A86355">
        <w:rPr>
          <w:sz w:val="26"/>
          <w:szCs w:val="26"/>
        </w:rPr>
        <w:t xml:space="preserve"> – 450,0 тыс. руб.), с</w:t>
      </w:r>
      <w:r w:rsidRPr="00180C7E">
        <w:rPr>
          <w:sz w:val="26"/>
          <w:szCs w:val="26"/>
        </w:rPr>
        <w:t xml:space="preserve">редняя стоимость работ </w:t>
      </w:r>
      <w:r w:rsidR="001924BF">
        <w:rPr>
          <w:sz w:val="26"/>
          <w:szCs w:val="26"/>
        </w:rPr>
        <w:t>составит 434,0 тыс.</w:t>
      </w:r>
      <w:r w:rsidRPr="00180C7E">
        <w:rPr>
          <w:sz w:val="26"/>
          <w:szCs w:val="26"/>
        </w:rPr>
        <w:t xml:space="preserve"> руб. </w:t>
      </w:r>
    </w:p>
    <w:p w:rsidR="00180C7E" w:rsidRPr="00180C7E" w:rsidRDefault="00180C7E" w:rsidP="00180C7E">
      <w:pPr>
        <w:tabs>
          <w:tab w:val="left" w:pos="1134"/>
        </w:tabs>
        <w:ind w:firstLine="709"/>
        <w:jc w:val="both"/>
        <w:rPr>
          <w:sz w:val="26"/>
          <w:szCs w:val="26"/>
        </w:rPr>
      </w:pPr>
      <w:r w:rsidRPr="00180C7E">
        <w:rPr>
          <w:sz w:val="26"/>
          <w:szCs w:val="26"/>
        </w:rPr>
        <w:t xml:space="preserve">На основании письма Минфина России от </w:t>
      </w:r>
      <w:r w:rsidR="001924BF">
        <w:rPr>
          <w:sz w:val="26"/>
          <w:szCs w:val="26"/>
        </w:rPr>
        <w:t>16.06.2017 № </w:t>
      </w:r>
      <w:r w:rsidRPr="00180C7E">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180C7E" w:rsidRPr="00180C7E" w:rsidRDefault="00180C7E" w:rsidP="00180C7E">
      <w:pPr>
        <w:tabs>
          <w:tab w:val="left" w:pos="1134"/>
        </w:tabs>
        <w:ind w:firstLine="709"/>
        <w:jc w:val="both"/>
        <w:rPr>
          <w:sz w:val="26"/>
          <w:szCs w:val="26"/>
        </w:rPr>
      </w:pPr>
      <w:r w:rsidRPr="00180C7E">
        <w:rPr>
          <w:sz w:val="26"/>
          <w:szCs w:val="26"/>
        </w:rPr>
        <w:t>Таким образом, стоимость указанных выше работ составит 420</w:t>
      </w:r>
      <w:r w:rsidR="001924BF">
        <w:rPr>
          <w:sz w:val="26"/>
          <w:szCs w:val="26"/>
        </w:rPr>
        <w:t>,0</w:t>
      </w:r>
      <w:r w:rsidRPr="00180C7E">
        <w:rPr>
          <w:sz w:val="26"/>
          <w:szCs w:val="26"/>
        </w:rPr>
        <w:t> </w:t>
      </w:r>
      <w:r w:rsidR="001924BF">
        <w:rPr>
          <w:sz w:val="26"/>
          <w:szCs w:val="26"/>
        </w:rPr>
        <w:t>тыс.</w:t>
      </w:r>
      <w:r w:rsidRPr="00180C7E">
        <w:rPr>
          <w:sz w:val="26"/>
          <w:szCs w:val="26"/>
        </w:rPr>
        <w:t xml:space="preserve"> руб. </w:t>
      </w:r>
    </w:p>
    <w:p w:rsidR="00180C7E" w:rsidRPr="00180C7E" w:rsidRDefault="00180C7E" w:rsidP="00180C7E">
      <w:pPr>
        <w:tabs>
          <w:tab w:val="left" w:pos="1134"/>
        </w:tabs>
        <w:ind w:firstLine="709"/>
        <w:jc w:val="both"/>
        <w:rPr>
          <w:sz w:val="26"/>
          <w:szCs w:val="26"/>
        </w:rPr>
      </w:pPr>
      <w:r w:rsidRPr="00180C7E">
        <w:rPr>
          <w:sz w:val="26"/>
          <w:szCs w:val="26"/>
        </w:rPr>
        <w:t>Общая стоимость работ по закупке, доставке и укладке 12 железобетонных плит составит 1</w:t>
      </w:r>
      <w:r w:rsidR="001924BF">
        <w:rPr>
          <w:sz w:val="26"/>
          <w:szCs w:val="26"/>
        </w:rPr>
        <w:t> </w:t>
      </w:r>
      <w:r w:rsidRPr="00180C7E">
        <w:rPr>
          <w:sz w:val="26"/>
          <w:szCs w:val="26"/>
        </w:rPr>
        <w:t>711</w:t>
      </w:r>
      <w:r w:rsidR="001924BF">
        <w:rPr>
          <w:sz w:val="26"/>
          <w:szCs w:val="26"/>
        </w:rPr>
        <w:t>,8 тыс. </w:t>
      </w:r>
      <w:r w:rsidRPr="00180C7E">
        <w:rPr>
          <w:sz w:val="26"/>
          <w:szCs w:val="26"/>
        </w:rPr>
        <w:t>руб.</w:t>
      </w:r>
    </w:p>
    <w:p w:rsidR="00180C7E" w:rsidRPr="00180C7E" w:rsidRDefault="00180C7E" w:rsidP="00180C7E">
      <w:pPr>
        <w:tabs>
          <w:tab w:val="left" w:pos="1134"/>
        </w:tabs>
        <w:ind w:firstLine="709"/>
        <w:jc w:val="both"/>
        <w:rPr>
          <w:sz w:val="26"/>
          <w:szCs w:val="26"/>
        </w:rPr>
      </w:pPr>
      <w:r w:rsidRPr="00180C7E">
        <w:rPr>
          <w:sz w:val="26"/>
          <w:szCs w:val="26"/>
        </w:rPr>
        <w:t>Мероприятия планируется реализовать путем проведения конкурсных процедур в соответствии с Феде</w:t>
      </w:r>
      <w:r w:rsidR="001924BF">
        <w:rPr>
          <w:sz w:val="26"/>
          <w:szCs w:val="26"/>
        </w:rPr>
        <w:t>ральным законом от 05.04.2013 № </w:t>
      </w:r>
      <w:r w:rsidRPr="00180C7E">
        <w:rPr>
          <w:sz w:val="26"/>
          <w:szCs w:val="26"/>
        </w:rPr>
        <w:t>44-ФЗ «О контрактной системе в сфере закупок товаров, работ, услуг для обеспечения государственных и муниципальных нужд».</w:t>
      </w:r>
    </w:p>
    <w:p w:rsidR="00180C7E" w:rsidRDefault="00180C7E" w:rsidP="00180C7E">
      <w:pPr>
        <w:tabs>
          <w:tab w:val="left" w:pos="1134"/>
        </w:tabs>
        <w:spacing w:after="120"/>
        <w:ind w:firstLine="709"/>
        <w:jc w:val="both"/>
        <w:rPr>
          <w:sz w:val="26"/>
          <w:szCs w:val="26"/>
        </w:rPr>
      </w:pPr>
      <w:r w:rsidRPr="00180C7E">
        <w:rPr>
          <w:sz w:val="26"/>
          <w:szCs w:val="26"/>
        </w:rPr>
        <w:t>Итоговая стоимость работ по устройству проезда к водоочистной установке в с.</w:t>
      </w:r>
      <w:r w:rsidR="001924BF">
        <w:rPr>
          <w:sz w:val="26"/>
          <w:szCs w:val="26"/>
        </w:rPr>
        <w:t> </w:t>
      </w:r>
      <w:proofErr w:type="spellStart"/>
      <w:r w:rsidRPr="00417987">
        <w:rPr>
          <w:sz w:val="26"/>
          <w:szCs w:val="26"/>
        </w:rPr>
        <w:t>Несь</w:t>
      </w:r>
      <w:proofErr w:type="spellEnd"/>
      <w:r w:rsidRPr="00417987">
        <w:rPr>
          <w:sz w:val="26"/>
          <w:szCs w:val="26"/>
        </w:rPr>
        <w:t xml:space="preserve"> </w:t>
      </w:r>
      <w:r w:rsidR="001924BF" w:rsidRPr="00417987">
        <w:rPr>
          <w:sz w:val="26"/>
          <w:szCs w:val="26"/>
        </w:rPr>
        <w:t>составит 9 731,1 </w:t>
      </w:r>
      <w:r w:rsidRPr="00417987">
        <w:rPr>
          <w:sz w:val="26"/>
          <w:szCs w:val="26"/>
        </w:rPr>
        <w:t>тыс.</w:t>
      </w:r>
      <w:r w:rsidR="001924BF" w:rsidRPr="00417987">
        <w:rPr>
          <w:sz w:val="26"/>
          <w:szCs w:val="26"/>
        </w:rPr>
        <w:t> </w:t>
      </w:r>
      <w:r w:rsidRPr="00417987">
        <w:rPr>
          <w:sz w:val="26"/>
          <w:szCs w:val="26"/>
        </w:rPr>
        <w:t>руб.</w:t>
      </w:r>
      <w:r w:rsidR="00417987" w:rsidRPr="00417987">
        <w:rPr>
          <w:sz w:val="26"/>
          <w:szCs w:val="26"/>
        </w:rPr>
        <w:t>;</w:t>
      </w:r>
    </w:p>
    <w:p w:rsidR="00476383" w:rsidRPr="00D8519B" w:rsidRDefault="00476383" w:rsidP="00476383">
      <w:pPr>
        <w:tabs>
          <w:tab w:val="left" w:pos="1134"/>
        </w:tabs>
        <w:ind w:firstLine="1134"/>
        <w:jc w:val="both"/>
        <w:rPr>
          <w:sz w:val="26"/>
          <w:szCs w:val="26"/>
        </w:rPr>
      </w:pPr>
      <w:r w:rsidRPr="00476383">
        <w:rPr>
          <w:b/>
          <w:sz w:val="26"/>
          <w:szCs w:val="26"/>
        </w:rPr>
        <w:t>19 198,4 </w:t>
      </w:r>
      <w:r>
        <w:rPr>
          <w:b/>
          <w:sz w:val="26"/>
          <w:szCs w:val="26"/>
        </w:rPr>
        <w:t>тыс. </w:t>
      </w:r>
      <w:r w:rsidRPr="00476383">
        <w:rPr>
          <w:b/>
          <w:sz w:val="26"/>
          <w:szCs w:val="26"/>
        </w:rPr>
        <w:t>руб.</w:t>
      </w:r>
      <w:r>
        <w:rPr>
          <w:sz w:val="26"/>
          <w:szCs w:val="26"/>
        </w:rPr>
        <w:t xml:space="preserve"> – </w:t>
      </w:r>
      <w:r w:rsidRPr="00476383">
        <w:rPr>
          <w:sz w:val="26"/>
          <w:szCs w:val="26"/>
        </w:rPr>
        <w:t xml:space="preserve">на устройство участка </w:t>
      </w:r>
      <w:r>
        <w:rPr>
          <w:sz w:val="26"/>
          <w:szCs w:val="26"/>
        </w:rPr>
        <w:t>проезда по ул. </w:t>
      </w:r>
      <w:r w:rsidRPr="00476383">
        <w:rPr>
          <w:sz w:val="26"/>
          <w:szCs w:val="26"/>
        </w:rPr>
        <w:t xml:space="preserve">Новоселов – </w:t>
      </w:r>
      <w:r>
        <w:rPr>
          <w:sz w:val="26"/>
          <w:szCs w:val="26"/>
        </w:rPr>
        <w:t>ул. </w:t>
      </w:r>
      <w:r w:rsidRPr="00D8519B">
        <w:rPr>
          <w:sz w:val="26"/>
          <w:szCs w:val="26"/>
        </w:rPr>
        <w:t>Молодежная в с. </w:t>
      </w:r>
      <w:proofErr w:type="spellStart"/>
      <w:r w:rsidRPr="00D8519B">
        <w:rPr>
          <w:sz w:val="26"/>
          <w:szCs w:val="26"/>
        </w:rPr>
        <w:t>Несь</w:t>
      </w:r>
      <w:proofErr w:type="spellEnd"/>
      <w:r w:rsidRPr="00D8519B">
        <w:rPr>
          <w:sz w:val="26"/>
          <w:szCs w:val="26"/>
        </w:rPr>
        <w:t>.</w:t>
      </w:r>
    </w:p>
    <w:p w:rsidR="00D8519B" w:rsidRPr="00D8519B" w:rsidRDefault="00D8519B" w:rsidP="00D8519B">
      <w:pPr>
        <w:ind w:firstLine="709"/>
        <w:jc w:val="both"/>
        <w:rPr>
          <w:sz w:val="26"/>
          <w:szCs w:val="26"/>
        </w:rPr>
      </w:pPr>
      <w:r>
        <w:rPr>
          <w:sz w:val="26"/>
          <w:szCs w:val="26"/>
        </w:rPr>
        <w:lastRenderedPageBreak/>
        <w:t>Перечень проездов в с. </w:t>
      </w:r>
      <w:proofErr w:type="spellStart"/>
      <w:r w:rsidRPr="00D8519B">
        <w:rPr>
          <w:sz w:val="26"/>
          <w:szCs w:val="26"/>
        </w:rPr>
        <w:t>Несь</w:t>
      </w:r>
      <w:proofErr w:type="spellEnd"/>
      <w:r w:rsidRPr="00D8519B">
        <w:rPr>
          <w:sz w:val="26"/>
          <w:szCs w:val="26"/>
        </w:rPr>
        <w:t xml:space="preserve"> утвержден постановлением Администрации сельского поселения «</w:t>
      </w:r>
      <w:proofErr w:type="spellStart"/>
      <w:r w:rsidRPr="00D8519B">
        <w:rPr>
          <w:sz w:val="26"/>
          <w:szCs w:val="26"/>
        </w:rPr>
        <w:t>Канинский</w:t>
      </w:r>
      <w:proofErr w:type="spellEnd"/>
      <w:r w:rsidRPr="00D8519B">
        <w:rPr>
          <w:sz w:val="26"/>
          <w:szCs w:val="26"/>
        </w:rPr>
        <w:t xml:space="preserve"> се</w:t>
      </w:r>
      <w:r>
        <w:rPr>
          <w:sz w:val="26"/>
          <w:szCs w:val="26"/>
        </w:rPr>
        <w:t>льсовет» ЗР НАО от 23.11.2023 № </w:t>
      </w:r>
      <w:r w:rsidRPr="00D8519B">
        <w:rPr>
          <w:sz w:val="26"/>
          <w:szCs w:val="26"/>
        </w:rPr>
        <w:t>157.</w:t>
      </w:r>
    </w:p>
    <w:p w:rsidR="00D8519B" w:rsidRPr="00D8519B" w:rsidRDefault="00D8519B" w:rsidP="00D8519B">
      <w:pPr>
        <w:ind w:firstLine="709"/>
        <w:jc w:val="both"/>
        <w:rPr>
          <w:sz w:val="26"/>
          <w:szCs w:val="26"/>
        </w:rPr>
      </w:pPr>
      <w:r w:rsidRPr="00D8519B">
        <w:rPr>
          <w:sz w:val="26"/>
          <w:szCs w:val="26"/>
        </w:rPr>
        <w:t>По результатам обследования указанного выше участка проезда комиссией установлено</w:t>
      </w:r>
      <w:r>
        <w:rPr>
          <w:sz w:val="26"/>
          <w:szCs w:val="26"/>
        </w:rPr>
        <w:t>:</w:t>
      </w:r>
      <w:r w:rsidRPr="00D8519B">
        <w:rPr>
          <w:color w:val="000000"/>
          <w:sz w:val="26"/>
          <w:szCs w:val="26"/>
        </w:rPr>
        <w:t xml:space="preserve"> местность заболочена, что затрудн</w:t>
      </w:r>
      <w:r>
        <w:rPr>
          <w:color w:val="000000"/>
          <w:sz w:val="26"/>
          <w:szCs w:val="26"/>
        </w:rPr>
        <w:t>яет проезд к жилым домам по ул. </w:t>
      </w:r>
      <w:r w:rsidRPr="00D8519B">
        <w:rPr>
          <w:color w:val="000000"/>
          <w:sz w:val="26"/>
          <w:szCs w:val="26"/>
        </w:rPr>
        <w:t>Новосёлов и ул. Молодежная</w:t>
      </w:r>
      <w:r>
        <w:rPr>
          <w:color w:val="000000"/>
          <w:sz w:val="26"/>
          <w:szCs w:val="26"/>
        </w:rPr>
        <w:t xml:space="preserve">, </w:t>
      </w:r>
      <w:r w:rsidRPr="00D8519B">
        <w:rPr>
          <w:color w:val="000000"/>
          <w:sz w:val="26"/>
          <w:szCs w:val="26"/>
        </w:rPr>
        <w:t>вышеуказанные дефекты приводят к снижению безопасности дорожного движения и невозможности проезда техники</w:t>
      </w:r>
      <w:r w:rsidRPr="00D8519B">
        <w:rPr>
          <w:sz w:val="26"/>
          <w:szCs w:val="26"/>
        </w:rPr>
        <w:t>. Необходимо выполнить обустройство участка проезда со всеми вспомогательными подготовительными работами длинной 384 метра.</w:t>
      </w:r>
      <w:r w:rsidR="009E63C8">
        <w:rPr>
          <w:sz w:val="26"/>
          <w:szCs w:val="26"/>
        </w:rPr>
        <w:t xml:space="preserve"> </w:t>
      </w:r>
      <w:r w:rsidRPr="00D8519B">
        <w:rPr>
          <w:sz w:val="26"/>
          <w:szCs w:val="26"/>
        </w:rPr>
        <w:t xml:space="preserve">Для устройства участка проезда необходимо приобрести и доставить </w:t>
      </w:r>
      <w:r>
        <w:rPr>
          <w:sz w:val="26"/>
          <w:szCs w:val="26"/>
        </w:rPr>
        <w:t>в с. </w:t>
      </w:r>
      <w:proofErr w:type="spellStart"/>
      <w:r w:rsidRPr="00D8519B">
        <w:rPr>
          <w:sz w:val="26"/>
          <w:szCs w:val="26"/>
        </w:rPr>
        <w:t>Несь</w:t>
      </w:r>
      <w:proofErr w:type="spellEnd"/>
      <w:r w:rsidRPr="00D8519B">
        <w:rPr>
          <w:sz w:val="26"/>
          <w:szCs w:val="26"/>
        </w:rPr>
        <w:t xml:space="preserve"> 128 железобетонных плит.</w:t>
      </w:r>
    </w:p>
    <w:p w:rsidR="00D8519B" w:rsidRPr="00D8519B" w:rsidRDefault="00D8519B" w:rsidP="00D8519B">
      <w:pPr>
        <w:ind w:firstLine="709"/>
        <w:jc w:val="both"/>
        <w:rPr>
          <w:sz w:val="26"/>
          <w:szCs w:val="26"/>
        </w:rPr>
      </w:pPr>
      <w:r w:rsidRPr="00D8519B">
        <w:rPr>
          <w:sz w:val="26"/>
          <w:szCs w:val="26"/>
        </w:rPr>
        <w:t>Ст</w:t>
      </w:r>
      <w:r>
        <w:rPr>
          <w:sz w:val="26"/>
          <w:szCs w:val="26"/>
        </w:rPr>
        <w:t xml:space="preserve">оимость закупки и доставки </w:t>
      </w:r>
      <w:r w:rsidRPr="00D8519B">
        <w:rPr>
          <w:sz w:val="26"/>
          <w:szCs w:val="26"/>
        </w:rPr>
        <w:t xml:space="preserve">плит рассчитана </w:t>
      </w:r>
      <w:r>
        <w:rPr>
          <w:sz w:val="26"/>
          <w:szCs w:val="26"/>
        </w:rPr>
        <w:t>на основании коммерческих</w:t>
      </w:r>
      <w:r w:rsidRPr="00D8519B">
        <w:rPr>
          <w:sz w:val="26"/>
          <w:szCs w:val="26"/>
        </w:rPr>
        <w:t xml:space="preserve"> предложени</w:t>
      </w:r>
      <w:r>
        <w:rPr>
          <w:sz w:val="26"/>
          <w:szCs w:val="26"/>
        </w:rPr>
        <w:t>й</w:t>
      </w:r>
      <w:r w:rsidRPr="00D8519B">
        <w:rPr>
          <w:sz w:val="26"/>
          <w:szCs w:val="26"/>
        </w:rPr>
        <w:t xml:space="preserve"> (АО</w:t>
      </w:r>
      <w:r>
        <w:rPr>
          <w:sz w:val="26"/>
          <w:szCs w:val="26"/>
        </w:rPr>
        <w:t> </w:t>
      </w:r>
      <w:r w:rsidRPr="00D8519B">
        <w:rPr>
          <w:sz w:val="26"/>
          <w:szCs w:val="26"/>
        </w:rPr>
        <w:t>«ПТЖБ»</w:t>
      </w:r>
      <w:r>
        <w:rPr>
          <w:sz w:val="26"/>
          <w:szCs w:val="26"/>
        </w:rPr>
        <w:t xml:space="preserve"> - 13 779,2 тыс. руб., ИП </w:t>
      </w:r>
      <w:r w:rsidRPr="00D8519B">
        <w:rPr>
          <w:sz w:val="26"/>
          <w:szCs w:val="26"/>
        </w:rPr>
        <w:t>Ледков Н.Г.</w:t>
      </w:r>
      <w:r>
        <w:rPr>
          <w:sz w:val="26"/>
          <w:szCs w:val="26"/>
        </w:rPr>
        <w:t xml:space="preserve"> – 13 824,0 тыс. руб., </w:t>
      </w:r>
      <w:r w:rsidRPr="00D8519B">
        <w:rPr>
          <w:sz w:val="26"/>
          <w:szCs w:val="26"/>
        </w:rPr>
        <w:t>ИП Игумнов С.Н.</w:t>
      </w:r>
      <w:r>
        <w:rPr>
          <w:sz w:val="26"/>
          <w:szCs w:val="26"/>
        </w:rPr>
        <w:t xml:space="preserve"> – 14 080,0 тыс. руб.</w:t>
      </w:r>
      <w:r w:rsidRPr="00D8519B">
        <w:rPr>
          <w:sz w:val="26"/>
          <w:szCs w:val="26"/>
        </w:rPr>
        <w:t>)</w:t>
      </w:r>
      <w:r>
        <w:rPr>
          <w:sz w:val="26"/>
          <w:szCs w:val="26"/>
        </w:rPr>
        <w:t>.</w:t>
      </w:r>
      <w:r w:rsidR="009E63C8">
        <w:rPr>
          <w:sz w:val="26"/>
          <w:szCs w:val="26"/>
        </w:rPr>
        <w:t xml:space="preserve"> </w:t>
      </w:r>
      <w:r w:rsidRPr="00D8519B">
        <w:rPr>
          <w:sz w:val="26"/>
          <w:szCs w:val="26"/>
        </w:rPr>
        <w:t>Средняя ст</w:t>
      </w:r>
      <w:r>
        <w:rPr>
          <w:sz w:val="26"/>
          <w:szCs w:val="26"/>
        </w:rPr>
        <w:t xml:space="preserve">оимость </w:t>
      </w:r>
      <w:r w:rsidRPr="00D8519B">
        <w:rPr>
          <w:sz w:val="26"/>
          <w:szCs w:val="26"/>
        </w:rPr>
        <w:t>составит 13</w:t>
      </w:r>
      <w:r>
        <w:rPr>
          <w:sz w:val="26"/>
          <w:szCs w:val="26"/>
        </w:rPr>
        <w:t> </w:t>
      </w:r>
      <w:r w:rsidRPr="00D8519B">
        <w:rPr>
          <w:sz w:val="26"/>
          <w:szCs w:val="26"/>
        </w:rPr>
        <w:t>894</w:t>
      </w:r>
      <w:r>
        <w:rPr>
          <w:sz w:val="26"/>
          <w:szCs w:val="26"/>
        </w:rPr>
        <w:t>,</w:t>
      </w:r>
      <w:r w:rsidRPr="00D8519B">
        <w:rPr>
          <w:sz w:val="26"/>
          <w:szCs w:val="26"/>
        </w:rPr>
        <w:t>4</w:t>
      </w:r>
      <w:r>
        <w:rPr>
          <w:sz w:val="26"/>
          <w:szCs w:val="26"/>
        </w:rPr>
        <w:t> тыс.</w:t>
      </w:r>
      <w:r w:rsidRPr="00D8519B">
        <w:rPr>
          <w:sz w:val="26"/>
          <w:szCs w:val="26"/>
        </w:rPr>
        <w:t xml:space="preserve"> руб. </w:t>
      </w:r>
    </w:p>
    <w:p w:rsidR="00D8519B" w:rsidRPr="00D8519B" w:rsidRDefault="00D8519B" w:rsidP="00D8519B">
      <w:pPr>
        <w:ind w:firstLine="709"/>
        <w:jc w:val="both"/>
        <w:rPr>
          <w:sz w:val="26"/>
          <w:szCs w:val="26"/>
        </w:rPr>
      </w:pPr>
      <w:r w:rsidRPr="00D8519B">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D8519B" w:rsidRPr="00D8519B" w:rsidRDefault="00D8519B" w:rsidP="00D8519B">
      <w:pPr>
        <w:ind w:firstLine="709"/>
        <w:jc w:val="both"/>
        <w:rPr>
          <w:sz w:val="26"/>
          <w:szCs w:val="26"/>
        </w:rPr>
      </w:pPr>
      <w:r w:rsidRPr="00D8519B">
        <w:rPr>
          <w:sz w:val="26"/>
          <w:szCs w:val="26"/>
        </w:rPr>
        <w:t xml:space="preserve">Таким образом, стоимость закупки и доставки в с. </w:t>
      </w:r>
      <w:proofErr w:type="spellStart"/>
      <w:r w:rsidRPr="00D8519B">
        <w:rPr>
          <w:sz w:val="26"/>
          <w:szCs w:val="26"/>
        </w:rPr>
        <w:t>Несь</w:t>
      </w:r>
      <w:proofErr w:type="spellEnd"/>
      <w:r w:rsidRPr="00D8519B">
        <w:rPr>
          <w:sz w:val="26"/>
          <w:szCs w:val="26"/>
        </w:rPr>
        <w:t xml:space="preserve"> 128 железобетонных плит составит 13</w:t>
      </w:r>
      <w:r>
        <w:rPr>
          <w:sz w:val="26"/>
          <w:szCs w:val="26"/>
        </w:rPr>
        <w:t> </w:t>
      </w:r>
      <w:r w:rsidRPr="00D8519B">
        <w:rPr>
          <w:sz w:val="26"/>
          <w:szCs w:val="26"/>
        </w:rPr>
        <w:t>779</w:t>
      </w:r>
      <w:r>
        <w:rPr>
          <w:sz w:val="26"/>
          <w:szCs w:val="26"/>
        </w:rPr>
        <w:t>,</w:t>
      </w:r>
      <w:r w:rsidRPr="00D8519B">
        <w:rPr>
          <w:sz w:val="26"/>
          <w:szCs w:val="26"/>
        </w:rPr>
        <w:t>2</w:t>
      </w:r>
      <w:r>
        <w:rPr>
          <w:sz w:val="26"/>
          <w:szCs w:val="26"/>
        </w:rPr>
        <w:t> тыс.</w:t>
      </w:r>
      <w:r w:rsidRPr="00D8519B">
        <w:rPr>
          <w:sz w:val="26"/>
          <w:szCs w:val="26"/>
        </w:rPr>
        <w:t xml:space="preserve"> руб. </w:t>
      </w:r>
    </w:p>
    <w:p w:rsidR="00D8519B" w:rsidRPr="00D8519B" w:rsidRDefault="00D8519B" w:rsidP="00D8519B">
      <w:pPr>
        <w:ind w:firstLine="709"/>
        <w:jc w:val="both"/>
        <w:rPr>
          <w:bCs/>
          <w:sz w:val="26"/>
          <w:szCs w:val="26"/>
        </w:rPr>
      </w:pPr>
      <w:r w:rsidRPr="00D8519B">
        <w:rPr>
          <w:bCs/>
          <w:sz w:val="26"/>
          <w:szCs w:val="26"/>
        </w:rPr>
        <w:t xml:space="preserve">В качестве обоснования стоимости работ по устройству участка </w:t>
      </w:r>
      <w:r w:rsidRPr="00D8519B">
        <w:rPr>
          <w:sz w:val="26"/>
          <w:szCs w:val="26"/>
        </w:rPr>
        <w:t xml:space="preserve">проезда </w:t>
      </w:r>
      <w:r>
        <w:rPr>
          <w:sz w:val="26"/>
          <w:szCs w:val="26"/>
        </w:rPr>
        <w:t>в с. </w:t>
      </w:r>
      <w:proofErr w:type="spellStart"/>
      <w:r w:rsidRPr="00D8519B">
        <w:rPr>
          <w:sz w:val="26"/>
          <w:szCs w:val="26"/>
        </w:rPr>
        <w:t>Несь</w:t>
      </w:r>
      <w:proofErr w:type="spellEnd"/>
      <w:r w:rsidRPr="00D8519B">
        <w:rPr>
          <w:sz w:val="26"/>
          <w:szCs w:val="26"/>
        </w:rPr>
        <w:t xml:space="preserve"> </w:t>
      </w:r>
      <w:r w:rsidRPr="00D8519B">
        <w:rPr>
          <w:bCs/>
          <w:sz w:val="26"/>
          <w:szCs w:val="26"/>
        </w:rPr>
        <w:t>представлен локальный сметный расчет, составленный МКУ ЗР «</w:t>
      </w:r>
      <w:r>
        <w:rPr>
          <w:bCs/>
          <w:sz w:val="26"/>
          <w:szCs w:val="26"/>
        </w:rPr>
        <w:t xml:space="preserve">Северное», </w:t>
      </w:r>
      <w:r w:rsidR="009E63C8">
        <w:rPr>
          <w:bCs/>
          <w:sz w:val="26"/>
          <w:szCs w:val="26"/>
        </w:rPr>
        <w:t xml:space="preserve">в ценах </w:t>
      </w:r>
      <w:r w:rsidR="009E63C8">
        <w:rPr>
          <w:bCs/>
          <w:sz w:val="26"/>
          <w:szCs w:val="26"/>
          <w:lang w:val="en-US"/>
        </w:rPr>
        <w:t>IV</w:t>
      </w:r>
      <w:r w:rsidR="009E63C8" w:rsidRPr="009E63C8">
        <w:rPr>
          <w:bCs/>
          <w:sz w:val="26"/>
          <w:szCs w:val="26"/>
        </w:rPr>
        <w:t xml:space="preserve"> </w:t>
      </w:r>
      <w:r w:rsidR="009E63C8">
        <w:rPr>
          <w:bCs/>
          <w:sz w:val="26"/>
          <w:szCs w:val="26"/>
        </w:rPr>
        <w:t xml:space="preserve">квартала 2024 года </w:t>
      </w:r>
      <w:r>
        <w:rPr>
          <w:bCs/>
          <w:sz w:val="26"/>
          <w:szCs w:val="26"/>
        </w:rPr>
        <w:t>на общую сумму 5 419 168,48 руб.</w:t>
      </w:r>
      <w:r w:rsidRPr="00D8519B">
        <w:rPr>
          <w:bCs/>
          <w:sz w:val="26"/>
          <w:szCs w:val="26"/>
        </w:rPr>
        <w:t xml:space="preserve"> </w:t>
      </w:r>
      <w:r>
        <w:rPr>
          <w:bCs/>
          <w:sz w:val="26"/>
          <w:szCs w:val="26"/>
        </w:rPr>
        <w:t>(</w:t>
      </w:r>
      <w:r w:rsidRPr="00D8519B">
        <w:rPr>
          <w:bCs/>
          <w:sz w:val="26"/>
          <w:szCs w:val="26"/>
        </w:rPr>
        <w:t>прилагается</w:t>
      </w:r>
      <w:r>
        <w:rPr>
          <w:bCs/>
          <w:sz w:val="26"/>
          <w:szCs w:val="26"/>
        </w:rPr>
        <w:t>).</w:t>
      </w:r>
    </w:p>
    <w:p w:rsidR="00D8519B" w:rsidRPr="00D8519B" w:rsidRDefault="00D8519B" w:rsidP="00D8519B">
      <w:pPr>
        <w:ind w:firstLine="709"/>
        <w:jc w:val="both"/>
        <w:rPr>
          <w:sz w:val="26"/>
          <w:szCs w:val="26"/>
        </w:rPr>
      </w:pPr>
      <w:r w:rsidRPr="00D8519B">
        <w:rPr>
          <w:sz w:val="26"/>
          <w:szCs w:val="26"/>
        </w:rPr>
        <w:t>Общая стоимость работ по закупке, доставке и укладке 128 железобетонных плит составит 19 1</w:t>
      </w:r>
      <w:r>
        <w:rPr>
          <w:sz w:val="26"/>
          <w:szCs w:val="26"/>
        </w:rPr>
        <w:t>98 368,</w:t>
      </w:r>
      <w:r w:rsidR="005021C2">
        <w:rPr>
          <w:sz w:val="26"/>
          <w:szCs w:val="26"/>
        </w:rPr>
        <w:t>48 </w:t>
      </w:r>
      <w:r w:rsidRPr="00D8519B">
        <w:rPr>
          <w:sz w:val="26"/>
          <w:szCs w:val="26"/>
        </w:rPr>
        <w:t>руб.</w:t>
      </w:r>
    </w:p>
    <w:p w:rsidR="00476383" w:rsidRPr="00D8519B" w:rsidRDefault="00D8519B" w:rsidP="002C49F5">
      <w:pPr>
        <w:tabs>
          <w:tab w:val="left" w:pos="1134"/>
        </w:tabs>
        <w:spacing w:after="120"/>
        <w:ind w:firstLine="709"/>
        <w:jc w:val="both"/>
        <w:rPr>
          <w:sz w:val="26"/>
          <w:szCs w:val="26"/>
        </w:rPr>
      </w:pPr>
      <w:r w:rsidRPr="00D8519B">
        <w:rPr>
          <w:sz w:val="26"/>
          <w:szCs w:val="26"/>
        </w:rPr>
        <w:t>Мероприятия планируется реализовать путем проведения конкурсных процедур в соответствии с Федеральным</w:t>
      </w:r>
      <w:r>
        <w:rPr>
          <w:sz w:val="26"/>
          <w:szCs w:val="26"/>
        </w:rPr>
        <w:t xml:space="preserve"> законом от 05.04.2013 № 44-ФЗ </w:t>
      </w:r>
      <w:r w:rsidRPr="00D8519B">
        <w:rPr>
          <w:sz w:val="26"/>
          <w:szCs w:val="26"/>
        </w:rPr>
        <w:t>«О контрактной системе в сфере закупок товаров, работ, услуг для обеспечения госуда</w:t>
      </w:r>
      <w:r w:rsidR="00F9529D">
        <w:rPr>
          <w:sz w:val="26"/>
          <w:szCs w:val="26"/>
        </w:rPr>
        <w:t>рственных и муниципальных нужд»;</w:t>
      </w:r>
    </w:p>
    <w:p w:rsidR="00476383" w:rsidRPr="00EB3B7E" w:rsidRDefault="00E53FDC" w:rsidP="002C49F5">
      <w:pPr>
        <w:tabs>
          <w:tab w:val="left" w:pos="1134"/>
        </w:tabs>
        <w:ind w:firstLine="1134"/>
        <w:jc w:val="both"/>
        <w:rPr>
          <w:sz w:val="26"/>
          <w:szCs w:val="26"/>
        </w:rPr>
      </w:pPr>
      <w:r>
        <w:rPr>
          <w:b/>
          <w:sz w:val="26"/>
          <w:szCs w:val="26"/>
        </w:rPr>
        <w:t>348,6 </w:t>
      </w:r>
      <w:r w:rsidR="002C49F5" w:rsidRPr="00EB3B7E">
        <w:rPr>
          <w:b/>
          <w:sz w:val="26"/>
          <w:szCs w:val="26"/>
        </w:rPr>
        <w:t>тыс. руб.</w:t>
      </w:r>
      <w:r w:rsidR="002C49F5" w:rsidRPr="00EB3B7E">
        <w:rPr>
          <w:sz w:val="26"/>
          <w:szCs w:val="26"/>
        </w:rPr>
        <w:t xml:space="preserve"> на </w:t>
      </w:r>
      <w:r w:rsidR="002C49F5" w:rsidRPr="00EB3B7E">
        <w:rPr>
          <w:b/>
          <w:sz w:val="26"/>
          <w:szCs w:val="26"/>
        </w:rPr>
        <w:t>2025</w:t>
      </w:r>
      <w:r w:rsidR="002C49F5" w:rsidRPr="00EB3B7E">
        <w:rPr>
          <w:sz w:val="26"/>
          <w:szCs w:val="26"/>
        </w:rPr>
        <w:t xml:space="preserve"> год</w:t>
      </w:r>
      <w:r w:rsidR="00BE67AF">
        <w:rPr>
          <w:sz w:val="26"/>
          <w:szCs w:val="26"/>
        </w:rPr>
        <w:t>,</w:t>
      </w:r>
      <w:r w:rsidR="00EB3B7E">
        <w:rPr>
          <w:sz w:val="26"/>
          <w:szCs w:val="26"/>
        </w:rPr>
        <w:t xml:space="preserve"> </w:t>
      </w:r>
      <w:r w:rsidR="00EB3B7E" w:rsidRPr="00EB3B7E">
        <w:rPr>
          <w:b/>
          <w:sz w:val="26"/>
          <w:szCs w:val="26"/>
        </w:rPr>
        <w:t>435,0 тыс. руб. и 452,4 </w:t>
      </w:r>
      <w:r>
        <w:rPr>
          <w:b/>
          <w:sz w:val="26"/>
          <w:szCs w:val="26"/>
        </w:rPr>
        <w:t>тыс. </w:t>
      </w:r>
      <w:r w:rsidR="00EB3B7E" w:rsidRPr="00EB3B7E">
        <w:rPr>
          <w:b/>
          <w:sz w:val="26"/>
          <w:szCs w:val="26"/>
        </w:rPr>
        <w:t>руб.</w:t>
      </w:r>
      <w:r w:rsidR="00EB3B7E" w:rsidRPr="00EB3B7E">
        <w:rPr>
          <w:sz w:val="26"/>
          <w:szCs w:val="26"/>
        </w:rPr>
        <w:t xml:space="preserve"> на </w:t>
      </w:r>
      <w:r w:rsidR="00EB3B7E" w:rsidRPr="00EB3B7E">
        <w:rPr>
          <w:b/>
          <w:sz w:val="26"/>
          <w:szCs w:val="26"/>
        </w:rPr>
        <w:t>2026 – 2027</w:t>
      </w:r>
      <w:r w:rsidR="00EB3B7E" w:rsidRPr="00EB3B7E">
        <w:rPr>
          <w:sz w:val="26"/>
          <w:szCs w:val="26"/>
        </w:rPr>
        <w:t xml:space="preserve"> годы </w:t>
      </w:r>
      <w:r w:rsidR="00EB3B7E" w:rsidRPr="00EB3B7E">
        <w:rPr>
          <w:b/>
          <w:sz w:val="26"/>
          <w:szCs w:val="26"/>
        </w:rPr>
        <w:t>соответственно –</w:t>
      </w:r>
      <w:r>
        <w:rPr>
          <w:b/>
          <w:sz w:val="26"/>
          <w:szCs w:val="26"/>
        </w:rPr>
        <w:t xml:space="preserve"> </w:t>
      </w:r>
      <w:r w:rsidR="00EB3B7E" w:rsidRPr="00EB3B7E">
        <w:rPr>
          <w:sz w:val="26"/>
          <w:szCs w:val="26"/>
        </w:rPr>
        <w:t>на 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w:t>
      </w:r>
      <w:r w:rsidR="00EB3B7E">
        <w:rPr>
          <w:sz w:val="26"/>
          <w:szCs w:val="26"/>
        </w:rPr>
        <w:t>а твердых коммунальных отходов).</w:t>
      </w:r>
    </w:p>
    <w:p w:rsidR="008115FD" w:rsidRPr="000D56B1" w:rsidRDefault="00CB621D" w:rsidP="008115FD">
      <w:pPr>
        <w:ind w:firstLine="709"/>
        <w:jc w:val="both"/>
        <w:rPr>
          <w:sz w:val="26"/>
          <w:szCs w:val="26"/>
        </w:rPr>
      </w:pPr>
      <w:r w:rsidRPr="00CB621D">
        <w:rPr>
          <w:sz w:val="26"/>
          <w:szCs w:val="26"/>
        </w:rPr>
        <w:t xml:space="preserve">За счет районного бюджета на указанное выше мероприятие предусмотрены </w:t>
      </w:r>
      <w:r w:rsidR="000407CD">
        <w:rPr>
          <w:sz w:val="26"/>
          <w:szCs w:val="26"/>
        </w:rPr>
        <w:t xml:space="preserve">межбюджетные трансферты </w:t>
      </w:r>
      <w:r w:rsidRPr="00CB621D">
        <w:rPr>
          <w:sz w:val="26"/>
          <w:szCs w:val="26"/>
        </w:rPr>
        <w:t xml:space="preserve">на </w:t>
      </w:r>
      <w:r w:rsidR="008115FD" w:rsidRPr="00CB621D">
        <w:rPr>
          <w:sz w:val="26"/>
          <w:szCs w:val="26"/>
        </w:rPr>
        <w:t>2025</w:t>
      </w:r>
      <w:r w:rsidRPr="00CB621D">
        <w:rPr>
          <w:sz w:val="26"/>
          <w:szCs w:val="26"/>
        </w:rPr>
        <w:t xml:space="preserve"> год</w:t>
      </w:r>
      <w:r w:rsidR="008115FD" w:rsidRPr="00CB621D">
        <w:rPr>
          <w:sz w:val="26"/>
          <w:szCs w:val="26"/>
        </w:rPr>
        <w:t xml:space="preserve"> </w:t>
      </w:r>
      <w:r w:rsidR="000407CD">
        <w:rPr>
          <w:sz w:val="26"/>
          <w:szCs w:val="26"/>
        </w:rPr>
        <w:t xml:space="preserve">в бюджет поселения </w:t>
      </w:r>
      <w:r w:rsidRPr="00CB621D">
        <w:rPr>
          <w:sz w:val="26"/>
          <w:szCs w:val="26"/>
        </w:rPr>
        <w:t>в сумме</w:t>
      </w:r>
      <w:r w:rsidR="008115FD" w:rsidRPr="00CB621D">
        <w:rPr>
          <w:sz w:val="26"/>
          <w:szCs w:val="26"/>
        </w:rPr>
        <w:t xml:space="preserve"> 113,8</w:t>
      </w:r>
      <w:r w:rsidRPr="00CB621D">
        <w:rPr>
          <w:sz w:val="26"/>
          <w:szCs w:val="26"/>
        </w:rPr>
        <w:t> тыс. </w:t>
      </w:r>
      <w:r w:rsidR="008115FD" w:rsidRPr="00CB621D">
        <w:rPr>
          <w:sz w:val="26"/>
          <w:szCs w:val="26"/>
        </w:rPr>
        <w:t xml:space="preserve">руб., 2026 год </w:t>
      </w:r>
      <w:r w:rsidRPr="00CB621D">
        <w:rPr>
          <w:sz w:val="26"/>
          <w:szCs w:val="26"/>
        </w:rPr>
        <w:t xml:space="preserve">– </w:t>
      </w:r>
      <w:r w:rsidR="008115FD" w:rsidRPr="00CB621D">
        <w:rPr>
          <w:sz w:val="26"/>
          <w:szCs w:val="26"/>
        </w:rPr>
        <w:t>118,4 тыс. руб., 2027 год</w:t>
      </w:r>
      <w:r w:rsidRPr="00CB621D">
        <w:rPr>
          <w:sz w:val="26"/>
          <w:szCs w:val="26"/>
        </w:rPr>
        <w:t xml:space="preserve"> – </w:t>
      </w:r>
      <w:r w:rsidR="008115FD" w:rsidRPr="00CB621D">
        <w:rPr>
          <w:sz w:val="26"/>
          <w:szCs w:val="26"/>
        </w:rPr>
        <w:t xml:space="preserve">123,1 тыс. руб. </w:t>
      </w:r>
      <w:r w:rsidR="008115FD" w:rsidRPr="000D56B1">
        <w:rPr>
          <w:sz w:val="26"/>
          <w:szCs w:val="26"/>
        </w:rPr>
        <w:t>Размер финансирования был рассчитан на 7 контейнеров, установленных на контейнерных площадках в д. Чижа и Мгла. Данные площадки внесены в Реестр мест (площадок) накопления твердых коммунальных отходов, расположенных на территории сельских поселений, входящих в состав муниципального района «Заполярный район» (далее – Реестр), утвержденный постановлением Администрации Зап</w:t>
      </w:r>
      <w:r w:rsidR="000D56B1" w:rsidRPr="000D56B1">
        <w:rPr>
          <w:sz w:val="26"/>
          <w:szCs w:val="26"/>
        </w:rPr>
        <w:t>олярного района от 04.06.2019 № </w:t>
      </w:r>
      <w:r w:rsidR="008115FD" w:rsidRPr="000D56B1">
        <w:rPr>
          <w:sz w:val="26"/>
          <w:szCs w:val="26"/>
        </w:rPr>
        <w:t>87п.</w:t>
      </w:r>
    </w:p>
    <w:p w:rsidR="008115FD" w:rsidRPr="00D45975" w:rsidRDefault="008115FD" w:rsidP="008115FD">
      <w:pPr>
        <w:ind w:firstLine="709"/>
        <w:jc w:val="both"/>
        <w:rPr>
          <w:sz w:val="26"/>
          <w:szCs w:val="26"/>
        </w:rPr>
      </w:pPr>
      <w:r w:rsidRPr="005F6ECB">
        <w:rPr>
          <w:sz w:val="26"/>
          <w:szCs w:val="26"/>
        </w:rPr>
        <w:t>Постановлениями Администрации Заполярного района от 07.10.2024 № 312п и от 06.02.2025 № 42п «О внесении изменений в постановление от 04.06.2019 № 87п» включены в Реестр контейнерные площадки с твердым в</w:t>
      </w:r>
      <w:r w:rsidR="007A6DB1">
        <w:rPr>
          <w:sz w:val="26"/>
          <w:szCs w:val="26"/>
        </w:rPr>
        <w:t>одонепроницаемым покрытием в с. </w:t>
      </w:r>
      <w:proofErr w:type="spellStart"/>
      <w:r w:rsidRPr="005F6ECB">
        <w:rPr>
          <w:sz w:val="26"/>
          <w:szCs w:val="26"/>
        </w:rPr>
        <w:t>Несь</w:t>
      </w:r>
      <w:proofErr w:type="spellEnd"/>
      <w:r w:rsidRPr="005F6ECB">
        <w:rPr>
          <w:sz w:val="26"/>
          <w:szCs w:val="26"/>
        </w:rPr>
        <w:t xml:space="preserve"> Сельского поселения «</w:t>
      </w:r>
      <w:proofErr w:type="spellStart"/>
      <w:r w:rsidRPr="005F6ECB">
        <w:rPr>
          <w:sz w:val="26"/>
          <w:szCs w:val="26"/>
        </w:rPr>
        <w:t>Канинский</w:t>
      </w:r>
      <w:proofErr w:type="spellEnd"/>
      <w:r w:rsidRPr="005F6ECB">
        <w:rPr>
          <w:sz w:val="26"/>
          <w:szCs w:val="26"/>
        </w:rPr>
        <w:t xml:space="preserve"> сельсовет» ЗР НАО в ко</w:t>
      </w:r>
      <w:r w:rsidRPr="00D45975">
        <w:rPr>
          <w:sz w:val="26"/>
          <w:szCs w:val="26"/>
        </w:rPr>
        <w:t>личестве 8 штук, на которых установлено 27 контейнеров.</w:t>
      </w:r>
    </w:p>
    <w:p w:rsidR="008115FD" w:rsidRPr="00D45975" w:rsidRDefault="008115FD" w:rsidP="008115FD">
      <w:pPr>
        <w:ind w:firstLine="709"/>
        <w:jc w:val="both"/>
        <w:rPr>
          <w:sz w:val="26"/>
          <w:szCs w:val="26"/>
        </w:rPr>
      </w:pPr>
      <w:r w:rsidRPr="00D45975">
        <w:rPr>
          <w:sz w:val="26"/>
          <w:szCs w:val="26"/>
        </w:rPr>
        <w:t>Указанные контейнерные площадки по информации регионального оператора МП ЗР «</w:t>
      </w:r>
      <w:proofErr w:type="spellStart"/>
      <w:r w:rsidRPr="00D45975">
        <w:rPr>
          <w:sz w:val="26"/>
          <w:szCs w:val="26"/>
        </w:rPr>
        <w:t>Севержилкомсервис</w:t>
      </w:r>
      <w:proofErr w:type="spellEnd"/>
      <w:r w:rsidRPr="00D45975">
        <w:rPr>
          <w:sz w:val="26"/>
          <w:szCs w:val="26"/>
        </w:rPr>
        <w:t xml:space="preserve">» будут </w:t>
      </w:r>
      <w:proofErr w:type="spellStart"/>
      <w:r w:rsidRPr="00D45975">
        <w:rPr>
          <w:sz w:val="26"/>
          <w:szCs w:val="26"/>
        </w:rPr>
        <w:t>эскплуатироваться</w:t>
      </w:r>
      <w:proofErr w:type="spellEnd"/>
      <w:r w:rsidRPr="00D45975">
        <w:rPr>
          <w:sz w:val="26"/>
          <w:szCs w:val="26"/>
        </w:rPr>
        <w:t xml:space="preserve"> с марта 2025, следовательно</w:t>
      </w:r>
      <w:r w:rsidR="00D45975" w:rsidRPr="00D45975">
        <w:rPr>
          <w:sz w:val="26"/>
          <w:szCs w:val="26"/>
        </w:rPr>
        <w:t>,</w:t>
      </w:r>
      <w:r w:rsidRPr="00D45975">
        <w:rPr>
          <w:sz w:val="26"/>
          <w:szCs w:val="26"/>
        </w:rPr>
        <w:t xml:space="preserve"> </w:t>
      </w:r>
      <w:r w:rsidRPr="00D45975">
        <w:rPr>
          <w:sz w:val="26"/>
          <w:szCs w:val="26"/>
        </w:rPr>
        <w:lastRenderedPageBreak/>
        <w:t>и обязанность по содержанию контейнерных площадок возникает с марта текущего года.</w:t>
      </w:r>
    </w:p>
    <w:p w:rsidR="008115FD" w:rsidRPr="00C526E1" w:rsidRDefault="008115FD" w:rsidP="008115FD">
      <w:pPr>
        <w:autoSpaceDE w:val="0"/>
        <w:autoSpaceDN w:val="0"/>
        <w:adjustRightInd w:val="0"/>
        <w:ind w:firstLine="708"/>
        <w:jc w:val="both"/>
        <w:rPr>
          <w:sz w:val="26"/>
          <w:szCs w:val="26"/>
        </w:rPr>
      </w:pPr>
      <w:r w:rsidRPr="00D45975">
        <w:rPr>
          <w:sz w:val="26"/>
          <w:szCs w:val="26"/>
        </w:rPr>
        <w:t>Согласно Приказу Минстроя России от 29.12.2021 № 1042/</w:t>
      </w:r>
      <w:proofErr w:type="spellStart"/>
      <w:r w:rsidRPr="00D45975">
        <w:rPr>
          <w:sz w:val="26"/>
          <w:szCs w:val="26"/>
        </w:rPr>
        <w:t>пр</w:t>
      </w:r>
      <w:proofErr w:type="spellEnd"/>
      <w:r w:rsidRPr="00D45975">
        <w:rPr>
          <w:sz w:val="26"/>
          <w:szCs w:val="26"/>
        </w:rPr>
        <w:t xml:space="preserve"> «Об утверждении методических рекомендаций по разработке норм и правил по благоустройству территорий муниципальных образований</w:t>
      </w:r>
      <w:proofErr w:type="gramStart"/>
      <w:r w:rsidRPr="00D45975">
        <w:rPr>
          <w:sz w:val="26"/>
          <w:szCs w:val="26"/>
        </w:rPr>
        <w:t>»</w:t>
      </w:r>
      <w:proofErr w:type="gramEnd"/>
      <w:r w:rsidRPr="00D45975">
        <w:rPr>
          <w:sz w:val="26"/>
          <w:szCs w:val="26"/>
        </w:rPr>
        <w:t xml:space="preserve"> к деятельности по благоустройству относятся</w:t>
      </w:r>
      <w:r w:rsidR="007A6DB1">
        <w:rPr>
          <w:sz w:val="26"/>
          <w:szCs w:val="26"/>
        </w:rPr>
        <w:t>,</w:t>
      </w:r>
      <w:r w:rsidRPr="00D45975">
        <w:rPr>
          <w:sz w:val="26"/>
          <w:szCs w:val="26"/>
        </w:rPr>
        <w:t xml:space="preserve"> в том числе благоустройство контейнерных площадок и площадок для складирования отдельных групп коммунальных отходов, включая их </w:t>
      </w:r>
      <w:r w:rsidRPr="00C526E1">
        <w:rPr>
          <w:sz w:val="26"/>
          <w:szCs w:val="26"/>
        </w:rPr>
        <w:t>содержание. Правила благоустройства сельского поселения прилагаются.</w:t>
      </w:r>
    </w:p>
    <w:p w:rsidR="008115FD" w:rsidRPr="00A10823" w:rsidRDefault="008115FD" w:rsidP="008115FD">
      <w:pPr>
        <w:autoSpaceDE w:val="0"/>
        <w:autoSpaceDN w:val="0"/>
        <w:adjustRightInd w:val="0"/>
        <w:ind w:firstLine="708"/>
        <w:jc w:val="both"/>
        <w:rPr>
          <w:sz w:val="26"/>
          <w:szCs w:val="26"/>
        </w:rPr>
      </w:pPr>
      <w:r w:rsidRPr="00C526E1">
        <w:rPr>
          <w:sz w:val="26"/>
          <w:szCs w:val="26"/>
        </w:rPr>
        <w:t>В соответстви</w:t>
      </w:r>
      <w:r w:rsidR="00C526E1" w:rsidRPr="00C526E1">
        <w:rPr>
          <w:sz w:val="26"/>
          <w:szCs w:val="26"/>
        </w:rPr>
        <w:t>и</w:t>
      </w:r>
      <w:r w:rsidRPr="00C526E1">
        <w:rPr>
          <w:sz w:val="26"/>
          <w:szCs w:val="26"/>
        </w:rPr>
        <w:t xml:space="preserve"> с </w:t>
      </w:r>
      <w:r w:rsidRPr="00C526E1">
        <w:rPr>
          <w:rFonts w:eastAsiaTheme="minorHAnsi"/>
          <w:sz w:val="26"/>
          <w:szCs w:val="26"/>
        </w:rPr>
        <w:t xml:space="preserve">методикой определения порядка расчета объема иных межбюджетных трансфертов из районного бюджета бюджетам поселений Заполярного района в целях </w:t>
      </w:r>
      <w:proofErr w:type="spellStart"/>
      <w:r w:rsidRPr="00C526E1">
        <w:rPr>
          <w:rFonts w:eastAsiaTheme="minorHAnsi"/>
          <w:sz w:val="26"/>
          <w:szCs w:val="26"/>
        </w:rPr>
        <w:t>софинансирования</w:t>
      </w:r>
      <w:proofErr w:type="spellEnd"/>
      <w:r w:rsidRPr="00C526E1">
        <w:rPr>
          <w:rFonts w:eastAsiaTheme="minorHAnsi"/>
          <w:sz w:val="26"/>
          <w:szCs w:val="26"/>
        </w:rPr>
        <w:t xml:space="preserve"> расходных обязательств, возникающих при исполнении администрациями поселений Заполярного района полномочий по организации благоустройства территории поселения, утвержденной </w:t>
      </w:r>
      <w:r w:rsidRPr="00C526E1">
        <w:rPr>
          <w:sz w:val="26"/>
          <w:szCs w:val="26"/>
        </w:rPr>
        <w:t>Постановлением Администрации муниципального района «За</w:t>
      </w:r>
      <w:r w:rsidR="006B7DD4">
        <w:rPr>
          <w:sz w:val="26"/>
          <w:szCs w:val="26"/>
        </w:rPr>
        <w:t>полярный район» от 12.01.2022 № </w:t>
      </w:r>
      <w:r w:rsidRPr="00C526E1">
        <w:rPr>
          <w:sz w:val="26"/>
          <w:szCs w:val="26"/>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содержание 27 контейнеров</w:t>
      </w:r>
      <w:r w:rsidR="006B7DD4">
        <w:rPr>
          <w:sz w:val="26"/>
          <w:szCs w:val="26"/>
        </w:rPr>
        <w:t xml:space="preserve"> на текущий финансовый год в с. </w:t>
      </w:r>
      <w:proofErr w:type="spellStart"/>
      <w:r w:rsidRPr="00C526E1">
        <w:rPr>
          <w:sz w:val="26"/>
          <w:szCs w:val="26"/>
        </w:rPr>
        <w:t>Несь</w:t>
      </w:r>
      <w:proofErr w:type="spellEnd"/>
      <w:r w:rsidRPr="00C526E1">
        <w:rPr>
          <w:sz w:val="26"/>
          <w:szCs w:val="26"/>
        </w:rPr>
        <w:t xml:space="preserve"> с учетом прогнозного индекса потребительских цен на 2025 год составит 348,6 тыс. руб. (27 контейнеров * 1 236,</w:t>
      </w:r>
      <w:r w:rsidRPr="00A10823">
        <w:rPr>
          <w:sz w:val="26"/>
          <w:szCs w:val="26"/>
        </w:rPr>
        <w:t xml:space="preserve">5 руб. * 10 месяцев (март-декабрь) * 104,4%). </w:t>
      </w:r>
    </w:p>
    <w:p w:rsidR="008115FD" w:rsidRPr="00A10823" w:rsidRDefault="008115FD" w:rsidP="00C526E1">
      <w:pPr>
        <w:autoSpaceDE w:val="0"/>
        <w:autoSpaceDN w:val="0"/>
        <w:adjustRightInd w:val="0"/>
        <w:ind w:firstLine="708"/>
        <w:jc w:val="both"/>
        <w:rPr>
          <w:sz w:val="26"/>
          <w:szCs w:val="26"/>
        </w:rPr>
      </w:pPr>
      <w:r w:rsidRPr="00A10823">
        <w:rPr>
          <w:sz w:val="26"/>
          <w:szCs w:val="26"/>
        </w:rPr>
        <w:t>Согласно постановлению:</w:t>
      </w:r>
    </w:p>
    <w:p w:rsidR="008115FD" w:rsidRPr="00A10823" w:rsidRDefault="008115FD" w:rsidP="00C526E1">
      <w:pPr>
        <w:pStyle w:val="af8"/>
        <w:numPr>
          <w:ilvl w:val="0"/>
          <w:numId w:val="41"/>
        </w:numPr>
        <w:tabs>
          <w:tab w:val="left" w:pos="1134"/>
        </w:tabs>
        <w:autoSpaceDE w:val="0"/>
        <w:autoSpaceDN w:val="0"/>
        <w:adjustRightInd w:val="0"/>
        <w:spacing w:line="240" w:lineRule="auto"/>
        <w:ind w:left="0" w:firstLine="1135"/>
        <w:jc w:val="both"/>
        <w:rPr>
          <w:rFonts w:ascii="Times New Roman" w:hAnsi="Times New Roman"/>
          <w:sz w:val="26"/>
          <w:szCs w:val="26"/>
        </w:rPr>
      </w:pPr>
      <w:r w:rsidRPr="00A10823">
        <w:rPr>
          <w:rFonts w:ascii="Times New Roman" w:hAnsi="Times New Roman"/>
          <w:sz w:val="26"/>
          <w:szCs w:val="26"/>
        </w:rPr>
        <w:t>1 236,5 тыс. руб. - размер средств на содержание 1 контейнера на контейнерной площадке с покрытием в месяц;</w:t>
      </w:r>
    </w:p>
    <w:p w:rsidR="008115FD" w:rsidRPr="00A10823" w:rsidRDefault="008115FD" w:rsidP="00C526E1">
      <w:pPr>
        <w:pStyle w:val="af8"/>
        <w:numPr>
          <w:ilvl w:val="0"/>
          <w:numId w:val="41"/>
        </w:numPr>
        <w:tabs>
          <w:tab w:val="left" w:pos="1134"/>
        </w:tabs>
        <w:autoSpaceDE w:val="0"/>
        <w:autoSpaceDN w:val="0"/>
        <w:adjustRightInd w:val="0"/>
        <w:spacing w:after="0" w:line="240" w:lineRule="auto"/>
        <w:ind w:left="0" w:firstLine="1135"/>
        <w:contextualSpacing w:val="0"/>
        <w:jc w:val="both"/>
        <w:rPr>
          <w:rFonts w:ascii="Times New Roman" w:hAnsi="Times New Roman"/>
          <w:sz w:val="26"/>
          <w:szCs w:val="26"/>
        </w:rPr>
      </w:pPr>
      <w:r w:rsidRPr="00A10823">
        <w:rPr>
          <w:rFonts w:ascii="Times New Roman" w:hAnsi="Times New Roman"/>
          <w:sz w:val="26"/>
          <w:szCs w:val="26"/>
        </w:rPr>
        <w:t xml:space="preserve">104,4% – прогнозный ИПЦ на 2025 год (ИПЦ применен тот же, что и при расчете расходов на содержание площадок ТКО при формировании бюджета на 2025 год </w:t>
      </w:r>
      <w:r w:rsidRPr="00A10823">
        <w:rPr>
          <w:rFonts w:ascii="Times New Roman" w:eastAsia="Times New Roman" w:hAnsi="Times New Roman"/>
          <w:sz w:val="26"/>
          <w:szCs w:val="26"/>
          <w:lang w:eastAsia="ru-RU"/>
        </w:rPr>
        <w:t>и плановый период 2026 - 2027 годов).</w:t>
      </w:r>
    </w:p>
    <w:p w:rsidR="008115FD" w:rsidRPr="00A10823" w:rsidRDefault="008115FD" w:rsidP="00C526E1">
      <w:pPr>
        <w:autoSpaceDE w:val="0"/>
        <w:autoSpaceDN w:val="0"/>
        <w:adjustRightInd w:val="0"/>
        <w:ind w:firstLine="709"/>
        <w:jc w:val="both"/>
        <w:rPr>
          <w:sz w:val="26"/>
          <w:szCs w:val="26"/>
        </w:rPr>
      </w:pPr>
      <w:r w:rsidRPr="00A10823">
        <w:rPr>
          <w:sz w:val="26"/>
          <w:szCs w:val="26"/>
        </w:rPr>
        <w:t>На плановый период 2026-2027 годов содержание 27 контейнеров с учетом прогнозного индекса потребительских цен (2026 год – 104,0%, 2027 год – 104,0%) составит:</w:t>
      </w:r>
    </w:p>
    <w:p w:rsidR="008115FD" w:rsidRPr="00A10823" w:rsidRDefault="008115FD" w:rsidP="00C526E1">
      <w:pPr>
        <w:pStyle w:val="af8"/>
        <w:numPr>
          <w:ilvl w:val="0"/>
          <w:numId w:val="42"/>
        </w:numPr>
        <w:tabs>
          <w:tab w:val="left" w:pos="1134"/>
        </w:tabs>
        <w:autoSpaceDE w:val="0"/>
        <w:autoSpaceDN w:val="0"/>
        <w:adjustRightInd w:val="0"/>
        <w:spacing w:line="240" w:lineRule="auto"/>
        <w:ind w:left="0" w:firstLine="1134"/>
        <w:jc w:val="both"/>
        <w:rPr>
          <w:rFonts w:ascii="Times New Roman" w:hAnsi="Times New Roman"/>
          <w:sz w:val="26"/>
          <w:szCs w:val="26"/>
        </w:rPr>
      </w:pPr>
      <w:r w:rsidRPr="00A10823">
        <w:rPr>
          <w:rFonts w:ascii="Times New Roman" w:hAnsi="Times New Roman"/>
          <w:sz w:val="26"/>
          <w:szCs w:val="26"/>
        </w:rPr>
        <w:t>на 2026 год в сумме 435,0 тыс. руб. (27 контейнеров * 1 236,5 руб. * 12 месяцев * 104,4% * 104,0%);</w:t>
      </w:r>
    </w:p>
    <w:p w:rsidR="008115FD" w:rsidRPr="00A10823" w:rsidRDefault="008115FD" w:rsidP="00A10823">
      <w:pPr>
        <w:pStyle w:val="af8"/>
        <w:numPr>
          <w:ilvl w:val="0"/>
          <w:numId w:val="42"/>
        </w:numPr>
        <w:tabs>
          <w:tab w:val="left" w:pos="1134"/>
        </w:tabs>
        <w:autoSpaceDE w:val="0"/>
        <w:autoSpaceDN w:val="0"/>
        <w:adjustRightInd w:val="0"/>
        <w:spacing w:after="240" w:line="240" w:lineRule="auto"/>
        <w:ind w:left="0" w:firstLine="1134"/>
        <w:contextualSpacing w:val="0"/>
        <w:jc w:val="both"/>
        <w:rPr>
          <w:rFonts w:ascii="Times New Roman" w:hAnsi="Times New Roman"/>
          <w:sz w:val="26"/>
          <w:szCs w:val="26"/>
        </w:rPr>
      </w:pPr>
      <w:r w:rsidRPr="00A10823">
        <w:rPr>
          <w:rFonts w:ascii="Times New Roman" w:hAnsi="Times New Roman"/>
          <w:sz w:val="26"/>
          <w:szCs w:val="26"/>
        </w:rPr>
        <w:t>на 2027 год в сумме 452,4 тыс. руб. (435,0 * 104,0%).</w:t>
      </w:r>
    </w:p>
    <w:p w:rsidR="00FE0A48" w:rsidRDefault="00417987" w:rsidP="00F14E05">
      <w:pPr>
        <w:pStyle w:val="af8"/>
        <w:numPr>
          <w:ilvl w:val="0"/>
          <w:numId w:val="16"/>
        </w:numPr>
        <w:tabs>
          <w:tab w:val="left" w:pos="1134"/>
        </w:tabs>
        <w:spacing w:before="120" w:after="0" w:line="240" w:lineRule="auto"/>
        <w:ind w:left="0" w:firstLine="709"/>
        <w:contextualSpacing w:val="0"/>
        <w:jc w:val="both"/>
        <w:rPr>
          <w:rFonts w:ascii="Times New Roman" w:hAnsi="Times New Roman"/>
          <w:sz w:val="26"/>
          <w:szCs w:val="26"/>
        </w:rPr>
      </w:pPr>
      <w:r w:rsidRPr="00F96DC1">
        <w:rPr>
          <w:rFonts w:ascii="Times New Roman" w:hAnsi="Times New Roman"/>
          <w:b/>
          <w:sz w:val="26"/>
          <w:szCs w:val="26"/>
        </w:rPr>
        <w:t>Сельское</w:t>
      </w:r>
      <w:r w:rsidRPr="00417987">
        <w:rPr>
          <w:rFonts w:ascii="Times New Roman" w:hAnsi="Times New Roman"/>
          <w:b/>
          <w:sz w:val="26"/>
          <w:szCs w:val="26"/>
        </w:rPr>
        <w:t xml:space="preserve"> поселение «</w:t>
      </w:r>
      <w:r>
        <w:rPr>
          <w:rFonts w:ascii="Times New Roman" w:hAnsi="Times New Roman"/>
          <w:b/>
          <w:sz w:val="26"/>
          <w:szCs w:val="26"/>
        </w:rPr>
        <w:t>Омский</w:t>
      </w:r>
      <w:r w:rsidRPr="00417987">
        <w:rPr>
          <w:rFonts w:ascii="Times New Roman" w:hAnsi="Times New Roman"/>
          <w:b/>
          <w:sz w:val="26"/>
          <w:szCs w:val="26"/>
        </w:rPr>
        <w:t xml:space="preserve"> сельсовет» ЗР НАО</w:t>
      </w:r>
      <w:r w:rsidR="00FE0A48">
        <w:rPr>
          <w:rFonts w:ascii="Times New Roman" w:hAnsi="Times New Roman"/>
          <w:sz w:val="26"/>
          <w:szCs w:val="26"/>
        </w:rPr>
        <w:t>:</w:t>
      </w:r>
      <w:r w:rsidRPr="00417987">
        <w:rPr>
          <w:rFonts w:ascii="Times New Roman" w:hAnsi="Times New Roman"/>
          <w:sz w:val="26"/>
          <w:szCs w:val="26"/>
        </w:rPr>
        <w:t xml:space="preserve"> </w:t>
      </w:r>
    </w:p>
    <w:p w:rsidR="00417987" w:rsidRPr="00417987" w:rsidRDefault="00ED20E7" w:rsidP="00FE0A48">
      <w:pPr>
        <w:pStyle w:val="af8"/>
        <w:tabs>
          <w:tab w:val="left" w:pos="1134"/>
        </w:tabs>
        <w:spacing w:before="120"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t>6 114,0</w:t>
      </w:r>
      <w:r w:rsidR="00FE0A48" w:rsidRPr="00417987">
        <w:rPr>
          <w:rFonts w:ascii="Times New Roman" w:hAnsi="Times New Roman"/>
          <w:b/>
          <w:sz w:val="26"/>
          <w:szCs w:val="26"/>
        </w:rPr>
        <w:t xml:space="preserve"> тыс. руб. </w:t>
      </w:r>
      <w:r w:rsidR="00417987" w:rsidRPr="00417987">
        <w:rPr>
          <w:rFonts w:ascii="Times New Roman" w:hAnsi="Times New Roman"/>
          <w:sz w:val="26"/>
          <w:szCs w:val="26"/>
        </w:rPr>
        <w:t>на</w:t>
      </w:r>
      <w:r w:rsidR="00417987">
        <w:rPr>
          <w:rFonts w:ascii="Times New Roman" w:hAnsi="Times New Roman"/>
          <w:sz w:val="26"/>
          <w:szCs w:val="26"/>
        </w:rPr>
        <w:t xml:space="preserve"> </w:t>
      </w:r>
      <w:r w:rsidR="00417987" w:rsidRPr="00417987">
        <w:rPr>
          <w:rFonts w:ascii="Times New Roman" w:hAnsi="Times New Roman"/>
          <w:sz w:val="26"/>
          <w:szCs w:val="26"/>
        </w:rPr>
        <w:t>п</w:t>
      </w:r>
      <w:r w:rsidR="00417987">
        <w:rPr>
          <w:rFonts w:ascii="Times New Roman" w:hAnsi="Times New Roman"/>
          <w:sz w:val="26"/>
          <w:szCs w:val="26"/>
        </w:rPr>
        <w:t>одсыпку проезда № 2 по ул. </w:t>
      </w:r>
      <w:r w:rsidR="00417987" w:rsidRPr="00417987">
        <w:rPr>
          <w:rFonts w:ascii="Times New Roman" w:hAnsi="Times New Roman"/>
          <w:sz w:val="26"/>
          <w:szCs w:val="26"/>
        </w:rPr>
        <w:t>Березовая в с. Ома</w:t>
      </w:r>
    </w:p>
    <w:p w:rsidR="00417987" w:rsidRPr="00417987" w:rsidRDefault="00417987" w:rsidP="00417987">
      <w:pPr>
        <w:tabs>
          <w:tab w:val="left" w:pos="1134"/>
        </w:tabs>
        <w:ind w:firstLine="709"/>
        <w:jc w:val="both"/>
        <w:rPr>
          <w:sz w:val="26"/>
          <w:szCs w:val="26"/>
        </w:rPr>
      </w:pPr>
      <w:r w:rsidRPr="00417987">
        <w:rPr>
          <w:sz w:val="26"/>
          <w:szCs w:val="26"/>
        </w:rPr>
        <w:t xml:space="preserve">По результатам визуального осмотра, комиссией установлено, </w:t>
      </w:r>
      <w:r w:rsidRPr="00417987">
        <w:rPr>
          <w:color w:val="000000"/>
          <w:sz w:val="26"/>
          <w:szCs w:val="26"/>
        </w:rPr>
        <w:t xml:space="preserve">что проезд </w:t>
      </w:r>
      <w:r w:rsidR="005A594B">
        <w:rPr>
          <w:color w:val="000000"/>
          <w:sz w:val="26"/>
          <w:szCs w:val="26"/>
        </w:rPr>
        <w:t>№ 2 по ул. Березовая в с. </w:t>
      </w:r>
      <w:r w:rsidRPr="00417987">
        <w:rPr>
          <w:color w:val="000000"/>
          <w:sz w:val="26"/>
          <w:szCs w:val="26"/>
        </w:rPr>
        <w:t xml:space="preserve">Ома общей протяженностью 400 м имеет глубокую </w:t>
      </w:r>
      <w:proofErr w:type="spellStart"/>
      <w:r w:rsidRPr="00417987">
        <w:rPr>
          <w:color w:val="000000"/>
          <w:sz w:val="26"/>
          <w:szCs w:val="26"/>
        </w:rPr>
        <w:t>колейность</w:t>
      </w:r>
      <w:proofErr w:type="spellEnd"/>
      <w:r w:rsidRPr="00417987">
        <w:rPr>
          <w:color w:val="000000"/>
          <w:sz w:val="26"/>
          <w:szCs w:val="26"/>
        </w:rPr>
        <w:t>, ямы и выбоины, что ухудшает передвижение населения, в том числе детей в садик и школу, а также затрудняют проезд техники ЖКУ.</w:t>
      </w:r>
      <w:r w:rsidR="005A594B">
        <w:rPr>
          <w:color w:val="000000"/>
          <w:sz w:val="26"/>
          <w:szCs w:val="26"/>
        </w:rPr>
        <w:t xml:space="preserve"> </w:t>
      </w:r>
      <w:r w:rsidRPr="00417987">
        <w:rPr>
          <w:sz w:val="26"/>
          <w:szCs w:val="26"/>
        </w:rPr>
        <w:t>Вышеуказанные дефекты приводят к снижению безопасности дорожного движения и невозможности проезда техники по данной территории села. В целях обеспечения беспрепятственного использования п</w:t>
      </w:r>
      <w:r w:rsidR="005A594B">
        <w:rPr>
          <w:sz w:val="26"/>
          <w:szCs w:val="26"/>
        </w:rPr>
        <w:t>роезда № </w:t>
      </w:r>
      <w:r w:rsidRPr="00417987">
        <w:rPr>
          <w:sz w:val="26"/>
          <w:szCs w:val="26"/>
        </w:rPr>
        <w:t>2, необходимо произвести подсыпку данного объекта.</w:t>
      </w:r>
    </w:p>
    <w:p w:rsidR="00417987" w:rsidRPr="005A594B" w:rsidRDefault="005A594B" w:rsidP="005A594B">
      <w:pPr>
        <w:tabs>
          <w:tab w:val="left" w:pos="1134"/>
        </w:tabs>
        <w:ind w:firstLine="709"/>
        <w:jc w:val="both"/>
        <w:rPr>
          <w:bCs/>
          <w:sz w:val="26"/>
          <w:szCs w:val="26"/>
        </w:rPr>
      </w:pPr>
      <w:r>
        <w:rPr>
          <w:bCs/>
          <w:sz w:val="26"/>
          <w:szCs w:val="26"/>
        </w:rPr>
        <w:t xml:space="preserve">Расчет стоимости работ произведен </w:t>
      </w:r>
      <w:r w:rsidR="00D94C5B">
        <w:rPr>
          <w:bCs/>
          <w:sz w:val="26"/>
          <w:szCs w:val="26"/>
        </w:rPr>
        <w:t>на основании</w:t>
      </w:r>
      <w:r>
        <w:rPr>
          <w:bCs/>
          <w:sz w:val="26"/>
          <w:szCs w:val="26"/>
        </w:rPr>
        <w:t xml:space="preserve"> трех коммерческих </w:t>
      </w:r>
      <w:r w:rsidRPr="005A594B">
        <w:rPr>
          <w:bCs/>
          <w:sz w:val="26"/>
          <w:szCs w:val="26"/>
        </w:rPr>
        <w:t>предложений (</w:t>
      </w:r>
      <w:r>
        <w:rPr>
          <w:sz w:val="26"/>
          <w:szCs w:val="26"/>
        </w:rPr>
        <w:t>ИП </w:t>
      </w:r>
      <w:proofErr w:type="spellStart"/>
      <w:r>
        <w:rPr>
          <w:sz w:val="26"/>
          <w:szCs w:val="26"/>
        </w:rPr>
        <w:t>Коткин</w:t>
      </w:r>
      <w:proofErr w:type="spellEnd"/>
      <w:r>
        <w:rPr>
          <w:sz w:val="26"/>
          <w:szCs w:val="26"/>
        </w:rPr>
        <w:t> </w:t>
      </w:r>
      <w:r w:rsidRPr="005A594B">
        <w:rPr>
          <w:sz w:val="26"/>
          <w:szCs w:val="26"/>
        </w:rPr>
        <w:t>Н.В. – 6 114,0 тыс. руб.; ИП</w:t>
      </w:r>
      <w:r>
        <w:rPr>
          <w:sz w:val="26"/>
          <w:szCs w:val="26"/>
        </w:rPr>
        <w:t> Уткин </w:t>
      </w:r>
      <w:r w:rsidRPr="005A594B">
        <w:rPr>
          <w:sz w:val="26"/>
          <w:szCs w:val="26"/>
        </w:rPr>
        <w:t>М.Г. – 6 550,0 тыс. руб.; ИП Паюсов С.А. – 6 350,0 тыс. руб.).</w:t>
      </w:r>
      <w:r>
        <w:rPr>
          <w:sz w:val="26"/>
          <w:szCs w:val="26"/>
        </w:rPr>
        <w:t xml:space="preserve"> </w:t>
      </w:r>
      <w:r w:rsidR="00417987" w:rsidRPr="00417987">
        <w:rPr>
          <w:sz w:val="26"/>
          <w:szCs w:val="26"/>
        </w:rPr>
        <w:t>Средняя стоимость мероприятия составляет 6</w:t>
      </w:r>
      <w:r>
        <w:rPr>
          <w:sz w:val="26"/>
          <w:szCs w:val="26"/>
        </w:rPr>
        <w:t> </w:t>
      </w:r>
      <w:r w:rsidR="00417987" w:rsidRPr="00417987">
        <w:rPr>
          <w:sz w:val="26"/>
          <w:szCs w:val="26"/>
        </w:rPr>
        <w:t>338</w:t>
      </w:r>
      <w:r>
        <w:rPr>
          <w:sz w:val="26"/>
          <w:szCs w:val="26"/>
        </w:rPr>
        <w:t>,0 тыс. руб.</w:t>
      </w:r>
    </w:p>
    <w:p w:rsidR="00417987" w:rsidRPr="00417987" w:rsidRDefault="00417987" w:rsidP="00417987">
      <w:pPr>
        <w:tabs>
          <w:tab w:val="left" w:pos="1134"/>
        </w:tabs>
        <w:ind w:firstLine="709"/>
        <w:jc w:val="both"/>
        <w:rPr>
          <w:sz w:val="26"/>
          <w:szCs w:val="26"/>
        </w:rPr>
      </w:pPr>
      <w:r w:rsidRPr="00417987">
        <w:rPr>
          <w:sz w:val="26"/>
          <w:szCs w:val="26"/>
        </w:rPr>
        <w:t>На основании письма</w:t>
      </w:r>
      <w:r w:rsidR="005A594B">
        <w:rPr>
          <w:sz w:val="26"/>
          <w:szCs w:val="26"/>
        </w:rPr>
        <w:t xml:space="preserve"> Минфина России от 16.06.2017 № </w:t>
      </w:r>
      <w:r w:rsidRPr="00417987">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417987" w:rsidRPr="00417987" w:rsidRDefault="00417987" w:rsidP="00417987">
      <w:pPr>
        <w:tabs>
          <w:tab w:val="left" w:pos="1134"/>
        </w:tabs>
        <w:ind w:firstLine="709"/>
        <w:jc w:val="both"/>
        <w:rPr>
          <w:sz w:val="26"/>
          <w:szCs w:val="26"/>
        </w:rPr>
      </w:pPr>
      <w:r w:rsidRPr="00417987">
        <w:rPr>
          <w:sz w:val="26"/>
          <w:szCs w:val="26"/>
        </w:rPr>
        <w:lastRenderedPageBreak/>
        <w:t>Таким образом, стоимость мероприятия составит 6</w:t>
      </w:r>
      <w:r w:rsidR="005A594B">
        <w:rPr>
          <w:sz w:val="26"/>
          <w:szCs w:val="26"/>
        </w:rPr>
        <w:t> </w:t>
      </w:r>
      <w:r w:rsidRPr="00417987">
        <w:rPr>
          <w:sz w:val="26"/>
          <w:szCs w:val="26"/>
        </w:rPr>
        <w:t>114</w:t>
      </w:r>
      <w:r w:rsidR="005A594B">
        <w:rPr>
          <w:sz w:val="26"/>
          <w:szCs w:val="26"/>
        </w:rPr>
        <w:t>,0 тыс. руб.</w:t>
      </w:r>
      <w:r w:rsidRPr="00417987">
        <w:rPr>
          <w:sz w:val="26"/>
          <w:szCs w:val="26"/>
        </w:rPr>
        <w:t xml:space="preserve"> </w:t>
      </w:r>
    </w:p>
    <w:p w:rsidR="00180C7E" w:rsidRPr="00EE4ABB" w:rsidRDefault="00417987" w:rsidP="00953A34">
      <w:pPr>
        <w:tabs>
          <w:tab w:val="left" w:pos="1134"/>
        </w:tabs>
        <w:spacing w:after="120"/>
        <w:ind w:firstLine="709"/>
        <w:jc w:val="both"/>
        <w:rPr>
          <w:sz w:val="26"/>
          <w:szCs w:val="26"/>
        </w:rPr>
      </w:pPr>
      <w:r w:rsidRPr="00417987">
        <w:rPr>
          <w:sz w:val="26"/>
          <w:szCs w:val="26"/>
        </w:rPr>
        <w:t>Мероприятия планируется реализовать путем проведения конкурсных процедур в соответствии с Феде</w:t>
      </w:r>
      <w:r w:rsidR="005A594B">
        <w:rPr>
          <w:sz w:val="26"/>
          <w:szCs w:val="26"/>
        </w:rPr>
        <w:t>ральным законом от 05.04.2013 № </w:t>
      </w:r>
      <w:r w:rsidRPr="00417987">
        <w:rPr>
          <w:sz w:val="26"/>
          <w:szCs w:val="26"/>
        </w:rPr>
        <w:t xml:space="preserve">44-ФЗ «О контрактной </w:t>
      </w:r>
      <w:r w:rsidRPr="00953A34">
        <w:rPr>
          <w:sz w:val="26"/>
          <w:szCs w:val="26"/>
        </w:rPr>
        <w:t xml:space="preserve">системе в сфере закупок товаров, работ, услуг для обеспечения </w:t>
      </w:r>
      <w:r w:rsidRPr="00EE4ABB">
        <w:rPr>
          <w:sz w:val="26"/>
          <w:szCs w:val="26"/>
        </w:rPr>
        <w:t>госуда</w:t>
      </w:r>
      <w:r w:rsidR="00C11EE0" w:rsidRPr="00EE4ABB">
        <w:rPr>
          <w:sz w:val="26"/>
          <w:szCs w:val="26"/>
        </w:rPr>
        <w:t>рственных и муниципальных нужд»;</w:t>
      </w:r>
    </w:p>
    <w:p w:rsidR="00EE4ABB" w:rsidRDefault="00EE4ABB" w:rsidP="00A17078">
      <w:pPr>
        <w:tabs>
          <w:tab w:val="left" w:pos="1134"/>
        </w:tabs>
        <w:ind w:firstLine="1134"/>
        <w:jc w:val="both"/>
        <w:rPr>
          <w:sz w:val="26"/>
          <w:szCs w:val="26"/>
        </w:rPr>
      </w:pPr>
      <w:r w:rsidRPr="00EE4ABB">
        <w:rPr>
          <w:b/>
          <w:sz w:val="26"/>
          <w:szCs w:val="26"/>
        </w:rPr>
        <w:t>430,0 тыс. руб.</w:t>
      </w:r>
      <w:r w:rsidRPr="00EE4ABB">
        <w:rPr>
          <w:sz w:val="26"/>
          <w:szCs w:val="26"/>
        </w:rPr>
        <w:t xml:space="preserve"> на устройств</w:t>
      </w:r>
      <w:r w:rsidR="00296D55">
        <w:rPr>
          <w:sz w:val="26"/>
          <w:szCs w:val="26"/>
        </w:rPr>
        <w:t>о части проезда Набережный в д. </w:t>
      </w:r>
      <w:r w:rsidRPr="00EE4ABB">
        <w:rPr>
          <w:sz w:val="26"/>
          <w:szCs w:val="26"/>
        </w:rPr>
        <w:t>Снопа</w:t>
      </w:r>
      <w:r>
        <w:rPr>
          <w:sz w:val="26"/>
          <w:szCs w:val="26"/>
        </w:rPr>
        <w:t>.</w:t>
      </w:r>
    </w:p>
    <w:p w:rsidR="00A17078" w:rsidRPr="00A17078" w:rsidRDefault="00A17078" w:rsidP="00E21156">
      <w:pPr>
        <w:tabs>
          <w:tab w:val="left" w:pos="1134"/>
        </w:tabs>
        <w:ind w:firstLine="1134"/>
        <w:jc w:val="both"/>
        <w:rPr>
          <w:sz w:val="26"/>
          <w:szCs w:val="26"/>
        </w:rPr>
      </w:pPr>
      <w:r w:rsidRPr="00A17078">
        <w:rPr>
          <w:sz w:val="26"/>
          <w:szCs w:val="26"/>
        </w:rPr>
        <w:t xml:space="preserve">В целях обеспечения безопасности дорожного движения, снижения аварийности на дорогах и проездах Сельского поселения «Омский сельсовет» ЗР НАО, произведено обследование технического состояния участка проезда Набережный в д. Снопа. </w:t>
      </w:r>
    </w:p>
    <w:p w:rsidR="00A17078" w:rsidRPr="00A17078" w:rsidRDefault="00A17078" w:rsidP="00A17078">
      <w:pPr>
        <w:ind w:firstLine="567"/>
        <w:jc w:val="both"/>
        <w:rPr>
          <w:color w:val="000000"/>
          <w:sz w:val="26"/>
          <w:szCs w:val="26"/>
        </w:rPr>
      </w:pPr>
      <w:r w:rsidRPr="00A17078">
        <w:rPr>
          <w:sz w:val="26"/>
          <w:szCs w:val="26"/>
        </w:rPr>
        <w:t xml:space="preserve">По результатам </w:t>
      </w:r>
      <w:r>
        <w:rPr>
          <w:sz w:val="26"/>
          <w:szCs w:val="26"/>
        </w:rPr>
        <w:t>визуального осмотра</w:t>
      </w:r>
      <w:r w:rsidRPr="00A17078">
        <w:rPr>
          <w:sz w:val="26"/>
          <w:szCs w:val="26"/>
        </w:rPr>
        <w:t xml:space="preserve"> МКУ ЗР «Северное» установлено, </w:t>
      </w:r>
      <w:r w:rsidRPr="00A17078">
        <w:rPr>
          <w:color w:val="000000"/>
          <w:sz w:val="26"/>
          <w:szCs w:val="26"/>
        </w:rPr>
        <w:t xml:space="preserve">что участок проезда - переезд через ручей, размером 6 м х 4 м, ведущий к деревенскому кладбищу (проезд Набережный в д. Снопа) утратил свои первоначальные свойства. Происходит разрушение деревянного настила и всей конструкции в целом. </w:t>
      </w:r>
    </w:p>
    <w:p w:rsidR="00A17078" w:rsidRPr="00A17078" w:rsidRDefault="00A17078" w:rsidP="00A17078">
      <w:pPr>
        <w:ind w:firstLine="567"/>
        <w:jc w:val="both"/>
        <w:rPr>
          <w:sz w:val="26"/>
          <w:szCs w:val="26"/>
        </w:rPr>
      </w:pPr>
      <w:r w:rsidRPr="00A17078">
        <w:rPr>
          <w:sz w:val="26"/>
          <w:szCs w:val="26"/>
        </w:rPr>
        <w:t xml:space="preserve">Вышеуказанные дефекты приводят к снижению безопасности дорожного движения и невозможности проезда техники к деревенскому кладбищу. </w:t>
      </w:r>
    </w:p>
    <w:p w:rsidR="00A17078" w:rsidRPr="00A17078" w:rsidRDefault="00010E77" w:rsidP="00A17078">
      <w:pPr>
        <w:ind w:firstLine="567"/>
        <w:jc w:val="both"/>
        <w:rPr>
          <w:sz w:val="26"/>
          <w:szCs w:val="26"/>
        </w:rPr>
      </w:pPr>
      <w:r>
        <w:rPr>
          <w:sz w:val="26"/>
          <w:szCs w:val="26"/>
        </w:rPr>
        <w:t>Н</w:t>
      </w:r>
      <w:r w:rsidR="00A17078" w:rsidRPr="00A17078">
        <w:rPr>
          <w:sz w:val="26"/>
          <w:szCs w:val="26"/>
        </w:rPr>
        <w:t>еобходимо произвести замену деревянного настила с устройством водопропускной трубы и усилению берегов ручья от размыва.</w:t>
      </w:r>
    </w:p>
    <w:p w:rsidR="00A17078" w:rsidRDefault="00A17078" w:rsidP="00A17078">
      <w:pPr>
        <w:ind w:firstLine="709"/>
        <w:jc w:val="both"/>
        <w:rPr>
          <w:sz w:val="26"/>
          <w:szCs w:val="26"/>
        </w:rPr>
      </w:pPr>
      <w:r w:rsidRPr="00A17078">
        <w:rPr>
          <w:bCs/>
          <w:sz w:val="26"/>
          <w:szCs w:val="26"/>
        </w:rPr>
        <w:t>Расчет произведен на основании коммерческих предложений (</w:t>
      </w:r>
      <w:r w:rsidRPr="00A17078">
        <w:rPr>
          <w:sz w:val="26"/>
          <w:szCs w:val="26"/>
        </w:rPr>
        <w:t>ИП Кравцов И.С. – 474 941,0 тыс. руб.; ИП Паюсов С.А. – 509 201,0 тыс. руб.; ИП Уткин М.Г. – 429 998,25 руб.)</w:t>
      </w:r>
      <w:r>
        <w:rPr>
          <w:sz w:val="26"/>
          <w:szCs w:val="26"/>
        </w:rPr>
        <w:t xml:space="preserve">. </w:t>
      </w:r>
      <w:r w:rsidRPr="008D766A">
        <w:rPr>
          <w:sz w:val="26"/>
          <w:szCs w:val="26"/>
        </w:rPr>
        <w:t>Средняя стоимость</w:t>
      </w:r>
      <w:r>
        <w:rPr>
          <w:sz w:val="26"/>
          <w:szCs w:val="26"/>
        </w:rPr>
        <w:t xml:space="preserve"> </w:t>
      </w:r>
      <w:r w:rsidR="00010E77">
        <w:rPr>
          <w:sz w:val="26"/>
          <w:szCs w:val="26"/>
        </w:rPr>
        <w:t>мероприятия</w:t>
      </w:r>
      <w:r>
        <w:rPr>
          <w:sz w:val="26"/>
          <w:szCs w:val="26"/>
        </w:rPr>
        <w:t xml:space="preserve"> </w:t>
      </w:r>
      <w:r w:rsidRPr="008D766A">
        <w:rPr>
          <w:sz w:val="26"/>
          <w:szCs w:val="26"/>
        </w:rPr>
        <w:t>составит</w:t>
      </w:r>
      <w:r>
        <w:rPr>
          <w:sz w:val="26"/>
          <w:szCs w:val="26"/>
        </w:rPr>
        <w:t xml:space="preserve"> 471,4 тыс. руб.</w:t>
      </w:r>
    </w:p>
    <w:p w:rsidR="00A17078" w:rsidRPr="008D766A" w:rsidRDefault="00A17078" w:rsidP="00A17078">
      <w:pPr>
        <w:ind w:firstLine="567"/>
        <w:jc w:val="both"/>
        <w:rPr>
          <w:sz w:val="26"/>
          <w:szCs w:val="26"/>
        </w:rPr>
      </w:pPr>
      <w:r w:rsidRPr="008D766A">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A17078" w:rsidRDefault="00A17078" w:rsidP="00A17078">
      <w:pPr>
        <w:ind w:firstLine="567"/>
        <w:jc w:val="both"/>
        <w:rPr>
          <w:sz w:val="26"/>
          <w:szCs w:val="26"/>
        </w:rPr>
      </w:pPr>
      <w:r w:rsidRPr="00DA3D2D">
        <w:rPr>
          <w:sz w:val="26"/>
          <w:szCs w:val="26"/>
        </w:rPr>
        <w:t xml:space="preserve">Таким образом, стоимость </w:t>
      </w:r>
      <w:r>
        <w:rPr>
          <w:sz w:val="26"/>
          <w:szCs w:val="26"/>
        </w:rPr>
        <w:t xml:space="preserve">работ </w:t>
      </w:r>
      <w:r w:rsidRPr="00DA3D2D">
        <w:rPr>
          <w:sz w:val="26"/>
          <w:szCs w:val="26"/>
        </w:rPr>
        <w:t>составит</w:t>
      </w:r>
      <w:r>
        <w:rPr>
          <w:sz w:val="26"/>
          <w:szCs w:val="26"/>
        </w:rPr>
        <w:t xml:space="preserve"> 430,0 тыс. руб.</w:t>
      </w:r>
    </w:p>
    <w:p w:rsidR="00A17078" w:rsidRPr="00E519CA" w:rsidRDefault="00A17078" w:rsidP="0074499C">
      <w:pPr>
        <w:spacing w:after="120"/>
        <w:ind w:firstLine="567"/>
        <w:jc w:val="both"/>
        <w:rPr>
          <w:sz w:val="26"/>
          <w:szCs w:val="26"/>
        </w:rPr>
      </w:pPr>
      <w:r w:rsidRPr="00E519CA">
        <w:rPr>
          <w:sz w:val="26"/>
          <w:szCs w:val="26"/>
        </w:rPr>
        <w:t xml:space="preserve">Мероприятие планируется реализовать путем заключения прямого договора в соответствии с </w:t>
      </w:r>
      <w:r w:rsidR="00010E77">
        <w:rPr>
          <w:sz w:val="26"/>
          <w:szCs w:val="26"/>
        </w:rPr>
        <w:t>п. 4 ч. 1 ст. </w:t>
      </w:r>
      <w:r w:rsidRPr="00E519CA">
        <w:rPr>
          <w:sz w:val="26"/>
          <w:szCs w:val="26"/>
        </w:rPr>
        <w:t>93 Федерального закона от 05.04.2013 №</w:t>
      </w:r>
      <w:r>
        <w:rPr>
          <w:sz w:val="26"/>
          <w:szCs w:val="26"/>
        </w:rPr>
        <w:t> </w:t>
      </w:r>
      <w:r w:rsidRPr="00E519CA">
        <w:rPr>
          <w:sz w:val="26"/>
          <w:szCs w:val="26"/>
        </w:rPr>
        <w:t>44-ФЗ «О контрактной системе в сфере закупок товаров, работ, услуг для обеспечения государственных и муниципальных нужд»</w:t>
      </w:r>
      <w:r w:rsidR="0074499C">
        <w:rPr>
          <w:sz w:val="26"/>
          <w:szCs w:val="26"/>
        </w:rPr>
        <w:t>;</w:t>
      </w:r>
    </w:p>
    <w:p w:rsidR="00601137" w:rsidRPr="00E27CB6" w:rsidRDefault="00601137" w:rsidP="00601137">
      <w:pPr>
        <w:tabs>
          <w:tab w:val="left" w:pos="1134"/>
        </w:tabs>
        <w:ind w:firstLine="1134"/>
        <w:jc w:val="both"/>
        <w:rPr>
          <w:sz w:val="26"/>
          <w:szCs w:val="26"/>
        </w:rPr>
      </w:pPr>
      <w:r w:rsidRPr="00E27CB6">
        <w:rPr>
          <w:b/>
          <w:sz w:val="26"/>
          <w:szCs w:val="26"/>
        </w:rPr>
        <w:t>570,0 тыс. руб.</w:t>
      </w:r>
      <w:r w:rsidRPr="00E27CB6">
        <w:rPr>
          <w:sz w:val="26"/>
          <w:szCs w:val="26"/>
        </w:rPr>
        <w:t xml:space="preserve"> на устройство деревянного тротуара от фельдшерско-акушерского пункта до водоподготовительной установки в д. </w:t>
      </w:r>
      <w:proofErr w:type="spellStart"/>
      <w:r w:rsidRPr="00E27CB6">
        <w:rPr>
          <w:sz w:val="26"/>
          <w:szCs w:val="26"/>
        </w:rPr>
        <w:t>Вижас</w:t>
      </w:r>
      <w:proofErr w:type="spellEnd"/>
      <w:r w:rsidRPr="00E27CB6">
        <w:rPr>
          <w:sz w:val="26"/>
          <w:szCs w:val="26"/>
        </w:rPr>
        <w:t>.</w:t>
      </w:r>
    </w:p>
    <w:p w:rsidR="00E27CB6" w:rsidRPr="00E27CB6" w:rsidRDefault="00E27CB6" w:rsidP="00AE4119">
      <w:pPr>
        <w:pStyle w:val="afc"/>
        <w:ind w:firstLine="709"/>
        <w:jc w:val="both"/>
        <w:rPr>
          <w:sz w:val="26"/>
          <w:szCs w:val="26"/>
        </w:rPr>
      </w:pPr>
      <w:r w:rsidRPr="00E27CB6">
        <w:rPr>
          <w:sz w:val="26"/>
          <w:szCs w:val="26"/>
        </w:rPr>
        <w:t>Согласно Акту осмотра деревянного тротуара</w:t>
      </w:r>
      <w:r w:rsidR="00156DA0">
        <w:rPr>
          <w:sz w:val="26"/>
          <w:szCs w:val="26"/>
        </w:rPr>
        <w:t xml:space="preserve"> (</w:t>
      </w:r>
      <w:proofErr w:type="spellStart"/>
      <w:r w:rsidR="00156DA0">
        <w:rPr>
          <w:sz w:val="26"/>
          <w:szCs w:val="26"/>
        </w:rPr>
        <w:t>прилашается</w:t>
      </w:r>
      <w:proofErr w:type="spellEnd"/>
      <w:r w:rsidR="00156DA0">
        <w:rPr>
          <w:sz w:val="26"/>
          <w:szCs w:val="26"/>
        </w:rPr>
        <w:t>)</w:t>
      </w:r>
      <w:r w:rsidRPr="00E27CB6">
        <w:rPr>
          <w:sz w:val="26"/>
          <w:szCs w:val="26"/>
        </w:rPr>
        <w:t>, расположенного у водо</w:t>
      </w:r>
      <w:r>
        <w:rPr>
          <w:sz w:val="26"/>
          <w:szCs w:val="26"/>
        </w:rPr>
        <w:t>подготовительной установки в д. </w:t>
      </w:r>
      <w:proofErr w:type="spellStart"/>
      <w:r>
        <w:rPr>
          <w:sz w:val="26"/>
          <w:szCs w:val="26"/>
        </w:rPr>
        <w:t>Вижас</w:t>
      </w:r>
      <w:proofErr w:type="spellEnd"/>
      <w:r>
        <w:rPr>
          <w:sz w:val="26"/>
          <w:szCs w:val="26"/>
        </w:rPr>
        <w:t xml:space="preserve"> (70 </w:t>
      </w:r>
      <w:r w:rsidRPr="00E27CB6">
        <w:rPr>
          <w:sz w:val="26"/>
          <w:szCs w:val="26"/>
        </w:rPr>
        <w:t>м)</w:t>
      </w:r>
      <w:r w:rsidR="001E200F">
        <w:rPr>
          <w:sz w:val="26"/>
          <w:szCs w:val="26"/>
        </w:rPr>
        <w:t>,</w:t>
      </w:r>
      <w:r w:rsidRPr="00E27CB6">
        <w:rPr>
          <w:sz w:val="26"/>
          <w:szCs w:val="26"/>
        </w:rPr>
        <w:t xml:space="preserve"> к</w:t>
      </w:r>
      <w:r w:rsidR="001E200F">
        <w:rPr>
          <w:sz w:val="26"/>
          <w:szCs w:val="26"/>
        </w:rPr>
        <w:t>омиссией установлено следующее. Т</w:t>
      </w:r>
      <w:r w:rsidRPr="00E27CB6">
        <w:rPr>
          <w:sz w:val="26"/>
          <w:szCs w:val="26"/>
        </w:rPr>
        <w:t>ротуар представляет собой деревянную конструкцию, состоящ</w:t>
      </w:r>
      <w:r w:rsidR="001E200F">
        <w:rPr>
          <w:sz w:val="26"/>
          <w:szCs w:val="26"/>
        </w:rPr>
        <w:t>ую</w:t>
      </w:r>
      <w:r w:rsidRPr="00E27CB6">
        <w:rPr>
          <w:sz w:val="26"/>
          <w:szCs w:val="26"/>
        </w:rPr>
        <w:t xml:space="preserve"> из уложенных на поверхности земли лаг и дощат</w:t>
      </w:r>
      <w:r>
        <w:rPr>
          <w:sz w:val="26"/>
          <w:szCs w:val="26"/>
        </w:rPr>
        <w:t>ого настила, пр</w:t>
      </w:r>
      <w:r w:rsidR="001E200F">
        <w:rPr>
          <w:sz w:val="26"/>
          <w:szCs w:val="26"/>
        </w:rPr>
        <w:t>ошитого гвоздями. О</w:t>
      </w:r>
      <w:r w:rsidRPr="00E27CB6">
        <w:rPr>
          <w:sz w:val="26"/>
          <w:szCs w:val="26"/>
        </w:rPr>
        <w:t>бъект собрали из подручного старого материала в 2024 году, когда ввели в эксплуатацию</w:t>
      </w:r>
      <w:r w:rsidR="001E200F">
        <w:rPr>
          <w:sz w:val="26"/>
          <w:szCs w:val="26"/>
        </w:rPr>
        <w:t xml:space="preserve"> водоподготовительную установку. С</w:t>
      </w:r>
      <w:r w:rsidRPr="00E27CB6">
        <w:rPr>
          <w:sz w:val="26"/>
          <w:szCs w:val="26"/>
        </w:rPr>
        <w:t>ам настил и лаги имеют фак</w:t>
      </w:r>
      <w:r w:rsidR="001E200F">
        <w:rPr>
          <w:sz w:val="26"/>
          <w:szCs w:val="26"/>
        </w:rPr>
        <w:t>тический износ древесины на 90%. М</w:t>
      </w:r>
      <w:r w:rsidRPr="00E27CB6">
        <w:rPr>
          <w:sz w:val="26"/>
          <w:szCs w:val="26"/>
        </w:rPr>
        <w:t>естами выявлено полное разрушение древесины. Требуется полная замена тротуара</w:t>
      </w:r>
      <w:r w:rsidR="001E200F">
        <w:rPr>
          <w:sz w:val="26"/>
          <w:szCs w:val="26"/>
        </w:rPr>
        <w:t>. Т</w:t>
      </w:r>
      <w:r w:rsidRPr="00E27CB6">
        <w:rPr>
          <w:sz w:val="26"/>
          <w:szCs w:val="26"/>
        </w:rPr>
        <w:t xml:space="preserve">ротуар (от </w:t>
      </w:r>
      <w:proofErr w:type="spellStart"/>
      <w:r w:rsidRPr="00E27CB6">
        <w:rPr>
          <w:sz w:val="26"/>
          <w:szCs w:val="26"/>
        </w:rPr>
        <w:t>ФАПа</w:t>
      </w:r>
      <w:proofErr w:type="spellEnd"/>
      <w:r w:rsidRPr="00E27CB6">
        <w:rPr>
          <w:sz w:val="26"/>
          <w:szCs w:val="26"/>
        </w:rPr>
        <w:t xml:space="preserve"> до ВПУ) является единственным средством для передвижения жителей за водой, особенно (весной и осенью), в период </w:t>
      </w:r>
      <w:proofErr w:type="spellStart"/>
      <w:r w:rsidRPr="00E27CB6">
        <w:rPr>
          <w:sz w:val="26"/>
          <w:szCs w:val="26"/>
        </w:rPr>
        <w:t>распуты</w:t>
      </w:r>
      <w:proofErr w:type="spellEnd"/>
      <w:r w:rsidRPr="00E27CB6">
        <w:rPr>
          <w:sz w:val="26"/>
          <w:szCs w:val="26"/>
        </w:rPr>
        <w:t xml:space="preserve"> и дождей.</w:t>
      </w:r>
      <w:r w:rsidR="001E200F">
        <w:rPr>
          <w:sz w:val="26"/>
          <w:szCs w:val="26"/>
        </w:rPr>
        <w:t xml:space="preserve"> </w:t>
      </w:r>
      <w:r w:rsidRPr="00E27CB6">
        <w:rPr>
          <w:sz w:val="26"/>
          <w:szCs w:val="26"/>
        </w:rPr>
        <w:t>Кроме того, комиссией выявлены повреждения конструкции настила и опор из-за гнилостных процессов, вызванных погодными явлениями и расположением объекта в болотистой местности.</w:t>
      </w:r>
      <w:r w:rsidR="00AE4119">
        <w:rPr>
          <w:sz w:val="26"/>
          <w:szCs w:val="26"/>
        </w:rPr>
        <w:t xml:space="preserve"> </w:t>
      </w:r>
      <w:r w:rsidRPr="00E27CB6">
        <w:rPr>
          <w:sz w:val="26"/>
          <w:szCs w:val="26"/>
        </w:rPr>
        <w:t>Вывод комиссии – необходим демонтаж и устройство новых деревянных тротуаров.</w:t>
      </w:r>
    </w:p>
    <w:p w:rsidR="00E27CB6" w:rsidRPr="00E27CB6" w:rsidRDefault="00A14B7F" w:rsidP="00E27CB6">
      <w:pPr>
        <w:ind w:firstLine="709"/>
        <w:jc w:val="both"/>
        <w:rPr>
          <w:sz w:val="26"/>
          <w:szCs w:val="26"/>
        </w:rPr>
      </w:pPr>
      <w:r>
        <w:rPr>
          <w:sz w:val="26"/>
          <w:szCs w:val="26"/>
        </w:rPr>
        <w:t>С</w:t>
      </w:r>
      <w:r w:rsidR="00E27CB6" w:rsidRPr="00E27CB6">
        <w:rPr>
          <w:sz w:val="26"/>
          <w:szCs w:val="26"/>
        </w:rPr>
        <w:t>тоимост</w:t>
      </w:r>
      <w:r>
        <w:rPr>
          <w:sz w:val="26"/>
          <w:szCs w:val="26"/>
        </w:rPr>
        <w:t>ь</w:t>
      </w:r>
      <w:r w:rsidR="00E27CB6" w:rsidRPr="00E27CB6">
        <w:rPr>
          <w:sz w:val="26"/>
          <w:szCs w:val="26"/>
        </w:rPr>
        <w:t xml:space="preserve"> работ </w:t>
      </w:r>
      <w:r>
        <w:rPr>
          <w:sz w:val="26"/>
          <w:szCs w:val="26"/>
        </w:rPr>
        <w:t>рассчитана на основании</w:t>
      </w:r>
      <w:r w:rsidR="00E27CB6" w:rsidRPr="00E27CB6">
        <w:rPr>
          <w:sz w:val="26"/>
          <w:szCs w:val="26"/>
        </w:rPr>
        <w:t xml:space="preserve"> представлен</w:t>
      </w:r>
      <w:r>
        <w:rPr>
          <w:sz w:val="26"/>
          <w:szCs w:val="26"/>
        </w:rPr>
        <w:t>н</w:t>
      </w:r>
      <w:r w:rsidR="00E27CB6" w:rsidRPr="00E27CB6">
        <w:rPr>
          <w:sz w:val="26"/>
          <w:szCs w:val="26"/>
        </w:rPr>
        <w:t>ы</w:t>
      </w:r>
      <w:r>
        <w:rPr>
          <w:sz w:val="26"/>
          <w:szCs w:val="26"/>
        </w:rPr>
        <w:t>х</w:t>
      </w:r>
      <w:r w:rsidR="00E27CB6" w:rsidRPr="00E27CB6">
        <w:rPr>
          <w:sz w:val="26"/>
          <w:szCs w:val="26"/>
        </w:rPr>
        <w:t xml:space="preserve"> коммерчески</w:t>
      </w:r>
      <w:r>
        <w:rPr>
          <w:sz w:val="26"/>
          <w:szCs w:val="26"/>
        </w:rPr>
        <w:t>х</w:t>
      </w:r>
      <w:r w:rsidR="00E27CB6" w:rsidRPr="00E27CB6">
        <w:rPr>
          <w:sz w:val="26"/>
          <w:szCs w:val="26"/>
        </w:rPr>
        <w:t xml:space="preserve"> предложени</w:t>
      </w:r>
      <w:r>
        <w:rPr>
          <w:sz w:val="26"/>
          <w:szCs w:val="26"/>
        </w:rPr>
        <w:t>й</w:t>
      </w:r>
      <w:r w:rsidR="00E27CB6" w:rsidRPr="00E27CB6">
        <w:rPr>
          <w:sz w:val="26"/>
          <w:szCs w:val="26"/>
        </w:rPr>
        <w:t xml:space="preserve"> </w:t>
      </w:r>
      <w:r w:rsidR="00E27CB6">
        <w:rPr>
          <w:sz w:val="26"/>
          <w:szCs w:val="26"/>
        </w:rPr>
        <w:t>(</w:t>
      </w:r>
      <w:r w:rsidR="00E27CB6" w:rsidRPr="00E27CB6">
        <w:rPr>
          <w:sz w:val="26"/>
          <w:szCs w:val="26"/>
        </w:rPr>
        <w:t>ИП Кравцов И.С.</w:t>
      </w:r>
      <w:r w:rsidR="00E27CB6">
        <w:rPr>
          <w:sz w:val="26"/>
          <w:szCs w:val="26"/>
        </w:rPr>
        <w:t xml:space="preserve"> – 570,0 тыс. руб., </w:t>
      </w:r>
      <w:r w:rsidR="00E27CB6" w:rsidRPr="00E27CB6">
        <w:rPr>
          <w:sz w:val="26"/>
          <w:szCs w:val="26"/>
        </w:rPr>
        <w:t>ИП Паюсов С.А.</w:t>
      </w:r>
      <w:r w:rsidR="00E27CB6">
        <w:rPr>
          <w:sz w:val="26"/>
          <w:szCs w:val="26"/>
        </w:rPr>
        <w:t xml:space="preserve"> – 670,0 тыс. руб., </w:t>
      </w:r>
      <w:r w:rsidR="00E27CB6" w:rsidRPr="00E27CB6">
        <w:rPr>
          <w:sz w:val="26"/>
          <w:szCs w:val="26"/>
        </w:rPr>
        <w:t>ИП Уткин М.Г.</w:t>
      </w:r>
      <w:r w:rsidR="00E27CB6">
        <w:rPr>
          <w:sz w:val="26"/>
          <w:szCs w:val="26"/>
        </w:rPr>
        <w:t xml:space="preserve"> – 720,0 тыс. руб.). </w:t>
      </w:r>
      <w:r w:rsidR="00E27CB6" w:rsidRPr="00E27CB6">
        <w:rPr>
          <w:sz w:val="26"/>
          <w:szCs w:val="26"/>
        </w:rPr>
        <w:t>Средняя стоимость</w:t>
      </w:r>
      <w:r w:rsidR="00E27CB6">
        <w:rPr>
          <w:sz w:val="26"/>
          <w:szCs w:val="26"/>
        </w:rPr>
        <w:t xml:space="preserve"> мероприятия </w:t>
      </w:r>
      <w:r w:rsidR="00E27CB6" w:rsidRPr="00E27CB6">
        <w:rPr>
          <w:sz w:val="26"/>
          <w:szCs w:val="26"/>
        </w:rPr>
        <w:t>составит 653,3</w:t>
      </w:r>
      <w:r w:rsidR="00E27CB6">
        <w:rPr>
          <w:sz w:val="26"/>
          <w:szCs w:val="26"/>
        </w:rPr>
        <w:t> </w:t>
      </w:r>
      <w:r w:rsidR="00E27CB6" w:rsidRPr="00E27CB6">
        <w:rPr>
          <w:sz w:val="26"/>
          <w:szCs w:val="26"/>
        </w:rPr>
        <w:t>тыс.</w:t>
      </w:r>
      <w:r w:rsidR="00E27CB6">
        <w:rPr>
          <w:sz w:val="26"/>
          <w:szCs w:val="26"/>
        </w:rPr>
        <w:t> </w:t>
      </w:r>
      <w:r w:rsidR="00E27CB6" w:rsidRPr="00E27CB6">
        <w:rPr>
          <w:sz w:val="26"/>
          <w:szCs w:val="26"/>
        </w:rPr>
        <w:t>руб.</w:t>
      </w:r>
    </w:p>
    <w:p w:rsidR="00E27CB6" w:rsidRPr="00E27CB6" w:rsidRDefault="00E27CB6" w:rsidP="00E27CB6">
      <w:pPr>
        <w:ind w:firstLine="709"/>
        <w:jc w:val="both"/>
        <w:rPr>
          <w:sz w:val="26"/>
          <w:szCs w:val="26"/>
        </w:rPr>
      </w:pPr>
      <w:r w:rsidRPr="00E27CB6">
        <w:rPr>
          <w:sz w:val="26"/>
          <w:szCs w:val="26"/>
        </w:rPr>
        <w:lastRenderedPageBreak/>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E27CB6" w:rsidRPr="00E27CB6" w:rsidRDefault="00E27CB6" w:rsidP="00E27CB6">
      <w:pPr>
        <w:ind w:firstLine="709"/>
        <w:jc w:val="both"/>
        <w:rPr>
          <w:sz w:val="26"/>
          <w:szCs w:val="26"/>
        </w:rPr>
      </w:pPr>
      <w:r w:rsidRPr="00E27CB6">
        <w:rPr>
          <w:sz w:val="26"/>
          <w:szCs w:val="26"/>
        </w:rPr>
        <w:t xml:space="preserve">Таким образом, стоимость работ по устройству деревянных тротуаров от </w:t>
      </w:r>
      <w:r>
        <w:rPr>
          <w:sz w:val="26"/>
          <w:szCs w:val="26"/>
        </w:rPr>
        <w:t>ФАП</w:t>
      </w:r>
      <w:r w:rsidRPr="00E27CB6">
        <w:rPr>
          <w:sz w:val="26"/>
          <w:szCs w:val="26"/>
        </w:rPr>
        <w:t xml:space="preserve"> до водоподготовительной установки в д</w:t>
      </w:r>
      <w:r>
        <w:rPr>
          <w:sz w:val="26"/>
          <w:szCs w:val="26"/>
        </w:rPr>
        <w:t>. </w:t>
      </w:r>
      <w:proofErr w:type="spellStart"/>
      <w:r w:rsidRPr="00E27CB6">
        <w:rPr>
          <w:sz w:val="26"/>
          <w:szCs w:val="26"/>
        </w:rPr>
        <w:t>Вижас</w:t>
      </w:r>
      <w:proofErr w:type="spellEnd"/>
      <w:r w:rsidRPr="00E27CB6">
        <w:rPr>
          <w:sz w:val="26"/>
          <w:szCs w:val="26"/>
        </w:rPr>
        <w:t xml:space="preserve"> составит 570,0 тыс. руб.</w:t>
      </w:r>
    </w:p>
    <w:p w:rsidR="00601137" w:rsidRDefault="00E27CB6" w:rsidP="00E27CB6">
      <w:pPr>
        <w:tabs>
          <w:tab w:val="left" w:pos="1134"/>
        </w:tabs>
        <w:spacing w:after="120"/>
        <w:ind w:firstLine="709"/>
        <w:jc w:val="both"/>
        <w:rPr>
          <w:sz w:val="26"/>
          <w:szCs w:val="26"/>
        </w:rPr>
      </w:pPr>
      <w:r w:rsidRPr="00E27CB6">
        <w:rPr>
          <w:sz w:val="26"/>
          <w:szCs w:val="26"/>
        </w:rPr>
        <w:t>Мероприятие планируется реализовать путем заключения прямого договора в соотв</w:t>
      </w:r>
      <w:r w:rsidR="00FB4E22">
        <w:rPr>
          <w:sz w:val="26"/>
          <w:szCs w:val="26"/>
        </w:rPr>
        <w:t>етствии с п. 4 ч. 1 ст. </w:t>
      </w:r>
      <w:r w:rsidRPr="00E27CB6">
        <w:rPr>
          <w:sz w:val="26"/>
          <w:szCs w:val="26"/>
        </w:rPr>
        <w:t>93 Федерального закона от 05.04.2013 № 44-ФЗ «О контрактной системе в сфере закупок товаров, работ, услуг для обеспечения государственных и муниципальных н</w:t>
      </w:r>
      <w:r>
        <w:rPr>
          <w:sz w:val="26"/>
          <w:szCs w:val="26"/>
        </w:rPr>
        <w:t>ужд»;</w:t>
      </w:r>
    </w:p>
    <w:p w:rsidR="00872056" w:rsidRDefault="005B7662" w:rsidP="00643D7A">
      <w:pPr>
        <w:tabs>
          <w:tab w:val="left" w:pos="1134"/>
        </w:tabs>
        <w:ind w:firstLine="1134"/>
        <w:jc w:val="both"/>
        <w:rPr>
          <w:sz w:val="26"/>
          <w:szCs w:val="26"/>
        </w:rPr>
      </w:pPr>
      <w:r>
        <w:rPr>
          <w:b/>
          <w:sz w:val="26"/>
          <w:szCs w:val="26"/>
        </w:rPr>
        <w:t>176,9</w:t>
      </w:r>
      <w:r w:rsidR="00872056" w:rsidRPr="00872056">
        <w:rPr>
          <w:b/>
          <w:sz w:val="26"/>
          <w:szCs w:val="26"/>
        </w:rPr>
        <w:t> тыс. руб.</w:t>
      </w:r>
      <w:r w:rsidR="00872056">
        <w:rPr>
          <w:sz w:val="26"/>
          <w:szCs w:val="26"/>
        </w:rPr>
        <w:t xml:space="preserve"> – </w:t>
      </w:r>
      <w:r w:rsidR="00872056" w:rsidRPr="003548B6">
        <w:rPr>
          <w:b/>
          <w:sz w:val="26"/>
          <w:szCs w:val="26"/>
        </w:rPr>
        <w:t>выделяется дополнительно</w:t>
      </w:r>
      <w:r w:rsidR="00872056">
        <w:rPr>
          <w:sz w:val="26"/>
          <w:szCs w:val="26"/>
        </w:rPr>
        <w:t xml:space="preserve"> на благоустройство территорий поселений</w:t>
      </w:r>
      <w:r w:rsidR="00847683">
        <w:rPr>
          <w:sz w:val="26"/>
          <w:szCs w:val="26"/>
        </w:rPr>
        <w:t xml:space="preserve"> (на приобретение праздничной атрибутики)</w:t>
      </w:r>
      <w:r w:rsidR="00872056">
        <w:rPr>
          <w:sz w:val="26"/>
          <w:szCs w:val="26"/>
        </w:rPr>
        <w:t>.</w:t>
      </w:r>
    </w:p>
    <w:p w:rsidR="00643D7A" w:rsidRPr="00643D7A" w:rsidRDefault="00643D7A" w:rsidP="00643D7A">
      <w:pPr>
        <w:tabs>
          <w:tab w:val="left" w:pos="1134"/>
        </w:tabs>
        <w:autoSpaceDE w:val="0"/>
        <w:autoSpaceDN w:val="0"/>
        <w:adjustRightInd w:val="0"/>
        <w:ind w:firstLine="709"/>
        <w:jc w:val="both"/>
        <w:rPr>
          <w:sz w:val="26"/>
          <w:szCs w:val="26"/>
        </w:rPr>
      </w:pPr>
      <w:r>
        <w:rPr>
          <w:sz w:val="26"/>
          <w:szCs w:val="26"/>
        </w:rPr>
        <w:t>В честь 80-й годовщины Победы в Великой отечественной войне требуется приобре</w:t>
      </w:r>
      <w:r w:rsidR="003548B6">
        <w:rPr>
          <w:sz w:val="26"/>
          <w:szCs w:val="26"/>
        </w:rPr>
        <w:t>сти</w:t>
      </w:r>
      <w:r>
        <w:rPr>
          <w:sz w:val="26"/>
          <w:szCs w:val="26"/>
        </w:rPr>
        <w:t xml:space="preserve"> праздничны</w:t>
      </w:r>
      <w:r w:rsidR="003548B6">
        <w:rPr>
          <w:sz w:val="26"/>
          <w:szCs w:val="26"/>
        </w:rPr>
        <w:t>е</w:t>
      </w:r>
      <w:r>
        <w:rPr>
          <w:sz w:val="26"/>
          <w:szCs w:val="26"/>
        </w:rPr>
        <w:t xml:space="preserve"> атрибут</w:t>
      </w:r>
      <w:r w:rsidR="003548B6">
        <w:rPr>
          <w:sz w:val="26"/>
          <w:szCs w:val="26"/>
        </w:rPr>
        <w:t>ы</w:t>
      </w:r>
      <w:r>
        <w:rPr>
          <w:sz w:val="26"/>
          <w:szCs w:val="26"/>
        </w:rPr>
        <w:t>, предназначенны</w:t>
      </w:r>
      <w:r w:rsidR="003548B6">
        <w:rPr>
          <w:sz w:val="26"/>
          <w:szCs w:val="26"/>
        </w:rPr>
        <w:t>е</w:t>
      </w:r>
      <w:r>
        <w:rPr>
          <w:sz w:val="26"/>
          <w:szCs w:val="26"/>
        </w:rPr>
        <w:t xml:space="preserve"> для благоустройства территории сельского поселения и создания праздничной атмосферы в с. Ома, д. Снопа и д. </w:t>
      </w:r>
      <w:proofErr w:type="spellStart"/>
      <w:r>
        <w:rPr>
          <w:sz w:val="26"/>
          <w:szCs w:val="26"/>
        </w:rPr>
        <w:t>Вижас</w:t>
      </w:r>
      <w:proofErr w:type="spellEnd"/>
      <w:r>
        <w:rPr>
          <w:sz w:val="26"/>
          <w:szCs w:val="26"/>
        </w:rPr>
        <w:t>.</w:t>
      </w:r>
    </w:p>
    <w:p w:rsidR="00643D7A" w:rsidRPr="00643D7A" w:rsidRDefault="00643D7A" w:rsidP="00643D7A">
      <w:pPr>
        <w:ind w:firstLine="709"/>
        <w:jc w:val="both"/>
        <w:rPr>
          <w:sz w:val="26"/>
          <w:szCs w:val="26"/>
        </w:rPr>
      </w:pPr>
      <w:r w:rsidRPr="00643D7A">
        <w:rPr>
          <w:sz w:val="26"/>
          <w:szCs w:val="26"/>
        </w:rPr>
        <w:t xml:space="preserve">Стоимость закупки праздничных атрибутов рассчитана </w:t>
      </w:r>
      <w:r w:rsidR="003548B6">
        <w:rPr>
          <w:sz w:val="26"/>
          <w:szCs w:val="26"/>
        </w:rPr>
        <w:t>на основании</w:t>
      </w:r>
      <w:r w:rsidRPr="00643D7A">
        <w:rPr>
          <w:sz w:val="26"/>
          <w:szCs w:val="26"/>
        </w:rPr>
        <w:t xml:space="preserve"> коммерчески</w:t>
      </w:r>
      <w:r w:rsidR="003548B6">
        <w:rPr>
          <w:sz w:val="26"/>
          <w:szCs w:val="26"/>
        </w:rPr>
        <w:t>х</w:t>
      </w:r>
      <w:r w:rsidRPr="00643D7A">
        <w:rPr>
          <w:sz w:val="26"/>
          <w:szCs w:val="26"/>
        </w:rPr>
        <w:t xml:space="preserve"> предложени</w:t>
      </w:r>
      <w:r w:rsidR="003548B6">
        <w:rPr>
          <w:sz w:val="26"/>
          <w:szCs w:val="26"/>
        </w:rPr>
        <w:t>й</w:t>
      </w:r>
      <w:r w:rsidRPr="00643D7A">
        <w:rPr>
          <w:sz w:val="26"/>
          <w:szCs w:val="26"/>
        </w:rPr>
        <w:t xml:space="preserve"> (ООО «Сервис центр «Спектрум-Сервис» - 183 300,00 руб., ООО «Первое рекламное </w:t>
      </w:r>
      <w:proofErr w:type="spellStart"/>
      <w:r w:rsidRPr="00643D7A">
        <w:rPr>
          <w:sz w:val="26"/>
          <w:szCs w:val="26"/>
        </w:rPr>
        <w:t>агенство</w:t>
      </w:r>
      <w:proofErr w:type="spellEnd"/>
      <w:r w:rsidRPr="00643D7A">
        <w:rPr>
          <w:sz w:val="26"/>
          <w:szCs w:val="26"/>
        </w:rPr>
        <w:t xml:space="preserve">» - </w:t>
      </w:r>
      <w:r>
        <w:rPr>
          <w:sz w:val="26"/>
          <w:szCs w:val="26"/>
        </w:rPr>
        <w:t xml:space="preserve">176 841,00 руб., </w:t>
      </w:r>
      <w:r w:rsidRPr="00643D7A">
        <w:rPr>
          <w:sz w:val="26"/>
          <w:szCs w:val="26"/>
        </w:rPr>
        <w:t xml:space="preserve">ИП Попов </w:t>
      </w:r>
      <w:r w:rsidR="00A406C1">
        <w:rPr>
          <w:sz w:val="26"/>
          <w:szCs w:val="26"/>
        </w:rPr>
        <w:t>– п 188 000,00 </w:t>
      </w:r>
      <w:r w:rsidR="009C5D99">
        <w:rPr>
          <w:sz w:val="26"/>
          <w:szCs w:val="26"/>
        </w:rPr>
        <w:t>руб.</w:t>
      </w:r>
      <w:r w:rsidR="00A406C1">
        <w:rPr>
          <w:sz w:val="26"/>
          <w:szCs w:val="26"/>
        </w:rPr>
        <w:t xml:space="preserve">) Средняя стоимость </w:t>
      </w:r>
      <w:r w:rsidRPr="00643D7A">
        <w:rPr>
          <w:sz w:val="26"/>
          <w:szCs w:val="26"/>
        </w:rPr>
        <w:t>атрибутов состав</w:t>
      </w:r>
      <w:r>
        <w:rPr>
          <w:sz w:val="26"/>
          <w:szCs w:val="26"/>
        </w:rPr>
        <w:t>ляет</w:t>
      </w:r>
      <w:r w:rsidRPr="00643D7A">
        <w:rPr>
          <w:sz w:val="26"/>
          <w:szCs w:val="26"/>
        </w:rPr>
        <w:t xml:space="preserve"> 182</w:t>
      </w:r>
      <w:r>
        <w:rPr>
          <w:sz w:val="26"/>
          <w:szCs w:val="26"/>
        </w:rPr>
        <w:t> </w:t>
      </w:r>
      <w:r w:rsidRPr="00643D7A">
        <w:rPr>
          <w:sz w:val="26"/>
          <w:szCs w:val="26"/>
        </w:rPr>
        <w:t xml:space="preserve">713,67 руб. </w:t>
      </w:r>
    </w:p>
    <w:p w:rsidR="00643D7A" w:rsidRPr="00986708" w:rsidRDefault="00643D7A" w:rsidP="00643D7A">
      <w:pPr>
        <w:ind w:firstLine="709"/>
        <w:jc w:val="both"/>
        <w:rPr>
          <w:sz w:val="26"/>
          <w:szCs w:val="26"/>
        </w:rPr>
      </w:pPr>
      <w:r w:rsidRPr="00643D7A">
        <w:rPr>
          <w:sz w:val="26"/>
          <w:szCs w:val="26"/>
        </w:rPr>
        <w:t xml:space="preserve">На основании письма Минфина России от 16.06.2017 </w:t>
      </w:r>
      <w:r>
        <w:rPr>
          <w:sz w:val="26"/>
          <w:szCs w:val="26"/>
        </w:rPr>
        <w:t>№ </w:t>
      </w:r>
      <w:r w:rsidRPr="00643D7A">
        <w:rPr>
          <w:sz w:val="26"/>
          <w:szCs w:val="26"/>
        </w:rPr>
        <w:t>24-01-10/37713 заказчик вправе указать</w:t>
      </w:r>
      <w:r w:rsidRPr="00986708">
        <w:rPr>
          <w:sz w:val="26"/>
          <w:szCs w:val="26"/>
        </w:rPr>
        <w:t xml:space="preserve"> цену меньшую, чем в представленном обосновании НМЦК (в том числе полученной по результатам трех коммерческих предложений).</w:t>
      </w:r>
    </w:p>
    <w:p w:rsidR="00643D7A" w:rsidRDefault="00643D7A" w:rsidP="00643D7A">
      <w:pPr>
        <w:ind w:firstLine="709"/>
        <w:jc w:val="both"/>
        <w:rPr>
          <w:sz w:val="26"/>
          <w:szCs w:val="26"/>
        </w:rPr>
      </w:pPr>
      <w:r w:rsidRPr="00986708">
        <w:rPr>
          <w:sz w:val="26"/>
          <w:szCs w:val="26"/>
        </w:rPr>
        <w:t xml:space="preserve">Таким образом, стоимость закупки составит </w:t>
      </w:r>
      <w:r>
        <w:rPr>
          <w:sz w:val="26"/>
          <w:szCs w:val="26"/>
        </w:rPr>
        <w:t>176 841</w:t>
      </w:r>
      <w:r w:rsidRPr="00986708">
        <w:rPr>
          <w:sz w:val="26"/>
          <w:szCs w:val="26"/>
        </w:rPr>
        <w:t>,00 руб.</w:t>
      </w:r>
    </w:p>
    <w:p w:rsidR="00643D7A" w:rsidRPr="00986708" w:rsidRDefault="00643D7A" w:rsidP="00643D7A">
      <w:pPr>
        <w:ind w:firstLine="709"/>
        <w:jc w:val="both"/>
        <w:rPr>
          <w:sz w:val="26"/>
          <w:szCs w:val="26"/>
        </w:rPr>
      </w:pPr>
      <w:r>
        <w:rPr>
          <w:sz w:val="26"/>
          <w:szCs w:val="26"/>
        </w:rPr>
        <w:t>Дост</w:t>
      </w:r>
      <w:r w:rsidR="00FD3E5F">
        <w:rPr>
          <w:sz w:val="26"/>
          <w:szCs w:val="26"/>
        </w:rPr>
        <w:t>авка праздничных атрибутов от г. </w:t>
      </w:r>
      <w:r>
        <w:rPr>
          <w:sz w:val="26"/>
          <w:szCs w:val="26"/>
        </w:rPr>
        <w:t>Нарьян-Мара до с. Ома будет осуществлена силами сельского поселения.</w:t>
      </w:r>
      <w:r w:rsidRPr="00986708">
        <w:rPr>
          <w:sz w:val="26"/>
          <w:szCs w:val="26"/>
        </w:rPr>
        <w:t xml:space="preserve"> </w:t>
      </w:r>
    </w:p>
    <w:p w:rsidR="00643D7A" w:rsidRPr="00986708" w:rsidRDefault="00643D7A" w:rsidP="00E903A8">
      <w:pPr>
        <w:spacing w:after="120"/>
        <w:ind w:firstLine="709"/>
        <w:jc w:val="both"/>
        <w:rPr>
          <w:sz w:val="26"/>
          <w:szCs w:val="26"/>
        </w:rPr>
      </w:pPr>
      <w:r w:rsidRPr="00986708">
        <w:rPr>
          <w:sz w:val="26"/>
          <w:szCs w:val="26"/>
        </w:rPr>
        <w:t>Мероприятие планируется реализовать путем заключения договора в соответствии с п.</w:t>
      </w:r>
      <w:r>
        <w:rPr>
          <w:sz w:val="26"/>
          <w:szCs w:val="26"/>
        </w:rPr>
        <w:t> 4 ч. 1 ст. </w:t>
      </w:r>
      <w:r w:rsidRPr="00986708">
        <w:rPr>
          <w:sz w:val="26"/>
          <w:szCs w:val="26"/>
        </w:rPr>
        <w:t xml:space="preserve">93 Федерального закона от 05.04.2013 </w:t>
      </w:r>
      <w:r>
        <w:rPr>
          <w:sz w:val="26"/>
          <w:szCs w:val="26"/>
        </w:rPr>
        <w:t>№ </w:t>
      </w:r>
      <w:r w:rsidRPr="00986708">
        <w:rPr>
          <w:sz w:val="26"/>
          <w:szCs w:val="26"/>
        </w:rPr>
        <w:t>44-ФЗ «О контрактной системе в сфере закупок товаров, работ, услуг для обеспечения госуда</w:t>
      </w:r>
      <w:r>
        <w:rPr>
          <w:sz w:val="26"/>
          <w:szCs w:val="26"/>
        </w:rPr>
        <w:t>рственных и муниципальных нужд»;</w:t>
      </w:r>
    </w:p>
    <w:p w:rsidR="00952123" w:rsidRPr="00952123" w:rsidRDefault="00952123" w:rsidP="00F14E05">
      <w:pPr>
        <w:pStyle w:val="af8"/>
        <w:numPr>
          <w:ilvl w:val="0"/>
          <w:numId w:val="16"/>
        </w:numPr>
        <w:tabs>
          <w:tab w:val="left" w:pos="1134"/>
        </w:tabs>
        <w:spacing w:after="0" w:line="240" w:lineRule="auto"/>
        <w:ind w:left="0" w:firstLine="709"/>
        <w:contextualSpacing w:val="0"/>
        <w:jc w:val="both"/>
        <w:rPr>
          <w:rFonts w:ascii="Times New Roman" w:hAnsi="Times New Roman"/>
          <w:sz w:val="26"/>
          <w:szCs w:val="26"/>
        </w:rPr>
      </w:pPr>
      <w:r w:rsidRPr="00952123">
        <w:rPr>
          <w:rFonts w:ascii="Times New Roman" w:hAnsi="Times New Roman"/>
          <w:b/>
          <w:sz w:val="26"/>
          <w:szCs w:val="26"/>
        </w:rPr>
        <w:t>590,0 тыс. руб. – Сельское поселение «</w:t>
      </w:r>
      <w:proofErr w:type="spellStart"/>
      <w:r w:rsidRPr="00952123">
        <w:rPr>
          <w:rFonts w:ascii="Times New Roman" w:hAnsi="Times New Roman"/>
          <w:b/>
          <w:sz w:val="26"/>
          <w:szCs w:val="26"/>
        </w:rPr>
        <w:t>Тиманский</w:t>
      </w:r>
      <w:proofErr w:type="spellEnd"/>
      <w:r w:rsidRPr="00952123">
        <w:rPr>
          <w:rFonts w:ascii="Times New Roman" w:hAnsi="Times New Roman"/>
          <w:b/>
          <w:sz w:val="26"/>
          <w:szCs w:val="26"/>
        </w:rPr>
        <w:t xml:space="preserve"> сельсовет» ЗР НАО </w:t>
      </w:r>
      <w:r w:rsidRPr="00952123">
        <w:rPr>
          <w:rFonts w:ascii="Times New Roman" w:hAnsi="Times New Roman"/>
          <w:sz w:val="26"/>
          <w:szCs w:val="26"/>
        </w:rPr>
        <w:t>на поставку до г. Нарьян-Мар твердотопливного котла для котельной общественной бани в п. </w:t>
      </w:r>
      <w:proofErr w:type="spellStart"/>
      <w:r w:rsidRPr="00952123">
        <w:rPr>
          <w:rFonts w:ascii="Times New Roman" w:hAnsi="Times New Roman"/>
          <w:sz w:val="26"/>
          <w:szCs w:val="26"/>
        </w:rPr>
        <w:t>Индига</w:t>
      </w:r>
      <w:proofErr w:type="spellEnd"/>
      <w:r>
        <w:rPr>
          <w:rFonts w:ascii="Times New Roman" w:hAnsi="Times New Roman"/>
          <w:sz w:val="26"/>
          <w:szCs w:val="26"/>
        </w:rPr>
        <w:t>.</w:t>
      </w:r>
    </w:p>
    <w:p w:rsidR="00952123" w:rsidRPr="00952123" w:rsidRDefault="00952123" w:rsidP="00E27CB6">
      <w:pPr>
        <w:tabs>
          <w:tab w:val="left" w:pos="1134"/>
        </w:tabs>
        <w:ind w:firstLine="709"/>
        <w:jc w:val="both"/>
        <w:rPr>
          <w:color w:val="000000"/>
          <w:sz w:val="26"/>
          <w:szCs w:val="26"/>
        </w:rPr>
      </w:pPr>
      <w:r w:rsidRPr="00952123">
        <w:rPr>
          <w:color w:val="000000"/>
          <w:sz w:val="26"/>
          <w:szCs w:val="26"/>
        </w:rPr>
        <w:t>Объект «Здание бани»</w:t>
      </w:r>
      <w:r>
        <w:rPr>
          <w:color w:val="000000"/>
          <w:sz w:val="26"/>
          <w:szCs w:val="26"/>
        </w:rPr>
        <w:t xml:space="preserve"> в п. </w:t>
      </w:r>
      <w:proofErr w:type="spellStart"/>
      <w:r w:rsidRPr="00952123">
        <w:rPr>
          <w:color w:val="000000"/>
          <w:sz w:val="26"/>
          <w:szCs w:val="26"/>
        </w:rPr>
        <w:t>Индига</w:t>
      </w:r>
      <w:proofErr w:type="spellEnd"/>
      <w:r w:rsidR="007F4249">
        <w:rPr>
          <w:color w:val="000000"/>
          <w:sz w:val="26"/>
          <w:szCs w:val="26"/>
        </w:rPr>
        <w:t>,</w:t>
      </w:r>
      <w:r w:rsidRPr="00952123">
        <w:rPr>
          <w:color w:val="000000"/>
          <w:sz w:val="26"/>
          <w:szCs w:val="26"/>
        </w:rPr>
        <w:t xml:space="preserve"> 1988 года постро</w:t>
      </w:r>
      <w:r>
        <w:rPr>
          <w:color w:val="000000"/>
          <w:sz w:val="26"/>
          <w:szCs w:val="26"/>
        </w:rPr>
        <w:t>йки</w:t>
      </w:r>
      <w:r w:rsidR="007F4249">
        <w:rPr>
          <w:color w:val="000000"/>
          <w:sz w:val="26"/>
          <w:szCs w:val="26"/>
        </w:rPr>
        <w:t>,</w:t>
      </w:r>
      <w:r w:rsidRPr="00952123">
        <w:rPr>
          <w:color w:val="000000"/>
          <w:sz w:val="26"/>
          <w:szCs w:val="26"/>
        </w:rPr>
        <w:t xml:space="preserve"> общей площадью 308,7</w:t>
      </w:r>
      <w:r>
        <w:rPr>
          <w:color w:val="000000"/>
          <w:sz w:val="26"/>
          <w:szCs w:val="26"/>
        </w:rPr>
        <w:t> кв. м</w:t>
      </w:r>
      <w:r w:rsidRPr="00952123">
        <w:rPr>
          <w:color w:val="000000"/>
          <w:sz w:val="26"/>
          <w:szCs w:val="26"/>
        </w:rPr>
        <w:t xml:space="preserve"> </w:t>
      </w:r>
      <w:r>
        <w:rPr>
          <w:color w:val="000000"/>
          <w:sz w:val="26"/>
          <w:szCs w:val="26"/>
        </w:rPr>
        <w:t xml:space="preserve">с </w:t>
      </w:r>
      <w:r w:rsidRPr="00952123">
        <w:rPr>
          <w:color w:val="000000"/>
          <w:sz w:val="26"/>
          <w:szCs w:val="26"/>
        </w:rPr>
        <w:t>кадастровы</w:t>
      </w:r>
      <w:r>
        <w:rPr>
          <w:color w:val="000000"/>
          <w:sz w:val="26"/>
          <w:szCs w:val="26"/>
        </w:rPr>
        <w:t>м</w:t>
      </w:r>
      <w:r w:rsidRPr="00952123">
        <w:rPr>
          <w:color w:val="000000"/>
          <w:sz w:val="26"/>
          <w:szCs w:val="26"/>
        </w:rPr>
        <w:t xml:space="preserve"> номер</w:t>
      </w:r>
      <w:r>
        <w:rPr>
          <w:color w:val="000000"/>
          <w:sz w:val="26"/>
          <w:szCs w:val="26"/>
        </w:rPr>
        <w:t>ом</w:t>
      </w:r>
      <w:r w:rsidRPr="00952123">
        <w:rPr>
          <w:color w:val="000000"/>
          <w:sz w:val="26"/>
          <w:szCs w:val="26"/>
        </w:rPr>
        <w:t xml:space="preserve"> 83:00:020003:211 находится в соб</w:t>
      </w:r>
      <w:r w:rsidR="007F4249">
        <w:rPr>
          <w:color w:val="000000"/>
          <w:sz w:val="26"/>
          <w:szCs w:val="26"/>
        </w:rPr>
        <w:t>ственности Сельского поселения,</w:t>
      </w:r>
      <w:r w:rsidRPr="00952123">
        <w:rPr>
          <w:color w:val="000000"/>
          <w:sz w:val="26"/>
          <w:szCs w:val="26"/>
        </w:rPr>
        <w:t xml:space="preserve"> передан на праве оперативного управления в </w:t>
      </w:r>
      <w:r>
        <w:rPr>
          <w:color w:val="000000"/>
          <w:sz w:val="26"/>
          <w:szCs w:val="26"/>
        </w:rPr>
        <w:t>МКП</w:t>
      </w:r>
      <w:r w:rsidRPr="00952123">
        <w:rPr>
          <w:color w:val="000000"/>
          <w:sz w:val="26"/>
          <w:szCs w:val="26"/>
        </w:rPr>
        <w:t xml:space="preserve"> «Жилищно-коммунальное хозяйство муниципального образования «</w:t>
      </w:r>
      <w:proofErr w:type="spellStart"/>
      <w:r w:rsidRPr="00952123">
        <w:rPr>
          <w:color w:val="000000"/>
          <w:sz w:val="26"/>
          <w:szCs w:val="26"/>
        </w:rPr>
        <w:t>Тиманский</w:t>
      </w:r>
      <w:proofErr w:type="spellEnd"/>
      <w:r w:rsidRPr="00952123">
        <w:rPr>
          <w:color w:val="000000"/>
          <w:sz w:val="26"/>
          <w:szCs w:val="26"/>
        </w:rPr>
        <w:t xml:space="preserve"> сельсовет». Выписка из ЕГРН прилагается.</w:t>
      </w:r>
    </w:p>
    <w:p w:rsidR="00952123" w:rsidRPr="00952123" w:rsidRDefault="00952123" w:rsidP="00E27CB6">
      <w:pPr>
        <w:tabs>
          <w:tab w:val="left" w:pos="1134"/>
        </w:tabs>
        <w:ind w:firstLine="709"/>
        <w:jc w:val="both"/>
        <w:rPr>
          <w:color w:val="000000"/>
          <w:sz w:val="26"/>
          <w:szCs w:val="26"/>
        </w:rPr>
      </w:pPr>
      <w:r w:rsidRPr="00952123">
        <w:rPr>
          <w:color w:val="000000"/>
          <w:sz w:val="26"/>
          <w:szCs w:val="26"/>
        </w:rPr>
        <w:t xml:space="preserve">В 2024 году </w:t>
      </w:r>
      <w:r w:rsidR="00C144C7">
        <w:rPr>
          <w:color w:val="000000"/>
          <w:sz w:val="26"/>
          <w:szCs w:val="26"/>
        </w:rPr>
        <w:t xml:space="preserve">за счет средств районного бюджета </w:t>
      </w:r>
      <w:r w:rsidRPr="00952123">
        <w:rPr>
          <w:color w:val="000000"/>
          <w:sz w:val="26"/>
          <w:szCs w:val="26"/>
        </w:rPr>
        <w:t>реализ</w:t>
      </w:r>
      <w:r w:rsidR="00C144C7">
        <w:rPr>
          <w:color w:val="000000"/>
          <w:sz w:val="26"/>
          <w:szCs w:val="26"/>
        </w:rPr>
        <w:t>овано</w:t>
      </w:r>
      <w:r w:rsidRPr="00952123">
        <w:rPr>
          <w:color w:val="000000"/>
          <w:sz w:val="26"/>
          <w:szCs w:val="26"/>
        </w:rPr>
        <w:t xml:space="preserve"> мероприяти</w:t>
      </w:r>
      <w:r w:rsidR="00C144C7">
        <w:rPr>
          <w:color w:val="000000"/>
          <w:sz w:val="26"/>
          <w:szCs w:val="26"/>
        </w:rPr>
        <w:t>е</w:t>
      </w:r>
      <w:r w:rsidRPr="00952123">
        <w:rPr>
          <w:color w:val="000000"/>
          <w:sz w:val="26"/>
          <w:szCs w:val="26"/>
        </w:rPr>
        <w:t xml:space="preserve"> «Ремонт котельной и подсобных п</w:t>
      </w:r>
      <w:r w:rsidR="00C144C7">
        <w:rPr>
          <w:color w:val="000000"/>
          <w:sz w:val="26"/>
          <w:szCs w:val="26"/>
        </w:rPr>
        <w:t>омещений общественной бани в п. </w:t>
      </w:r>
      <w:proofErr w:type="spellStart"/>
      <w:r w:rsidRPr="00952123">
        <w:rPr>
          <w:color w:val="000000"/>
          <w:sz w:val="26"/>
          <w:szCs w:val="26"/>
        </w:rPr>
        <w:t>Индига</w:t>
      </w:r>
      <w:proofErr w:type="spellEnd"/>
      <w:r w:rsidRPr="00952123">
        <w:rPr>
          <w:color w:val="000000"/>
          <w:sz w:val="26"/>
          <w:szCs w:val="26"/>
        </w:rPr>
        <w:t xml:space="preserve"> Сельского поселен</w:t>
      </w:r>
      <w:r w:rsidR="00C144C7">
        <w:rPr>
          <w:color w:val="000000"/>
          <w:sz w:val="26"/>
          <w:szCs w:val="26"/>
        </w:rPr>
        <w:t>ия «</w:t>
      </w:r>
      <w:proofErr w:type="spellStart"/>
      <w:r w:rsidR="00C144C7">
        <w:rPr>
          <w:color w:val="000000"/>
          <w:sz w:val="26"/>
          <w:szCs w:val="26"/>
        </w:rPr>
        <w:t>Тиманский</w:t>
      </w:r>
      <w:proofErr w:type="spellEnd"/>
      <w:r w:rsidR="00C144C7">
        <w:rPr>
          <w:color w:val="000000"/>
          <w:sz w:val="26"/>
          <w:szCs w:val="26"/>
        </w:rPr>
        <w:t xml:space="preserve"> сельсовет» ЗР НАО».</w:t>
      </w:r>
      <w:r w:rsidRPr="00952123">
        <w:rPr>
          <w:color w:val="000000"/>
          <w:sz w:val="26"/>
          <w:szCs w:val="26"/>
        </w:rPr>
        <w:t xml:space="preserve"> Администрацией Сельского поселения заключен муниципальный контракт </w:t>
      </w:r>
      <w:r w:rsidR="00C144C7" w:rsidRPr="00952123">
        <w:rPr>
          <w:color w:val="000000"/>
          <w:sz w:val="26"/>
          <w:szCs w:val="26"/>
        </w:rPr>
        <w:t>от 17.05.2024</w:t>
      </w:r>
      <w:r w:rsidR="00C144C7">
        <w:rPr>
          <w:color w:val="000000"/>
          <w:sz w:val="26"/>
          <w:szCs w:val="26"/>
        </w:rPr>
        <w:t xml:space="preserve"> № </w:t>
      </w:r>
      <w:r w:rsidRPr="00952123">
        <w:rPr>
          <w:color w:val="000000"/>
          <w:sz w:val="26"/>
          <w:szCs w:val="26"/>
        </w:rPr>
        <w:t xml:space="preserve">0184300000224000002 с ИП </w:t>
      </w:r>
      <w:proofErr w:type="spellStart"/>
      <w:r w:rsidRPr="00952123">
        <w:rPr>
          <w:color w:val="000000"/>
          <w:sz w:val="26"/>
          <w:szCs w:val="26"/>
        </w:rPr>
        <w:t>Абдукодиров</w:t>
      </w:r>
      <w:proofErr w:type="spellEnd"/>
      <w:r w:rsidRPr="00952123">
        <w:rPr>
          <w:color w:val="000000"/>
          <w:sz w:val="26"/>
          <w:szCs w:val="26"/>
        </w:rPr>
        <w:t xml:space="preserve"> </w:t>
      </w:r>
      <w:proofErr w:type="spellStart"/>
      <w:r w:rsidRPr="00952123">
        <w:rPr>
          <w:color w:val="000000"/>
          <w:sz w:val="26"/>
          <w:szCs w:val="26"/>
        </w:rPr>
        <w:t>Абдулатиф</w:t>
      </w:r>
      <w:proofErr w:type="spellEnd"/>
      <w:r w:rsidRPr="00952123">
        <w:rPr>
          <w:color w:val="000000"/>
          <w:sz w:val="26"/>
          <w:szCs w:val="26"/>
        </w:rPr>
        <w:t xml:space="preserve">. Цена </w:t>
      </w:r>
      <w:r w:rsidR="00C144C7">
        <w:rPr>
          <w:color w:val="000000"/>
          <w:sz w:val="26"/>
          <w:szCs w:val="26"/>
        </w:rPr>
        <w:t>МК</w:t>
      </w:r>
      <w:r w:rsidRPr="00952123">
        <w:rPr>
          <w:color w:val="000000"/>
          <w:sz w:val="26"/>
          <w:szCs w:val="26"/>
        </w:rPr>
        <w:t xml:space="preserve"> </w:t>
      </w:r>
      <w:r w:rsidR="00C144C7">
        <w:rPr>
          <w:color w:val="000000"/>
          <w:sz w:val="26"/>
          <w:szCs w:val="26"/>
        </w:rPr>
        <w:t xml:space="preserve">– </w:t>
      </w:r>
      <w:r w:rsidRPr="00952123">
        <w:rPr>
          <w:color w:val="000000"/>
          <w:sz w:val="26"/>
          <w:szCs w:val="26"/>
        </w:rPr>
        <w:t>4</w:t>
      </w:r>
      <w:r w:rsidRPr="00952123">
        <w:rPr>
          <w:sz w:val="26"/>
          <w:szCs w:val="26"/>
        </w:rPr>
        <w:t> </w:t>
      </w:r>
      <w:r w:rsidRPr="00952123">
        <w:rPr>
          <w:color w:val="000000"/>
          <w:sz w:val="26"/>
          <w:szCs w:val="26"/>
        </w:rPr>
        <w:t>336</w:t>
      </w:r>
      <w:r w:rsidRPr="00952123">
        <w:rPr>
          <w:sz w:val="26"/>
          <w:szCs w:val="26"/>
        </w:rPr>
        <w:t> </w:t>
      </w:r>
      <w:r w:rsidR="00C144C7">
        <w:rPr>
          <w:color w:val="000000"/>
          <w:sz w:val="26"/>
          <w:szCs w:val="26"/>
        </w:rPr>
        <w:t>299,00 </w:t>
      </w:r>
      <w:r w:rsidRPr="00952123">
        <w:rPr>
          <w:color w:val="000000"/>
          <w:sz w:val="26"/>
          <w:szCs w:val="26"/>
        </w:rPr>
        <w:t xml:space="preserve">руб. Работы выполнены в полном объеме, приняты заказчиком и оплачены. </w:t>
      </w:r>
      <w:r w:rsidR="0046652B">
        <w:rPr>
          <w:color w:val="000000"/>
          <w:sz w:val="26"/>
          <w:szCs w:val="26"/>
        </w:rPr>
        <w:t>МК</w:t>
      </w:r>
      <w:r w:rsidRPr="00952123">
        <w:rPr>
          <w:color w:val="000000"/>
          <w:sz w:val="26"/>
          <w:szCs w:val="26"/>
        </w:rPr>
        <w:t xml:space="preserve"> и акт о приемке выполненных работ от 18.12.2024 прилагаются.</w:t>
      </w:r>
    </w:p>
    <w:p w:rsidR="00952123" w:rsidRPr="00952123" w:rsidRDefault="00952123" w:rsidP="00E27CB6">
      <w:pPr>
        <w:tabs>
          <w:tab w:val="left" w:pos="1134"/>
        </w:tabs>
        <w:ind w:firstLine="709"/>
        <w:jc w:val="both"/>
        <w:rPr>
          <w:color w:val="000000"/>
          <w:sz w:val="26"/>
          <w:szCs w:val="26"/>
        </w:rPr>
      </w:pPr>
      <w:r w:rsidRPr="00952123">
        <w:rPr>
          <w:color w:val="000000"/>
          <w:sz w:val="26"/>
          <w:szCs w:val="26"/>
        </w:rPr>
        <w:t xml:space="preserve">В перечень работ по указанному выше муниципальному контракту ремонт (замена) твердотопливного котла не включалась. Вместе с тем в соответствии с актом осмотра технического состояния твердотопливных котлов в общественной </w:t>
      </w:r>
      <w:r w:rsidRPr="00952123">
        <w:rPr>
          <w:color w:val="000000"/>
          <w:sz w:val="26"/>
          <w:szCs w:val="26"/>
        </w:rPr>
        <w:lastRenderedPageBreak/>
        <w:t>ба</w:t>
      </w:r>
      <w:r w:rsidR="0046652B">
        <w:rPr>
          <w:color w:val="000000"/>
          <w:sz w:val="26"/>
          <w:szCs w:val="26"/>
        </w:rPr>
        <w:t>не п. </w:t>
      </w:r>
      <w:proofErr w:type="spellStart"/>
      <w:r w:rsidRPr="00952123">
        <w:rPr>
          <w:color w:val="000000"/>
          <w:sz w:val="26"/>
          <w:szCs w:val="26"/>
        </w:rPr>
        <w:t>Индига</w:t>
      </w:r>
      <w:proofErr w:type="spellEnd"/>
      <w:r w:rsidRPr="00952123">
        <w:rPr>
          <w:color w:val="000000"/>
          <w:sz w:val="26"/>
          <w:szCs w:val="26"/>
        </w:rPr>
        <w:t xml:space="preserve"> от 25.11.2024</w:t>
      </w:r>
      <w:r w:rsidR="0046652B">
        <w:rPr>
          <w:color w:val="000000"/>
          <w:sz w:val="26"/>
          <w:szCs w:val="26"/>
        </w:rPr>
        <w:t xml:space="preserve"> (прилагается)</w:t>
      </w:r>
      <w:r w:rsidRPr="00952123">
        <w:rPr>
          <w:color w:val="000000"/>
          <w:sz w:val="26"/>
          <w:szCs w:val="26"/>
        </w:rPr>
        <w:t xml:space="preserve">, проведенного комиссией Администрации Сельского поселения, </w:t>
      </w:r>
      <w:r w:rsidR="0046652B" w:rsidRPr="00952123">
        <w:rPr>
          <w:color w:val="000000"/>
          <w:sz w:val="26"/>
          <w:szCs w:val="26"/>
        </w:rPr>
        <w:t xml:space="preserve">требуется провести </w:t>
      </w:r>
      <w:r w:rsidRPr="00952123">
        <w:rPr>
          <w:color w:val="000000"/>
          <w:sz w:val="26"/>
          <w:szCs w:val="26"/>
        </w:rPr>
        <w:t>данные работы</w:t>
      </w:r>
      <w:r w:rsidR="0046652B">
        <w:rPr>
          <w:color w:val="000000"/>
          <w:sz w:val="26"/>
          <w:szCs w:val="26"/>
        </w:rPr>
        <w:t>.</w:t>
      </w:r>
    </w:p>
    <w:p w:rsidR="00952123" w:rsidRPr="00952123" w:rsidRDefault="00952123" w:rsidP="00E27CB6">
      <w:pPr>
        <w:tabs>
          <w:tab w:val="left" w:pos="1134"/>
        </w:tabs>
        <w:ind w:firstLine="709"/>
        <w:jc w:val="both"/>
        <w:rPr>
          <w:color w:val="000000"/>
          <w:sz w:val="26"/>
          <w:szCs w:val="26"/>
        </w:rPr>
      </w:pPr>
      <w:r w:rsidRPr="00952123">
        <w:rPr>
          <w:color w:val="000000"/>
          <w:sz w:val="26"/>
          <w:szCs w:val="26"/>
        </w:rPr>
        <w:t>Администрацией Сельского поселения принято решение запросить финансирование у Администрации Заполярного района на поставку одного твердотопливного котла до г. Нар</w:t>
      </w:r>
      <w:r w:rsidR="004D0C52">
        <w:rPr>
          <w:color w:val="000000"/>
          <w:sz w:val="26"/>
          <w:szCs w:val="26"/>
        </w:rPr>
        <w:t>ьян-Мар</w:t>
      </w:r>
      <w:r w:rsidR="0046652B">
        <w:rPr>
          <w:color w:val="000000"/>
          <w:sz w:val="26"/>
          <w:szCs w:val="26"/>
        </w:rPr>
        <w:t>. Последующая доставка его в п. </w:t>
      </w:r>
      <w:proofErr w:type="spellStart"/>
      <w:r w:rsidRPr="00952123">
        <w:rPr>
          <w:color w:val="000000"/>
          <w:sz w:val="26"/>
          <w:szCs w:val="26"/>
        </w:rPr>
        <w:t>Индига</w:t>
      </w:r>
      <w:proofErr w:type="spellEnd"/>
      <w:r w:rsidRPr="00952123">
        <w:rPr>
          <w:color w:val="000000"/>
          <w:sz w:val="26"/>
          <w:szCs w:val="26"/>
        </w:rPr>
        <w:t xml:space="preserve"> и монтаж </w:t>
      </w:r>
      <w:proofErr w:type="gramStart"/>
      <w:r w:rsidRPr="00952123">
        <w:rPr>
          <w:color w:val="000000"/>
          <w:sz w:val="26"/>
          <w:szCs w:val="26"/>
        </w:rPr>
        <w:t>в котельной бани</w:t>
      </w:r>
      <w:proofErr w:type="gramEnd"/>
      <w:r w:rsidRPr="00952123">
        <w:rPr>
          <w:color w:val="000000"/>
          <w:sz w:val="26"/>
          <w:szCs w:val="26"/>
        </w:rPr>
        <w:t xml:space="preserve"> будет осуществлен за счет финансовых средств Сельского поселения. При этом демонтированный котел будет использован в качестве «донора» для запасных частей существующему установленному котлу.</w:t>
      </w:r>
    </w:p>
    <w:p w:rsidR="00952123" w:rsidRPr="00952123" w:rsidRDefault="0046652B" w:rsidP="004D0C52">
      <w:pPr>
        <w:widowControl w:val="0"/>
        <w:tabs>
          <w:tab w:val="left" w:pos="1134"/>
        </w:tabs>
        <w:autoSpaceDE w:val="0"/>
        <w:autoSpaceDN w:val="0"/>
        <w:adjustRightInd w:val="0"/>
        <w:ind w:firstLine="709"/>
        <w:jc w:val="both"/>
        <w:outlineLvl w:val="0"/>
        <w:rPr>
          <w:sz w:val="26"/>
          <w:szCs w:val="26"/>
        </w:rPr>
      </w:pPr>
      <w:r>
        <w:rPr>
          <w:sz w:val="26"/>
          <w:szCs w:val="26"/>
        </w:rPr>
        <w:t>Расчет стоимости мероприятия произведен на основании коммерческих предложения (</w:t>
      </w:r>
      <w:r w:rsidRPr="00952123">
        <w:rPr>
          <w:color w:val="000000"/>
          <w:sz w:val="26"/>
          <w:szCs w:val="26"/>
          <w:shd w:val="clear" w:color="auto" w:fill="FFFFFF"/>
        </w:rPr>
        <w:t xml:space="preserve">ИП </w:t>
      </w:r>
      <w:proofErr w:type="spellStart"/>
      <w:r w:rsidRPr="00952123">
        <w:rPr>
          <w:color w:val="000000"/>
          <w:sz w:val="26"/>
          <w:szCs w:val="26"/>
          <w:shd w:val="clear" w:color="auto" w:fill="FFFFFF"/>
        </w:rPr>
        <w:t>Абдукодиров</w:t>
      </w:r>
      <w:proofErr w:type="spellEnd"/>
      <w:r w:rsidRPr="00952123">
        <w:rPr>
          <w:color w:val="000000"/>
          <w:sz w:val="26"/>
          <w:szCs w:val="26"/>
          <w:shd w:val="clear" w:color="auto" w:fill="FFFFFF"/>
        </w:rPr>
        <w:t xml:space="preserve"> </w:t>
      </w:r>
      <w:proofErr w:type="spellStart"/>
      <w:r w:rsidRPr="00952123">
        <w:rPr>
          <w:color w:val="000000"/>
          <w:sz w:val="26"/>
          <w:szCs w:val="26"/>
          <w:shd w:val="clear" w:color="auto" w:fill="FFFFFF"/>
        </w:rPr>
        <w:t>Абдулатиф</w:t>
      </w:r>
      <w:proofErr w:type="spellEnd"/>
      <w:r>
        <w:rPr>
          <w:color w:val="000000"/>
          <w:sz w:val="26"/>
          <w:szCs w:val="26"/>
          <w:shd w:val="clear" w:color="auto" w:fill="FFFFFF"/>
        </w:rPr>
        <w:t xml:space="preserve"> – 590 000,00 руб., </w:t>
      </w:r>
      <w:r w:rsidRPr="00952123">
        <w:rPr>
          <w:color w:val="000000"/>
          <w:sz w:val="26"/>
          <w:szCs w:val="26"/>
          <w:shd w:val="clear" w:color="auto" w:fill="FFFFFF"/>
        </w:rPr>
        <w:t xml:space="preserve">ИП </w:t>
      </w:r>
      <w:proofErr w:type="spellStart"/>
      <w:r w:rsidRPr="00952123">
        <w:rPr>
          <w:color w:val="000000"/>
          <w:sz w:val="26"/>
          <w:szCs w:val="26"/>
          <w:shd w:val="clear" w:color="auto" w:fill="FFFFFF"/>
        </w:rPr>
        <w:t>Хомидов</w:t>
      </w:r>
      <w:proofErr w:type="spellEnd"/>
      <w:r w:rsidRPr="00952123">
        <w:rPr>
          <w:color w:val="000000"/>
          <w:sz w:val="26"/>
          <w:szCs w:val="26"/>
          <w:shd w:val="clear" w:color="auto" w:fill="FFFFFF"/>
        </w:rPr>
        <w:t xml:space="preserve"> З.А.</w:t>
      </w:r>
      <w:r>
        <w:rPr>
          <w:color w:val="000000"/>
          <w:sz w:val="26"/>
          <w:szCs w:val="26"/>
          <w:shd w:val="clear" w:color="auto" w:fill="FFFFFF"/>
        </w:rPr>
        <w:t xml:space="preserve"> – 632 898,00 руб., ООО </w:t>
      </w:r>
      <w:r w:rsidRPr="00952123">
        <w:rPr>
          <w:color w:val="000000"/>
          <w:sz w:val="26"/>
          <w:szCs w:val="26"/>
          <w:shd w:val="clear" w:color="auto" w:fill="FFFFFF"/>
        </w:rPr>
        <w:t>«СНС»</w:t>
      </w:r>
      <w:r>
        <w:rPr>
          <w:color w:val="000000"/>
          <w:sz w:val="26"/>
          <w:szCs w:val="26"/>
          <w:shd w:val="clear" w:color="auto" w:fill="FFFFFF"/>
        </w:rPr>
        <w:t xml:space="preserve"> - 623 800,00 руб.).</w:t>
      </w:r>
      <w:r w:rsidR="004D0C52">
        <w:rPr>
          <w:color w:val="000000"/>
          <w:sz w:val="26"/>
          <w:szCs w:val="26"/>
          <w:shd w:val="clear" w:color="auto" w:fill="FFFFFF"/>
        </w:rPr>
        <w:t xml:space="preserve"> </w:t>
      </w:r>
      <w:r w:rsidR="00952123" w:rsidRPr="00952123">
        <w:rPr>
          <w:sz w:val="26"/>
          <w:szCs w:val="26"/>
        </w:rPr>
        <w:t xml:space="preserve">Средняя </w:t>
      </w:r>
      <w:r>
        <w:rPr>
          <w:sz w:val="26"/>
          <w:szCs w:val="26"/>
        </w:rPr>
        <w:t xml:space="preserve">стоимость поставки </w:t>
      </w:r>
      <w:r w:rsidRPr="00952123">
        <w:rPr>
          <w:sz w:val="26"/>
          <w:szCs w:val="26"/>
        </w:rPr>
        <w:t>твердотопливного котла</w:t>
      </w:r>
      <w:r>
        <w:rPr>
          <w:sz w:val="26"/>
          <w:szCs w:val="26"/>
        </w:rPr>
        <w:t xml:space="preserve"> до г. </w:t>
      </w:r>
      <w:r w:rsidR="00952123" w:rsidRPr="00952123">
        <w:rPr>
          <w:sz w:val="26"/>
          <w:szCs w:val="26"/>
        </w:rPr>
        <w:t xml:space="preserve">Нарьян-Мар составляет </w:t>
      </w:r>
      <w:r w:rsidR="00952123" w:rsidRPr="00952123">
        <w:rPr>
          <w:color w:val="000000"/>
          <w:sz w:val="26"/>
          <w:szCs w:val="26"/>
          <w:shd w:val="clear" w:color="auto" w:fill="FFFFFF"/>
        </w:rPr>
        <w:t>615</w:t>
      </w:r>
      <w:r w:rsidR="00952123" w:rsidRPr="00952123">
        <w:rPr>
          <w:sz w:val="26"/>
          <w:szCs w:val="26"/>
        </w:rPr>
        <w:t> </w:t>
      </w:r>
      <w:r w:rsidR="00952123" w:rsidRPr="00952123">
        <w:rPr>
          <w:color w:val="000000"/>
          <w:sz w:val="26"/>
          <w:szCs w:val="26"/>
          <w:shd w:val="clear" w:color="auto" w:fill="FFFFFF"/>
        </w:rPr>
        <w:t>566,00</w:t>
      </w:r>
      <w:r>
        <w:rPr>
          <w:sz w:val="26"/>
          <w:szCs w:val="26"/>
        </w:rPr>
        <w:t> </w:t>
      </w:r>
      <w:r w:rsidR="00952123" w:rsidRPr="00952123">
        <w:rPr>
          <w:sz w:val="26"/>
          <w:szCs w:val="26"/>
        </w:rPr>
        <w:t>руб.</w:t>
      </w:r>
    </w:p>
    <w:p w:rsidR="0046652B" w:rsidRDefault="00952123" w:rsidP="00E27CB6">
      <w:pPr>
        <w:tabs>
          <w:tab w:val="left" w:pos="1134"/>
        </w:tabs>
        <w:ind w:firstLine="709"/>
        <w:jc w:val="both"/>
        <w:rPr>
          <w:iCs/>
          <w:sz w:val="26"/>
          <w:szCs w:val="26"/>
        </w:rPr>
      </w:pPr>
      <w:r w:rsidRPr="00952123">
        <w:rPr>
          <w:iCs/>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952123" w:rsidRPr="0046652B" w:rsidRDefault="00952123" w:rsidP="00E27CB6">
      <w:pPr>
        <w:tabs>
          <w:tab w:val="left" w:pos="1134"/>
        </w:tabs>
        <w:ind w:firstLine="709"/>
        <w:jc w:val="both"/>
        <w:rPr>
          <w:iCs/>
          <w:sz w:val="26"/>
          <w:szCs w:val="26"/>
        </w:rPr>
      </w:pPr>
      <w:r w:rsidRPr="00952123">
        <w:rPr>
          <w:iCs/>
          <w:sz w:val="26"/>
          <w:szCs w:val="26"/>
        </w:rPr>
        <w:t xml:space="preserve">Таким образом, </w:t>
      </w:r>
      <w:r w:rsidR="004D0C52">
        <w:rPr>
          <w:sz w:val="26"/>
          <w:szCs w:val="26"/>
        </w:rPr>
        <w:t>стоимость поставки до г. </w:t>
      </w:r>
      <w:r w:rsidRPr="00952123">
        <w:rPr>
          <w:sz w:val="26"/>
          <w:szCs w:val="26"/>
        </w:rPr>
        <w:t xml:space="preserve">Нарьян-Мар твердотопливного котла </w:t>
      </w:r>
      <w:r w:rsidRPr="0046652B">
        <w:rPr>
          <w:iCs/>
          <w:sz w:val="26"/>
          <w:szCs w:val="26"/>
        </w:rPr>
        <w:t xml:space="preserve">составляет </w:t>
      </w:r>
      <w:r w:rsidRPr="0046652B">
        <w:rPr>
          <w:color w:val="000000"/>
          <w:sz w:val="26"/>
          <w:szCs w:val="26"/>
          <w:shd w:val="clear" w:color="auto" w:fill="FFFFFF"/>
        </w:rPr>
        <w:t>590</w:t>
      </w:r>
      <w:r w:rsidRPr="0046652B">
        <w:rPr>
          <w:sz w:val="26"/>
          <w:szCs w:val="26"/>
        </w:rPr>
        <w:t> </w:t>
      </w:r>
      <w:r w:rsidRPr="0046652B">
        <w:rPr>
          <w:color w:val="000000"/>
          <w:sz w:val="26"/>
          <w:szCs w:val="26"/>
          <w:shd w:val="clear" w:color="auto" w:fill="FFFFFF"/>
        </w:rPr>
        <w:t xml:space="preserve">000,00 </w:t>
      </w:r>
      <w:r w:rsidRPr="0046652B">
        <w:rPr>
          <w:iCs/>
          <w:sz w:val="26"/>
          <w:szCs w:val="26"/>
        </w:rPr>
        <w:t>руб.</w:t>
      </w:r>
    </w:p>
    <w:p w:rsidR="00952123" w:rsidRPr="0046652B" w:rsidRDefault="0046652B" w:rsidP="00F96DC1">
      <w:pPr>
        <w:tabs>
          <w:tab w:val="left" w:pos="1134"/>
        </w:tabs>
        <w:spacing w:after="120"/>
        <w:ind w:firstLine="709"/>
        <w:jc w:val="both"/>
        <w:rPr>
          <w:sz w:val="26"/>
          <w:szCs w:val="26"/>
        </w:rPr>
      </w:pPr>
      <w:r w:rsidRPr="0046652B">
        <w:rPr>
          <w:sz w:val="26"/>
          <w:szCs w:val="26"/>
        </w:rPr>
        <w:t>Мероприятие планируется реализовать путем заключения муниципального контракта с единственным поставщиком (подрядчиком, исполнителем) в соответствии с пунктом 4 части 1 статьи 93 Федерального закона от 05.04.2013 № 44-ФЗ «О контрактной системе в сфере закупок товаров, работ, услуг для обеспечения госуда</w:t>
      </w:r>
      <w:r w:rsidR="00F96DC1">
        <w:rPr>
          <w:sz w:val="26"/>
          <w:szCs w:val="26"/>
        </w:rPr>
        <w:t>рственных и муниципальных нужд»;</w:t>
      </w:r>
    </w:p>
    <w:p w:rsidR="00953A34" w:rsidRDefault="00953A34" w:rsidP="00F14E05">
      <w:pPr>
        <w:pStyle w:val="af8"/>
        <w:numPr>
          <w:ilvl w:val="0"/>
          <w:numId w:val="16"/>
        </w:numPr>
        <w:tabs>
          <w:tab w:val="left" w:pos="1134"/>
        </w:tabs>
        <w:spacing w:after="0" w:line="240" w:lineRule="auto"/>
        <w:ind w:left="0" w:firstLine="709"/>
        <w:contextualSpacing w:val="0"/>
        <w:jc w:val="both"/>
        <w:rPr>
          <w:rFonts w:ascii="Times New Roman" w:hAnsi="Times New Roman"/>
          <w:sz w:val="26"/>
          <w:szCs w:val="26"/>
        </w:rPr>
      </w:pPr>
      <w:r w:rsidRPr="00953A34">
        <w:rPr>
          <w:rFonts w:ascii="Times New Roman" w:hAnsi="Times New Roman"/>
          <w:b/>
          <w:sz w:val="26"/>
          <w:szCs w:val="26"/>
        </w:rPr>
        <w:t>3 372,0 тыс. руб. – Сельское поселение «</w:t>
      </w:r>
      <w:proofErr w:type="spellStart"/>
      <w:r w:rsidRPr="00953A34">
        <w:rPr>
          <w:rFonts w:ascii="Times New Roman" w:hAnsi="Times New Roman"/>
          <w:b/>
          <w:sz w:val="26"/>
          <w:szCs w:val="26"/>
        </w:rPr>
        <w:t>Юшарский</w:t>
      </w:r>
      <w:proofErr w:type="spellEnd"/>
      <w:r w:rsidRPr="00953A34">
        <w:rPr>
          <w:rFonts w:ascii="Times New Roman" w:hAnsi="Times New Roman"/>
          <w:b/>
          <w:sz w:val="26"/>
          <w:szCs w:val="26"/>
        </w:rPr>
        <w:t xml:space="preserve"> сельсовет» ЗР НАО</w:t>
      </w:r>
      <w:r w:rsidRPr="00953A34">
        <w:rPr>
          <w:rFonts w:ascii="Times New Roman" w:hAnsi="Times New Roman"/>
          <w:sz w:val="26"/>
          <w:szCs w:val="26"/>
        </w:rPr>
        <w:t xml:space="preserve"> на устройство деревянных тротуаров по ул. Центральная в п. </w:t>
      </w:r>
      <w:proofErr w:type="spellStart"/>
      <w:r w:rsidRPr="00953A34">
        <w:rPr>
          <w:rFonts w:ascii="Times New Roman" w:hAnsi="Times New Roman"/>
          <w:sz w:val="26"/>
          <w:szCs w:val="26"/>
        </w:rPr>
        <w:t>Каратайка</w:t>
      </w:r>
      <w:proofErr w:type="spellEnd"/>
      <w:r>
        <w:rPr>
          <w:rFonts w:ascii="Times New Roman" w:hAnsi="Times New Roman"/>
          <w:sz w:val="26"/>
          <w:szCs w:val="26"/>
        </w:rPr>
        <w:t>.</w:t>
      </w:r>
    </w:p>
    <w:p w:rsidR="00953A34" w:rsidRPr="00953A34" w:rsidRDefault="00953A34" w:rsidP="00953A34">
      <w:pPr>
        <w:pStyle w:val="20"/>
        <w:shd w:val="clear" w:color="auto" w:fill="auto"/>
        <w:tabs>
          <w:tab w:val="left" w:pos="1134"/>
        </w:tabs>
        <w:spacing w:before="0" w:line="240" w:lineRule="auto"/>
        <w:ind w:firstLine="709"/>
        <w:jc w:val="both"/>
        <w:rPr>
          <w:rFonts w:ascii="Times New Roman" w:hAnsi="Times New Roman"/>
          <w:sz w:val="26"/>
          <w:szCs w:val="26"/>
        </w:rPr>
      </w:pPr>
      <w:r w:rsidRPr="00953A34">
        <w:rPr>
          <w:rFonts w:ascii="Times New Roman" w:hAnsi="Times New Roman"/>
          <w:sz w:val="26"/>
          <w:szCs w:val="26"/>
        </w:rPr>
        <w:t>Согласно представленны</w:t>
      </w:r>
      <w:r>
        <w:rPr>
          <w:rFonts w:ascii="Times New Roman" w:hAnsi="Times New Roman"/>
          <w:sz w:val="26"/>
          <w:szCs w:val="26"/>
        </w:rPr>
        <w:t>м</w:t>
      </w:r>
      <w:r w:rsidRPr="00953A34">
        <w:rPr>
          <w:rFonts w:ascii="Times New Roman" w:hAnsi="Times New Roman"/>
          <w:sz w:val="26"/>
          <w:szCs w:val="26"/>
        </w:rPr>
        <w:t xml:space="preserve"> Акт</w:t>
      </w:r>
      <w:r>
        <w:rPr>
          <w:rFonts w:ascii="Times New Roman" w:hAnsi="Times New Roman"/>
          <w:sz w:val="26"/>
          <w:szCs w:val="26"/>
        </w:rPr>
        <w:t>ам</w:t>
      </w:r>
      <w:r w:rsidRPr="00953A34">
        <w:rPr>
          <w:rFonts w:ascii="Times New Roman" w:hAnsi="Times New Roman"/>
          <w:sz w:val="26"/>
          <w:szCs w:val="26"/>
        </w:rPr>
        <w:t xml:space="preserve"> осмотра деревянных тротуаров от 28.10.2024 </w:t>
      </w:r>
      <w:r>
        <w:rPr>
          <w:rFonts w:ascii="Times New Roman" w:hAnsi="Times New Roman"/>
          <w:sz w:val="26"/>
          <w:szCs w:val="26"/>
        </w:rPr>
        <w:t xml:space="preserve">(прилагаются) </w:t>
      </w:r>
      <w:r w:rsidRPr="00953A34">
        <w:rPr>
          <w:rFonts w:ascii="Times New Roman" w:hAnsi="Times New Roman"/>
          <w:sz w:val="26"/>
          <w:szCs w:val="26"/>
        </w:rPr>
        <w:t>установлено следующее:</w:t>
      </w:r>
    </w:p>
    <w:p w:rsidR="00953A34" w:rsidRPr="00953A34" w:rsidRDefault="00953A34" w:rsidP="00953A34">
      <w:pPr>
        <w:pStyle w:val="20"/>
        <w:shd w:val="clear" w:color="auto" w:fill="auto"/>
        <w:tabs>
          <w:tab w:val="left" w:pos="1134"/>
        </w:tabs>
        <w:spacing w:before="0" w:line="240" w:lineRule="auto"/>
        <w:ind w:firstLine="709"/>
        <w:jc w:val="both"/>
        <w:rPr>
          <w:rFonts w:ascii="Times New Roman" w:hAnsi="Times New Roman"/>
          <w:sz w:val="26"/>
          <w:szCs w:val="26"/>
        </w:rPr>
      </w:pPr>
      <w:r w:rsidRPr="00953A34">
        <w:rPr>
          <w:rFonts w:ascii="Times New Roman" w:hAnsi="Times New Roman"/>
          <w:sz w:val="26"/>
          <w:szCs w:val="26"/>
        </w:rPr>
        <w:t xml:space="preserve">- деревянный пешеходный тротуар от дома 30 до дома 48 по ул. Центральная </w:t>
      </w:r>
      <w:r>
        <w:rPr>
          <w:rFonts w:ascii="Times New Roman" w:hAnsi="Times New Roman"/>
          <w:sz w:val="26"/>
          <w:szCs w:val="26"/>
        </w:rPr>
        <w:t>в п. </w:t>
      </w:r>
      <w:proofErr w:type="spellStart"/>
      <w:r w:rsidRPr="00953A34">
        <w:rPr>
          <w:rFonts w:ascii="Times New Roman" w:hAnsi="Times New Roman"/>
          <w:sz w:val="26"/>
          <w:szCs w:val="26"/>
        </w:rPr>
        <w:t>Каратайка</w:t>
      </w:r>
      <w:proofErr w:type="spellEnd"/>
      <w:r w:rsidRPr="00953A34">
        <w:rPr>
          <w:rFonts w:ascii="Times New Roman" w:hAnsi="Times New Roman"/>
          <w:sz w:val="26"/>
          <w:szCs w:val="26"/>
        </w:rPr>
        <w:t>, протяженность 90 метров, ширина 0,9 метра, имеет значительные повреждения настила и лаг вследствие воздействия погодных условий;</w:t>
      </w:r>
    </w:p>
    <w:p w:rsidR="00953A34" w:rsidRPr="00953A34" w:rsidRDefault="00953A34" w:rsidP="00953A34">
      <w:pPr>
        <w:pStyle w:val="20"/>
        <w:shd w:val="clear" w:color="auto" w:fill="auto"/>
        <w:tabs>
          <w:tab w:val="left" w:pos="1134"/>
        </w:tabs>
        <w:spacing w:before="0" w:line="240" w:lineRule="auto"/>
        <w:ind w:firstLine="709"/>
        <w:jc w:val="both"/>
        <w:rPr>
          <w:rFonts w:ascii="Times New Roman" w:hAnsi="Times New Roman"/>
          <w:sz w:val="26"/>
          <w:szCs w:val="26"/>
        </w:rPr>
      </w:pPr>
      <w:r w:rsidRPr="00953A34">
        <w:rPr>
          <w:rFonts w:ascii="Times New Roman" w:hAnsi="Times New Roman"/>
          <w:sz w:val="26"/>
          <w:szCs w:val="26"/>
        </w:rPr>
        <w:t xml:space="preserve">- деревянный пешеходный тротуар от дома 30 до дома 58 по ул. Центральная </w:t>
      </w:r>
      <w:r>
        <w:rPr>
          <w:rFonts w:ascii="Times New Roman" w:hAnsi="Times New Roman"/>
          <w:sz w:val="26"/>
          <w:szCs w:val="26"/>
        </w:rPr>
        <w:t>в п. </w:t>
      </w:r>
      <w:proofErr w:type="spellStart"/>
      <w:r w:rsidRPr="00953A34">
        <w:rPr>
          <w:rFonts w:ascii="Times New Roman" w:hAnsi="Times New Roman"/>
          <w:sz w:val="26"/>
          <w:szCs w:val="26"/>
        </w:rPr>
        <w:t>Каратайка</w:t>
      </w:r>
      <w:proofErr w:type="spellEnd"/>
      <w:r w:rsidRPr="00953A34">
        <w:rPr>
          <w:rFonts w:ascii="Times New Roman" w:hAnsi="Times New Roman"/>
          <w:sz w:val="26"/>
          <w:szCs w:val="26"/>
        </w:rPr>
        <w:t>, протяженность 115 метров, ширина 0,75 метра, имеет значительные повреждения настила и лаг вследствие воздействия погодных условий;</w:t>
      </w:r>
    </w:p>
    <w:p w:rsidR="00953A34" w:rsidRPr="00953A34" w:rsidRDefault="00953A34" w:rsidP="00953A34">
      <w:pPr>
        <w:pStyle w:val="20"/>
        <w:shd w:val="clear" w:color="auto" w:fill="auto"/>
        <w:tabs>
          <w:tab w:val="left" w:pos="1134"/>
        </w:tabs>
        <w:spacing w:before="0" w:line="240" w:lineRule="auto"/>
        <w:ind w:firstLine="709"/>
        <w:jc w:val="both"/>
        <w:rPr>
          <w:rFonts w:ascii="Times New Roman" w:hAnsi="Times New Roman"/>
          <w:sz w:val="26"/>
          <w:szCs w:val="26"/>
        </w:rPr>
      </w:pPr>
      <w:r w:rsidRPr="00953A34">
        <w:rPr>
          <w:rFonts w:ascii="Times New Roman" w:hAnsi="Times New Roman"/>
          <w:sz w:val="26"/>
          <w:szCs w:val="26"/>
        </w:rPr>
        <w:t xml:space="preserve">- деревянный пешеходный тротуар от дома 76 до дома 94 по ул. Центральная </w:t>
      </w:r>
      <w:r>
        <w:rPr>
          <w:rFonts w:ascii="Times New Roman" w:hAnsi="Times New Roman"/>
          <w:sz w:val="26"/>
          <w:szCs w:val="26"/>
        </w:rPr>
        <w:t>в п. </w:t>
      </w:r>
      <w:proofErr w:type="spellStart"/>
      <w:r w:rsidRPr="00953A34">
        <w:rPr>
          <w:rFonts w:ascii="Times New Roman" w:hAnsi="Times New Roman"/>
          <w:sz w:val="26"/>
          <w:szCs w:val="26"/>
        </w:rPr>
        <w:t>Каратайка</w:t>
      </w:r>
      <w:proofErr w:type="spellEnd"/>
      <w:r w:rsidRPr="00953A34">
        <w:rPr>
          <w:rFonts w:ascii="Times New Roman" w:hAnsi="Times New Roman"/>
          <w:sz w:val="26"/>
          <w:szCs w:val="26"/>
        </w:rPr>
        <w:t>, протяженность 405 метров, ширина 0,9 метра, имеет значительные повреждения настила и лаг вследствие воздействия погодных условий;</w:t>
      </w:r>
    </w:p>
    <w:p w:rsidR="00953A34" w:rsidRPr="00953A34" w:rsidRDefault="00953A34" w:rsidP="00953A34">
      <w:pPr>
        <w:pStyle w:val="20"/>
        <w:shd w:val="clear" w:color="auto" w:fill="auto"/>
        <w:tabs>
          <w:tab w:val="left" w:pos="1134"/>
        </w:tabs>
        <w:spacing w:before="0" w:line="240" w:lineRule="auto"/>
        <w:ind w:firstLine="709"/>
        <w:jc w:val="both"/>
        <w:rPr>
          <w:rFonts w:ascii="Times New Roman" w:hAnsi="Times New Roman"/>
          <w:sz w:val="26"/>
          <w:szCs w:val="26"/>
        </w:rPr>
      </w:pPr>
      <w:r w:rsidRPr="00953A34">
        <w:rPr>
          <w:rFonts w:ascii="Times New Roman" w:hAnsi="Times New Roman"/>
          <w:sz w:val="26"/>
          <w:szCs w:val="26"/>
        </w:rPr>
        <w:t>- деревянный пешеходный тротуар от дома 62 до дома 28 по ул. Центральная протяженность 230 метров, ширина 0,9 метра имеет значительные повреждения настила и лаг вследствие воздействия погодных условий.</w:t>
      </w:r>
    </w:p>
    <w:p w:rsidR="00953A34" w:rsidRPr="00953A34" w:rsidRDefault="00953A34" w:rsidP="00953A34">
      <w:pPr>
        <w:pStyle w:val="20"/>
        <w:shd w:val="clear" w:color="auto" w:fill="auto"/>
        <w:tabs>
          <w:tab w:val="left" w:pos="1134"/>
        </w:tabs>
        <w:spacing w:before="0" w:line="240" w:lineRule="auto"/>
        <w:ind w:firstLine="709"/>
        <w:jc w:val="both"/>
        <w:rPr>
          <w:rFonts w:ascii="Times New Roman" w:hAnsi="Times New Roman"/>
          <w:sz w:val="26"/>
          <w:szCs w:val="26"/>
        </w:rPr>
      </w:pPr>
      <w:r w:rsidRPr="00953A34">
        <w:rPr>
          <w:rFonts w:ascii="Times New Roman" w:hAnsi="Times New Roman"/>
          <w:sz w:val="26"/>
          <w:szCs w:val="26"/>
        </w:rPr>
        <w:t>Все участки тротуаров пришли в негодность и подлежат полной замене.</w:t>
      </w:r>
      <w:r>
        <w:rPr>
          <w:rFonts w:ascii="Times New Roman" w:hAnsi="Times New Roman"/>
          <w:sz w:val="26"/>
          <w:szCs w:val="26"/>
        </w:rPr>
        <w:t xml:space="preserve"> </w:t>
      </w:r>
      <w:r w:rsidRPr="00953A34">
        <w:rPr>
          <w:rFonts w:ascii="Times New Roman" w:hAnsi="Times New Roman"/>
          <w:sz w:val="26"/>
          <w:szCs w:val="26"/>
        </w:rPr>
        <w:t>Общая протяженность участков тротуаров, п</w:t>
      </w:r>
      <w:r>
        <w:rPr>
          <w:rFonts w:ascii="Times New Roman" w:hAnsi="Times New Roman"/>
          <w:sz w:val="26"/>
          <w:szCs w:val="26"/>
        </w:rPr>
        <w:t>одлежащих замене составляет 840 </w:t>
      </w:r>
      <w:r w:rsidRPr="00953A34">
        <w:rPr>
          <w:rFonts w:ascii="Times New Roman" w:hAnsi="Times New Roman"/>
          <w:sz w:val="26"/>
          <w:szCs w:val="26"/>
        </w:rPr>
        <w:t>метра.</w:t>
      </w:r>
    </w:p>
    <w:p w:rsidR="00953A34" w:rsidRPr="00953A34" w:rsidRDefault="00953A34" w:rsidP="00953A34">
      <w:pPr>
        <w:pStyle w:val="20"/>
        <w:shd w:val="clear" w:color="auto" w:fill="auto"/>
        <w:tabs>
          <w:tab w:val="left" w:pos="1134"/>
        </w:tabs>
        <w:spacing w:before="0" w:line="240" w:lineRule="auto"/>
        <w:ind w:firstLine="709"/>
        <w:jc w:val="both"/>
        <w:rPr>
          <w:rFonts w:ascii="Times New Roman" w:hAnsi="Times New Roman"/>
          <w:sz w:val="26"/>
          <w:szCs w:val="26"/>
        </w:rPr>
      </w:pPr>
      <w:r w:rsidRPr="00953A34">
        <w:rPr>
          <w:rFonts w:ascii="Times New Roman" w:hAnsi="Times New Roman"/>
          <w:sz w:val="26"/>
          <w:szCs w:val="26"/>
        </w:rPr>
        <w:t xml:space="preserve">Согласно </w:t>
      </w:r>
      <w:proofErr w:type="gramStart"/>
      <w:r w:rsidRPr="00953A34">
        <w:rPr>
          <w:rFonts w:ascii="Times New Roman" w:hAnsi="Times New Roman"/>
          <w:sz w:val="26"/>
          <w:szCs w:val="26"/>
        </w:rPr>
        <w:t>реестр</w:t>
      </w:r>
      <w:r>
        <w:rPr>
          <w:rFonts w:ascii="Times New Roman" w:hAnsi="Times New Roman"/>
          <w:sz w:val="26"/>
          <w:szCs w:val="26"/>
        </w:rPr>
        <w:t>у</w:t>
      </w:r>
      <w:r w:rsidRPr="00953A34">
        <w:rPr>
          <w:rFonts w:ascii="Times New Roman" w:hAnsi="Times New Roman"/>
          <w:sz w:val="26"/>
          <w:szCs w:val="26"/>
        </w:rPr>
        <w:t xml:space="preserve"> муниципального имущества</w:t>
      </w:r>
      <w:proofErr w:type="gramEnd"/>
      <w:r w:rsidRPr="00953A34">
        <w:rPr>
          <w:rFonts w:ascii="Times New Roman" w:hAnsi="Times New Roman"/>
          <w:sz w:val="26"/>
          <w:szCs w:val="26"/>
        </w:rPr>
        <w:t xml:space="preserve"> тротуары находятся на балансе Сельского поселения «</w:t>
      </w:r>
      <w:proofErr w:type="spellStart"/>
      <w:r w:rsidRPr="00953A34">
        <w:rPr>
          <w:rFonts w:ascii="Times New Roman" w:hAnsi="Times New Roman"/>
          <w:sz w:val="26"/>
          <w:szCs w:val="26"/>
        </w:rPr>
        <w:t>Юшарский</w:t>
      </w:r>
      <w:proofErr w:type="spellEnd"/>
      <w:r w:rsidRPr="00953A34">
        <w:rPr>
          <w:rFonts w:ascii="Times New Roman" w:hAnsi="Times New Roman"/>
          <w:sz w:val="26"/>
          <w:szCs w:val="26"/>
        </w:rPr>
        <w:t xml:space="preserve"> сельсовет» ЗР НАО (выписка из реестра прилагается).</w:t>
      </w:r>
    </w:p>
    <w:p w:rsidR="00953A34" w:rsidRPr="00953A34" w:rsidRDefault="00953A34" w:rsidP="00076387">
      <w:pPr>
        <w:tabs>
          <w:tab w:val="left" w:pos="1134"/>
        </w:tabs>
        <w:ind w:firstLine="709"/>
        <w:jc w:val="both"/>
        <w:rPr>
          <w:sz w:val="26"/>
          <w:szCs w:val="26"/>
        </w:rPr>
      </w:pPr>
      <w:r w:rsidRPr="00953A34">
        <w:rPr>
          <w:sz w:val="26"/>
          <w:szCs w:val="26"/>
        </w:rPr>
        <w:t xml:space="preserve">В обоснование стоимости материалов для устройства 804 метров деревянных тротуаров в п. </w:t>
      </w:r>
      <w:proofErr w:type="spellStart"/>
      <w:r w:rsidRPr="00953A34">
        <w:rPr>
          <w:sz w:val="26"/>
          <w:szCs w:val="26"/>
        </w:rPr>
        <w:t>Каратайка</w:t>
      </w:r>
      <w:proofErr w:type="spellEnd"/>
      <w:r w:rsidRPr="00953A34">
        <w:rPr>
          <w:sz w:val="26"/>
          <w:szCs w:val="26"/>
        </w:rPr>
        <w:t xml:space="preserve"> Администрацией поселения представлены коммерческие предложения (</w:t>
      </w:r>
      <w:r w:rsidR="00076387" w:rsidRPr="00953A34">
        <w:rPr>
          <w:sz w:val="26"/>
          <w:szCs w:val="26"/>
        </w:rPr>
        <w:t>ИП Безумов С.Е.</w:t>
      </w:r>
      <w:r w:rsidR="00076387">
        <w:rPr>
          <w:sz w:val="26"/>
          <w:szCs w:val="26"/>
        </w:rPr>
        <w:t xml:space="preserve"> – 2 772,0 тыс. руб., </w:t>
      </w:r>
      <w:r w:rsidR="00076387" w:rsidRPr="00953A34">
        <w:rPr>
          <w:sz w:val="26"/>
          <w:szCs w:val="26"/>
        </w:rPr>
        <w:t>ИП Рочев П.Е.</w:t>
      </w:r>
      <w:r w:rsidR="00076387">
        <w:rPr>
          <w:sz w:val="26"/>
          <w:szCs w:val="26"/>
        </w:rPr>
        <w:t xml:space="preserve"> – 3 346,0 тыс. руб., </w:t>
      </w:r>
      <w:proofErr w:type="spellStart"/>
      <w:r w:rsidR="00076387" w:rsidRPr="00953A34">
        <w:rPr>
          <w:sz w:val="26"/>
          <w:szCs w:val="26"/>
        </w:rPr>
        <w:t>Каратайское</w:t>
      </w:r>
      <w:proofErr w:type="spellEnd"/>
      <w:r w:rsidR="00076387" w:rsidRPr="00953A34">
        <w:rPr>
          <w:sz w:val="26"/>
          <w:szCs w:val="26"/>
        </w:rPr>
        <w:t xml:space="preserve"> потребительское общество</w:t>
      </w:r>
      <w:r w:rsidR="00076387">
        <w:rPr>
          <w:sz w:val="26"/>
          <w:szCs w:val="26"/>
        </w:rPr>
        <w:t xml:space="preserve"> – 4 280,0 тыс. руб.). </w:t>
      </w:r>
      <w:r w:rsidRPr="00953A34">
        <w:rPr>
          <w:sz w:val="26"/>
          <w:szCs w:val="26"/>
        </w:rPr>
        <w:t>Средняя стоимость материалов составит 3</w:t>
      </w:r>
      <w:r w:rsidR="00076387">
        <w:rPr>
          <w:sz w:val="26"/>
          <w:szCs w:val="26"/>
        </w:rPr>
        <w:t> </w:t>
      </w:r>
      <w:r w:rsidRPr="00953A34">
        <w:rPr>
          <w:sz w:val="26"/>
          <w:szCs w:val="26"/>
        </w:rPr>
        <w:t>46</w:t>
      </w:r>
      <w:r w:rsidR="00076387">
        <w:rPr>
          <w:sz w:val="26"/>
          <w:szCs w:val="26"/>
        </w:rPr>
        <w:t>6,0 </w:t>
      </w:r>
      <w:r w:rsidRPr="00953A34">
        <w:rPr>
          <w:sz w:val="26"/>
          <w:szCs w:val="26"/>
        </w:rPr>
        <w:t>тыс. руб.</w:t>
      </w:r>
    </w:p>
    <w:p w:rsidR="00953A34" w:rsidRPr="00953A34" w:rsidRDefault="00953A34" w:rsidP="00953A34">
      <w:pPr>
        <w:tabs>
          <w:tab w:val="left" w:pos="1134"/>
        </w:tabs>
        <w:ind w:firstLine="709"/>
        <w:jc w:val="both"/>
        <w:rPr>
          <w:sz w:val="26"/>
          <w:szCs w:val="26"/>
        </w:rPr>
      </w:pPr>
      <w:r w:rsidRPr="00953A34">
        <w:rPr>
          <w:sz w:val="26"/>
          <w:szCs w:val="26"/>
        </w:rPr>
        <w:lastRenderedPageBreak/>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953A34" w:rsidRPr="00953A34" w:rsidRDefault="00953A34" w:rsidP="00953A34">
      <w:pPr>
        <w:tabs>
          <w:tab w:val="left" w:pos="1134"/>
        </w:tabs>
        <w:ind w:firstLine="709"/>
        <w:jc w:val="both"/>
        <w:rPr>
          <w:sz w:val="26"/>
          <w:szCs w:val="26"/>
        </w:rPr>
      </w:pPr>
      <w:r w:rsidRPr="00953A34">
        <w:rPr>
          <w:sz w:val="26"/>
          <w:szCs w:val="26"/>
        </w:rPr>
        <w:t>Таким образом, стоимость материалов для устро</w:t>
      </w:r>
      <w:r w:rsidR="00076387">
        <w:rPr>
          <w:sz w:val="26"/>
          <w:szCs w:val="26"/>
        </w:rPr>
        <w:t>йства деревянных тротуаров в п. </w:t>
      </w:r>
      <w:proofErr w:type="spellStart"/>
      <w:r w:rsidRPr="00953A34">
        <w:rPr>
          <w:sz w:val="26"/>
          <w:szCs w:val="26"/>
        </w:rPr>
        <w:t>Каратайка</w:t>
      </w:r>
      <w:proofErr w:type="spellEnd"/>
      <w:r w:rsidRPr="00953A34">
        <w:rPr>
          <w:sz w:val="26"/>
          <w:szCs w:val="26"/>
        </w:rPr>
        <w:t xml:space="preserve"> составит</w:t>
      </w:r>
      <w:r w:rsidR="00076387">
        <w:rPr>
          <w:sz w:val="26"/>
          <w:szCs w:val="26"/>
        </w:rPr>
        <w:t xml:space="preserve"> 2 772,0 тыс. </w:t>
      </w:r>
      <w:r w:rsidRPr="00953A34">
        <w:rPr>
          <w:sz w:val="26"/>
          <w:szCs w:val="26"/>
        </w:rPr>
        <w:t>руб.</w:t>
      </w:r>
    </w:p>
    <w:p w:rsidR="00953A34" w:rsidRPr="00953A34" w:rsidRDefault="00953A34" w:rsidP="00953A34">
      <w:pPr>
        <w:tabs>
          <w:tab w:val="left" w:pos="1134"/>
        </w:tabs>
        <w:ind w:right="-1" w:firstLine="709"/>
        <w:jc w:val="both"/>
        <w:rPr>
          <w:iCs/>
          <w:sz w:val="26"/>
          <w:szCs w:val="26"/>
        </w:rPr>
      </w:pPr>
      <w:r w:rsidRPr="00953A34">
        <w:rPr>
          <w:sz w:val="26"/>
          <w:szCs w:val="26"/>
        </w:rPr>
        <w:t>Мероприяти</w:t>
      </w:r>
      <w:r w:rsidR="009B077A">
        <w:rPr>
          <w:sz w:val="26"/>
          <w:szCs w:val="26"/>
        </w:rPr>
        <w:t>е</w:t>
      </w:r>
      <w:r w:rsidRPr="00953A34">
        <w:rPr>
          <w:sz w:val="26"/>
          <w:szCs w:val="26"/>
        </w:rPr>
        <w:t xml:space="preserve"> планируется реализовать путем проведения конкурсных процедур в соответствии с Феде</w:t>
      </w:r>
      <w:r w:rsidR="00076387">
        <w:rPr>
          <w:sz w:val="26"/>
          <w:szCs w:val="26"/>
        </w:rPr>
        <w:t xml:space="preserve">ральным законом от 05.04.2013 № 44-ФЗ </w:t>
      </w:r>
      <w:r w:rsidRPr="00953A34">
        <w:rPr>
          <w:sz w:val="26"/>
          <w:szCs w:val="26"/>
        </w:rPr>
        <w:t>«О контрактной системе в сфере закупок товаров, работ, услуг для обеспечения государственных и муниципальных нужд».</w:t>
      </w:r>
    </w:p>
    <w:p w:rsidR="00953A34" w:rsidRPr="00953A34" w:rsidRDefault="00953A34" w:rsidP="00953A34">
      <w:pPr>
        <w:tabs>
          <w:tab w:val="left" w:pos="1134"/>
        </w:tabs>
        <w:ind w:firstLine="709"/>
        <w:jc w:val="both"/>
        <w:rPr>
          <w:sz w:val="26"/>
          <w:szCs w:val="26"/>
        </w:rPr>
      </w:pPr>
      <w:r w:rsidRPr="00953A34">
        <w:rPr>
          <w:sz w:val="26"/>
          <w:szCs w:val="26"/>
        </w:rPr>
        <w:t xml:space="preserve">В обоснование стоимости работ для устройства 804 метров деревянных тротуаров в п. </w:t>
      </w:r>
      <w:proofErr w:type="spellStart"/>
      <w:r w:rsidRPr="00953A34">
        <w:rPr>
          <w:sz w:val="26"/>
          <w:szCs w:val="26"/>
        </w:rPr>
        <w:t>Каратайка</w:t>
      </w:r>
      <w:proofErr w:type="spellEnd"/>
      <w:r w:rsidRPr="00953A34">
        <w:rPr>
          <w:sz w:val="26"/>
          <w:szCs w:val="26"/>
        </w:rPr>
        <w:t xml:space="preserve"> Администрацией поселения представлены коммерческие предложения (</w:t>
      </w:r>
      <w:proofErr w:type="spellStart"/>
      <w:r w:rsidR="00076387" w:rsidRPr="00953A34">
        <w:rPr>
          <w:sz w:val="26"/>
          <w:szCs w:val="26"/>
        </w:rPr>
        <w:t>Быханов</w:t>
      </w:r>
      <w:proofErr w:type="spellEnd"/>
      <w:r w:rsidR="00076387" w:rsidRPr="00953A34">
        <w:rPr>
          <w:sz w:val="26"/>
          <w:szCs w:val="26"/>
        </w:rPr>
        <w:t xml:space="preserve"> С.А.</w:t>
      </w:r>
      <w:r w:rsidR="00076387">
        <w:rPr>
          <w:sz w:val="26"/>
          <w:szCs w:val="26"/>
        </w:rPr>
        <w:t xml:space="preserve"> – 599 972,10 руб., </w:t>
      </w:r>
      <w:r w:rsidR="00076387" w:rsidRPr="00953A34">
        <w:rPr>
          <w:sz w:val="26"/>
          <w:szCs w:val="26"/>
        </w:rPr>
        <w:t>Сидоренко В.В.</w:t>
      </w:r>
      <w:r w:rsidR="00076387">
        <w:rPr>
          <w:sz w:val="26"/>
          <w:szCs w:val="26"/>
        </w:rPr>
        <w:t xml:space="preserve"> – 690 344,20 руб., </w:t>
      </w:r>
      <w:proofErr w:type="spellStart"/>
      <w:r w:rsidR="00076387" w:rsidRPr="00953A34">
        <w:rPr>
          <w:sz w:val="26"/>
          <w:szCs w:val="26"/>
        </w:rPr>
        <w:t>Хатанзейский</w:t>
      </w:r>
      <w:proofErr w:type="spellEnd"/>
      <w:r w:rsidR="00076387" w:rsidRPr="00953A34">
        <w:rPr>
          <w:sz w:val="26"/>
          <w:szCs w:val="26"/>
        </w:rPr>
        <w:t xml:space="preserve"> В.И.</w:t>
      </w:r>
      <w:r w:rsidR="00076387">
        <w:rPr>
          <w:sz w:val="26"/>
          <w:szCs w:val="26"/>
        </w:rPr>
        <w:t xml:space="preserve"> – 753 103,00 руб.).</w:t>
      </w:r>
      <w:r w:rsidR="002114A3">
        <w:rPr>
          <w:sz w:val="26"/>
          <w:szCs w:val="26"/>
        </w:rPr>
        <w:t xml:space="preserve"> </w:t>
      </w:r>
      <w:r w:rsidRPr="00953A34">
        <w:rPr>
          <w:sz w:val="26"/>
          <w:szCs w:val="26"/>
        </w:rPr>
        <w:t xml:space="preserve">Средняя стоимость работ </w:t>
      </w:r>
      <w:r w:rsidR="002114A3">
        <w:rPr>
          <w:sz w:val="26"/>
          <w:szCs w:val="26"/>
        </w:rPr>
        <w:t>составит 681 139,77 </w:t>
      </w:r>
      <w:r w:rsidRPr="00953A34">
        <w:rPr>
          <w:sz w:val="26"/>
          <w:szCs w:val="26"/>
        </w:rPr>
        <w:t>руб.</w:t>
      </w:r>
    </w:p>
    <w:p w:rsidR="00953A34" w:rsidRPr="00953A34" w:rsidRDefault="00953A34" w:rsidP="00953A34">
      <w:pPr>
        <w:tabs>
          <w:tab w:val="left" w:pos="1134"/>
        </w:tabs>
        <w:ind w:firstLine="709"/>
        <w:jc w:val="both"/>
        <w:rPr>
          <w:sz w:val="26"/>
          <w:szCs w:val="26"/>
        </w:rPr>
      </w:pPr>
      <w:r w:rsidRPr="00953A34">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953A34" w:rsidRPr="00953A34" w:rsidRDefault="00953A34" w:rsidP="00953A34">
      <w:pPr>
        <w:tabs>
          <w:tab w:val="left" w:pos="1134"/>
        </w:tabs>
        <w:ind w:firstLine="709"/>
        <w:jc w:val="both"/>
        <w:rPr>
          <w:sz w:val="26"/>
          <w:szCs w:val="26"/>
        </w:rPr>
      </w:pPr>
      <w:r w:rsidRPr="00953A34">
        <w:rPr>
          <w:sz w:val="26"/>
          <w:szCs w:val="26"/>
        </w:rPr>
        <w:t>Таким образом, стоимость работ по устройству деревянных тротуаров в п</w:t>
      </w:r>
      <w:r w:rsidR="00076387">
        <w:rPr>
          <w:sz w:val="26"/>
          <w:szCs w:val="26"/>
        </w:rPr>
        <w:t>. </w:t>
      </w:r>
      <w:proofErr w:type="spellStart"/>
      <w:r w:rsidRPr="00953A34">
        <w:rPr>
          <w:sz w:val="26"/>
          <w:szCs w:val="26"/>
        </w:rPr>
        <w:t>Каратайка</w:t>
      </w:r>
      <w:proofErr w:type="spellEnd"/>
      <w:r w:rsidRPr="00953A34">
        <w:rPr>
          <w:sz w:val="26"/>
          <w:szCs w:val="26"/>
        </w:rPr>
        <w:t xml:space="preserve"> составит 599 972,10 руб.</w:t>
      </w:r>
    </w:p>
    <w:p w:rsidR="00953A34" w:rsidRPr="00953A34" w:rsidRDefault="00953A34" w:rsidP="00953A34">
      <w:pPr>
        <w:tabs>
          <w:tab w:val="left" w:pos="1134"/>
        </w:tabs>
        <w:ind w:right="-1" w:firstLine="709"/>
        <w:jc w:val="both"/>
        <w:rPr>
          <w:iCs/>
          <w:sz w:val="26"/>
          <w:szCs w:val="26"/>
        </w:rPr>
      </w:pPr>
      <w:r w:rsidRPr="00953A34">
        <w:rPr>
          <w:sz w:val="26"/>
          <w:szCs w:val="26"/>
        </w:rPr>
        <w:t>Мероприятие планируется реализовать путем заключения прямого договора.</w:t>
      </w:r>
    </w:p>
    <w:p w:rsidR="00953A34" w:rsidRPr="006561F1" w:rsidRDefault="00953A34" w:rsidP="000A4827">
      <w:pPr>
        <w:tabs>
          <w:tab w:val="left" w:pos="1134"/>
        </w:tabs>
        <w:spacing w:after="120"/>
        <w:ind w:firstLine="709"/>
        <w:jc w:val="both"/>
        <w:rPr>
          <w:sz w:val="26"/>
          <w:szCs w:val="26"/>
        </w:rPr>
      </w:pPr>
      <w:r w:rsidRPr="00953A34">
        <w:rPr>
          <w:sz w:val="26"/>
          <w:szCs w:val="26"/>
        </w:rPr>
        <w:t>Общая стоимость материалов и работ по устройс</w:t>
      </w:r>
      <w:r w:rsidR="00076387">
        <w:rPr>
          <w:sz w:val="26"/>
          <w:szCs w:val="26"/>
        </w:rPr>
        <w:t>тву деревянных тротуаров по ул. </w:t>
      </w:r>
      <w:r w:rsidR="00076387" w:rsidRPr="006561F1">
        <w:rPr>
          <w:sz w:val="26"/>
          <w:szCs w:val="26"/>
        </w:rPr>
        <w:t>Центральная в п. </w:t>
      </w:r>
      <w:proofErr w:type="spellStart"/>
      <w:r w:rsidRPr="006561F1">
        <w:rPr>
          <w:sz w:val="26"/>
          <w:szCs w:val="26"/>
        </w:rPr>
        <w:t>Каратайка</w:t>
      </w:r>
      <w:proofErr w:type="spellEnd"/>
      <w:r w:rsidRPr="006561F1">
        <w:rPr>
          <w:sz w:val="26"/>
          <w:szCs w:val="26"/>
        </w:rPr>
        <w:t xml:space="preserve"> составит 3 372</w:t>
      </w:r>
      <w:r w:rsidR="00076387" w:rsidRPr="006561F1">
        <w:rPr>
          <w:sz w:val="26"/>
          <w:szCs w:val="26"/>
        </w:rPr>
        <w:t>,0 тыс. </w:t>
      </w:r>
      <w:r w:rsidRPr="006561F1">
        <w:rPr>
          <w:sz w:val="26"/>
          <w:szCs w:val="26"/>
        </w:rPr>
        <w:t>руб.</w:t>
      </w:r>
      <w:r w:rsidR="000A4C2E">
        <w:rPr>
          <w:sz w:val="26"/>
          <w:szCs w:val="26"/>
        </w:rPr>
        <w:t>;</w:t>
      </w:r>
    </w:p>
    <w:p w:rsidR="00180C7E" w:rsidRDefault="006561F1" w:rsidP="00F14E05">
      <w:pPr>
        <w:pStyle w:val="af8"/>
        <w:numPr>
          <w:ilvl w:val="0"/>
          <w:numId w:val="16"/>
        </w:numPr>
        <w:tabs>
          <w:tab w:val="left" w:pos="1134"/>
        </w:tabs>
        <w:spacing w:after="0" w:line="240" w:lineRule="auto"/>
        <w:ind w:left="0" w:firstLine="709"/>
        <w:contextualSpacing w:val="0"/>
        <w:jc w:val="both"/>
        <w:rPr>
          <w:rFonts w:ascii="Times New Roman" w:hAnsi="Times New Roman"/>
          <w:sz w:val="26"/>
          <w:szCs w:val="26"/>
        </w:rPr>
      </w:pPr>
      <w:r w:rsidRPr="006561F1">
        <w:rPr>
          <w:rFonts w:ascii="Times New Roman" w:hAnsi="Times New Roman"/>
          <w:b/>
          <w:sz w:val="26"/>
          <w:szCs w:val="26"/>
        </w:rPr>
        <w:t>194,6 тыс. руб. – Сельское поселение «</w:t>
      </w:r>
      <w:proofErr w:type="spellStart"/>
      <w:r w:rsidRPr="006561F1">
        <w:rPr>
          <w:rFonts w:ascii="Times New Roman" w:hAnsi="Times New Roman"/>
          <w:b/>
          <w:sz w:val="26"/>
          <w:szCs w:val="26"/>
        </w:rPr>
        <w:t>Колгуевский</w:t>
      </w:r>
      <w:proofErr w:type="spellEnd"/>
      <w:r w:rsidRPr="006561F1">
        <w:rPr>
          <w:rFonts w:ascii="Times New Roman" w:hAnsi="Times New Roman"/>
          <w:b/>
          <w:sz w:val="26"/>
          <w:szCs w:val="26"/>
        </w:rPr>
        <w:t xml:space="preserve"> сельсовет» ЗР НАО</w:t>
      </w:r>
      <w:r w:rsidRPr="006561F1">
        <w:rPr>
          <w:rFonts w:ascii="Times New Roman" w:hAnsi="Times New Roman"/>
          <w:sz w:val="26"/>
          <w:szCs w:val="26"/>
        </w:rPr>
        <w:t xml:space="preserve"> на замен</w:t>
      </w:r>
      <w:r>
        <w:rPr>
          <w:rFonts w:ascii="Times New Roman" w:hAnsi="Times New Roman"/>
          <w:sz w:val="26"/>
          <w:szCs w:val="26"/>
        </w:rPr>
        <w:t>у</w:t>
      </w:r>
      <w:r w:rsidRPr="006561F1">
        <w:rPr>
          <w:rFonts w:ascii="Times New Roman" w:hAnsi="Times New Roman"/>
          <w:sz w:val="26"/>
          <w:szCs w:val="26"/>
        </w:rPr>
        <w:t xml:space="preserve"> светильников уличного освещения</w:t>
      </w:r>
      <w:r>
        <w:rPr>
          <w:rFonts w:ascii="Times New Roman" w:hAnsi="Times New Roman"/>
          <w:sz w:val="26"/>
          <w:szCs w:val="26"/>
        </w:rPr>
        <w:t xml:space="preserve"> в п. </w:t>
      </w:r>
      <w:proofErr w:type="spellStart"/>
      <w:r>
        <w:rPr>
          <w:rFonts w:ascii="Times New Roman" w:hAnsi="Times New Roman"/>
          <w:sz w:val="26"/>
          <w:szCs w:val="26"/>
        </w:rPr>
        <w:t>Бугрино</w:t>
      </w:r>
      <w:proofErr w:type="spellEnd"/>
      <w:r>
        <w:rPr>
          <w:rFonts w:ascii="Times New Roman" w:hAnsi="Times New Roman"/>
          <w:sz w:val="26"/>
          <w:szCs w:val="26"/>
        </w:rPr>
        <w:t>.</w:t>
      </w:r>
    </w:p>
    <w:p w:rsidR="00BA18EC" w:rsidRPr="00CD7214" w:rsidRDefault="00BA18EC" w:rsidP="00BA18EC">
      <w:pPr>
        <w:tabs>
          <w:tab w:val="left" w:pos="1134"/>
        </w:tabs>
        <w:ind w:firstLine="709"/>
        <w:jc w:val="both"/>
        <w:rPr>
          <w:sz w:val="26"/>
          <w:szCs w:val="26"/>
        </w:rPr>
      </w:pPr>
      <w:r w:rsidRPr="00CD7214">
        <w:rPr>
          <w:sz w:val="26"/>
          <w:szCs w:val="26"/>
        </w:rPr>
        <w:t>На территории муниципальных образований существует проблема с освещенностью улиц, на отдельных участках дорог требуется замена неисправных светодиодных светильников уличного освещения. Недостаточное освещение улиц или его отсутствие в темное время суток создает неудобства и представляет опасность для жителей поселений.</w:t>
      </w:r>
    </w:p>
    <w:p w:rsidR="00BA18EC" w:rsidRPr="00CD7214" w:rsidRDefault="00BA18EC" w:rsidP="00BA18EC">
      <w:pPr>
        <w:tabs>
          <w:tab w:val="left" w:pos="1134"/>
        </w:tabs>
        <w:ind w:firstLine="709"/>
        <w:jc w:val="both"/>
        <w:rPr>
          <w:sz w:val="26"/>
          <w:szCs w:val="26"/>
        </w:rPr>
      </w:pPr>
      <w:r w:rsidRPr="00CD7214">
        <w:rPr>
          <w:sz w:val="26"/>
          <w:szCs w:val="26"/>
        </w:rPr>
        <w:t>В соответствии с актом обследования, представленного Администрацией поселения, необходимо заменить 15 светильников (акт прилагается)</w:t>
      </w:r>
      <w:r w:rsidR="00CD7214">
        <w:rPr>
          <w:sz w:val="26"/>
          <w:szCs w:val="26"/>
        </w:rPr>
        <w:t>.</w:t>
      </w:r>
    </w:p>
    <w:p w:rsidR="00BA18EC" w:rsidRPr="00CD7214" w:rsidRDefault="00BA18EC" w:rsidP="00BA18EC">
      <w:pPr>
        <w:tabs>
          <w:tab w:val="left" w:pos="1134"/>
        </w:tabs>
        <w:ind w:firstLine="709"/>
        <w:jc w:val="both"/>
        <w:rPr>
          <w:sz w:val="26"/>
          <w:szCs w:val="26"/>
        </w:rPr>
      </w:pPr>
      <w:r w:rsidRPr="00CD7214">
        <w:rPr>
          <w:sz w:val="26"/>
          <w:szCs w:val="26"/>
        </w:rPr>
        <w:t>Линии электропередач в указанном населённом пункте находятся в собственности Администрации Заполярного района. Хозяйственная эксплуатация осуществляется МП ЗР «</w:t>
      </w:r>
      <w:proofErr w:type="spellStart"/>
      <w:r w:rsidRPr="00CD7214">
        <w:rPr>
          <w:sz w:val="26"/>
          <w:szCs w:val="26"/>
        </w:rPr>
        <w:t>Севержилкомсервис</w:t>
      </w:r>
      <w:proofErr w:type="spellEnd"/>
      <w:r w:rsidRPr="00CD7214">
        <w:rPr>
          <w:sz w:val="26"/>
          <w:szCs w:val="26"/>
        </w:rPr>
        <w:t>».</w:t>
      </w:r>
    </w:p>
    <w:p w:rsidR="007258C8" w:rsidRDefault="00BA18EC" w:rsidP="007258C8">
      <w:pPr>
        <w:ind w:firstLine="708"/>
        <w:jc w:val="both"/>
        <w:rPr>
          <w:rFonts w:eastAsia="Calibri"/>
          <w:sz w:val="26"/>
          <w:szCs w:val="26"/>
          <w:lang w:eastAsia="en-US"/>
        </w:rPr>
      </w:pPr>
      <w:r w:rsidRPr="00CD7214">
        <w:rPr>
          <w:sz w:val="26"/>
          <w:szCs w:val="26"/>
        </w:rPr>
        <w:t>Постановлением Администрации МР «Заполярный район» НАО</w:t>
      </w:r>
      <w:r w:rsidR="00CD7214">
        <w:rPr>
          <w:sz w:val="26"/>
          <w:szCs w:val="26"/>
        </w:rPr>
        <w:t xml:space="preserve"> </w:t>
      </w:r>
      <w:r w:rsidR="00CD7214" w:rsidRPr="00CD7214">
        <w:rPr>
          <w:sz w:val="26"/>
          <w:szCs w:val="26"/>
        </w:rPr>
        <w:t xml:space="preserve">от 28.12.2024 </w:t>
      </w:r>
      <w:r w:rsidR="00CD7214">
        <w:rPr>
          <w:sz w:val="26"/>
          <w:szCs w:val="26"/>
        </w:rPr>
        <w:t>№ </w:t>
      </w:r>
      <w:r w:rsidRPr="00CD7214">
        <w:rPr>
          <w:sz w:val="26"/>
          <w:szCs w:val="26"/>
        </w:rPr>
        <w:t>437п утверждены тарифы на услуги МП ЗР «</w:t>
      </w:r>
      <w:proofErr w:type="spellStart"/>
      <w:r w:rsidRPr="00CD7214">
        <w:rPr>
          <w:sz w:val="26"/>
          <w:szCs w:val="26"/>
        </w:rPr>
        <w:t>Севержилкомсервис</w:t>
      </w:r>
      <w:proofErr w:type="spellEnd"/>
      <w:r w:rsidRPr="00CD7214">
        <w:rPr>
          <w:sz w:val="26"/>
          <w:szCs w:val="26"/>
        </w:rPr>
        <w:t>».</w:t>
      </w:r>
      <w:r w:rsidRPr="00BA18EC">
        <w:rPr>
          <w:sz w:val="26"/>
          <w:szCs w:val="26"/>
        </w:rPr>
        <w:t xml:space="preserve"> </w:t>
      </w:r>
      <w:r w:rsidR="007258C8" w:rsidRPr="007258C8">
        <w:rPr>
          <w:rFonts w:eastAsia="Calibri"/>
          <w:color w:val="000000"/>
          <w:sz w:val="26"/>
          <w:szCs w:val="26"/>
          <w:lang w:eastAsia="en-US"/>
        </w:rPr>
        <w:t>Стоимость услуги по замене одного светильника для уличного освещения</w:t>
      </w:r>
      <w:r w:rsidR="007258C8">
        <w:rPr>
          <w:rFonts w:eastAsia="Calibri"/>
          <w:color w:val="000000"/>
          <w:sz w:val="26"/>
          <w:szCs w:val="26"/>
          <w:lang w:eastAsia="en-US"/>
        </w:rPr>
        <w:t xml:space="preserve"> – 12 970,89 руб. </w:t>
      </w:r>
      <w:r w:rsidR="007258C8" w:rsidRPr="007258C8">
        <w:rPr>
          <w:rFonts w:eastAsia="Calibri"/>
          <w:sz w:val="26"/>
          <w:szCs w:val="26"/>
          <w:lang w:eastAsia="en-US"/>
        </w:rPr>
        <w:t>Таким образом</w:t>
      </w:r>
      <w:r w:rsidR="002E2C7C">
        <w:rPr>
          <w:rFonts w:eastAsia="Calibri"/>
          <w:sz w:val="26"/>
          <w:szCs w:val="26"/>
          <w:lang w:eastAsia="en-US"/>
        </w:rPr>
        <w:t>,</w:t>
      </w:r>
      <w:r w:rsidR="007258C8" w:rsidRPr="007258C8">
        <w:rPr>
          <w:rFonts w:eastAsia="Calibri"/>
          <w:sz w:val="26"/>
          <w:szCs w:val="26"/>
          <w:lang w:eastAsia="en-US"/>
        </w:rPr>
        <w:t xml:space="preserve"> стоимость мероприятия по замене светильников уличного освещения в соответствии с утверждёнными тарифами составит 194 563,35</w:t>
      </w:r>
      <w:r w:rsidR="007258C8">
        <w:rPr>
          <w:rFonts w:eastAsia="Calibri"/>
          <w:sz w:val="26"/>
          <w:szCs w:val="26"/>
          <w:lang w:eastAsia="en-US"/>
        </w:rPr>
        <w:t> </w:t>
      </w:r>
      <w:r w:rsidR="007258C8" w:rsidRPr="007258C8">
        <w:rPr>
          <w:rFonts w:eastAsia="Calibri"/>
          <w:sz w:val="26"/>
          <w:szCs w:val="26"/>
          <w:lang w:eastAsia="en-US"/>
        </w:rPr>
        <w:t>руб.</w:t>
      </w:r>
    </w:p>
    <w:p w:rsidR="007258C8" w:rsidRPr="007258C8" w:rsidRDefault="007258C8" w:rsidP="00842F7F">
      <w:pPr>
        <w:spacing w:after="120"/>
        <w:ind w:firstLine="709"/>
        <w:jc w:val="both"/>
        <w:rPr>
          <w:rFonts w:eastAsia="Calibri"/>
          <w:sz w:val="26"/>
          <w:szCs w:val="26"/>
          <w:lang w:eastAsia="en-US"/>
        </w:rPr>
      </w:pPr>
      <w:r w:rsidRPr="007258C8">
        <w:rPr>
          <w:rFonts w:eastAsia="Calibri"/>
          <w:sz w:val="26"/>
          <w:szCs w:val="26"/>
          <w:lang w:eastAsia="en-US"/>
        </w:rPr>
        <w:t>Мероприятие планируется реализовать путем заключения прямо</w:t>
      </w:r>
      <w:r w:rsidR="00A31B3B">
        <w:rPr>
          <w:rFonts w:eastAsia="Calibri"/>
          <w:sz w:val="26"/>
          <w:szCs w:val="26"/>
          <w:lang w:eastAsia="en-US"/>
        </w:rPr>
        <w:t>го договора в соответствии с п. 4 ч. 1 ст. </w:t>
      </w:r>
      <w:r w:rsidRPr="007258C8">
        <w:rPr>
          <w:rFonts w:eastAsia="Calibri"/>
          <w:sz w:val="26"/>
          <w:szCs w:val="26"/>
          <w:lang w:eastAsia="en-US"/>
        </w:rPr>
        <w:t>93 Федерального з</w:t>
      </w:r>
      <w:r>
        <w:rPr>
          <w:rFonts w:eastAsia="Calibri"/>
          <w:sz w:val="26"/>
          <w:szCs w:val="26"/>
          <w:lang w:eastAsia="en-US"/>
        </w:rPr>
        <w:t>акона от 05.04.2013 № </w:t>
      </w:r>
      <w:r w:rsidRPr="007258C8">
        <w:rPr>
          <w:rFonts w:eastAsia="Calibri"/>
          <w:sz w:val="26"/>
          <w:szCs w:val="26"/>
          <w:lang w:eastAsia="en-US"/>
        </w:rPr>
        <w:t>44-ФЗ «О контрактной системе в сфере закупок товаров, работ, услуг для обеспечения госуда</w:t>
      </w:r>
      <w:r w:rsidR="00B04168">
        <w:rPr>
          <w:rFonts w:eastAsia="Calibri"/>
          <w:sz w:val="26"/>
          <w:szCs w:val="26"/>
          <w:lang w:eastAsia="en-US"/>
        </w:rPr>
        <w:t>рственных и муниципальных нужд»;</w:t>
      </w:r>
    </w:p>
    <w:p w:rsidR="006561F1" w:rsidRPr="00842F7F" w:rsidRDefault="00B04168" w:rsidP="00842F7F">
      <w:pPr>
        <w:pStyle w:val="af8"/>
        <w:numPr>
          <w:ilvl w:val="0"/>
          <w:numId w:val="24"/>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483,0</w:t>
      </w:r>
      <w:r w:rsidRPr="006561F1">
        <w:rPr>
          <w:rFonts w:ascii="Times New Roman" w:hAnsi="Times New Roman"/>
          <w:b/>
          <w:sz w:val="26"/>
          <w:szCs w:val="26"/>
        </w:rPr>
        <w:t> тыс. </w:t>
      </w:r>
      <w:r w:rsidRPr="00842F7F">
        <w:rPr>
          <w:rFonts w:ascii="Times New Roman" w:hAnsi="Times New Roman"/>
          <w:b/>
          <w:sz w:val="26"/>
          <w:szCs w:val="26"/>
        </w:rPr>
        <w:t>руб. – Сельское поселение «</w:t>
      </w:r>
      <w:proofErr w:type="spellStart"/>
      <w:r w:rsidRPr="00842F7F">
        <w:rPr>
          <w:rFonts w:ascii="Times New Roman" w:hAnsi="Times New Roman"/>
          <w:b/>
          <w:sz w:val="26"/>
          <w:szCs w:val="26"/>
        </w:rPr>
        <w:t>Хоседа-Хардский</w:t>
      </w:r>
      <w:proofErr w:type="spellEnd"/>
      <w:r w:rsidRPr="00842F7F">
        <w:rPr>
          <w:rFonts w:ascii="Times New Roman" w:hAnsi="Times New Roman"/>
          <w:b/>
          <w:sz w:val="26"/>
          <w:szCs w:val="26"/>
        </w:rPr>
        <w:t xml:space="preserve"> сельсовет» ЗР НАО</w:t>
      </w:r>
      <w:r w:rsidRPr="00842F7F">
        <w:rPr>
          <w:rFonts w:ascii="Times New Roman" w:hAnsi="Times New Roman"/>
          <w:sz w:val="26"/>
          <w:szCs w:val="26"/>
        </w:rPr>
        <w:t xml:space="preserve"> – </w:t>
      </w:r>
      <w:r w:rsidRPr="00842F7F">
        <w:rPr>
          <w:rFonts w:ascii="Times New Roman" w:hAnsi="Times New Roman"/>
          <w:b/>
          <w:sz w:val="26"/>
          <w:szCs w:val="26"/>
        </w:rPr>
        <w:t>выделяется дополнительно</w:t>
      </w:r>
      <w:r w:rsidRPr="00842F7F">
        <w:rPr>
          <w:rFonts w:ascii="Times New Roman" w:hAnsi="Times New Roman"/>
          <w:sz w:val="26"/>
          <w:szCs w:val="26"/>
        </w:rPr>
        <w:t xml:space="preserve"> на благоустройство территорий (на приобретение праздничной атрибутики).</w:t>
      </w:r>
    </w:p>
    <w:p w:rsidR="00B04168" w:rsidRPr="00842F7F" w:rsidRDefault="00B04168" w:rsidP="00B04168">
      <w:pPr>
        <w:tabs>
          <w:tab w:val="left" w:pos="1134"/>
        </w:tabs>
        <w:autoSpaceDE w:val="0"/>
        <w:autoSpaceDN w:val="0"/>
        <w:adjustRightInd w:val="0"/>
        <w:ind w:firstLine="567"/>
        <w:jc w:val="both"/>
        <w:rPr>
          <w:sz w:val="26"/>
          <w:szCs w:val="26"/>
        </w:rPr>
      </w:pPr>
      <w:r w:rsidRPr="00842F7F">
        <w:rPr>
          <w:sz w:val="26"/>
          <w:szCs w:val="26"/>
        </w:rPr>
        <w:lastRenderedPageBreak/>
        <w:t>В честь 80-й годовщины Победы в Великой отечественной войне требуется приобретение праздничных атрибутов, предназначенных для благоустройства территории сельского поселения и создания праздничной атмосферы в п. </w:t>
      </w:r>
      <w:proofErr w:type="spellStart"/>
      <w:r w:rsidRPr="00842F7F">
        <w:rPr>
          <w:sz w:val="26"/>
          <w:szCs w:val="26"/>
        </w:rPr>
        <w:t>Харута</w:t>
      </w:r>
      <w:proofErr w:type="spellEnd"/>
      <w:r w:rsidRPr="00842F7F">
        <w:rPr>
          <w:sz w:val="26"/>
          <w:szCs w:val="26"/>
        </w:rPr>
        <w:t>.</w:t>
      </w:r>
    </w:p>
    <w:p w:rsidR="00B04168" w:rsidRPr="00986708" w:rsidRDefault="00B04168" w:rsidP="00441854">
      <w:pPr>
        <w:ind w:firstLine="567"/>
        <w:jc w:val="both"/>
        <w:rPr>
          <w:sz w:val="26"/>
          <w:szCs w:val="26"/>
        </w:rPr>
      </w:pPr>
      <w:r w:rsidRPr="00842F7F">
        <w:rPr>
          <w:sz w:val="26"/>
          <w:szCs w:val="26"/>
        </w:rPr>
        <w:t>Стоимость закупки и доставки в п. </w:t>
      </w:r>
      <w:proofErr w:type="spellStart"/>
      <w:r w:rsidRPr="00842F7F">
        <w:rPr>
          <w:sz w:val="26"/>
          <w:szCs w:val="26"/>
        </w:rPr>
        <w:t>Харута</w:t>
      </w:r>
      <w:proofErr w:type="spellEnd"/>
      <w:r w:rsidRPr="00842F7F">
        <w:rPr>
          <w:sz w:val="26"/>
          <w:szCs w:val="26"/>
        </w:rPr>
        <w:t xml:space="preserve"> праздничных атрибутов рассчитана </w:t>
      </w:r>
      <w:r w:rsidR="00441854">
        <w:rPr>
          <w:sz w:val="26"/>
          <w:szCs w:val="26"/>
        </w:rPr>
        <w:t>на основании</w:t>
      </w:r>
      <w:r w:rsidRPr="00842F7F">
        <w:rPr>
          <w:sz w:val="26"/>
          <w:szCs w:val="26"/>
        </w:rPr>
        <w:t xml:space="preserve"> коммерчески</w:t>
      </w:r>
      <w:r w:rsidR="00441854">
        <w:rPr>
          <w:sz w:val="26"/>
          <w:szCs w:val="26"/>
        </w:rPr>
        <w:t>х</w:t>
      </w:r>
      <w:r w:rsidRPr="00842F7F">
        <w:rPr>
          <w:sz w:val="26"/>
          <w:szCs w:val="26"/>
        </w:rPr>
        <w:t xml:space="preserve"> предложени</w:t>
      </w:r>
      <w:r w:rsidR="00441854">
        <w:rPr>
          <w:sz w:val="26"/>
          <w:szCs w:val="26"/>
        </w:rPr>
        <w:t>й</w:t>
      </w:r>
      <w:r w:rsidRPr="00842F7F">
        <w:rPr>
          <w:sz w:val="26"/>
          <w:szCs w:val="26"/>
        </w:rPr>
        <w:t xml:space="preserve"> (</w:t>
      </w:r>
      <w:r w:rsidR="00842F7F" w:rsidRPr="00842F7F">
        <w:rPr>
          <w:sz w:val="26"/>
          <w:szCs w:val="26"/>
        </w:rPr>
        <w:t>ООО «</w:t>
      </w:r>
      <w:proofErr w:type="spellStart"/>
      <w:r w:rsidR="00842F7F" w:rsidRPr="00842F7F">
        <w:rPr>
          <w:sz w:val="26"/>
          <w:szCs w:val="26"/>
        </w:rPr>
        <w:t>КвадроГрупп</w:t>
      </w:r>
      <w:proofErr w:type="spellEnd"/>
      <w:r w:rsidR="00842F7F" w:rsidRPr="00842F7F">
        <w:rPr>
          <w:sz w:val="26"/>
          <w:szCs w:val="26"/>
        </w:rPr>
        <w:t>» - 504 500,00 руб., ООО «СЦЕНИЧЕСКИЕ» СИСТЕМЫ – 496 500,00 руб., ИП Дубровина О.А. – 482 919,0 руб.).</w:t>
      </w:r>
      <w:r w:rsidR="00842F7F">
        <w:rPr>
          <w:sz w:val="26"/>
          <w:szCs w:val="26"/>
        </w:rPr>
        <w:t xml:space="preserve"> </w:t>
      </w:r>
      <w:r w:rsidRPr="00986708">
        <w:rPr>
          <w:sz w:val="26"/>
          <w:szCs w:val="26"/>
        </w:rPr>
        <w:t>Средняя ст</w:t>
      </w:r>
      <w:r w:rsidR="00441854">
        <w:rPr>
          <w:sz w:val="26"/>
          <w:szCs w:val="26"/>
        </w:rPr>
        <w:t>оимость закупки и доставки в п. </w:t>
      </w:r>
      <w:proofErr w:type="spellStart"/>
      <w:r w:rsidRPr="00986708">
        <w:rPr>
          <w:sz w:val="26"/>
          <w:szCs w:val="26"/>
        </w:rPr>
        <w:t>Харута</w:t>
      </w:r>
      <w:proofErr w:type="spellEnd"/>
      <w:r w:rsidRPr="00986708">
        <w:rPr>
          <w:sz w:val="26"/>
          <w:szCs w:val="26"/>
        </w:rPr>
        <w:t xml:space="preserve"> праздничн</w:t>
      </w:r>
      <w:r w:rsidR="00842F7F">
        <w:rPr>
          <w:sz w:val="26"/>
          <w:szCs w:val="26"/>
        </w:rPr>
        <w:t>ой</w:t>
      </w:r>
      <w:r w:rsidRPr="00986708">
        <w:rPr>
          <w:sz w:val="26"/>
          <w:szCs w:val="26"/>
        </w:rPr>
        <w:t xml:space="preserve"> атрибут</w:t>
      </w:r>
      <w:r w:rsidR="00842F7F">
        <w:rPr>
          <w:sz w:val="26"/>
          <w:szCs w:val="26"/>
        </w:rPr>
        <w:t xml:space="preserve">ики </w:t>
      </w:r>
      <w:r w:rsidRPr="00986708">
        <w:rPr>
          <w:sz w:val="26"/>
          <w:szCs w:val="26"/>
        </w:rPr>
        <w:t xml:space="preserve">составит </w:t>
      </w:r>
      <w:r>
        <w:rPr>
          <w:sz w:val="26"/>
          <w:szCs w:val="26"/>
        </w:rPr>
        <w:t>494 639,67</w:t>
      </w:r>
      <w:r w:rsidRPr="00986708">
        <w:rPr>
          <w:sz w:val="26"/>
          <w:szCs w:val="26"/>
        </w:rPr>
        <w:t xml:space="preserve"> руб. </w:t>
      </w:r>
    </w:p>
    <w:p w:rsidR="00B04168" w:rsidRPr="00986708" w:rsidRDefault="00B04168" w:rsidP="00B04168">
      <w:pPr>
        <w:ind w:firstLine="709"/>
        <w:jc w:val="both"/>
        <w:rPr>
          <w:sz w:val="26"/>
          <w:szCs w:val="26"/>
        </w:rPr>
      </w:pPr>
      <w:r w:rsidRPr="00986708">
        <w:rPr>
          <w:sz w:val="26"/>
          <w:szCs w:val="26"/>
        </w:rPr>
        <w:t xml:space="preserve">На основании письма Минфина России от 16.06.2017 </w:t>
      </w:r>
      <w:r w:rsidR="00842F7F">
        <w:rPr>
          <w:sz w:val="26"/>
          <w:szCs w:val="26"/>
        </w:rPr>
        <w:t>№ </w:t>
      </w:r>
      <w:r w:rsidRPr="00986708">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B04168" w:rsidRPr="00986708" w:rsidRDefault="00B04168" w:rsidP="00B04168">
      <w:pPr>
        <w:ind w:firstLine="709"/>
        <w:jc w:val="both"/>
        <w:rPr>
          <w:sz w:val="26"/>
          <w:szCs w:val="26"/>
        </w:rPr>
      </w:pPr>
      <w:r w:rsidRPr="00986708">
        <w:rPr>
          <w:sz w:val="26"/>
          <w:szCs w:val="26"/>
        </w:rPr>
        <w:t xml:space="preserve">Таким образом, стоимость </w:t>
      </w:r>
      <w:r w:rsidR="00842F7F">
        <w:rPr>
          <w:sz w:val="26"/>
          <w:szCs w:val="26"/>
        </w:rPr>
        <w:t xml:space="preserve">мероприятия </w:t>
      </w:r>
      <w:r w:rsidRPr="00986708">
        <w:rPr>
          <w:sz w:val="26"/>
          <w:szCs w:val="26"/>
        </w:rPr>
        <w:t xml:space="preserve">составит </w:t>
      </w:r>
      <w:r w:rsidR="00842F7F">
        <w:rPr>
          <w:sz w:val="26"/>
          <w:szCs w:val="26"/>
        </w:rPr>
        <w:t>482 </w:t>
      </w:r>
      <w:r w:rsidRPr="00986708">
        <w:rPr>
          <w:sz w:val="26"/>
          <w:szCs w:val="26"/>
        </w:rPr>
        <w:t xml:space="preserve">919,00 руб. </w:t>
      </w:r>
    </w:p>
    <w:p w:rsidR="00B04168" w:rsidRPr="00842F7F" w:rsidRDefault="00B04168" w:rsidP="00B04168">
      <w:pPr>
        <w:pStyle w:val="af8"/>
        <w:tabs>
          <w:tab w:val="left" w:pos="1134"/>
        </w:tabs>
        <w:spacing w:after="120" w:line="240" w:lineRule="auto"/>
        <w:ind w:left="0" w:firstLine="709"/>
        <w:jc w:val="both"/>
        <w:rPr>
          <w:rFonts w:ascii="Times New Roman" w:hAnsi="Times New Roman"/>
          <w:sz w:val="26"/>
          <w:szCs w:val="26"/>
        </w:rPr>
      </w:pPr>
      <w:r w:rsidRPr="00842F7F">
        <w:rPr>
          <w:rFonts w:ascii="Times New Roman" w:hAnsi="Times New Roman"/>
          <w:sz w:val="26"/>
          <w:szCs w:val="26"/>
        </w:rPr>
        <w:t>Мероприятие планируется реализовать путем заключения договора в соответствии с п.</w:t>
      </w:r>
      <w:r w:rsidR="00842F7F">
        <w:rPr>
          <w:rFonts w:ascii="Times New Roman" w:hAnsi="Times New Roman"/>
          <w:sz w:val="26"/>
          <w:szCs w:val="26"/>
        </w:rPr>
        <w:t> 4 ч. 1 ст. </w:t>
      </w:r>
      <w:r w:rsidRPr="00842F7F">
        <w:rPr>
          <w:rFonts w:ascii="Times New Roman" w:hAnsi="Times New Roman"/>
          <w:sz w:val="26"/>
          <w:szCs w:val="26"/>
        </w:rPr>
        <w:t xml:space="preserve">93 Федерального закона от 05.04.2013 </w:t>
      </w:r>
      <w:r w:rsidR="00842F7F">
        <w:rPr>
          <w:rFonts w:ascii="Times New Roman" w:hAnsi="Times New Roman"/>
          <w:sz w:val="26"/>
          <w:szCs w:val="26"/>
        </w:rPr>
        <w:t>№ </w:t>
      </w:r>
      <w:r w:rsidRPr="00842F7F">
        <w:rPr>
          <w:rFonts w:ascii="Times New Roman" w:hAnsi="Times New Roman"/>
          <w:sz w:val="26"/>
          <w:szCs w:val="26"/>
        </w:rPr>
        <w:t>44-ФЗ «О контрактной системе в сфере закупок товаров, работ, услуг для обеспечения государственных и муниципальных нужд».</w:t>
      </w:r>
    </w:p>
    <w:p w:rsidR="00180C7E" w:rsidRPr="006561F1" w:rsidRDefault="00842F7F" w:rsidP="00953A34">
      <w:pPr>
        <w:pStyle w:val="af8"/>
        <w:tabs>
          <w:tab w:val="left" w:pos="1134"/>
        </w:tabs>
        <w:spacing w:after="120" w:line="240" w:lineRule="auto"/>
        <w:ind w:left="709"/>
        <w:jc w:val="both"/>
        <w:rPr>
          <w:rFonts w:ascii="Times New Roman" w:hAnsi="Times New Roman"/>
          <w:sz w:val="26"/>
          <w:szCs w:val="26"/>
        </w:rPr>
      </w:pPr>
      <w:r>
        <w:rPr>
          <w:rFonts w:ascii="Times New Roman" w:hAnsi="Times New Roman"/>
          <w:sz w:val="26"/>
          <w:szCs w:val="26"/>
        </w:rPr>
        <w:t>Предусмотрено на мероприятие 310,7 тыс. руб., требуется 793,7 тыс. руб.</w:t>
      </w:r>
    </w:p>
    <w:p w:rsidR="00180C7E" w:rsidRPr="006561F1" w:rsidRDefault="00180C7E" w:rsidP="00953A34">
      <w:pPr>
        <w:pStyle w:val="af8"/>
        <w:tabs>
          <w:tab w:val="left" w:pos="1134"/>
        </w:tabs>
        <w:spacing w:after="120" w:line="240" w:lineRule="auto"/>
        <w:ind w:left="709"/>
        <w:jc w:val="both"/>
        <w:rPr>
          <w:rFonts w:ascii="Times New Roman" w:hAnsi="Times New Roman"/>
          <w:sz w:val="26"/>
          <w:szCs w:val="26"/>
        </w:rPr>
      </w:pPr>
    </w:p>
    <w:p w:rsidR="00E96D7E" w:rsidRPr="0020138F" w:rsidRDefault="00E96D7E" w:rsidP="007802D8">
      <w:pPr>
        <w:spacing w:after="120"/>
        <w:ind w:firstLine="709"/>
        <w:jc w:val="both"/>
        <w:rPr>
          <w:rFonts w:eastAsia="Calibri"/>
          <w:sz w:val="26"/>
          <w:szCs w:val="26"/>
          <w:lang w:eastAsia="en-US"/>
        </w:rPr>
      </w:pPr>
      <w:r w:rsidRPr="00CD2A1B">
        <w:rPr>
          <w:rFonts w:eastAsia="Calibri"/>
          <w:sz w:val="26"/>
          <w:szCs w:val="26"/>
          <w:lang w:eastAsia="en-US"/>
        </w:rPr>
        <w:t xml:space="preserve">На основании служебной записки </w:t>
      </w:r>
      <w:r>
        <w:rPr>
          <w:sz w:val="26"/>
          <w:szCs w:val="26"/>
        </w:rPr>
        <w:t>отдела</w:t>
      </w:r>
      <w:r w:rsidRPr="00CD2A1B">
        <w:rPr>
          <w:sz w:val="26"/>
          <w:szCs w:val="26"/>
        </w:rPr>
        <w:t xml:space="preserve"> по работе с поселениями</w:t>
      </w:r>
      <w:r>
        <w:rPr>
          <w:rFonts w:eastAsia="Calibri"/>
          <w:b/>
          <w:sz w:val="26"/>
          <w:szCs w:val="26"/>
          <w:lang w:eastAsia="en-US"/>
        </w:rPr>
        <w:t xml:space="preserve"> </w:t>
      </w:r>
      <w:r w:rsidRPr="00CD2A1B">
        <w:rPr>
          <w:rFonts w:eastAsia="Calibri"/>
          <w:sz w:val="26"/>
          <w:szCs w:val="26"/>
          <w:lang w:eastAsia="en-US"/>
        </w:rPr>
        <w:t>Администрации Заполярного района</w:t>
      </w:r>
      <w:r>
        <w:rPr>
          <w:rFonts w:eastAsia="Calibri"/>
          <w:b/>
          <w:sz w:val="26"/>
          <w:szCs w:val="26"/>
          <w:lang w:eastAsia="en-US"/>
        </w:rPr>
        <w:t xml:space="preserve"> з</w:t>
      </w:r>
      <w:r w:rsidRPr="00274267">
        <w:rPr>
          <w:rFonts w:eastAsia="Calibri"/>
          <w:b/>
          <w:sz w:val="26"/>
          <w:szCs w:val="26"/>
          <w:lang w:eastAsia="en-US"/>
        </w:rPr>
        <w:t>а счет уменьшения резерва</w:t>
      </w:r>
      <w:r>
        <w:rPr>
          <w:rFonts w:eastAsia="Calibri"/>
          <w:sz w:val="26"/>
          <w:szCs w:val="26"/>
          <w:lang w:eastAsia="en-US"/>
        </w:rPr>
        <w:t>, предусмотренного</w:t>
      </w:r>
      <w:r w:rsidRPr="00274267">
        <w:rPr>
          <w:rFonts w:eastAsia="Calibri"/>
          <w:sz w:val="26"/>
          <w:szCs w:val="26"/>
          <w:lang w:eastAsia="en-US"/>
        </w:rPr>
        <w:t xml:space="preserve"> </w:t>
      </w:r>
      <w:r>
        <w:rPr>
          <w:rFonts w:eastAsia="Calibri"/>
          <w:sz w:val="26"/>
          <w:szCs w:val="26"/>
          <w:lang w:eastAsia="en-US"/>
        </w:rPr>
        <w:t xml:space="preserve">в районном бюджете </w:t>
      </w:r>
      <w:r w:rsidRPr="00274267">
        <w:rPr>
          <w:rFonts w:eastAsia="Calibri"/>
          <w:b/>
          <w:color w:val="000000"/>
          <w:sz w:val="26"/>
          <w:szCs w:val="26"/>
          <w:lang w:eastAsia="en-US"/>
        </w:rPr>
        <w:t>на реализацию инициативных проектов</w:t>
      </w:r>
      <w:r w:rsidRPr="00274267">
        <w:rPr>
          <w:rFonts w:eastAsia="Calibri"/>
          <w:b/>
          <w:sz w:val="26"/>
          <w:szCs w:val="26"/>
          <w:lang w:eastAsia="en-US"/>
        </w:rPr>
        <w:t xml:space="preserve"> </w:t>
      </w:r>
      <w:r>
        <w:rPr>
          <w:rFonts w:eastAsia="Calibri"/>
          <w:sz w:val="26"/>
          <w:szCs w:val="26"/>
          <w:lang w:eastAsia="en-US"/>
        </w:rPr>
        <w:t xml:space="preserve">(20,0 млн руб.) </w:t>
      </w:r>
      <w:r w:rsidRPr="00274267">
        <w:rPr>
          <w:rFonts w:eastAsia="Calibri"/>
          <w:b/>
          <w:sz w:val="26"/>
          <w:szCs w:val="26"/>
          <w:lang w:eastAsia="en-US"/>
        </w:rPr>
        <w:t>выделяются</w:t>
      </w:r>
      <w:r>
        <w:rPr>
          <w:rFonts w:eastAsia="Calibri"/>
          <w:sz w:val="26"/>
          <w:szCs w:val="26"/>
          <w:lang w:eastAsia="en-US"/>
        </w:rPr>
        <w:t xml:space="preserve"> на </w:t>
      </w:r>
      <w:r w:rsidRPr="00E96D7E">
        <w:rPr>
          <w:rFonts w:eastAsia="Calibri"/>
          <w:b/>
          <w:sz w:val="26"/>
          <w:szCs w:val="26"/>
          <w:lang w:eastAsia="en-US"/>
        </w:rPr>
        <w:t>2025</w:t>
      </w:r>
      <w:r>
        <w:rPr>
          <w:rFonts w:eastAsia="Calibri"/>
          <w:sz w:val="26"/>
          <w:szCs w:val="26"/>
          <w:lang w:eastAsia="en-US"/>
        </w:rPr>
        <w:t xml:space="preserve"> год иные межбюджетные трансферты в бюджеты муниципальных образований </w:t>
      </w:r>
      <w:r w:rsidRPr="00274267">
        <w:rPr>
          <w:rFonts w:eastAsia="Calibri"/>
          <w:b/>
          <w:sz w:val="26"/>
          <w:szCs w:val="26"/>
          <w:lang w:eastAsia="en-US"/>
        </w:rPr>
        <w:t>в общей сумме</w:t>
      </w:r>
      <w:r>
        <w:rPr>
          <w:rFonts w:eastAsia="Calibri"/>
          <w:b/>
          <w:sz w:val="26"/>
          <w:szCs w:val="26"/>
          <w:lang w:eastAsia="en-US"/>
        </w:rPr>
        <w:t xml:space="preserve"> 16 350,2 тыс. руб.</w:t>
      </w:r>
      <w:r w:rsidRPr="0020138F">
        <w:rPr>
          <w:rFonts w:eastAsia="Calibri"/>
          <w:sz w:val="26"/>
          <w:szCs w:val="26"/>
          <w:lang w:eastAsia="en-US"/>
        </w:rPr>
        <w:t>, в том числе:</w:t>
      </w:r>
    </w:p>
    <w:p w:rsidR="007802D8" w:rsidRDefault="007802D8" w:rsidP="00E96D7E">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E96D7E">
        <w:rPr>
          <w:rFonts w:ascii="Times New Roman" w:hAnsi="Times New Roman"/>
          <w:b/>
          <w:color w:val="000000"/>
          <w:sz w:val="26"/>
          <w:szCs w:val="26"/>
        </w:rPr>
        <w:t>739,2 тыс. руб.</w:t>
      </w:r>
      <w:r>
        <w:rPr>
          <w:rFonts w:ascii="Times New Roman" w:hAnsi="Times New Roman"/>
          <w:sz w:val="26"/>
          <w:szCs w:val="26"/>
        </w:rPr>
        <w:t xml:space="preserve"> – </w:t>
      </w:r>
      <w:r w:rsidRPr="00E96D7E">
        <w:rPr>
          <w:rFonts w:ascii="Times New Roman" w:hAnsi="Times New Roman"/>
          <w:b/>
          <w:sz w:val="26"/>
          <w:szCs w:val="26"/>
        </w:rPr>
        <w:t>Сельское поселение «</w:t>
      </w:r>
      <w:proofErr w:type="spellStart"/>
      <w:r w:rsidRPr="00E96D7E">
        <w:rPr>
          <w:rFonts w:ascii="Times New Roman" w:hAnsi="Times New Roman"/>
          <w:b/>
          <w:sz w:val="26"/>
          <w:szCs w:val="26"/>
        </w:rPr>
        <w:t>Андегский</w:t>
      </w:r>
      <w:proofErr w:type="spellEnd"/>
      <w:r w:rsidRPr="00E96D7E">
        <w:rPr>
          <w:rFonts w:ascii="Times New Roman" w:hAnsi="Times New Roman"/>
          <w:b/>
          <w:sz w:val="26"/>
          <w:szCs w:val="26"/>
        </w:rPr>
        <w:t xml:space="preserve"> сельсовет» ЗР НАО</w:t>
      </w:r>
      <w:r w:rsidRPr="00E96D7E">
        <w:rPr>
          <w:rFonts w:ascii="Times New Roman" w:hAnsi="Times New Roman"/>
          <w:sz w:val="26"/>
          <w:szCs w:val="26"/>
        </w:rPr>
        <w:t xml:space="preserve"> </w:t>
      </w:r>
      <w:r>
        <w:rPr>
          <w:rFonts w:ascii="Times New Roman" w:hAnsi="Times New Roman"/>
          <w:sz w:val="26"/>
          <w:szCs w:val="26"/>
        </w:rPr>
        <w:t xml:space="preserve">– </w:t>
      </w:r>
      <w:r w:rsidRPr="00E96D7E">
        <w:rPr>
          <w:rFonts w:ascii="Times New Roman" w:hAnsi="Times New Roman"/>
          <w:sz w:val="26"/>
          <w:szCs w:val="26"/>
        </w:rPr>
        <w:t xml:space="preserve">на реализацию мероприятия </w:t>
      </w:r>
      <w:r w:rsidRPr="00E96D7E">
        <w:rPr>
          <w:rFonts w:ascii="Times New Roman" w:eastAsia="Times New Roman" w:hAnsi="Times New Roman"/>
          <w:sz w:val="26"/>
          <w:szCs w:val="26"/>
        </w:rPr>
        <w:t xml:space="preserve">«Арт объект «Я люблю </w:t>
      </w:r>
      <w:proofErr w:type="spellStart"/>
      <w:r w:rsidRPr="00E96D7E">
        <w:rPr>
          <w:rFonts w:ascii="Times New Roman" w:eastAsia="Times New Roman" w:hAnsi="Times New Roman"/>
          <w:sz w:val="26"/>
          <w:szCs w:val="26"/>
        </w:rPr>
        <w:t>Андег</w:t>
      </w:r>
      <w:proofErr w:type="spellEnd"/>
      <w:r w:rsidRPr="00E96D7E">
        <w:rPr>
          <w:rFonts w:ascii="Times New Roman" w:eastAsia="Times New Roman" w:hAnsi="Times New Roman"/>
          <w:sz w:val="26"/>
          <w:szCs w:val="26"/>
        </w:rPr>
        <w:t>»</w:t>
      </w:r>
      <w:r w:rsidRPr="00E96D7E">
        <w:rPr>
          <w:rFonts w:ascii="Times New Roman" w:hAnsi="Times New Roman"/>
          <w:color w:val="000000"/>
          <w:sz w:val="26"/>
          <w:szCs w:val="26"/>
        </w:rPr>
        <w:t>;</w:t>
      </w:r>
    </w:p>
    <w:p w:rsidR="007802D8" w:rsidRPr="00E96D7E" w:rsidRDefault="007802D8" w:rsidP="007802D8">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E96D7E">
        <w:rPr>
          <w:rFonts w:ascii="Times New Roman" w:hAnsi="Times New Roman"/>
          <w:b/>
          <w:color w:val="000000"/>
          <w:sz w:val="26"/>
          <w:szCs w:val="26"/>
        </w:rPr>
        <w:t>1 586,9тыс. руб.</w:t>
      </w:r>
      <w:r>
        <w:rPr>
          <w:rFonts w:ascii="Times New Roman" w:hAnsi="Times New Roman"/>
          <w:b/>
          <w:color w:val="000000"/>
          <w:sz w:val="26"/>
          <w:szCs w:val="26"/>
        </w:rPr>
        <w:t xml:space="preserve"> </w:t>
      </w:r>
      <w:r w:rsidRPr="00E96D7E">
        <w:rPr>
          <w:rFonts w:ascii="Times New Roman" w:hAnsi="Times New Roman"/>
          <w:b/>
          <w:color w:val="000000"/>
          <w:sz w:val="26"/>
          <w:szCs w:val="26"/>
        </w:rPr>
        <w:t xml:space="preserve">– </w:t>
      </w:r>
      <w:r w:rsidRPr="00E96D7E">
        <w:rPr>
          <w:rFonts w:ascii="Times New Roman" w:hAnsi="Times New Roman"/>
          <w:b/>
          <w:sz w:val="26"/>
          <w:szCs w:val="26"/>
        </w:rPr>
        <w:t>Сельское поселение «</w:t>
      </w:r>
      <w:proofErr w:type="spellStart"/>
      <w:r w:rsidRPr="00E96D7E">
        <w:rPr>
          <w:rFonts w:ascii="Times New Roman" w:hAnsi="Times New Roman"/>
          <w:b/>
          <w:sz w:val="26"/>
          <w:szCs w:val="26"/>
        </w:rPr>
        <w:t>Великовисочный</w:t>
      </w:r>
      <w:proofErr w:type="spellEnd"/>
      <w:r w:rsidRPr="00E96D7E">
        <w:rPr>
          <w:rFonts w:ascii="Times New Roman" w:hAnsi="Times New Roman"/>
          <w:b/>
          <w:sz w:val="26"/>
          <w:szCs w:val="26"/>
        </w:rPr>
        <w:t xml:space="preserve"> сельсовет» ЗР НАО</w:t>
      </w:r>
      <w:r>
        <w:rPr>
          <w:rFonts w:ascii="Times New Roman" w:hAnsi="Times New Roman"/>
          <w:sz w:val="26"/>
          <w:szCs w:val="26"/>
        </w:rPr>
        <w:t xml:space="preserve"> – </w:t>
      </w:r>
      <w:r w:rsidRPr="00E96D7E">
        <w:rPr>
          <w:rFonts w:ascii="Times New Roman" w:hAnsi="Times New Roman"/>
          <w:sz w:val="26"/>
          <w:szCs w:val="26"/>
        </w:rPr>
        <w:t xml:space="preserve">на реализацию мероприятия </w:t>
      </w:r>
      <w:r w:rsidRPr="00E96D7E">
        <w:rPr>
          <w:rFonts w:ascii="Times New Roman" w:eastAsia="Times New Roman" w:hAnsi="Times New Roman"/>
          <w:sz w:val="26"/>
          <w:szCs w:val="26"/>
        </w:rPr>
        <w:t>«Модернизация д</w:t>
      </w:r>
      <w:r>
        <w:rPr>
          <w:rFonts w:ascii="Times New Roman" w:eastAsia="Times New Roman" w:hAnsi="Times New Roman"/>
          <w:sz w:val="26"/>
          <w:szCs w:val="26"/>
        </w:rPr>
        <w:t>етской площадки «Непоседы» в д. </w:t>
      </w:r>
      <w:proofErr w:type="spellStart"/>
      <w:r w:rsidRPr="00E96D7E">
        <w:rPr>
          <w:rFonts w:ascii="Times New Roman" w:eastAsia="Times New Roman" w:hAnsi="Times New Roman"/>
          <w:sz w:val="26"/>
          <w:szCs w:val="26"/>
        </w:rPr>
        <w:t>Лабожское</w:t>
      </w:r>
      <w:proofErr w:type="spellEnd"/>
      <w:r w:rsidRPr="00E96D7E">
        <w:rPr>
          <w:rFonts w:ascii="Times New Roman" w:eastAsia="Times New Roman" w:hAnsi="Times New Roman"/>
          <w:sz w:val="26"/>
          <w:szCs w:val="26"/>
        </w:rPr>
        <w:t>»</w:t>
      </w:r>
      <w:r w:rsidRPr="00E96D7E">
        <w:rPr>
          <w:rFonts w:ascii="Times New Roman" w:hAnsi="Times New Roman"/>
          <w:color w:val="000000"/>
          <w:sz w:val="26"/>
          <w:szCs w:val="26"/>
        </w:rPr>
        <w:t>;</w:t>
      </w:r>
    </w:p>
    <w:p w:rsidR="007802D8" w:rsidRPr="00E96D7E" w:rsidRDefault="007802D8" w:rsidP="007802D8">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E96D7E">
        <w:rPr>
          <w:rFonts w:ascii="Times New Roman" w:hAnsi="Times New Roman"/>
          <w:b/>
          <w:color w:val="000000"/>
          <w:sz w:val="26"/>
          <w:szCs w:val="26"/>
        </w:rPr>
        <w:t>1 898,</w:t>
      </w:r>
      <w:r>
        <w:rPr>
          <w:rFonts w:ascii="Times New Roman" w:hAnsi="Times New Roman"/>
          <w:b/>
          <w:color w:val="000000"/>
          <w:sz w:val="26"/>
          <w:szCs w:val="26"/>
        </w:rPr>
        <w:t>2</w:t>
      </w:r>
      <w:r w:rsidRPr="00E96D7E">
        <w:rPr>
          <w:rFonts w:ascii="Times New Roman" w:hAnsi="Times New Roman"/>
          <w:b/>
          <w:color w:val="000000"/>
          <w:sz w:val="26"/>
          <w:szCs w:val="26"/>
        </w:rPr>
        <w:t> тыс. руб.</w:t>
      </w:r>
      <w:r>
        <w:rPr>
          <w:rFonts w:ascii="Times New Roman" w:hAnsi="Times New Roman"/>
          <w:b/>
          <w:color w:val="000000"/>
          <w:sz w:val="26"/>
          <w:szCs w:val="26"/>
        </w:rPr>
        <w:t xml:space="preserve"> – </w:t>
      </w:r>
      <w:r w:rsidRPr="00E96D7E">
        <w:rPr>
          <w:rFonts w:ascii="Times New Roman" w:hAnsi="Times New Roman"/>
          <w:b/>
          <w:sz w:val="26"/>
          <w:szCs w:val="26"/>
        </w:rPr>
        <w:t>Сельское поселение «</w:t>
      </w:r>
      <w:proofErr w:type="spellStart"/>
      <w:r w:rsidRPr="00E96D7E">
        <w:rPr>
          <w:rFonts w:ascii="Times New Roman" w:hAnsi="Times New Roman"/>
          <w:b/>
          <w:sz w:val="26"/>
          <w:szCs w:val="26"/>
        </w:rPr>
        <w:t>Канинский</w:t>
      </w:r>
      <w:proofErr w:type="spellEnd"/>
      <w:r w:rsidRPr="00E96D7E">
        <w:rPr>
          <w:rFonts w:ascii="Times New Roman" w:hAnsi="Times New Roman"/>
          <w:b/>
          <w:sz w:val="26"/>
          <w:szCs w:val="26"/>
        </w:rPr>
        <w:t xml:space="preserve"> сельсовет» ЗР НАО </w:t>
      </w:r>
      <w:r>
        <w:rPr>
          <w:rFonts w:ascii="Times New Roman" w:hAnsi="Times New Roman"/>
          <w:b/>
          <w:sz w:val="26"/>
          <w:szCs w:val="26"/>
        </w:rPr>
        <w:t xml:space="preserve">– </w:t>
      </w:r>
      <w:r w:rsidRPr="00E96D7E">
        <w:rPr>
          <w:rFonts w:ascii="Times New Roman" w:hAnsi="Times New Roman"/>
          <w:sz w:val="26"/>
          <w:szCs w:val="26"/>
        </w:rPr>
        <w:t xml:space="preserve">на реализацию мероприятия </w:t>
      </w:r>
      <w:r w:rsidRPr="00E96D7E">
        <w:rPr>
          <w:rFonts w:ascii="Times New Roman" w:eastAsia="Times New Roman" w:hAnsi="Times New Roman"/>
          <w:sz w:val="26"/>
          <w:szCs w:val="26"/>
        </w:rPr>
        <w:t>«</w:t>
      </w:r>
      <w:r w:rsidRPr="00E96D7E">
        <w:rPr>
          <w:rFonts w:ascii="Times New Roman" w:hAnsi="Times New Roman"/>
          <w:sz w:val="26"/>
          <w:szCs w:val="26"/>
        </w:rPr>
        <w:t>Обустро</w:t>
      </w:r>
      <w:r>
        <w:rPr>
          <w:rFonts w:ascii="Times New Roman" w:hAnsi="Times New Roman"/>
          <w:sz w:val="26"/>
          <w:szCs w:val="26"/>
        </w:rPr>
        <w:t>йство участка проезда от дома № </w:t>
      </w:r>
      <w:r w:rsidRPr="00E96D7E">
        <w:rPr>
          <w:rFonts w:ascii="Times New Roman" w:hAnsi="Times New Roman"/>
          <w:sz w:val="26"/>
          <w:szCs w:val="26"/>
        </w:rPr>
        <w:t>4 до дома №</w:t>
      </w:r>
      <w:r>
        <w:rPr>
          <w:rFonts w:ascii="Times New Roman" w:hAnsi="Times New Roman"/>
          <w:sz w:val="26"/>
          <w:szCs w:val="26"/>
        </w:rPr>
        <w:t> </w:t>
      </w:r>
      <w:r w:rsidRPr="00E96D7E">
        <w:rPr>
          <w:rFonts w:ascii="Times New Roman" w:hAnsi="Times New Roman"/>
          <w:sz w:val="26"/>
          <w:szCs w:val="26"/>
        </w:rPr>
        <w:t>8 по ул. </w:t>
      </w:r>
      <w:r>
        <w:rPr>
          <w:rFonts w:ascii="Times New Roman" w:hAnsi="Times New Roman"/>
          <w:sz w:val="26"/>
          <w:szCs w:val="26"/>
        </w:rPr>
        <w:t>Новосёлов в с. </w:t>
      </w:r>
      <w:proofErr w:type="spellStart"/>
      <w:r w:rsidRPr="00E96D7E">
        <w:rPr>
          <w:rFonts w:ascii="Times New Roman" w:hAnsi="Times New Roman"/>
          <w:sz w:val="26"/>
          <w:szCs w:val="26"/>
        </w:rPr>
        <w:t>Несь</w:t>
      </w:r>
      <w:proofErr w:type="spellEnd"/>
      <w:r w:rsidRPr="00E96D7E">
        <w:rPr>
          <w:rFonts w:ascii="Times New Roman" w:hAnsi="Times New Roman"/>
          <w:sz w:val="26"/>
          <w:szCs w:val="26"/>
        </w:rPr>
        <w:t xml:space="preserve"> (I этап: приобретение железобетонных плит)</w:t>
      </w:r>
      <w:r w:rsidRPr="00E96D7E">
        <w:rPr>
          <w:rFonts w:ascii="Times New Roman" w:eastAsia="Times New Roman" w:hAnsi="Times New Roman"/>
          <w:sz w:val="26"/>
          <w:szCs w:val="26"/>
        </w:rPr>
        <w:t>»</w:t>
      </w:r>
      <w:r w:rsidRPr="00E96D7E">
        <w:rPr>
          <w:rFonts w:ascii="Times New Roman" w:hAnsi="Times New Roman"/>
          <w:color w:val="000000"/>
          <w:sz w:val="26"/>
          <w:szCs w:val="26"/>
        </w:rPr>
        <w:t>;</w:t>
      </w:r>
    </w:p>
    <w:p w:rsidR="007802D8" w:rsidRPr="007802D8" w:rsidRDefault="007802D8" w:rsidP="00E96D7E">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E96D7E">
        <w:rPr>
          <w:rFonts w:ascii="Times New Roman" w:hAnsi="Times New Roman"/>
          <w:b/>
          <w:color w:val="000000"/>
          <w:sz w:val="26"/>
          <w:szCs w:val="26"/>
        </w:rPr>
        <w:t>1 363,5</w:t>
      </w:r>
      <w:r>
        <w:rPr>
          <w:rFonts w:ascii="Times New Roman" w:hAnsi="Times New Roman"/>
          <w:b/>
          <w:color w:val="000000"/>
          <w:sz w:val="26"/>
          <w:szCs w:val="26"/>
        </w:rPr>
        <w:t> </w:t>
      </w:r>
      <w:r w:rsidRPr="00E96D7E">
        <w:rPr>
          <w:rFonts w:ascii="Times New Roman" w:hAnsi="Times New Roman"/>
          <w:b/>
          <w:color w:val="000000"/>
          <w:sz w:val="26"/>
          <w:szCs w:val="26"/>
        </w:rPr>
        <w:t xml:space="preserve">тыс. руб. – </w:t>
      </w:r>
      <w:r w:rsidRPr="00E96D7E">
        <w:rPr>
          <w:rFonts w:ascii="Times New Roman" w:hAnsi="Times New Roman"/>
          <w:b/>
          <w:sz w:val="26"/>
          <w:szCs w:val="26"/>
        </w:rPr>
        <w:t>Сельско</w:t>
      </w:r>
      <w:r>
        <w:rPr>
          <w:rFonts w:ascii="Times New Roman" w:hAnsi="Times New Roman"/>
          <w:b/>
          <w:sz w:val="26"/>
          <w:szCs w:val="26"/>
        </w:rPr>
        <w:t>е</w:t>
      </w:r>
      <w:r w:rsidRPr="00E96D7E">
        <w:rPr>
          <w:rFonts w:ascii="Times New Roman" w:hAnsi="Times New Roman"/>
          <w:b/>
          <w:sz w:val="26"/>
          <w:szCs w:val="26"/>
        </w:rPr>
        <w:t xml:space="preserve"> поселени</w:t>
      </w:r>
      <w:r>
        <w:rPr>
          <w:rFonts w:ascii="Times New Roman" w:hAnsi="Times New Roman"/>
          <w:b/>
          <w:sz w:val="26"/>
          <w:szCs w:val="26"/>
        </w:rPr>
        <w:t>е</w:t>
      </w:r>
      <w:r w:rsidRPr="00E96D7E">
        <w:rPr>
          <w:rFonts w:ascii="Times New Roman" w:hAnsi="Times New Roman"/>
          <w:b/>
          <w:sz w:val="26"/>
          <w:szCs w:val="26"/>
        </w:rPr>
        <w:t xml:space="preserve"> «</w:t>
      </w:r>
      <w:proofErr w:type="spellStart"/>
      <w:r w:rsidRPr="00E96D7E">
        <w:rPr>
          <w:rFonts w:ascii="Times New Roman" w:hAnsi="Times New Roman"/>
          <w:b/>
          <w:sz w:val="26"/>
          <w:szCs w:val="26"/>
        </w:rPr>
        <w:t>Коткинский</w:t>
      </w:r>
      <w:proofErr w:type="spellEnd"/>
      <w:r w:rsidRPr="00E96D7E">
        <w:rPr>
          <w:rFonts w:ascii="Times New Roman" w:hAnsi="Times New Roman"/>
          <w:b/>
          <w:sz w:val="26"/>
          <w:szCs w:val="26"/>
        </w:rPr>
        <w:t xml:space="preserve"> сельсовет» ЗР НАО</w:t>
      </w:r>
      <w:r>
        <w:rPr>
          <w:rFonts w:ascii="Times New Roman" w:hAnsi="Times New Roman"/>
          <w:b/>
          <w:sz w:val="26"/>
          <w:szCs w:val="26"/>
        </w:rPr>
        <w:t xml:space="preserve"> –</w:t>
      </w:r>
      <w:r w:rsidRPr="00E96D7E">
        <w:rPr>
          <w:rFonts w:ascii="Times New Roman" w:hAnsi="Times New Roman"/>
          <w:sz w:val="26"/>
          <w:szCs w:val="26"/>
        </w:rPr>
        <w:t xml:space="preserve"> на реализацию мероприятия «Обустройство элементов </w:t>
      </w:r>
      <w:proofErr w:type="spellStart"/>
      <w:proofErr w:type="gramStart"/>
      <w:r w:rsidRPr="00E96D7E">
        <w:rPr>
          <w:rFonts w:ascii="Times New Roman" w:hAnsi="Times New Roman"/>
          <w:sz w:val="26"/>
          <w:szCs w:val="26"/>
        </w:rPr>
        <w:t>скейт</w:t>
      </w:r>
      <w:proofErr w:type="spellEnd"/>
      <w:r w:rsidRPr="00E96D7E">
        <w:rPr>
          <w:rFonts w:ascii="Times New Roman" w:hAnsi="Times New Roman"/>
          <w:sz w:val="26"/>
          <w:szCs w:val="26"/>
        </w:rPr>
        <w:t>-парка</w:t>
      </w:r>
      <w:proofErr w:type="gramEnd"/>
      <w:r w:rsidRPr="00E96D7E">
        <w:rPr>
          <w:rFonts w:ascii="Times New Roman" w:hAnsi="Times New Roman"/>
          <w:sz w:val="26"/>
          <w:szCs w:val="26"/>
        </w:rPr>
        <w:t xml:space="preserve"> возле здания ГБУ ДО НАО «Спортивная школа олимпийского резерва «Труд» в с. </w:t>
      </w:r>
      <w:proofErr w:type="spellStart"/>
      <w:r w:rsidRPr="00E96D7E">
        <w:rPr>
          <w:rFonts w:ascii="Times New Roman" w:hAnsi="Times New Roman"/>
          <w:sz w:val="26"/>
          <w:szCs w:val="26"/>
        </w:rPr>
        <w:t>Коткино</w:t>
      </w:r>
      <w:proofErr w:type="spellEnd"/>
      <w:r w:rsidRPr="00E96D7E">
        <w:rPr>
          <w:rFonts w:ascii="Times New Roman" w:hAnsi="Times New Roman"/>
          <w:sz w:val="26"/>
          <w:szCs w:val="26"/>
        </w:rPr>
        <w:t>»;</w:t>
      </w:r>
    </w:p>
    <w:p w:rsidR="007802D8" w:rsidRDefault="007802D8" w:rsidP="007802D8">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556062">
        <w:rPr>
          <w:rFonts w:ascii="Times New Roman" w:hAnsi="Times New Roman"/>
          <w:b/>
          <w:color w:val="000000"/>
          <w:sz w:val="26"/>
          <w:szCs w:val="26"/>
        </w:rPr>
        <w:t>1 020,7 тыс. руб.</w:t>
      </w:r>
      <w:r w:rsidRPr="00556062">
        <w:rPr>
          <w:rFonts w:ascii="Times New Roman" w:hAnsi="Times New Roman"/>
          <w:b/>
          <w:sz w:val="26"/>
          <w:szCs w:val="26"/>
        </w:rPr>
        <w:t xml:space="preserve"> – Сельско</w:t>
      </w:r>
      <w:r>
        <w:rPr>
          <w:rFonts w:ascii="Times New Roman" w:hAnsi="Times New Roman"/>
          <w:b/>
          <w:sz w:val="26"/>
          <w:szCs w:val="26"/>
        </w:rPr>
        <w:t>е</w:t>
      </w:r>
      <w:r w:rsidRPr="00556062">
        <w:rPr>
          <w:rFonts w:ascii="Times New Roman" w:hAnsi="Times New Roman"/>
          <w:b/>
          <w:sz w:val="26"/>
          <w:szCs w:val="26"/>
        </w:rPr>
        <w:t xml:space="preserve"> поселени</w:t>
      </w:r>
      <w:r>
        <w:rPr>
          <w:rFonts w:ascii="Times New Roman" w:hAnsi="Times New Roman"/>
          <w:b/>
          <w:sz w:val="26"/>
          <w:szCs w:val="26"/>
        </w:rPr>
        <w:t>е</w:t>
      </w:r>
      <w:r w:rsidRPr="00556062">
        <w:rPr>
          <w:rFonts w:ascii="Times New Roman" w:hAnsi="Times New Roman"/>
          <w:b/>
          <w:sz w:val="26"/>
          <w:szCs w:val="26"/>
        </w:rPr>
        <w:t xml:space="preserve"> «</w:t>
      </w:r>
      <w:proofErr w:type="spellStart"/>
      <w:r w:rsidRPr="00556062">
        <w:rPr>
          <w:rFonts w:ascii="Times New Roman" w:hAnsi="Times New Roman"/>
          <w:b/>
          <w:sz w:val="26"/>
          <w:szCs w:val="26"/>
        </w:rPr>
        <w:t>Малоземельский</w:t>
      </w:r>
      <w:proofErr w:type="spellEnd"/>
      <w:r w:rsidRPr="00556062">
        <w:rPr>
          <w:rFonts w:ascii="Times New Roman" w:hAnsi="Times New Roman"/>
          <w:b/>
          <w:sz w:val="26"/>
          <w:szCs w:val="26"/>
        </w:rPr>
        <w:t xml:space="preserve"> сельсовет» ЗР НАО </w:t>
      </w:r>
      <w:r>
        <w:rPr>
          <w:rFonts w:ascii="Times New Roman" w:hAnsi="Times New Roman"/>
          <w:b/>
          <w:sz w:val="26"/>
          <w:szCs w:val="26"/>
        </w:rPr>
        <w:t xml:space="preserve">– </w:t>
      </w:r>
      <w:r w:rsidRPr="00E96D7E">
        <w:rPr>
          <w:rFonts w:ascii="Times New Roman" w:hAnsi="Times New Roman"/>
          <w:sz w:val="26"/>
          <w:szCs w:val="26"/>
        </w:rPr>
        <w:t>на реализацию мероприятия «Обустройство спортивной площадки: приобретение уличных тренажеров, теневого навеса для тренажеров, скамеек и урны»</w:t>
      </w:r>
      <w:r w:rsidRPr="00E96D7E">
        <w:rPr>
          <w:rFonts w:ascii="Times New Roman" w:hAnsi="Times New Roman"/>
          <w:color w:val="000000"/>
          <w:sz w:val="26"/>
          <w:szCs w:val="26"/>
        </w:rPr>
        <w:t>;</w:t>
      </w:r>
    </w:p>
    <w:p w:rsidR="007802D8" w:rsidRPr="00E96D7E" w:rsidRDefault="007802D8" w:rsidP="007802D8">
      <w:pPr>
        <w:pStyle w:val="af8"/>
        <w:numPr>
          <w:ilvl w:val="0"/>
          <w:numId w:val="43"/>
        </w:numPr>
        <w:tabs>
          <w:tab w:val="left" w:pos="1134"/>
        </w:tabs>
        <w:spacing w:after="120" w:line="240" w:lineRule="auto"/>
        <w:ind w:left="0" w:firstLine="709"/>
        <w:contextualSpacing w:val="0"/>
        <w:jc w:val="both"/>
        <w:rPr>
          <w:color w:val="000000"/>
          <w:sz w:val="26"/>
          <w:szCs w:val="26"/>
        </w:rPr>
      </w:pPr>
      <w:r w:rsidRPr="00556062">
        <w:rPr>
          <w:rFonts w:ascii="Times New Roman" w:hAnsi="Times New Roman"/>
          <w:b/>
          <w:color w:val="000000"/>
          <w:sz w:val="26"/>
          <w:szCs w:val="26"/>
        </w:rPr>
        <w:t xml:space="preserve">1 800,0 тыс. руб. – </w:t>
      </w:r>
      <w:r w:rsidRPr="00556062">
        <w:rPr>
          <w:rFonts w:ascii="Times New Roman" w:hAnsi="Times New Roman"/>
          <w:b/>
          <w:sz w:val="26"/>
          <w:szCs w:val="26"/>
        </w:rPr>
        <w:t>Сельское поселение «Омский сельсовет» ЗР НАО</w:t>
      </w:r>
      <w:r>
        <w:rPr>
          <w:rFonts w:ascii="Times New Roman" w:hAnsi="Times New Roman"/>
          <w:b/>
          <w:sz w:val="26"/>
          <w:szCs w:val="26"/>
        </w:rPr>
        <w:t xml:space="preserve"> –</w:t>
      </w:r>
      <w:r w:rsidRPr="00E96D7E">
        <w:rPr>
          <w:rFonts w:ascii="Times New Roman" w:hAnsi="Times New Roman"/>
          <w:sz w:val="26"/>
          <w:szCs w:val="26"/>
        </w:rPr>
        <w:t xml:space="preserve"> на реализацию мероприятия </w:t>
      </w:r>
      <w:r w:rsidRPr="00E96D7E">
        <w:rPr>
          <w:rFonts w:ascii="Times New Roman" w:eastAsia="Times New Roman" w:hAnsi="Times New Roman"/>
          <w:sz w:val="26"/>
          <w:szCs w:val="26"/>
        </w:rPr>
        <w:t xml:space="preserve">«Спортивная площадка для </w:t>
      </w:r>
      <w:proofErr w:type="spellStart"/>
      <w:r w:rsidRPr="00E96D7E">
        <w:rPr>
          <w:rFonts w:ascii="Times New Roman" w:eastAsia="Times New Roman" w:hAnsi="Times New Roman"/>
          <w:sz w:val="26"/>
          <w:szCs w:val="26"/>
        </w:rPr>
        <w:t>воркаута</w:t>
      </w:r>
      <w:proofErr w:type="spellEnd"/>
      <w:r w:rsidRPr="00E96D7E">
        <w:rPr>
          <w:rFonts w:ascii="Times New Roman" w:eastAsia="Times New Roman" w:hAnsi="Times New Roman"/>
          <w:sz w:val="26"/>
          <w:szCs w:val="26"/>
        </w:rPr>
        <w:t xml:space="preserve"> в с.</w:t>
      </w:r>
      <w:r>
        <w:rPr>
          <w:rFonts w:ascii="Times New Roman" w:eastAsia="Times New Roman" w:hAnsi="Times New Roman"/>
          <w:sz w:val="26"/>
          <w:szCs w:val="26"/>
        </w:rPr>
        <w:t> </w:t>
      </w:r>
      <w:r w:rsidRPr="00E96D7E">
        <w:rPr>
          <w:rFonts w:ascii="Times New Roman" w:eastAsia="Times New Roman" w:hAnsi="Times New Roman"/>
          <w:sz w:val="26"/>
          <w:szCs w:val="26"/>
        </w:rPr>
        <w:t>Ома»</w:t>
      </w:r>
      <w:r>
        <w:rPr>
          <w:rFonts w:ascii="Times New Roman" w:eastAsia="Times New Roman" w:hAnsi="Times New Roman"/>
          <w:sz w:val="26"/>
          <w:szCs w:val="26"/>
        </w:rPr>
        <w:t>;</w:t>
      </w:r>
    </w:p>
    <w:p w:rsidR="007802D8" w:rsidRPr="00E96D7E" w:rsidRDefault="007802D8" w:rsidP="007802D8">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E96D7E">
        <w:rPr>
          <w:rFonts w:ascii="Times New Roman" w:hAnsi="Times New Roman"/>
          <w:b/>
          <w:color w:val="000000"/>
          <w:sz w:val="26"/>
          <w:szCs w:val="26"/>
        </w:rPr>
        <w:t>1 184,4 тыс. руб.</w:t>
      </w:r>
      <w:r>
        <w:rPr>
          <w:rFonts w:ascii="Times New Roman" w:hAnsi="Times New Roman"/>
          <w:sz w:val="26"/>
          <w:szCs w:val="26"/>
        </w:rPr>
        <w:t xml:space="preserve"> – </w:t>
      </w:r>
      <w:r w:rsidRPr="00E96D7E">
        <w:rPr>
          <w:rFonts w:ascii="Times New Roman" w:hAnsi="Times New Roman"/>
          <w:b/>
          <w:sz w:val="26"/>
          <w:szCs w:val="26"/>
        </w:rPr>
        <w:t>Сельское поселение «</w:t>
      </w:r>
      <w:proofErr w:type="spellStart"/>
      <w:r w:rsidRPr="00E96D7E">
        <w:rPr>
          <w:rFonts w:ascii="Times New Roman" w:hAnsi="Times New Roman"/>
          <w:b/>
          <w:sz w:val="26"/>
          <w:szCs w:val="26"/>
        </w:rPr>
        <w:t>Пешский</w:t>
      </w:r>
      <w:proofErr w:type="spellEnd"/>
      <w:r w:rsidRPr="00E96D7E">
        <w:rPr>
          <w:rFonts w:ascii="Times New Roman" w:hAnsi="Times New Roman"/>
          <w:b/>
          <w:sz w:val="26"/>
          <w:szCs w:val="26"/>
        </w:rPr>
        <w:t xml:space="preserve"> сельсовет» ЗР НАО</w:t>
      </w:r>
      <w:r w:rsidRPr="00E96D7E">
        <w:rPr>
          <w:rFonts w:ascii="Times New Roman" w:hAnsi="Times New Roman"/>
          <w:sz w:val="26"/>
          <w:szCs w:val="26"/>
        </w:rPr>
        <w:t xml:space="preserve"> </w:t>
      </w:r>
      <w:r>
        <w:rPr>
          <w:rFonts w:ascii="Times New Roman" w:hAnsi="Times New Roman"/>
          <w:sz w:val="26"/>
          <w:szCs w:val="26"/>
        </w:rPr>
        <w:t xml:space="preserve">– </w:t>
      </w:r>
      <w:r w:rsidRPr="00E96D7E">
        <w:rPr>
          <w:rFonts w:ascii="Times New Roman" w:hAnsi="Times New Roman"/>
          <w:sz w:val="26"/>
          <w:szCs w:val="26"/>
        </w:rPr>
        <w:t>на реализацию мероприятия «Ог</w:t>
      </w:r>
      <w:r>
        <w:rPr>
          <w:rFonts w:ascii="Times New Roman" w:hAnsi="Times New Roman"/>
          <w:sz w:val="26"/>
          <w:szCs w:val="26"/>
        </w:rPr>
        <w:t>раждение места захоронения в д. </w:t>
      </w:r>
      <w:proofErr w:type="spellStart"/>
      <w:r w:rsidRPr="00E96D7E">
        <w:rPr>
          <w:rFonts w:ascii="Times New Roman" w:hAnsi="Times New Roman"/>
          <w:sz w:val="26"/>
          <w:szCs w:val="26"/>
        </w:rPr>
        <w:t>Волонга</w:t>
      </w:r>
      <w:proofErr w:type="spellEnd"/>
      <w:r w:rsidRPr="00E96D7E">
        <w:rPr>
          <w:rFonts w:ascii="Times New Roman" w:hAnsi="Times New Roman"/>
          <w:sz w:val="26"/>
          <w:szCs w:val="26"/>
        </w:rPr>
        <w:t>»</w:t>
      </w:r>
      <w:r w:rsidRPr="00E96D7E">
        <w:rPr>
          <w:rFonts w:ascii="Times New Roman" w:hAnsi="Times New Roman"/>
          <w:color w:val="000000"/>
          <w:sz w:val="26"/>
          <w:szCs w:val="26"/>
        </w:rPr>
        <w:t>;</w:t>
      </w:r>
    </w:p>
    <w:p w:rsidR="007802D8" w:rsidRPr="00E96D7E" w:rsidRDefault="007802D8" w:rsidP="007802D8">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556062">
        <w:rPr>
          <w:rFonts w:ascii="Times New Roman" w:hAnsi="Times New Roman"/>
          <w:b/>
          <w:sz w:val="26"/>
          <w:szCs w:val="26"/>
        </w:rPr>
        <w:lastRenderedPageBreak/>
        <w:t xml:space="preserve">1 494,0 тыс. руб. – </w:t>
      </w:r>
      <w:r w:rsidRPr="00556062">
        <w:rPr>
          <w:rFonts w:ascii="Times New Roman" w:hAnsi="Times New Roman"/>
          <w:b/>
          <w:color w:val="000000"/>
          <w:sz w:val="26"/>
          <w:szCs w:val="26"/>
        </w:rPr>
        <w:t>Сельское поселение «</w:t>
      </w:r>
      <w:proofErr w:type="spellStart"/>
      <w:r w:rsidRPr="00556062">
        <w:rPr>
          <w:rFonts w:ascii="Times New Roman" w:hAnsi="Times New Roman"/>
          <w:b/>
          <w:color w:val="000000"/>
          <w:sz w:val="26"/>
          <w:szCs w:val="26"/>
        </w:rPr>
        <w:t>Приморско-Куйский</w:t>
      </w:r>
      <w:proofErr w:type="spellEnd"/>
      <w:r w:rsidRPr="00556062">
        <w:rPr>
          <w:rFonts w:ascii="Times New Roman" w:hAnsi="Times New Roman"/>
          <w:b/>
          <w:color w:val="000000"/>
          <w:sz w:val="26"/>
          <w:szCs w:val="26"/>
        </w:rPr>
        <w:t xml:space="preserve"> сельсовет» </w:t>
      </w:r>
      <w:r>
        <w:rPr>
          <w:rFonts w:ascii="Times New Roman" w:hAnsi="Times New Roman"/>
          <w:b/>
          <w:color w:val="000000"/>
          <w:sz w:val="26"/>
          <w:szCs w:val="26"/>
        </w:rPr>
        <w:t xml:space="preserve">ЗР НАО – </w:t>
      </w:r>
      <w:r w:rsidRPr="00E96D7E">
        <w:rPr>
          <w:rFonts w:ascii="Times New Roman" w:hAnsi="Times New Roman"/>
          <w:color w:val="000000"/>
          <w:sz w:val="26"/>
          <w:szCs w:val="26"/>
        </w:rPr>
        <w:t xml:space="preserve">на реализацию проекта </w:t>
      </w:r>
      <w:r w:rsidRPr="00E96D7E">
        <w:rPr>
          <w:rFonts w:ascii="Times New Roman" w:hAnsi="Times New Roman"/>
          <w:sz w:val="26"/>
          <w:szCs w:val="26"/>
        </w:rPr>
        <w:t>«Устройство покрытия участка проезда от дома 22 до дома 24 по ул. Пролетарская в п. Красное Сельского поселения «</w:t>
      </w:r>
      <w:proofErr w:type="spellStart"/>
      <w:r w:rsidRPr="00E96D7E">
        <w:rPr>
          <w:rFonts w:ascii="Times New Roman" w:hAnsi="Times New Roman"/>
          <w:sz w:val="26"/>
          <w:szCs w:val="26"/>
        </w:rPr>
        <w:t>Приморско-Куйский</w:t>
      </w:r>
      <w:proofErr w:type="spellEnd"/>
      <w:r w:rsidRPr="00E96D7E">
        <w:rPr>
          <w:rFonts w:ascii="Times New Roman" w:hAnsi="Times New Roman"/>
          <w:sz w:val="26"/>
          <w:szCs w:val="26"/>
        </w:rPr>
        <w:t xml:space="preserve"> сельсовет» ЗР НАО»;</w:t>
      </w:r>
    </w:p>
    <w:p w:rsidR="007802D8" w:rsidRPr="007802D8" w:rsidRDefault="007802D8" w:rsidP="007802D8">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E96D7E">
        <w:rPr>
          <w:rFonts w:ascii="Times New Roman" w:hAnsi="Times New Roman"/>
          <w:b/>
          <w:color w:val="000000"/>
          <w:sz w:val="26"/>
          <w:szCs w:val="26"/>
        </w:rPr>
        <w:t xml:space="preserve">1 310,4 тыс. руб. – </w:t>
      </w:r>
      <w:r w:rsidRPr="00E96D7E">
        <w:rPr>
          <w:rFonts w:ascii="Times New Roman" w:hAnsi="Times New Roman"/>
          <w:b/>
          <w:sz w:val="26"/>
          <w:szCs w:val="26"/>
        </w:rPr>
        <w:t>Сельское поселение «Хорей-</w:t>
      </w:r>
      <w:proofErr w:type="spellStart"/>
      <w:r w:rsidRPr="00E96D7E">
        <w:rPr>
          <w:rFonts w:ascii="Times New Roman" w:hAnsi="Times New Roman"/>
          <w:b/>
          <w:sz w:val="26"/>
          <w:szCs w:val="26"/>
        </w:rPr>
        <w:t>Верский</w:t>
      </w:r>
      <w:proofErr w:type="spellEnd"/>
      <w:r w:rsidRPr="00E96D7E">
        <w:rPr>
          <w:rFonts w:ascii="Times New Roman" w:hAnsi="Times New Roman"/>
          <w:b/>
          <w:sz w:val="26"/>
          <w:szCs w:val="26"/>
        </w:rPr>
        <w:t xml:space="preserve"> сельсовет» ЗР НАО </w:t>
      </w:r>
      <w:r>
        <w:rPr>
          <w:rFonts w:ascii="Times New Roman" w:hAnsi="Times New Roman"/>
          <w:sz w:val="26"/>
          <w:szCs w:val="26"/>
        </w:rPr>
        <w:t xml:space="preserve">– </w:t>
      </w:r>
      <w:r w:rsidRPr="00E96D7E">
        <w:rPr>
          <w:rFonts w:ascii="Times New Roman" w:hAnsi="Times New Roman"/>
          <w:sz w:val="26"/>
          <w:szCs w:val="26"/>
        </w:rPr>
        <w:t>на реализацию мероприятия «Благоустройство детской площадки, расположенной по ул. Озёрная в п. Хорей-Вер Сельского поселения «Хорей-</w:t>
      </w:r>
      <w:proofErr w:type="spellStart"/>
      <w:r w:rsidRPr="00E96D7E">
        <w:rPr>
          <w:rFonts w:ascii="Times New Roman" w:hAnsi="Times New Roman"/>
          <w:sz w:val="26"/>
          <w:szCs w:val="26"/>
        </w:rPr>
        <w:t>Верский</w:t>
      </w:r>
      <w:proofErr w:type="spellEnd"/>
      <w:r w:rsidRPr="00E96D7E">
        <w:rPr>
          <w:rFonts w:ascii="Times New Roman" w:hAnsi="Times New Roman"/>
          <w:sz w:val="26"/>
          <w:szCs w:val="26"/>
        </w:rPr>
        <w:t xml:space="preserve"> сельсовет» ЗР НАО»</w:t>
      </w:r>
      <w:r w:rsidRPr="00E96D7E">
        <w:rPr>
          <w:rFonts w:ascii="Times New Roman" w:hAnsi="Times New Roman"/>
          <w:color w:val="000000"/>
          <w:sz w:val="26"/>
          <w:szCs w:val="26"/>
        </w:rPr>
        <w:t>;</w:t>
      </w:r>
    </w:p>
    <w:p w:rsidR="00E96D7E" w:rsidRPr="007802D8" w:rsidRDefault="00E96D7E" w:rsidP="007802D8">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E96D7E">
        <w:rPr>
          <w:rFonts w:ascii="Times New Roman" w:hAnsi="Times New Roman"/>
          <w:b/>
          <w:color w:val="000000"/>
          <w:sz w:val="26"/>
          <w:szCs w:val="26"/>
        </w:rPr>
        <w:t xml:space="preserve">1 952,9 тыс. руб. - </w:t>
      </w:r>
      <w:r w:rsidRPr="00E96D7E">
        <w:rPr>
          <w:rFonts w:ascii="Times New Roman" w:hAnsi="Times New Roman"/>
          <w:b/>
          <w:sz w:val="26"/>
          <w:szCs w:val="26"/>
        </w:rPr>
        <w:t>Сельское поселение «</w:t>
      </w:r>
      <w:proofErr w:type="spellStart"/>
      <w:r w:rsidRPr="00E96D7E">
        <w:rPr>
          <w:rFonts w:ascii="Times New Roman" w:hAnsi="Times New Roman"/>
          <w:b/>
          <w:sz w:val="26"/>
          <w:szCs w:val="26"/>
        </w:rPr>
        <w:t>Шоинский</w:t>
      </w:r>
      <w:proofErr w:type="spellEnd"/>
      <w:r w:rsidRPr="00E96D7E">
        <w:rPr>
          <w:rFonts w:ascii="Times New Roman" w:hAnsi="Times New Roman"/>
          <w:b/>
          <w:sz w:val="26"/>
          <w:szCs w:val="26"/>
        </w:rPr>
        <w:t xml:space="preserve"> сельсовет» ЗР Н</w:t>
      </w:r>
      <w:r w:rsidRPr="00E96D7E">
        <w:rPr>
          <w:rFonts w:ascii="Times New Roman" w:hAnsi="Times New Roman"/>
          <w:sz w:val="26"/>
          <w:szCs w:val="26"/>
        </w:rPr>
        <w:t xml:space="preserve">АО на реализацию мероприятия </w:t>
      </w:r>
      <w:r w:rsidRPr="00E96D7E">
        <w:rPr>
          <w:rFonts w:ascii="Times New Roman" w:eastAsia="Times New Roman" w:hAnsi="Times New Roman"/>
          <w:sz w:val="26"/>
          <w:szCs w:val="26"/>
        </w:rPr>
        <w:t xml:space="preserve">«Детский городок в «Песчаной жемчужине» (монтаж ограждения и освещения детского городка в селе </w:t>
      </w:r>
      <w:proofErr w:type="spellStart"/>
      <w:r w:rsidRPr="00E96D7E">
        <w:rPr>
          <w:rFonts w:ascii="Times New Roman" w:eastAsia="Times New Roman" w:hAnsi="Times New Roman"/>
          <w:sz w:val="26"/>
          <w:szCs w:val="26"/>
        </w:rPr>
        <w:t>Шойна</w:t>
      </w:r>
      <w:proofErr w:type="spellEnd"/>
      <w:r w:rsidRPr="00E96D7E">
        <w:rPr>
          <w:rFonts w:ascii="Times New Roman" w:eastAsia="Times New Roman" w:hAnsi="Times New Roman"/>
          <w:sz w:val="26"/>
          <w:szCs w:val="26"/>
        </w:rPr>
        <w:t>)»</w:t>
      </w:r>
      <w:r w:rsidRPr="00E96D7E">
        <w:rPr>
          <w:rFonts w:ascii="Times New Roman" w:hAnsi="Times New Roman"/>
          <w:color w:val="000000"/>
          <w:sz w:val="26"/>
          <w:szCs w:val="26"/>
        </w:rPr>
        <w:t>;</w:t>
      </w:r>
    </w:p>
    <w:p w:rsidR="00556062" w:rsidRPr="00E96D7E" w:rsidRDefault="00556062" w:rsidP="00556062">
      <w:pPr>
        <w:pStyle w:val="af8"/>
        <w:numPr>
          <w:ilvl w:val="0"/>
          <w:numId w:val="43"/>
        </w:numPr>
        <w:tabs>
          <w:tab w:val="left" w:pos="1134"/>
        </w:tabs>
        <w:spacing w:after="120" w:line="240" w:lineRule="auto"/>
        <w:ind w:left="0" w:firstLine="709"/>
        <w:contextualSpacing w:val="0"/>
        <w:jc w:val="both"/>
        <w:rPr>
          <w:rFonts w:ascii="Times New Roman" w:hAnsi="Times New Roman"/>
          <w:color w:val="000000"/>
          <w:sz w:val="26"/>
          <w:szCs w:val="26"/>
        </w:rPr>
      </w:pPr>
      <w:r w:rsidRPr="00556062">
        <w:rPr>
          <w:rFonts w:ascii="Times New Roman" w:hAnsi="Times New Roman"/>
          <w:b/>
          <w:color w:val="000000"/>
          <w:sz w:val="26"/>
          <w:szCs w:val="26"/>
        </w:rPr>
        <w:t>2 000 ,0 тыс. руб.</w:t>
      </w:r>
      <w:r w:rsidRPr="00556062">
        <w:rPr>
          <w:rFonts w:ascii="Times New Roman" w:hAnsi="Times New Roman"/>
          <w:b/>
          <w:sz w:val="26"/>
          <w:szCs w:val="26"/>
        </w:rPr>
        <w:t xml:space="preserve"> – МО «Городское поселение «Рабочий поселок Искателей» ЗР НАО</w:t>
      </w:r>
      <w:r>
        <w:rPr>
          <w:rFonts w:ascii="Times New Roman" w:hAnsi="Times New Roman"/>
          <w:sz w:val="26"/>
          <w:szCs w:val="26"/>
        </w:rPr>
        <w:t xml:space="preserve"> – </w:t>
      </w:r>
      <w:r w:rsidRPr="00E96D7E">
        <w:rPr>
          <w:rFonts w:ascii="Times New Roman" w:hAnsi="Times New Roman"/>
          <w:sz w:val="26"/>
          <w:szCs w:val="26"/>
        </w:rPr>
        <w:t xml:space="preserve">на реализацию мероприятия </w:t>
      </w:r>
      <w:r w:rsidRPr="00E96D7E">
        <w:rPr>
          <w:rFonts w:ascii="Times New Roman" w:eastAsia="Times New Roman" w:hAnsi="Times New Roman"/>
          <w:sz w:val="26"/>
          <w:szCs w:val="26"/>
        </w:rPr>
        <w:t>«Изготовление и монтаж стелы «Факел» с установкой декоративного освещения»</w:t>
      </w:r>
      <w:r>
        <w:rPr>
          <w:rFonts w:ascii="Times New Roman" w:hAnsi="Times New Roman"/>
          <w:color w:val="000000"/>
          <w:sz w:val="26"/>
          <w:szCs w:val="26"/>
        </w:rPr>
        <w:t>.</w:t>
      </w:r>
    </w:p>
    <w:p w:rsidR="00E96D7E" w:rsidRPr="00E96D7E" w:rsidRDefault="00556062" w:rsidP="00E96D7E">
      <w:pPr>
        <w:ind w:firstLine="567"/>
        <w:jc w:val="both"/>
        <w:rPr>
          <w:sz w:val="26"/>
          <w:szCs w:val="26"/>
        </w:rPr>
      </w:pPr>
      <w:r>
        <w:rPr>
          <w:sz w:val="26"/>
          <w:szCs w:val="26"/>
        </w:rPr>
        <w:t xml:space="preserve">В районном бюджете </w:t>
      </w:r>
      <w:r w:rsidR="00E96D7E" w:rsidRPr="00E96D7E">
        <w:rPr>
          <w:sz w:val="26"/>
          <w:szCs w:val="26"/>
        </w:rPr>
        <w:t xml:space="preserve">на реализацию инициативных проектов на 2025 год предусмотрен </w:t>
      </w:r>
      <w:r w:rsidR="008C49DC">
        <w:rPr>
          <w:sz w:val="26"/>
          <w:szCs w:val="26"/>
        </w:rPr>
        <w:t xml:space="preserve">нераспределенный резерв </w:t>
      </w:r>
      <w:r w:rsidR="00E96D7E" w:rsidRPr="00E96D7E">
        <w:rPr>
          <w:sz w:val="26"/>
          <w:szCs w:val="26"/>
        </w:rPr>
        <w:t>в размере 20 000,0 тыс. </w:t>
      </w:r>
      <w:r>
        <w:rPr>
          <w:sz w:val="26"/>
          <w:szCs w:val="26"/>
        </w:rPr>
        <w:t>руб</w:t>
      </w:r>
      <w:r w:rsidR="00E96D7E" w:rsidRPr="00E96D7E">
        <w:rPr>
          <w:sz w:val="26"/>
          <w:szCs w:val="26"/>
        </w:rPr>
        <w:t>.</w:t>
      </w:r>
    </w:p>
    <w:p w:rsidR="00556062" w:rsidRPr="00556062" w:rsidRDefault="00556062" w:rsidP="00556062">
      <w:pPr>
        <w:ind w:firstLine="567"/>
        <w:jc w:val="both"/>
        <w:rPr>
          <w:sz w:val="26"/>
          <w:szCs w:val="26"/>
        </w:rPr>
      </w:pPr>
      <w:r w:rsidRPr="00556062">
        <w:rPr>
          <w:sz w:val="26"/>
          <w:szCs w:val="26"/>
        </w:rPr>
        <w:t xml:space="preserve">Постановлением Администрации </w:t>
      </w:r>
      <w:r>
        <w:rPr>
          <w:sz w:val="26"/>
          <w:szCs w:val="26"/>
        </w:rPr>
        <w:t>Заполярного района</w:t>
      </w:r>
      <w:r w:rsidRPr="00556062">
        <w:rPr>
          <w:sz w:val="26"/>
          <w:szCs w:val="26"/>
        </w:rPr>
        <w:t xml:space="preserve"> от 25.01.2024</w:t>
      </w:r>
      <w:r>
        <w:rPr>
          <w:sz w:val="26"/>
          <w:szCs w:val="26"/>
        </w:rPr>
        <w:t xml:space="preserve"> № </w:t>
      </w:r>
      <w:r w:rsidRPr="00556062">
        <w:rPr>
          <w:sz w:val="26"/>
          <w:szCs w:val="26"/>
        </w:rPr>
        <w:t xml:space="preserve">32п </w:t>
      </w:r>
      <w:r w:rsidRPr="00556062">
        <w:rPr>
          <w:rFonts w:eastAsia="Calibri"/>
          <w:sz w:val="26"/>
          <w:szCs w:val="26"/>
          <w:lang w:eastAsia="en-US"/>
        </w:rPr>
        <w:t>(</w:t>
      </w:r>
      <w:r>
        <w:rPr>
          <w:rFonts w:eastAsia="Calibri"/>
          <w:sz w:val="26"/>
          <w:szCs w:val="26"/>
          <w:lang w:eastAsia="en-US"/>
        </w:rPr>
        <w:t xml:space="preserve">в редакции </w:t>
      </w:r>
      <w:r w:rsidRPr="00556062">
        <w:rPr>
          <w:rFonts w:eastAsia="Calibri"/>
          <w:sz w:val="26"/>
          <w:szCs w:val="26"/>
          <w:lang w:eastAsia="en-US"/>
        </w:rPr>
        <w:t>постановлени</w:t>
      </w:r>
      <w:r w:rsidRPr="00556062">
        <w:rPr>
          <w:sz w:val="26"/>
          <w:szCs w:val="26"/>
        </w:rPr>
        <w:t>я</w:t>
      </w:r>
      <w:r w:rsidRPr="00556062">
        <w:rPr>
          <w:rFonts w:eastAsia="Calibri"/>
          <w:sz w:val="26"/>
          <w:szCs w:val="26"/>
          <w:lang w:eastAsia="en-US"/>
        </w:rPr>
        <w:t xml:space="preserve"> </w:t>
      </w:r>
      <w:r w:rsidRPr="00556062">
        <w:rPr>
          <w:sz w:val="26"/>
          <w:szCs w:val="26"/>
        </w:rPr>
        <w:t>от 28.01.2025</w:t>
      </w:r>
      <w:r>
        <w:rPr>
          <w:sz w:val="26"/>
          <w:szCs w:val="26"/>
        </w:rPr>
        <w:t xml:space="preserve"> № </w:t>
      </w:r>
      <w:r w:rsidRPr="00556062">
        <w:rPr>
          <w:sz w:val="26"/>
          <w:szCs w:val="26"/>
        </w:rPr>
        <w:t>25п</w:t>
      </w:r>
      <w:r w:rsidRPr="00556062">
        <w:rPr>
          <w:rFonts w:eastAsia="Calibri"/>
          <w:sz w:val="26"/>
          <w:szCs w:val="26"/>
          <w:lang w:eastAsia="en-US"/>
        </w:rPr>
        <w:t xml:space="preserve">) </w:t>
      </w:r>
      <w:r w:rsidRPr="00556062">
        <w:rPr>
          <w:sz w:val="26"/>
          <w:szCs w:val="26"/>
        </w:rPr>
        <w:t>утверждено Положение о предоставлении межбюджетных трансфертов бюджетам городского и сельских поселений Заполярного района на реализацию инициативных проектов.</w:t>
      </w:r>
      <w:r>
        <w:rPr>
          <w:sz w:val="26"/>
          <w:szCs w:val="26"/>
        </w:rPr>
        <w:t xml:space="preserve"> </w:t>
      </w:r>
      <w:r w:rsidRPr="00556062">
        <w:rPr>
          <w:sz w:val="26"/>
          <w:szCs w:val="26"/>
        </w:rPr>
        <w:t>Данное Положение определяет порядок предоставления межбюджетных трансфертов бюджетам городского и сельских поселений Заполярного района на реализацию инициативных проектов, в рамках которых осуществляется реализация проектов развития общественной инфраструктуры поселений, а также порядок организации и проведения конкурсного отбора проектов в целях предоставления межбюджетных трансфертов.</w:t>
      </w:r>
    </w:p>
    <w:p w:rsidR="00E96D7E" w:rsidRPr="00E96D7E" w:rsidRDefault="00556062" w:rsidP="00E96D7E">
      <w:pPr>
        <w:ind w:firstLine="567"/>
        <w:jc w:val="both"/>
        <w:rPr>
          <w:sz w:val="26"/>
          <w:szCs w:val="26"/>
        </w:rPr>
      </w:pPr>
      <w:r w:rsidRPr="00556062">
        <w:rPr>
          <w:rFonts w:eastAsia="Calibri"/>
          <w:sz w:val="26"/>
          <w:szCs w:val="26"/>
          <w:lang w:eastAsia="en-US"/>
        </w:rPr>
        <w:t xml:space="preserve">В период с января по февраль 2025 года Администрация Заполярного района провела конкурс </w:t>
      </w:r>
      <w:r w:rsidRPr="00556062">
        <w:rPr>
          <w:rFonts w:eastAsia="Calibri"/>
          <w:color w:val="000000"/>
          <w:sz w:val="26"/>
          <w:szCs w:val="26"/>
          <w:lang w:eastAsia="en-US"/>
        </w:rPr>
        <w:t xml:space="preserve">по предоставлению межбюджетного трансферта на реализацию инициативных проектов, в котором приняли участие 11 муниципальных образований </w:t>
      </w:r>
      <w:r w:rsidRPr="00556062">
        <w:rPr>
          <w:rFonts w:eastAsia="Calibri"/>
          <w:sz w:val="26"/>
          <w:szCs w:val="26"/>
          <w:lang w:eastAsia="en-US"/>
        </w:rPr>
        <w:t>Заполярного района</w:t>
      </w:r>
      <w:r>
        <w:rPr>
          <w:rFonts w:eastAsia="Calibri"/>
          <w:sz w:val="26"/>
          <w:szCs w:val="26"/>
          <w:lang w:eastAsia="en-US"/>
        </w:rPr>
        <w:t xml:space="preserve">. </w:t>
      </w:r>
      <w:r w:rsidR="00E96D7E" w:rsidRPr="00E96D7E">
        <w:rPr>
          <w:sz w:val="26"/>
          <w:szCs w:val="26"/>
        </w:rPr>
        <w:t xml:space="preserve">Согласно протоколу от 19.02.2025 </w:t>
      </w:r>
      <w:r w:rsidRPr="00556062">
        <w:rPr>
          <w:sz w:val="26"/>
          <w:szCs w:val="26"/>
        </w:rPr>
        <w:t>№</w:t>
      </w:r>
      <w:r>
        <w:rPr>
          <w:sz w:val="26"/>
          <w:szCs w:val="26"/>
        </w:rPr>
        <w:t> </w:t>
      </w:r>
      <w:r w:rsidRPr="00E96D7E">
        <w:rPr>
          <w:sz w:val="26"/>
          <w:szCs w:val="26"/>
        </w:rPr>
        <w:t xml:space="preserve">2 </w:t>
      </w:r>
      <w:r w:rsidR="00E96D7E" w:rsidRPr="00E96D7E">
        <w:rPr>
          <w:sz w:val="26"/>
          <w:szCs w:val="26"/>
        </w:rPr>
        <w:t xml:space="preserve">заседания конкурсной комиссии </w:t>
      </w:r>
      <w:r w:rsidR="00E96D7E" w:rsidRPr="00E96D7E">
        <w:rPr>
          <w:color w:val="000000"/>
          <w:sz w:val="26"/>
          <w:szCs w:val="26"/>
        </w:rPr>
        <w:t>по подведению итогов второго этапа конкурса по предоставлению межбюджетного трансферта на реализацию инициативных проектов,</w:t>
      </w:r>
      <w:r w:rsidR="00E96D7E" w:rsidRPr="00E96D7E">
        <w:rPr>
          <w:sz w:val="26"/>
          <w:szCs w:val="26"/>
        </w:rPr>
        <w:t xml:space="preserve"> победителями стали одиннадцать поселений Заполярного района согласно итоговой оценке конкурсных заявок. </w:t>
      </w:r>
    </w:p>
    <w:p w:rsidR="00F96DC1" w:rsidRDefault="00F96DC1" w:rsidP="00C916B2">
      <w:pPr>
        <w:pStyle w:val="af8"/>
        <w:tabs>
          <w:tab w:val="left" w:pos="1134"/>
        </w:tabs>
        <w:spacing w:after="0" w:line="240" w:lineRule="auto"/>
        <w:ind w:left="0" w:firstLine="709"/>
        <w:contextualSpacing w:val="0"/>
        <w:jc w:val="both"/>
        <w:rPr>
          <w:rFonts w:ascii="Times New Roman" w:hAnsi="Times New Roman"/>
          <w:sz w:val="26"/>
          <w:szCs w:val="26"/>
        </w:rPr>
      </w:pPr>
    </w:p>
    <w:p w:rsidR="00180C7E" w:rsidRDefault="000A732C" w:rsidP="00C916B2">
      <w:pPr>
        <w:pStyle w:val="af8"/>
        <w:tabs>
          <w:tab w:val="left" w:pos="1134"/>
        </w:tabs>
        <w:spacing w:after="0" w:line="240" w:lineRule="auto"/>
        <w:ind w:left="0" w:firstLine="709"/>
        <w:contextualSpacing w:val="0"/>
        <w:jc w:val="both"/>
        <w:rPr>
          <w:rFonts w:ascii="Times New Roman" w:hAnsi="Times New Roman"/>
          <w:sz w:val="26"/>
          <w:szCs w:val="26"/>
        </w:rPr>
      </w:pPr>
      <w:r w:rsidRPr="000A732C">
        <w:rPr>
          <w:rFonts w:ascii="Times New Roman" w:hAnsi="Times New Roman"/>
          <w:sz w:val="26"/>
          <w:szCs w:val="26"/>
        </w:rPr>
        <w:t xml:space="preserve">На основании служебной записки </w:t>
      </w:r>
      <w:r w:rsidRPr="000A732C">
        <w:rPr>
          <w:rFonts w:ascii="Times New Roman" w:hAnsi="Times New Roman"/>
          <w:b/>
          <w:sz w:val="26"/>
          <w:szCs w:val="26"/>
        </w:rPr>
        <w:t>МКУ ЗР «Северное»</w:t>
      </w:r>
      <w:r w:rsidRPr="000A732C">
        <w:rPr>
          <w:rFonts w:ascii="Times New Roman" w:hAnsi="Times New Roman"/>
          <w:sz w:val="26"/>
          <w:szCs w:val="26"/>
        </w:rPr>
        <w:t xml:space="preserve"> </w:t>
      </w:r>
      <w:r w:rsidRPr="000A732C">
        <w:rPr>
          <w:rFonts w:ascii="Times New Roman" w:hAnsi="Times New Roman"/>
          <w:b/>
          <w:sz w:val="26"/>
          <w:szCs w:val="26"/>
        </w:rPr>
        <w:t>дополнительно выделяются</w:t>
      </w:r>
      <w:r w:rsidRPr="000A732C">
        <w:rPr>
          <w:rFonts w:ascii="Times New Roman" w:hAnsi="Times New Roman"/>
          <w:sz w:val="26"/>
          <w:szCs w:val="26"/>
        </w:rPr>
        <w:t xml:space="preserve"> ассигнования на </w:t>
      </w:r>
      <w:r w:rsidRPr="000A732C">
        <w:rPr>
          <w:rFonts w:ascii="Times New Roman" w:hAnsi="Times New Roman"/>
          <w:b/>
          <w:sz w:val="26"/>
          <w:szCs w:val="26"/>
        </w:rPr>
        <w:t>2025</w:t>
      </w:r>
      <w:r w:rsidRPr="000A732C">
        <w:rPr>
          <w:rFonts w:ascii="Times New Roman" w:hAnsi="Times New Roman"/>
          <w:sz w:val="26"/>
          <w:szCs w:val="26"/>
        </w:rPr>
        <w:t xml:space="preserve"> год в сумме </w:t>
      </w:r>
      <w:r w:rsidRPr="000A732C">
        <w:rPr>
          <w:rFonts w:ascii="Times New Roman" w:hAnsi="Times New Roman"/>
          <w:b/>
          <w:sz w:val="26"/>
          <w:szCs w:val="26"/>
        </w:rPr>
        <w:t>489,0 тыс. руб.</w:t>
      </w:r>
      <w:r w:rsidRPr="000A732C">
        <w:rPr>
          <w:rFonts w:ascii="Times New Roman" w:hAnsi="Times New Roman"/>
          <w:sz w:val="26"/>
          <w:szCs w:val="26"/>
        </w:rPr>
        <w:t xml:space="preserve"> на </w:t>
      </w:r>
      <w:r>
        <w:rPr>
          <w:rFonts w:ascii="Times New Roman" w:hAnsi="Times New Roman"/>
          <w:sz w:val="26"/>
          <w:szCs w:val="26"/>
        </w:rPr>
        <w:t>п</w:t>
      </w:r>
      <w:r w:rsidRPr="000A732C">
        <w:rPr>
          <w:rFonts w:ascii="Times New Roman" w:hAnsi="Times New Roman"/>
          <w:sz w:val="26"/>
          <w:szCs w:val="26"/>
        </w:rPr>
        <w:t>роведение работ по сохранению объекта культурного наследия (памятника истории и культуры) народов Российской Федерации регионального значения "Дом Таратина", 1870-е гг., расположенного по адресу</w:t>
      </w:r>
      <w:r w:rsidR="00435D54">
        <w:rPr>
          <w:rFonts w:ascii="Times New Roman" w:hAnsi="Times New Roman"/>
          <w:sz w:val="26"/>
          <w:szCs w:val="26"/>
        </w:rPr>
        <w:t>: Ненецкий автономный округ, д. </w:t>
      </w:r>
      <w:proofErr w:type="spellStart"/>
      <w:r w:rsidRPr="000A732C">
        <w:rPr>
          <w:rFonts w:ascii="Times New Roman" w:hAnsi="Times New Roman"/>
          <w:sz w:val="26"/>
          <w:szCs w:val="26"/>
        </w:rPr>
        <w:t>Таратинское</w:t>
      </w:r>
      <w:proofErr w:type="spellEnd"/>
      <w:r w:rsidR="00435D54">
        <w:rPr>
          <w:rFonts w:ascii="Times New Roman" w:hAnsi="Times New Roman"/>
          <w:sz w:val="26"/>
          <w:szCs w:val="26"/>
        </w:rPr>
        <w:t>.</w:t>
      </w:r>
    </w:p>
    <w:p w:rsidR="00C916B2" w:rsidRDefault="00C916B2" w:rsidP="00C916B2">
      <w:pPr>
        <w:ind w:firstLine="708"/>
        <w:jc w:val="both"/>
        <w:rPr>
          <w:sz w:val="26"/>
          <w:szCs w:val="26"/>
        </w:rPr>
      </w:pPr>
      <w:r>
        <w:rPr>
          <w:sz w:val="26"/>
          <w:szCs w:val="26"/>
        </w:rPr>
        <w:t>На указанное мероприятие в районном бюджете предусмотрено 5 650,2 тыс. руб.</w:t>
      </w:r>
    </w:p>
    <w:p w:rsidR="00C916B2" w:rsidRPr="00C916B2" w:rsidRDefault="00C916B2" w:rsidP="00C916B2">
      <w:pPr>
        <w:ind w:firstLine="708"/>
        <w:jc w:val="both"/>
        <w:rPr>
          <w:color w:val="000000"/>
          <w:sz w:val="26"/>
          <w:szCs w:val="26"/>
        </w:rPr>
      </w:pPr>
      <w:r w:rsidRPr="00C916B2">
        <w:rPr>
          <w:color w:val="000000"/>
          <w:sz w:val="26"/>
          <w:szCs w:val="26"/>
        </w:rPr>
        <w:t xml:space="preserve">Данное мероприятие было запланировано в 2024 году, дважды проводились электронные аукционы, по результатам которых не подано ни одной заявки на участие в аукционе. В связи этим торги признаны несостоявшимися. Мероприятие не было выполнено в 2024 году. </w:t>
      </w:r>
    </w:p>
    <w:p w:rsidR="00C916B2" w:rsidRPr="00C916B2" w:rsidRDefault="00C916B2" w:rsidP="00C916B2">
      <w:pPr>
        <w:overflowPunct w:val="0"/>
        <w:autoSpaceDE w:val="0"/>
        <w:autoSpaceDN w:val="0"/>
        <w:adjustRightInd w:val="0"/>
        <w:ind w:firstLine="708"/>
        <w:jc w:val="both"/>
        <w:textAlignment w:val="baseline"/>
        <w:rPr>
          <w:color w:val="000000"/>
          <w:sz w:val="26"/>
          <w:szCs w:val="26"/>
        </w:rPr>
      </w:pPr>
      <w:r w:rsidRPr="00C916B2">
        <w:rPr>
          <w:color w:val="000000"/>
          <w:sz w:val="26"/>
          <w:szCs w:val="26"/>
        </w:rPr>
        <w:lastRenderedPageBreak/>
        <w:t>Учитывая</w:t>
      </w:r>
      <w:r>
        <w:rPr>
          <w:color w:val="000000"/>
          <w:sz w:val="26"/>
          <w:szCs w:val="26"/>
        </w:rPr>
        <w:t xml:space="preserve"> то</w:t>
      </w:r>
      <w:r w:rsidRPr="00C916B2">
        <w:rPr>
          <w:color w:val="000000"/>
          <w:sz w:val="26"/>
          <w:szCs w:val="26"/>
        </w:rPr>
        <w:t xml:space="preserve">, что стоимость работ выросла по сравнению с 2024 годом </w:t>
      </w:r>
      <w:r w:rsidRPr="00C916B2">
        <w:rPr>
          <w:sz w:val="26"/>
          <w:szCs w:val="26"/>
        </w:rPr>
        <w:t xml:space="preserve">МКУ ЗР «Северное» обновлена сметная документация до цен </w:t>
      </w:r>
      <w:r>
        <w:rPr>
          <w:sz w:val="26"/>
          <w:szCs w:val="26"/>
          <w:lang w:val="en-US"/>
        </w:rPr>
        <w:t>I</w:t>
      </w:r>
      <w:r w:rsidRPr="00C916B2">
        <w:rPr>
          <w:sz w:val="26"/>
          <w:szCs w:val="26"/>
        </w:rPr>
        <w:t xml:space="preserve"> квартала 2025 года с учетом исполнени</w:t>
      </w:r>
      <w:r w:rsidR="00B02910">
        <w:rPr>
          <w:sz w:val="26"/>
          <w:szCs w:val="26"/>
        </w:rPr>
        <w:t>я работ до ноября текущего года (</w:t>
      </w:r>
      <w:r w:rsidR="00B02910">
        <w:rPr>
          <w:color w:val="000000"/>
          <w:sz w:val="26"/>
          <w:szCs w:val="26"/>
        </w:rPr>
        <w:t xml:space="preserve">сводный сметный расчет </w:t>
      </w:r>
      <w:r w:rsidR="00B02910" w:rsidRPr="00C916B2">
        <w:rPr>
          <w:color w:val="000000"/>
          <w:sz w:val="26"/>
          <w:szCs w:val="26"/>
        </w:rPr>
        <w:t>прилагается).</w:t>
      </w:r>
      <w:r w:rsidR="00B02910">
        <w:rPr>
          <w:color w:val="000000"/>
          <w:sz w:val="26"/>
          <w:szCs w:val="26"/>
        </w:rPr>
        <w:t xml:space="preserve"> </w:t>
      </w:r>
      <w:r w:rsidRPr="00C916B2">
        <w:rPr>
          <w:color w:val="000000"/>
          <w:sz w:val="26"/>
          <w:szCs w:val="26"/>
        </w:rPr>
        <w:t>Стоимость работ в соответствии с обновленным сметным расчетом составляет 6 139,2 тыс. руб.</w:t>
      </w:r>
    </w:p>
    <w:p w:rsidR="00D44937" w:rsidRPr="009A66F7" w:rsidRDefault="00D44937" w:rsidP="008C5187">
      <w:pPr>
        <w:pStyle w:val="af8"/>
        <w:tabs>
          <w:tab w:val="left" w:pos="1134"/>
        </w:tabs>
        <w:spacing w:before="240" w:after="240" w:line="240" w:lineRule="auto"/>
        <w:ind w:left="0" w:firstLine="709"/>
        <w:contextualSpacing w:val="0"/>
        <w:jc w:val="both"/>
        <w:rPr>
          <w:rFonts w:ascii="Times New Roman" w:hAnsi="Times New Roman"/>
          <w:b/>
          <w:sz w:val="26"/>
          <w:szCs w:val="26"/>
        </w:rPr>
      </w:pPr>
      <w:r w:rsidRPr="009A66F7">
        <w:rPr>
          <w:rFonts w:ascii="Times New Roman" w:hAnsi="Times New Roman"/>
          <w:b/>
          <w:sz w:val="26"/>
          <w:szCs w:val="26"/>
        </w:rPr>
        <w:t>МП «Безопасность на территории муниципального района "Запол</w:t>
      </w:r>
      <w:r w:rsidR="007F0185" w:rsidRPr="009A66F7">
        <w:rPr>
          <w:rFonts w:ascii="Times New Roman" w:hAnsi="Times New Roman"/>
          <w:b/>
          <w:sz w:val="26"/>
          <w:szCs w:val="26"/>
        </w:rPr>
        <w:t>ярный район" на 2019-2030 годы»</w:t>
      </w:r>
    </w:p>
    <w:p w:rsidR="00C40345" w:rsidRPr="00C40345" w:rsidRDefault="00761F2D" w:rsidP="000B0B01">
      <w:pPr>
        <w:tabs>
          <w:tab w:val="left" w:pos="1134"/>
        </w:tabs>
        <w:spacing w:before="120"/>
        <w:ind w:firstLine="709"/>
        <w:jc w:val="both"/>
        <w:rPr>
          <w:sz w:val="26"/>
          <w:szCs w:val="26"/>
        </w:rPr>
      </w:pPr>
      <w:r w:rsidRPr="009A66F7">
        <w:rPr>
          <w:sz w:val="26"/>
          <w:szCs w:val="26"/>
        </w:rPr>
        <w:t>На основании служебн</w:t>
      </w:r>
      <w:r w:rsidR="00781E82" w:rsidRPr="009A66F7">
        <w:rPr>
          <w:sz w:val="26"/>
          <w:szCs w:val="26"/>
        </w:rPr>
        <w:t>ой</w:t>
      </w:r>
      <w:r w:rsidRPr="009A66F7">
        <w:rPr>
          <w:sz w:val="26"/>
          <w:szCs w:val="26"/>
        </w:rPr>
        <w:t xml:space="preserve"> запис</w:t>
      </w:r>
      <w:r w:rsidR="00781E82" w:rsidRPr="009A66F7">
        <w:rPr>
          <w:sz w:val="26"/>
          <w:szCs w:val="26"/>
        </w:rPr>
        <w:t>ки</w:t>
      </w:r>
      <w:r w:rsidRPr="00C40345">
        <w:rPr>
          <w:sz w:val="26"/>
          <w:szCs w:val="26"/>
        </w:rPr>
        <w:t xml:space="preserve"> </w:t>
      </w:r>
      <w:r w:rsidR="00C40345" w:rsidRPr="00C40345">
        <w:rPr>
          <w:sz w:val="26"/>
          <w:szCs w:val="26"/>
        </w:rPr>
        <w:t>отдела</w:t>
      </w:r>
      <w:r w:rsidRPr="00C40345">
        <w:rPr>
          <w:sz w:val="26"/>
          <w:szCs w:val="26"/>
        </w:rPr>
        <w:t xml:space="preserve"> ГО и ЧС, ООП, мобилизационной работы Администрации Заполярного района</w:t>
      </w:r>
      <w:r w:rsidR="00C40345">
        <w:rPr>
          <w:sz w:val="26"/>
          <w:szCs w:val="26"/>
        </w:rPr>
        <w:t xml:space="preserve"> </w:t>
      </w:r>
      <w:r w:rsidR="00C40345" w:rsidRPr="00C40345">
        <w:rPr>
          <w:b/>
          <w:sz w:val="26"/>
          <w:szCs w:val="26"/>
        </w:rPr>
        <w:t>дополнительно выделяются</w:t>
      </w:r>
      <w:r w:rsidR="00C40345">
        <w:rPr>
          <w:sz w:val="26"/>
          <w:szCs w:val="26"/>
        </w:rPr>
        <w:t xml:space="preserve"> бюджетные ассигнования </w:t>
      </w:r>
      <w:r w:rsidR="00D51558" w:rsidRPr="00C40345">
        <w:rPr>
          <w:sz w:val="26"/>
          <w:szCs w:val="26"/>
        </w:rPr>
        <w:t xml:space="preserve">на </w:t>
      </w:r>
      <w:r w:rsidR="00D51558" w:rsidRPr="00C40345">
        <w:rPr>
          <w:b/>
          <w:sz w:val="26"/>
          <w:szCs w:val="26"/>
        </w:rPr>
        <w:t>202</w:t>
      </w:r>
      <w:r w:rsidR="00C40345" w:rsidRPr="00C40345">
        <w:rPr>
          <w:b/>
          <w:sz w:val="26"/>
          <w:szCs w:val="26"/>
        </w:rPr>
        <w:t>5</w:t>
      </w:r>
      <w:r w:rsidR="00D51558" w:rsidRPr="00C40345">
        <w:rPr>
          <w:sz w:val="26"/>
          <w:szCs w:val="26"/>
        </w:rPr>
        <w:t xml:space="preserve"> год</w:t>
      </w:r>
      <w:r w:rsidR="00CE74A5" w:rsidRPr="00C40345">
        <w:rPr>
          <w:sz w:val="26"/>
          <w:szCs w:val="26"/>
        </w:rPr>
        <w:t xml:space="preserve"> </w:t>
      </w:r>
      <w:r w:rsidR="00C40345" w:rsidRPr="00C40345">
        <w:rPr>
          <w:b/>
          <w:sz w:val="26"/>
          <w:szCs w:val="26"/>
        </w:rPr>
        <w:t>Администрации Заполярного района</w:t>
      </w:r>
      <w:r w:rsidR="00C40345" w:rsidRPr="00C40345">
        <w:rPr>
          <w:sz w:val="26"/>
          <w:szCs w:val="26"/>
        </w:rPr>
        <w:t xml:space="preserve"> </w:t>
      </w:r>
      <w:r w:rsidR="00A13563" w:rsidRPr="00C40345">
        <w:rPr>
          <w:sz w:val="26"/>
          <w:szCs w:val="26"/>
        </w:rPr>
        <w:t xml:space="preserve">сумме </w:t>
      </w:r>
      <w:r w:rsidR="00C40345" w:rsidRPr="00C40345">
        <w:rPr>
          <w:b/>
          <w:sz w:val="26"/>
          <w:szCs w:val="26"/>
        </w:rPr>
        <w:t>4 686,0</w:t>
      </w:r>
      <w:r w:rsidR="00A13563" w:rsidRPr="00C40345">
        <w:rPr>
          <w:b/>
          <w:sz w:val="26"/>
          <w:szCs w:val="26"/>
        </w:rPr>
        <w:t> тыс. руб.</w:t>
      </w:r>
      <w:r w:rsidR="00C40345" w:rsidRPr="00C40345">
        <w:rPr>
          <w:b/>
          <w:sz w:val="26"/>
          <w:szCs w:val="26"/>
        </w:rPr>
        <w:t xml:space="preserve"> </w:t>
      </w:r>
      <w:r w:rsidR="00C40345" w:rsidRPr="00C40345">
        <w:rPr>
          <w:sz w:val="26"/>
          <w:szCs w:val="26"/>
        </w:rPr>
        <w:t xml:space="preserve">на </w:t>
      </w:r>
      <w:r w:rsidR="000B0B01">
        <w:rPr>
          <w:sz w:val="26"/>
          <w:szCs w:val="26"/>
        </w:rPr>
        <w:t>с</w:t>
      </w:r>
      <w:r w:rsidR="00C40345" w:rsidRPr="00C40345">
        <w:rPr>
          <w:sz w:val="26"/>
          <w:szCs w:val="26"/>
        </w:rPr>
        <w:t>оздание резерва материальных ресурсов в соответствии с утвержденной номенклатурой для предупреждения</w:t>
      </w:r>
      <w:r w:rsidR="00C40345">
        <w:rPr>
          <w:sz w:val="26"/>
          <w:szCs w:val="26"/>
        </w:rPr>
        <w:t xml:space="preserve"> и ликвидации </w:t>
      </w:r>
      <w:r w:rsidR="00C40345" w:rsidRPr="00C40345">
        <w:rPr>
          <w:sz w:val="26"/>
          <w:szCs w:val="26"/>
        </w:rPr>
        <w:t>ЧС.</w:t>
      </w:r>
    </w:p>
    <w:p w:rsidR="00CF259D" w:rsidRPr="000B0B01" w:rsidRDefault="00CF259D" w:rsidP="00CF259D">
      <w:pPr>
        <w:autoSpaceDE w:val="0"/>
        <w:autoSpaceDN w:val="0"/>
        <w:adjustRightInd w:val="0"/>
        <w:ind w:firstLine="709"/>
        <w:jc w:val="both"/>
        <w:rPr>
          <w:sz w:val="26"/>
          <w:szCs w:val="26"/>
        </w:rPr>
      </w:pPr>
      <w:r w:rsidRPr="000B0B01">
        <w:rPr>
          <w:sz w:val="26"/>
          <w:szCs w:val="26"/>
        </w:rPr>
        <w:t>В соответствии с п.</w:t>
      </w:r>
      <w:r w:rsidR="00781E82">
        <w:rPr>
          <w:sz w:val="26"/>
          <w:szCs w:val="26"/>
        </w:rPr>
        <w:t> 2 ст. </w:t>
      </w:r>
      <w:r w:rsidRPr="000B0B01">
        <w:rPr>
          <w:sz w:val="26"/>
          <w:szCs w:val="26"/>
        </w:rPr>
        <w:t>8 Федерального закона от</w:t>
      </w:r>
      <w:r w:rsidR="000B0B01" w:rsidRPr="000B0B01">
        <w:rPr>
          <w:sz w:val="26"/>
          <w:szCs w:val="26"/>
        </w:rPr>
        <w:t xml:space="preserve"> 12.02.1998 № </w:t>
      </w:r>
      <w:r w:rsidRPr="000B0B01">
        <w:rPr>
          <w:sz w:val="26"/>
          <w:szCs w:val="26"/>
        </w:rPr>
        <w:t>28-ФЗ «О гражданской обороне» органы местного самоуправления самостоятельно, в пределах границ муниципальных образований, создают и поддерживают в состоянии постоянной готовности к использованию муниципальные системы оповещения населения (дал</w:t>
      </w:r>
      <w:r w:rsidR="000B0B01">
        <w:rPr>
          <w:sz w:val="26"/>
          <w:szCs w:val="26"/>
        </w:rPr>
        <w:t xml:space="preserve">ее – МАСЦО ГО ЗР). </w:t>
      </w:r>
      <w:r w:rsidRPr="000B0B01">
        <w:rPr>
          <w:sz w:val="26"/>
          <w:szCs w:val="26"/>
        </w:rPr>
        <w:t xml:space="preserve">В рамках </w:t>
      </w:r>
      <w:r w:rsidR="000B0B01">
        <w:rPr>
          <w:sz w:val="26"/>
          <w:szCs w:val="26"/>
        </w:rPr>
        <w:t>реализации указанных полномочий</w:t>
      </w:r>
      <w:r w:rsidRPr="000B0B01">
        <w:rPr>
          <w:sz w:val="26"/>
          <w:szCs w:val="26"/>
        </w:rPr>
        <w:t xml:space="preserve"> Администрацией Заполярного района было реализовано строительство </w:t>
      </w:r>
      <w:r w:rsidR="000B0B01">
        <w:rPr>
          <w:sz w:val="26"/>
          <w:szCs w:val="26"/>
        </w:rPr>
        <w:t>МАСЦО</w:t>
      </w:r>
      <w:r w:rsidRPr="000B0B01">
        <w:rPr>
          <w:sz w:val="26"/>
          <w:szCs w:val="26"/>
        </w:rPr>
        <w:t xml:space="preserve"> Заполярного района в следующих муниципальных образованиях:</w:t>
      </w:r>
    </w:p>
    <w:p w:rsidR="00CF259D" w:rsidRPr="000B0B01" w:rsidRDefault="00CF259D" w:rsidP="00CF259D">
      <w:pPr>
        <w:autoSpaceDE w:val="0"/>
        <w:autoSpaceDN w:val="0"/>
        <w:adjustRightInd w:val="0"/>
        <w:ind w:firstLine="709"/>
        <w:jc w:val="both"/>
        <w:rPr>
          <w:sz w:val="26"/>
          <w:szCs w:val="26"/>
        </w:rPr>
      </w:pPr>
      <w:r w:rsidRPr="000B0B01">
        <w:rPr>
          <w:sz w:val="26"/>
          <w:szCs w:val="26"/>
        </w:rPr>
        <w:t>- МО «</w:t>
      </w:r>
      <w:r w:rsidR="000B0B01">
        <w:rPr>
          <w:sz w:val="26"/>
          <w:szCs w:val="26"/>
        </w:rPr>
        <w:t>ГП</w:t>
      </w:r>
      <w:r w:rsidRPr="000B0B01">
        <w:rPr>
          <w:sz w:val="26"/>
          <w:szCs w:val="26"/>
        </w:rPr>
        <w:t xml:space="preserve"> </w:t>
      </w:r>
      <w:r w:rsidR="000B0B01">
        <w:rPr>
          <w:sz w:val="26"/>
          <w:szCs w:val="26"/>
        </w:rPr>
        <w:t>Рабочий поселок</w:t>
      </w:r>
      <w:r w:rsidRPr="000B0B01">
        <w:rPr>
          <w:sz w:val="26"/>
          <w:szCs w:val="26"/>
        </w:rPr>
        <w:t xml:space="preserve"> Искателей» ЗР НАО – 2016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w:t>
      </w:r>
      <w:proofErr w:type="spellStart"/>
      <w:r w:rsidRPr="000B0B01">
        <w:rPr>
          <w:sz w:val="26"/>
          <w:szCs w:val="26"/>
        </w:rPr>
        <w:t>Приморско-Куйский</w:t>
      </w:r>
      <w:proofErr w:type="spellEnd"/>
      <w:r w:rsidRPr="000B0B01">
        <w:rPr>
          <w:sz w:val="26"/>
          <w:szCs w:val="26"/>
        </w:rPr>
        <w:t xml:space="preserve"> сельсовет» ЗР НАО – 2017 год;</w:t>
      </w:r>
    </w:p>
    <w:p w:rsidR="00CF259D" w:rsidRPr="000B0B01" w:rsidRDefault="000B0B01" w:rsidP="00CF259D">
      <w:pPr>
        <w:autoSpaceDE w:val="0"/>
        <w:autoSpaceDN w:val="0"/>
        <w:adjustRightInd w:val="0"/>
        <w:ind w:firstLine="709"/>
        <w:jc w:val="both"/>
        <w:rPr>
          <w:sz w:val="26"/>
          <w:szCs w:val="26"/>
        </w:rPr>
      </w:pPr>
      <w:r>
        <w:rPr>
          <w:sz w:val="26"/>
          <w:szCs w:val="26"/>
        </w:rPr>
        <w:t xml:space="preserve">- Сельское поселение </w:t>
      </w:r>
      <w:r w:rsidR="00CF259D" w:rsidRPr="000B0B01">
        <w:rPr>
          <w:sz w:val="26"/>
          <w:szCs w:val="26"/>
        </w:rPr>
        <w:t>«</w:t>
      </w:r>
      <w:proofErr w:type="spellStart"/>
      <w:r w:rsidR="00CF259D" w:rsidRPr="000B0B01">
        <w:rPr>
          <w:sz w:val="26"/>
          <w:szCs w:val="26"/>
        </w:rPr>
        <w:t>Великовисочный</w:t>
      </w:r>
      <w:proofErr w:type="spellEnd"/>
      <w:r w:rsidR="00CF259D" w:rsidRPr="000B0B01">
        <w:rPr>
          <w:sz w:val="26"/>
          <w:szCs w:val="26"/>
        </w:rPr>
        <w:t xml:space="preserve"> сельсовет» ЗР НАО – 2018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w:t>
      </w:r>
      <w:proofErr w:type="spellStart"/>
      <w:r w:rsidRPr="000B0B01">
        <w:rPr>
          <w:sz w:val="26"/>
          <w:szCs w:val="26"/>
        </w:rPr>
        <w:t>Пустозерский</w:t>
      </w:r>
      <w:proofErr w:type="spellEnd"/>
      <w:r w:rsidRPr="000B0B01">
        <w:rPr>
          <w:sz w:val="26"/>
          <w:szCs w:val="26"/>
        </w:rPr>
        <w:t xml:space="preserve"> сельсовет» ЗР НАО – 2019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w:t>
      </w:r>
      <w:proofErr w:type="spellStart"/>
      <w:r w:rsidRPr="000B0B01">
        <w:rPr>
          <w:sz w:val="26"/>
          <w:szCs w:val="26"/>
        </w:rPr>
        <w:t>Андегский</w:t>
      </w:r>
      <w:proofErr w:type="spellEnd"/>
      <w:r w:rsidRPr="000B0B01">
        <w:rPr>
          <w:sz w:val="26"/>
          <w:szCs w:val="26"/>
        </w:rPr>
        <w:t xml:space="preserve"> сельсовет» ЗР НАО – 2020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w:t>
      </w:r>
      <w:proofErr w:type="spellStart"/>
      <w:r w:rsidRPr="000B0B01">
        <w:rPr>
          <w:sz w:val="26"/>
          <w:szCs w:val="26"/>
        </w:rPr>
        <w:t>Хоседа-Хардский</w:t>
      </w:r>
      <w:proofErr w:type="spellEnd"/>
      <w:r w:rsidRPr="000B0B01">
        <w:rPr>
          <w:sz w:val="26"/>
          <w:szCs w:val="26"/>
        </w:rPr>
        <w:t xml:space="preserve"> сельсовет» ЗР НАО – 2021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«Омский сельсовет» ЗР НАО – 2022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w:t>
      </w:r>
      <w:proofErr w:type="spellStart"/>
      <w:r w:rsidRPr="000B0B01">
        <w:rPr>
          <w:sz w:val="26"/>
          <w:szCs w:val="26"/>
        </w:rPr>
        <w:t>Пешский</w:t>
      </w:r>
      <w:proofErr w:type="spellEnd"/>
      <w:r w:rsidRPr="000B0B01">
        <w:rPr>
          <w:sz w:val="26"/>
          <w:szCs w:val="26"/>
        </w:rPr>
        <w:t xml:space="preserve"> сельсовет» ЗР НАО – 2023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w:t>
      </w:r>
      <w:proofErr w:type="spellStart"/>
      <w:r w:rsidRPr="000B0B01">
        <w:rPr>
          <w:sz w:val="26"/>
          <w:szCs w:val="26"/>
        </w:rPr>
        <w:t>Канинский</w:t>
      </w:r>
      <w:proofErr w:type="spellEnd"/>
      <w:r w:rsidRPr="000B0B01">
        <w:rPr>
          <w:sz w:val="26"/>
          <w:szCs w:val="26"/>
        </w:rPr>
        <w:t xml:space="preserve"> сельсовет» ЗР НАО – 2024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 Сельское поселение «Хорей-</w:t>
      </w:r>
      <w:proofErr w:type="spellStart"/>
      <w:r w:rsidRPr="000B0B01">
        <w:rPr>
          <w:sz w:val="26"/>
          <w:szCs w:val="26"/>
        </w:rPr>
        <w:t>Верский</w:t>
      </w:r>
      <w:proofErr w:type="spellEnd"/>
      <w:r w:rsidRPr="000B0B01">
        <w:rPr>
          <w:sz w:val="26"/>
          <w:szCs w:val="26"/>
        </w:rPr>
        <w:t xml:space="preserve"> сельсовет» ЗР НАО – 2024 год.</w:t>
      </w:r>
    </w:p>
    <w:p w:rsidR="00CF259D" w:rsidRPr="000B0B01" w:rsidRDefault="00CF259D" w:rsidP="00CF259D">
      <w:pPr>
        <w:autoSpaceDE w:val="0"/>
        <w:autoSpaceDN w:val="0"/>
        <w:adjustRightInd w:val="0"/>
        <w:ind w:firstLine="709"/>
        <w:jc w:val="both"/>
        <w:rPr>
          <w:sz w:val="26"/>
          <w:szCs w:val="26"/>
        </w:rPr>
      </w:pPr>
      <w:r w:rsidRPr="000B0B01">
        <w:rPr>
          <w:sz w:val="26"/>
          <w:szCs w:val="26"/>
        </w:rPr>
        <w:t>В соответствии с Указо</w:t>
      </w:r>
      <w:r w:rsidR="000B0B01" w:rsidRPr="000B0B01">
        <w:rPr>
          <w:sz w:val="26"/>
          <w:szCs w:val="26"/>
        </w:rPr>
        <w:t>м Президента РФ от 16.10.2019 № </w:t>
      </w:r>
      <w:r w:rsidRPr="000B0B01">
        <w:rPr>
          <w:sz w:val="26"/>
          <w:szCs w:val="26"/>
        </w:rPr>
        <w:t xml:space="preserve">501 «О стратегии в области развития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 на период до 2030 года» готовность систем оповещения населения на территории </w:t>
      </w:r>
      <w:r w:rsidR="000B0B01" w:rsidRPr="000B0B01">
        <w:rPr>
          <w:sz w:val="26"/>
          <w:szCs w:val="26"/>
        </w:rPr>
        <w:t>Заполярного района</w:t>
      </w:r>
      <w:r w:rsidRPr="000B0B01">
        <w:rPr>
          <w:sz w:val="26"/>
          <w:szCs w:val="26"/>
        </w:rPr>
        <w:t xml:space="preserve"> к 2030 </w:t>
      </w:r>
      <w:r w:rsidR="000B0B01" w:rsidRPr="000B0B01">
        <w:rPr>
          <w:sz w:val="26"/>
          <w:szCs w:val="26"/>
        </w:rPr>
        <w:t>году должна составлять 100 </w:t>
      </w:r>
      <w:r w:rsidRPr="000B0B01">
        <w:rPr>
          <w:sz w:val="26"/>
          <w:szCs w:val="26"/>
        </w:rPr>
        <w:t>%. В связи с вышеизложенным</w:t>
      </w:r>
      <w:r w:rsidR="000B0B01" w:rsidRPr="000B0B01">
        <w:rPr>
          <w:sz w:val="26"/>
          <w:szCs w:val="26"/>
        </w:rPr>
        <w:t>,</w:t>
      </w:r>
      <w:r w:rsidRPr="000B0B01">
        <w:rPr>
          <w:sz w:val="26"/>
          <w:szCs w:val="26"/>
        </w:rPr>
        <w:t xml:space="preserve"> в соответствии с план-графиком, утвержденным главой Администрации Заполярного района от 16.10.2023, планируется осуществить строительство МАСЦО ГО ЗР в 10 муниципальных образованиях до 2030 года включительно (прилагается).</w:t>
      </w:r>
    </w:p>
    <w:p w:rsidR="00CF259D" w:rsidRPr="00453806" w:rsidRDefault="00CF259D" w:rsidP="00CF259D">
      <w:pPr>
        <w:autoSpaceDE w:val="0"/>
        <w:autoSpaceDN w:val="0"/>
        <w:adjustRightInd w:val="0"/>
        <w:ind w:firstLine="709"/>
        <w:jc w:val="both"/>
        <w:rPr>
          <w:sz w:val="26"/>
          <w:szCs w:val="26"/>
        </w:rPr>
      </w:pPr>
      <w:r w:rsidRPr="000B0B01">
        <w:rPr>
          <w:sz w:val="26"/>
          <w:szCs w:val="26"/>
        </w:rPr>
        <w:t>Учитывая</w:t>
      </w:r>
      <w:r w:rsidR="00781E82">
        <w:rPr>
          <w:sz w:val="26"/>
          <w:szCs w:val="26"/>
        </w:rPr>
        <w:t xml:space="preserve"> то</w:t>
      </w:r>
      <w:r w:rsidRPr="000B0B01">
        <w:rPr>
          <w:sz w:val="26"/>
          <w:szCs w:val="26"/>
        </w:rPr>
        <w:t>, что часть сегмента МАСЦО ГО ЗР введена в эксплуатацию значительно давно (МО</w:t>
      </w:r>
      <w:r w:rsidRPr="000B0B01">
        <w:t xml:space="preserve"> </w:t>
      </w:r>
      <w:r w:rsidRPr="000B0B01">
        <w:rPr>
          <w:sz w:val="26"/>
          <w:szCs w:val="26"/>
        </w:rPr>
        <w:t>«</w:t>
      </w:r>
      <w:r w:rsidR="000B0B01" w:rsidRPr="000B0B01">
        <w:rPr>
          <w:sz w:val="26"/>
          <w:szCs w:val="26"/>
        </w:rPr>
        <w:t>ГП</w:t>
      </w:r>
      <w:r w:rsidRPr="000B0B01">
        <w:rPr>
          <w:sz w:val="26"/>
          <w:szCs w:val="26"/>
        </w:rPr>
        <w:t xml:space="preserve"> Рабочий поселок Искателей» НАО – в эксплуатации 9 лет, Сельском поселении «</w:t>
      </w:r>
      <w:proofErr w:type="spellStart"/>
      <w:r w:rsidRPr="000B0B01">
        <w:rPr>
          <w:sz w:val="26"/>
          <w:szCs w:val="26"/>
        </w:rPr>
        <w:t>Приморско-Куйский</w:t>
      </w:r>
      <w:proofErr w:type="spellEnd"/>
      <w:r w:rsidRPr="000B0B01">
        <w:rPr>
          <w:sz w:val="26"/>
          <w:szCs w:val="26"/>
        </w:rPr>
        <w:t xml:space="preserve"> сельсовет» ЗР НАО – 8 лет, Сельском поселении «</w:t>
      </w:r>
      <w:proofErr w:type="spellStart"/>
      <w:r w:rsidRPr="000B0B01">
        <w:rPr>
          <w:sz w:val="26"/>
          <w:szCs w:val="26"/>
        </w:rPr>
        <w:t>Великовисочный</w:t>
      </w:r>
      <w:proofErr w:type="spellEnd"/>
      <w:r w:rsidRPr="000B0B01">
        <w:rPr>
          <w:sz w:val="26"/>
          <w:szCs w:val="26"/>
        </w:rPr>
        <w:t xml:space="preserve"> сельсовет» НАО – 7 лет) имеются случаи выхода из строя</w:t>
      </w:r>
      <w:r w:rsidRPr="000B0B01">
        <w:t xml:space="preserve"> </w:t>
      </w:r>
      <w:r w:rsidRPr="000B0B01">
        <w:rPr>
          <w:sz w:val="26"/>
          <w:szCs w:val="26"/>
        </w:rPr>
        <w:t xml:space="preserve">функциональных блоков, узлов и элементов системы, которые не относятся к гарантийным обязательствам, ввиду истечения сроков гарантии установленных заводом-изготовителем. Так, в частности, только в период </w:t>
      </w:r>
      <w:r w:rsidR="000B0B01" w:rsidRPr="000B0B01">
        <w:rPr>
          <w:sz w:val="26"/>
          <w:szCs w:val="26"/>
        </w:rPr>
        <w:t xml:space="preserve">с </w:t>
      </w:r>
      <w:r w:rsidRPr="000B0B01">
        <w:rPr>
          <w:sz w:val="26"/>
          <w:szCs w:val="26"/>
        </w:rPr>
        <w:t>2021 по 2024 год выходило из строя оборудование ПАК «Муссон-ЕДДС» из системы МАСЦО Сельского поселения «</w:t>
      </w:r>
      <w:proofErr w:type="spellStart"/>
      <w:r w:rsidRPr="000B0B01">
        <w:rPr>
          <w:sz w:val="26"/>
          <w:szCs w:val="26"/>
        </w:rPr>
        <w:t>Великовисочный</w:t>
      </w:r>
      <w:proofErr w:type="spellEnd"/>
      <w:r w:rsidRPr="000B0B01">
        <w:rPr>
          <w:sz w:val="26"/>
          <w:szCs w:val="26"/>
        </w:rPr>
        <w:t xml:space="preserve"> сельсовет» ЗР НАО, Сельского поселения «</w:t>
      </w:r>
      <w:proofErr w:type="spellStart"/>
      <w:r w:rsidRPr="000B0B01">
        <w:rPr>
          <w:sz w:val="26"/>
          <w:szCs w:val="26"/>
        </w:rPr>
        <w:t>Пустозерский</w:t>
      </w:r>
      <w:proofErr w:type="spellEnd"/>
      <w:r w:rsidRPr="000B0B01">
        <w:rPr>
          <w:sz w:val="26"/>
          <w:szCs w:val="26"/>
        </w:rPr>
        <w:t xml:space="preserve"> сельсовет» ЗР НАО, Сельского поселения «Омский </w:t>
      </w:r>
      <w:r w:rsidRPr="000B0B01">
        <w:rPr>
          <w:sz w:val="26"/>
          <w:szCs w:val="26"/>
        </w:rPr>
        <w:lastRenderedPageBreak/>
        <w:t>сельсовет» ЗР НАО, МО «</w:t>
      </w:r>
      <w:r w:rsidR="000B0B01">
        <w:rPr>
          <w:sz w:val="26"/>
          <w:szCs w:val="26"/>
        </w:rPr>
        <w:t>ГП</w:t>
      </w:r>
      <w:r w:rsidRPr="000B0B01">
        <w:rPr>
          <w:sz w:val="26"/>
          <w:szCs w:val="26"/>
        </w:rPr>
        <w:t xml:space="preserve"> «Рабочий поселок Искателей», что требовало осуществление замены неисправных блоков из состава ЗИП (резерва запасных частей, инструментов и принадлежностей)</w:t>
      </w:r>
      <w:r w:rsidRPr="000B0B01">
        <w:rPr>
          <w:color w:val="000000"/>
          <w:sz w:val="26"/>
          <w:szCs w:val="26"/>
        </w:rPr>
        <w:t xml:space="preserve">. </w:t>
      </w:r>
      <w:r w:rsidRPr="000B0B01">
        <w:rPr>
          <w:sz w:val="26"/>
          <w:szCs w:val="26"/>
        </w:rPr>
        <w:t>Ремонт указанного оборудования был произведен в полном объем</w:t>
      </w:r>
      <w:r w:rsidR="000B0B01">
        <w:rPr>
          <w:sz w:val="26"/>
          <w:szCs w:val="26"/>
        </w:rPr>
        <w:t>е за счет имеющегося ЗИП. Р</w:t>
      </w:r>
      <w:r w:rsidRPr="000B0B01">
        <w:rPr>
          <w:sz w:val="26"/>
          <w:szCs w:val="26"/>
        </w:rPr>
        <w:t>аботоспособность восстановлена, однако</w:t>
      </w:r>
      <w:r w:rsidR="000B0B01">
        <w:rPr>
          <w:sz w:val="26"/>
          <w:szCs w:val="26"/>
        </w:rPr>
        <w:t>,</w:t>
      </w:r>
      <w:r w:rsidRPr="000B0B01">
        <w:rPr>
          <w:sz w:val="26"/>
          <w:szCs w:val="26"/>
        </w:rPr>
        <w:t xml:space="preserve"> нахождение системы оповещения в нерабочем состоянии составило значительное время (порядка трех месяцев за отчетный период с 01.01.2021 по 08.09.2021), что является недопустимым показателем оценки работоспособности системы оповещения в соответствии с прик</w:t>
      </w:r>
      <w:r w:rsidR="00781E82">
        <w:rPr>
          <w:sz w:val="26"/>
          <w:szCs w:val="26"/>
        </w:rPr>
        <w:t>азом МЧС России от 31.07.2020 № </w:t>
      </w:r>
      <w:r w:rsidRPr="000B0B01">
        <w:rPr>
          <w:sz w:val="26"/>
          <w:szCs w:val="26"/>
        </w:rPr>
        <w:t>578 «Об утверждении положения о системах оповещения населения», а также в соответствии с установленными целевыми показателями</w:t>
      </w:r>
      <w:r w:rsidRPr="000B0B01">
        <w:t xml:space="preserve"> </w:t>
      </w:r>
      <w:r w:rsidR="000B0B01" w:rsidRPr="000B0B01">
        <w:rPr>
          <w:sz w:val="26"/>
          <w:szCs w:val="26"/>
        </w:rPr>
        <w:t>МП </w:t>
      </w:r>
      <w:r w:rsidRPr="000B0B01">
        <w:rPr>
          <w:sz w:val="26"/>
          <w:szCs w:val="26"/>
        </w:rPr>
        <w:t>«Безопасность на территории муниципального района «Заполярный район» на 2019-2030 годы». В текущем периоде 2025 года зафиксировано 3 неисправности (СП «</w:t>
      </w:r>
      <w:proofErr w:type="spellStart"/>
      <w:r w:rsidRPr="000B0B01">
        <w:rPr>
          <w:sz w:val="26"/>
          <w:szCs w:val="26"/>
        </w:rPr>
        <w:t>Канинский</w:t>
      </w:r>
      <w:proofErr w:type="spellEnd"/>
      <w:r w:rsidRPr="000B0B01">
        <w:rPr>
          <w:sz w:val="26"/>
          <w:szCs w:val="26"/>
        </w:rPr>
        <w:t xml:space="preserve"> сельсовет» (проблемы с каналами связи НКЭС) и СП «Омский сельсовет» ЗР НАО (выход из строя платы контроля, мониторинга и питания, требующей зам</w:t>
      </w:r>
      <w:r w:rsidRPr="00453806">
        <w:rPr>
          <w:sz w:val="26"/>
          <w:szCs w:val="26"/>
        </w:rPr>
        <w:t>ены)).</w:t>
      </w:r>
    </w:p>
    <w:p w:rsidR="00CF259D" w:rsidRPr="00453806" w:rsidRDefault="00CF259D" w:rsidP="00CF259D">
      <w:pPr>
        <w:autoSpaceDE w:val="0"/>
        <w:autoSpaceDN w:val="0"/>
        <w:adjustRightInd w:val="0"/>
        <w:ind w:firstLine="709"/>
        <w:jc w:val="both"/>
        <w:rPr>
          <w:sz w:val="26"/>
          <w:szCs w:val="26"/>
        </w:rPr>
      </w:pPr>
      <w:r w:rsidRPr="00453806">
        <w:rPr>
          <w:sz w:val="26"/>
          <w:szCs w:val="26"/>
        </w:rPr>
        <w:t>Текущий ремонт (с использованием запасных частей Заказчика) технических средств оповещения является неплановым и включает в себя работы по восстановлению их работоспособности после отказов и повреждений путем замены и (или) восстановления отдельных составных блоков (элементов). К текущему ремонту относятся работы по поиску и замене отказавших легкосъемных функциональных блоков, узлов и элементов, а также другие восстановительные работы, не требующие использования специального ремонтного оборудования. Восстановление неработоспособных технических средств оповещения (функциональных блоков, узлов и элементов) осуществляется в специализированных мастерских (на заводах-изготовителях) за счет средств и силами Заказчика.</w:t>
      </w:r>
    </w:p>
    <w:p w:rsidR="00CF259D" w:rsidRPr="00453806" w:rsidRDefault="00CF259D" w:rsidP="00CF259D">
      <w:pPr>
        <w:autoSpaceDE w:val="0"/>
        <w:autoSpaceDN w:val="0"/>
        <w:adjustRightInd w:val="0"/>
        <w:ind w:firstLine="709"/>
        <w:jc w:val="both"/>
        <w:rPr>
          <w:color w:val="000000"/>
          <w:sz w:val="26"/>
          <w:szCs w:val="26"/>
        </w:rPr>
      </w:pPr>
      <w:r w:rsidRPr="00453806">
        <w:rPr>
          <w:color w:val="000000"/>
          <w:sz w:val="26"/>
          <w:szCs w:val="26"/>
        </w:rPr>
        <w:t xml:space="preserve">В целях оперативного восстановления работоспособности </w:t>
      </w:r>
      <w:r w:rsidR="000B0B01" w:rsidRPr="00453806">
        <w:rPr>
          <w:color w:val="000000"/>
          <w:sz w:val="26"/>
          <w:szCs w:val="26"/>
        </w:rPr>
        <w:t>МАСЦО ГО ЗР</w:t>
      </w:r>
      <w:r w:rsidRPr="00453806">
        <w:rPr>
          <w:color w:val="000000"/>
          <w:sz w:val="26"/>
          <w:szCs w:val="26"/>
        </w:rPr>
        <w:t xml:space="preserve"> в муниципальных образованиях, в случае выхода из строя составных блоков, узлов и элементов, необходимо создание ЗИП МАСЦО ГО ЗР.</w:t>
      </w:r>
    </w:p>
    <w:p w:rsidR="00CF259D" w:rsidRPr="00453806" w:rsidRDefault="00453806" w:rsidP="00CF259D">
      <w:pPr>
        <w:autoSpaceDE w:val="0"/>
        <w:autoSpaceDN w:val="0"/>
        <w:adjustRightInd w:val="0"/>
        <w:ind w:firstLine="709"/>
        <w:jc w:val="both"/>
        <w:rPr>
          <w:color w:val="000000"/>
          <w:sz w:val="26"/>
          <w:szCs w:val="26"/>
        </w:rPr>
      </w:pPr>
      <w:r w:rsidRPr="00453806">
        <w:rPr>
          <w:color w:val="000000"/>
          <w:sz w:val="26"/>
          <w:szCs w:val="26"/>
        </w:rPr>
        <w:t xml:space="preserve">Расчет стоимости необходимого оборудования произведен </w:t>
      </w:r>
      <w:r w:rsidR="00781E82">
        <w:rPr>
          <w:color w:val="000000"/>
          <w:sz w:val="26"/>
          <w:szCs w:val="26"/>
        </w:rPr>
        <w:t>на основании</w:t>
      </w:r>
      <w:r w:rsidR="00CF259D" w:rsidRPr="00453806">
        <w:rPr>
          <w:color w:val="000000"/>
          <w:sz w:val="26"/>
          <w:szCs w:val="26"/>
        </w:rPr>
        <w:t xml:space="preserve"> представленн</w:t>
      </w:r>
      <w:r w:rsidRPr="00453806">
        <w:rPr>
          <w:color w:val="000000"/>
          <w:sz w:val="26"/>
          <w:szCs w:val="26"/>
        </w:rPr>
        <w:t>ы</w:t>
      </w:r>
      <w:r w:rsidR="00781E82">
        <w:rPr>
          <w:color w:val="000000"/>
          <w:sz w:val="26"/>
          <w:szCs w:val="26"/>
        </w:rPr>
        <w:t>х</w:t>
      </w:r>
      <w:r w:rsidRPr="00453806">
        <w:rPr>
          <w:color w:val="000000"/>
          <w:sz w:val="26"/>
          <w:szCs w:val="26"/>
        </w:rPr>
        <w:t xml:space="preserve"> коммерчески</w:t>
      </w:r>
      <w:r w:rsidR="00781E82">
        <w:rPr>
          <w:color w:val="000000"/>
          <w:sz w:val="26"/>
          <w:szCs w:val="26"/>
        </w:rPr>
        <w:t>х</w:t>
      </w:r>
      <w:r w:rsidRPr="00453806">
        <w:rPr>
          <w:color w:val="000000"/>
          <w:sz w:val="26"/>
          <w:szCs w:val="26"/>
        </w:rPr>
        <w:t xml:space="preserve"> предложени</w:t>
      </w:r>
      <w:r w:rsidR="00781E82">
        <w:rPr>
          <w:color w:val="000000"/>
          <w:sz w:val="26"/>
          <w:szCs w:val="26"/>
        </w:rPr>
        <w:t>й</w:t>
      </w:r>
      <w:r w:rsidRPr="00453806">
        <w:rPr>
          <w:color w:val="000000"/>
          <w:sz w:val="26"/>
          <w:szCs w:val="26"/>
        </w:rPr>
        <w:t xml:space="preserve"> (</w:t>
      </w:r>
      <w:r w:rsidR="00CF259D" w:rsidRPr="00453806">
        <w:rPr>
          <w:color w:val="000000"/>
          <w:sz w:val="26"/>
          <w:szCs w:val="26"/>
        </w:rPr>
        <w:t>стоимость изготовления и поставки пози</w:t>
      </w:r>
      <w:r w:rsidRPr="00453806">
        <w:rPr>
          <w:color w:val="000000"/>
          <w:sz w:val="26"/>
          <w:szCs w:val="26"/>
        </w:rPr>
        <w:t>ций ЗИП МАСЦО ГО ЗР в 2025 году)</w:t>
      </w:r>
      <w:r w:rsidR="00CF259D" w:rsidRPr="00453806">
        <w:rPr>
          <w:color w:val="000000"/>
          <w:sz w:val="26"/>
          <w:szCs w:val="26"/>
        </w:rPr>
        <w:t>:</w:t>
      </w:r>
      <w:r w:rsidRPr="00453806">
        <w:rPr>
          <w:sz w:val="26"/>
          <w:szCs w:val="26"/>
        </w:rPr>
        <w:t xml:space="preserve"> ООО «</w:t>
      </w:r>
      <w:proofErr w:type="spellStart"/>
      <w:r w:rsidRPr="00453806">
        <w:rPr>
          <w:sz w:val="26"/>
          <w:szCs w:val="26"/>
        </w:rPr>
        <w:t>Амбрелла</w:t>
      </w:r>
      <w:proofErr w:type="spellEnd"/>
      <w:r w:rsidRPr="00453806">
        <w:rPr>
          <w:sz w:val="26"/>
          <w:szCs w:val="26"/>
        </w:rPr>
        <w:t>» - 4 899 054,00 руб., ООО «ЛЦБ» - 4 779 617,00 руб., ООО «ЦУС» - 4 685 925,00 руб. Средняя стоимость составляет 4 788 198,66 руб.</w:t>
      </w:r>
    </w:p>
    <w:p w:rsidR="00CF259D" w:rsidRPr="00453806" w:rsidRDefault="00CF259D" w:rsidP="00CF259D">
      <w:pPr>
        <w:autoSpaceDE w:val="0"/>
        <w:autoSpaceDN w:val="0"/>
        <w:adjustRightInd w:val="0"/>
        <w:ind w:firstLine="708"/>
        <w:jc w:val="both"/>
        <w:rPr>
          <w:sz w:val="26"/>
          <w:szCs w:val="26"/>
        </w:rPr>
      </w:pPr>
      <w:r w:rsidRPr="00453806">
        <w:rPr>
          <w:sz w:val="26"/>
          <w:szCs w:val="26"/>
        </w:rPr>
        <w:t xml:space="preserve">На основании письма Минфина России от </w:t>
      </w:r>
      <w:r w:rsidR="00453806" w:rsidRPr="00453806">
        <w:rPr>
          <w:sz w:val="26"/>
          <w:szCs w:val="26"/>
        </w:rPr>
        <w:t>16.06.2017 № </w:t>
      </w:r>
      <w:r w:rsidRPr="00453806">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CF259D" w:rsidRPr="00453806" w:rsidRDefault="00CF259D" w:rsidP="00CF259D">
      <w:pPr>
        <w:autoSpaceDE w:val="0"/>
        <w:autoSpaceDN w:val="0"/>
        <w:adjustRightInd w:val="0"/>
        <w:ind w:firstLine="708"/>
        <w:jc w:val="both"/>
        <w:rPr>
          <w:sz w:val="26"/>
          <w:szCs w:val="26"/>
        </w:rPr>
      </w:pPr>
      <w:r w:rsidRPr="00453806">
        <w:rPr>
          <w:sz w:val="26"/>
          <w:szCs w:val="26"/>
        </w:rPr>
        <w:t xml:space="preserve">Таким образом, стоимость ЗИП МАСЦО ГО ЗР </w:t>
      </w:r>
      <w:r w:rsidR="00453806" w:rsidRPr="00453806">
        <w:rPr>
          <w:sz w:val="26"/>
          <w:szCs w:val="26"/>
        </w:rPr>
        <w:t>составит 4 686,0 тыс. руб</w:t>
      </w:r>
      <w:r w:rsidRPr="00453806">
        <w:rPr>
          <w:sz w:val="26"/>
          <w:szCs w:val="26"/>
        </w:rPr>
        <w:t>.</w:t>
      </w:r>
    </w:p>
    <w:p w:rsidR="00453806" w:rsidRPr="00453806" w:rsidRDefault="00453806" w:rsidP="00453806">
      <w:pPr>
        <w:ind w:firstLine="709"/>
        <w:jc w:val="both"/>
        <w:rPr>
          <w:sz w:val="26"/>
          <w:szCs w:val="26"/>
        </w:rPr>
      </w:pPr>
      <w:r w:rsidRPr="00453806">
        <w:rPr>
          <w:sz w:val="26"/>
          <w:szCs w:val="26"/>
        </w:rPr>
        <w:t>Реализация мероприятия будет производиться путем проведения конк</w:t>
      </w:r>
      <w:r w:rsidR="00781E82">
        <w:rPr>
          <w:sz w:val="26"/>
          <w:szCs w:val="26"/>
        </w:rPr>
        <w:t xml:space="preserve">урсных процедур </w:t>
      </w:r>
      <w:r w:rsidRPr="00453806">
        <w:rPr>
          <w:sz w:val="26"/>
          <w:szCs w:val="26"/>
        </w:rPr>
        <w:t>в соответствии с Федеральным законом от 05.04.2013 № 44-ФЗ «О контрактной системе в сфере закупок товаров, работ, услуг для обеспечения госуда</w:t>
      </w:r>
      <w:r w:rsidR="00781E82">
        <w:rPr>
          <w:sz w:val="26"/>
          <w:szCs w:val="26"/>
        </w:rPr>
        <w:t>рственных и муниципальных нужд»</w:t>
      </w:r>
      <w:r w:rsidRPr="00453806">
        <w:rPr>
          <w:sz w:val="26"/>
          <w:szCs w:val="26"/>
        </w:rPr>
        <w:t>.</w:t>
      </w:r>
    </w:p>
    <w:p w:rsidR="00C40345" w:rsidRPr="00453806" w:rsidRDefault="00453806" w:rsidP="00345641">
      <w:pPr>
        <w:ind w:firstLine="709"/>
        <w:jc w:val="both"/>
        <w:rPr>
          <w:sz w:val="26"/>
          <w:szCs w:val="26"/>
        </w:rPr>
      </w:pPr>
      <w:r w:rsidRPr="00453806">
        <w:rPr>
          <w:color w:val="000000"/>
          <w:sz w:val="26"/>
          <w:szCs w:val="26"/>
        </w:rPr>
        <w:t>Предусмотрено в районном бюджете на мероприятие 4 572,9 </w:t>
      </w:r>
      <w:r>
        <w:rPr>
          <w:color w:val="000000"/>
          <w:sz w:val="26"/>
          <w:szCs w:val="26"/>
        </w:rPr>
        <w:t>тыс. </w:t>
      </w:r>
      <w:r w:rsidR="001D1C22">
        <w:rPr>
          <w:color w:val="000000"/>
          <w:sz w:val="26"/>
          <w:szCs w:val="26"/>
        </w:rPr>
        <w:t>руб., т</w:t>
      </w:r>
      <w:r w:rsidRPr="00453806">
        <w:rPr>
          <w:color w:val="000000"/>
          <w:sz w:val="26"/>
          <w:szCs w:val="26"/>
        </w:rPr>
        <w:t>ребуется 9 258,9 тыс. руб.</w:t>
      </w:r>
    </w:p>
    <w:p w:rsidR="006E3AEA" w:rsidRPr="008538CB" w:rsidRDefault="00273C99" w:rsidP="00345641">
      <w:pPr>
        <w:tabs>
          <w:tab w:val="left" w:pos="1134"/>
        </w:tabs>
        <w:spacing w:before="240" w:after="240"/>
        <w:ind w:firstLine="709"/>
        <w:jc w:val="both"/>
        <w:rPr>
          <w:b/>
          <w:sz w:val="26"/>
          <w:szCs w:val="26"/>
        </w:rPr>
      </w:pPr>
      <w:r w:rsidRPr="00436646">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464988" w:rsidRPr="00A5055E" w:rsidRDefault="00B75154" w:rsidP="00464988">
      <w:pPr>
        <w:tabs>
          <w:tab w:val="left" w:pos="1134"/>
        </w:tabs>
        <w:spacing w:before="120" w:after="120"/>
        <w:ind w:firstLine="709"/>
        <w:jc w:val="both"/>
        <w:rPr>
          <w:rFonts w:eastAsia="Calibri"/>
          <w:sz w:val="26"/>
          <w:szCs w:val="26"/>
        </w:rPr>
      </w:pPr>
      <w:r w:rsidRPr="008538CB">
        <w:rPr>
          <w:rFonts w:eastAsia="Calibri"/>
          <w:sz w:val="26"/>
          <w:szCs w:val="26"/>
          <w:lang w:eastAsia="en-US"/>
        </w:rPr>
        <w:lastRenderedPageBreak/>
        <w:t>На основании обращени</w:t>
      </w:r>
      <w:r w:rsidR="00C37BCA" w:rsidRPr="008538CB">
        <w:rPr>
          <w:rFonts w:eastAsia="Calibri"/>
          <w:sz w:val="26"/>
          <w:szCs w:val="26"/>
          <w:lang w:eastAsia="en-US"/>
        </w:rPr>
        <w:t>й</w:t>
      </w:r>
      <w:r w:rsidRPr="008538CB">
        <w:rPr>
          <w:rFonts w:eastAsia="Calibri"/>
          <w:sz w:val="26"/>
          <w:szCs w:val="26"/>
          <w:lang w:eastAsia="en-US"/>
        </w:rPr>
        <w:t xml:space="preserve"> глав поселени</w:t>
      </w:r>
      <w:r w:rsidR="009355B2" w:rsidRPr="008538CB">
        <w:rPr>
          <w:rFonts w:eastAsia="Calibri"/>
          <w:sz w:val="26"/>
          <w:szCs w:val="26"/>
          <w:lang w:eastAsia="en-US"/>
        </w:rPr>
        <w:t>й</w:t>
      </w:r>
      <w:r w:rsidR="00464988">
        <w:rPr>
          <w:rFonts w:eastAsia="Calibri"/>
          <w:sz w:val="26"/>
          <w:szCs w:val="26"/>
          <w:lang w:eastAsia="en-US"/>
        </w:rPr>
        <w:t xml:space="preserve"> </w:t>
      </w:r>
      <w:r w:rsidR="00464988" w:rsidRPr="00464988">
        <w:rPr>
          <w:rFonts w:eastAsia="Calibri"/>
          <w:b/>
          <w:sz w:val="26"/>
          <w:szCs w:val="26"/>
          <w:lang w:eastAsia="en-US"/>
        </w:rPr>
        <w:t>выделяются</w:t>
      </w:r>
      <w:r w:rsidR="00464988">
        <w:rPr>
          <w:rFonts w:eastAsia="Calibri"/>
          <w:sz w:val="26"/>
          <w:szCs w:val="26"/>
          <w:lang w:eastAsia="en-US"/>
        </w:rPr>
        <w:t xml:space="preserve"> иные</w:t>
      </w:r>
      <w:r w:rsidR="00464988" w:rsidRPr="008538CB">
        <w:rPr>
          <w:rFonts w:eastAsia="Calibri"/>
          <w:sz w:val="26"/>
          <w:szCs w:val="26"/>
          <w:lang w:eastAsia="en-US"/>
        </w:rPr>
        <w:t xml:space="preserve"> межбюджетны</w:t>
      </w:r>
      <w:r w:rsidR="00464988">
        <w:rPr>
          <w:rFonts w:eastAsia="Calibri"/>
          <w:sz w:val="26"/>
          <w:szCs w:val="26"/>
          <w:lang w:eastAsia="en-US"/>
        </w:rPr>
        <w:t>е</w:t>
      </w:r>
      <w:r w:rsidR="00464988" w:rsidRPr="008538CB">
        <w:rPr>
          <w:rFonts w:eastAsia="Calibri"/>
          <w:sz w:val="26"/>
          <w:szCs w:val="26"/>
          <w:lang w:eastAsia="en-US"/>
        </w:rPr>
        <w:t xml:space="preserve"> </w:t>
      </w:r>
      <w:r w:rsidR="00464988" w:rsidRPr="00464988">
        <w:rPr>
          <w:rFonts w:eastAsia="Calibri"/>
          <w:sz w:val="26"/>
          <w:szCs w:val="26"/>
          <w:lang w:eastAsia="en-US"/>
        </w:rPr>
        <w:t xml:space="preserve">трансферты в бюджеты поселений на </w:t>
      </w:r>
      <w:r w:rsidR="00464988" w:rsidRPr="00464988">
        <w:rPr>
          <w:rFonts w:eastAsia="Calibri"/>
          <w:b/>
          <w:sz w:val="26"/>
          <w:szCs w:val="26"/>
          <w:lang w:eastAsia="en-US"/>
        </w:rPr>
        <w:t xml:space="preserve">2025 </w:t>
      </w:r>
      <w:r w:rsidR="00464988" w:rsidRPr="00464988">
        <w:rPr>
          <w:rFonts w:eastAsia="Calibri"/>
          <w:sz w:val="26"/>
          <w:szCs w:val="26"/>
          <w:lang w:eastAsia="en-US"/>
        </w:rPr>
        <w:t xml:space="preserve">год на ремонты жилых помещений в </w:t>
      </w:r>
      <w:r w:rsidR="00464988" w:rsidRPr="00A5055E">
        <w:rPr>
          <w:rFonts w:eastAsia="Calibri"/>
          <w:sz w:val="26"/>
          <w:szCs w:val="26"/>
          <w:lang w:eastAsia="en-US"/>
        </w:rPr>
        <w:t xml:space="preserve">общей </w:t>
      </w:r>
      <w:r w:rsidR="00464988" w:rsidRPr="00A5055E">
        <w:rPr>
          <w:rFonts w:eastAsia="Calibri"/>
          <w:b/>
          <w:sz w:val="26"/>
          <w:szCs w:val="26"/>
          <w:shd w:val="clear" w:color="auto" w:fill="FFFFFF" w:themeFill="background1"/>
          <w:lang w:eastAsia="en-US"/>
        </w:rPr>
        <w:t>сумме</w:t>
      </w:r>
      <w:r w:rsidR="00F33EB8" w:rsidRPr="00A5055E">
        <w:rPr>
          <w:rFonts w:eastAsia="Calibri"/>
          <w:b/>
          <w:sz w:val="26"/>
          <w:szCs w:val="26"/>
          <w:shd w:val="clear" w:color="auto" w:fill="FFFFFF" w:themeFill="background1"/>
          <w:lang w:eastAsia="en-US"/>
        </w:rPr>
        <w:t xml:space="preserve"> 119 624,0 тыс. </w:t>
      </w:r>
      <w:r w:rsidR="00464988" w:rsidRPr="00A5055E">
        <w:rPr>
          <w:rFonts w:eastAsia="Calibri"/>
          <w:b/>
          <w:sz w:val="26"/>
          <w:szCs w:val="26"/>
          <w:shd w:val="clear" w:color="auto" w:fill="FFFFFF" w:themeFill="background1"/>
          <w:lang w:eastAsia="en-US"/>
        </w:rPr>
        <w:t>руб.</w:t>
      </w:r>
      <w:r w:rsidR="00464988" w:rsidRPr="00A5055E">
        <w:rPr>
          <w:rFonts w:eastAsia="Calibri"/>
          <w:b/>
          <w:sz w:val="26"/>
          <w:szCs w:val="26"/>
          <w:lang w:eastAsia="en-US"/>
        </w:rPr>
        <w:t>, в том числе за счет</w:t>
      </w:r>
      <w:r w:rsidR="00464988" w:rsidRPr="00A5055E">
        <w:rPr>
          <w:rFonts w:eastAsia="Calibri"/>
          <w:sz w:val="26"/>
          <w:szCs w:val="26"/>
          <w:lang w:eastAsia="en-US"/>
        </w:rPr>
        <w:t xml:space="preserve"> </w:t>
      </w:r>
      <w:r w:rsidR="00464988" w:rsidRPr="00A5055E">
        <w:rPr>
          <w:rFonts w:eastAsia="Calibri"/>
          <w:b/>
          <w:sz w:val="26"/>
          <w:szCs w:val="26"/>
        </w:rPr>
        <w:t>исключения нераспределенного резерва</w:t>
      </w:r>
      <w:r w:rsidR="009156BB" w:rsidRPr="00A5055E">
        <w:rPr>
          <w:rFonts w:eastAsia="Calibri"/>
          <w:sz w:val="26"/>
          <w:szCs w:val="26"/>
        </w:rPr>
        <w:t xml:space="preserve"> в сумме</w:t>
      </w:r>
      <w:r w:rsidR="009156BB" w:rsidRPr="00A5055E">
        <w:rPr>
          <w:rFonts w:eastAsia="Calibri"/>
          <w:b/>
          <w:sz w:val="26"/>
          <w:szCs w:val="26"/>
        </w:rPr>
        <w:t xml:space="preserve"> 12 535,2 тыс. руб.</w:t>
      </w:r>
      <w:r w:rsidR="00464988" w:rsidRPr="00A5055E">
        <w:rPr>
          <w:rFonts w:eastAsia="Calibri"/>
          <w:sz w:val="26"/>
          <w:szCs w:val="26"/>
        </w:rPr>
        <w:t xml:space="preserve">, предусмотренного на капитальный и текущий ремонт жилых домов, помещений на </w:t>
      </w:r>
      <w:r w:rsidR="00464988" w:rsidRPr="00A5055E">
        <w:rPr>
          <w:rFonts w:eastAsia="Calibri"/>
          <w:b/>
          <w:sz w:val="26"/>
          <w:szCs w:val="26"/>
        </w:rPr>
        <w:t xml:space="preserve">2025 </w:t>
      </w:r>
      <w:r w:rsidR="00464988" w:rsidRPr="00A5055E">
        <w:rPr>
          <w:rFonts w:eastAsia="Calibri"/>
          <w:sz w:val="26"/>
          <w:szCs w:val="26"/>
        </w:rPr>
        <w:t>год</w:t>
      </w:r>
      <w:r w:rsidR="0031351A" w:rsidRPr="00A5055E">
        <w:rPr>
          <w:rFonts w:eastAsia="Calibri"/>
          <w:b/>
          <w:sz w:val="26"/>
          <w:szCs w:val="26"/>
        </w:rPr>
        <w:t>:</w:t>
      </w:r>
    </w:p>
    <w:p w:rsidR="00B978A0" w:rsidRPr="00A5055E" w:rsidRDefault="00335813" w:rsidP="00F14E05">
      <w:pPr>
        <w:pStyle w:val="af8"/>
        <w:numPr>
          <w:ilvl w:val="0"/>
          <w:numId w:val="12"/>
        </w:numPr>
        <w:tabs>
          <w:tab w:val="left" w:pos="1134"/>
        </w:tabs>
        <w:spacing w:before="120" w:line="240" w:lineRule="auto"/>
        <w:ind w:left="0" w:firstLine="709"/>
        <w:jc w:val="both"/>
        <w:rPr>
          <w:rFonts w:ascii="Times New Roman" w:hAnsi="Times New Roman"/>
          <w:sz w:val="26"/>
          <w:szCs w:val="26"/>
        </w:rPr>
      </w:pPr>
      <w:r w:rsidRPr="00A5055E">
        <w:rPr>
          <w:rFonts w:ascii="Times New Roman" w:hAnsi="Times New Roman"/>
          <w:b/>
          <w:sz w:val="26"/>
          <w:szCs w:val="26"/>
        </w:rPr>
        <w:t xml:space="preserve">713,9 тыс. руб. – </w:t>
      </w:r>
      <w:r w:rsidR="002C3C67" w:rsidRPr="00A5055E">
        <w:rPr>
          <w:rFonts w:ascii="Times New Roman" w:hAnsi="Times New Roman"/>
          <w:b/>
          <w:sz w:val="26"/>
          <w:szCs w:val="26"/>
        </w:rPr>
        <w:t>Сельск</w:t>
      </w:r>
      <w:r w:rsidRPr="00A5055E">
        <w:rPr>
          <w:rFonts w:ascii="Times New Roman" w:hAnsi="Times New Roman"/>
          <w:b/>
          <w:sz w:val="26"/>
          <w:szCs w:val="26"/>
        </w:rPr>
        <w:t>ое</w:t>
      </w:r>
      <w:r w:rsidR="00F424E3" w:rsidRPr="00A5055E">
        <w:rPr>
          <w:rFonts w:ascii="Times New Roman" w:hAnsi="Times New Roman"/>
          <w:b/>
          <w:sz w:val="26"/>
          <w:szCs w:val="26"/>
        </w:rPr>
        <w:t xml:space="preserve"> поселени</w:t>
      </w:r>
      <w:r w:rsidRPr="00A5055E">
        <w:rPr>
          <w:rFonts w:ascii="Times New Roman" w:hAnsi="Times New Roman"/>
          <w:b/>
          <w:sz w:val="26"/>
          <w:szCs w:val="26"/>
        </w:rPr>
        <w:t>е</w:t>
      </w:r>
      <w:r w:rsidR="00F424E3" w:rsidRPr="00A5055E">
        <w:rPr>
          <w:rFonts w:ascii="Times New Roman" w:hAnsi="Times New Roman"/>
          <w:b/>
          <w:sz w:val="26"/>
          <w:szCs w:val="26"/>
        </w:rPr>
        <w:t xml:space="preserve"> «</w:t>
      </w:r>
      <w:proofErr w:type="spellStart"/>
      <w:r w:rsidRPr="00A5055E">
        <w:rPr>
          <w:rFonts w:ascii="Times New Roman" w:hAnsi="Times New Roman"/>
          <w:b/>
          <w:sz w:val="26"/>
          <w:szCs w:val="26"/>
        </w:rPr>
        <w:t>Великовисочный</w:t>
      </w:r>
      <w:proofErr w:type="spellEnd"/>
      <w:r w:rsidR="00F424E3" w:rsidRPr="00A5055E">
        <w:rPr>
          <w:rFonts w:ascii="Times New Roman" w:hAnsi="Times New Roman"/>
          <w:b/>
          <w:sz w:val="26"/>
          <w:szCs w:val="26"/>
        </w:rPr>
        <w:t xml:space="preserve"> сельсовет» ЗР НАО</w:t>
      </w:r>
      <w:r w:rsidR="00DB1B1F" w:rsidRPr="00A5055E">
        <w:rPr>
          <w:rFonts w:ascii="Times New Roman" w:hAnsi="Times New Roman"/>
          <w:sz w:val="26"/>
          <w:szCs w:val="26"/>
        </w:rPr>
        <w:t xml:space="preserve"> </w:t>
      </w:r>
      <w:r w:rsidR="007F33AD" w:rsidRPr="00A5055E">
        <w:rPr>
          <w:rFonts w:ascii="Times New Roman" w:hAnsi="Times New Roman"/>
          <w:sz w:val="26"/>
          <w:szCs w:val="26"/>
        </w:rPr>
        <w:t xml:space="preserve">– </w:t>
      </w:r>
      <w:r w:rsidR="00B978A0" w:rsidRPr="00A5055E">
        <w:rPr>
          <w:rFonts w:ascii="Times New Roman" w:hAnsi="Times New Roman"/>
          <w:sz w:val="26"/>
          <w:szCs w:val="26"/>
        </w:rPr>
        <w:t xml:space="preserve">на </w:t>
      </w:r>
      <w:r w:rsidRPr="00A5055E">
        <w:rPr>
          <w:rFonts w:ascii="Times New Roman" w:hAnsi="Times New Roman"/>
          <w:sz w:val="26"/>
          <w:szCs w:val="26"/>
        </w:rPr>
        <w:t xml:space="preserve">текущий </w:t>
      </w:r>
      <w:r w:rsidR="00EA419E" w:rsidRPr="00A5055E">
        <w:rPr>
          <w:rFonts w:ascii="Times New Roman" w:hAnsi="Times New Roman"/>
          <w:sz w:val="26"/>
          <w:szCs w:val="26"/>
        </w:rPr>
        <w:t xml:space="preserve">ремонт </w:t>
      </w:r>
      <w:r w:rsidRPr="00A5055E">
        <w:rPr>
          <w:rFonts w:ascii="Times New Roman" w:hAnsi="Times New Roman"/>
          <w:sz w:val="26"/>
          <w:szCs w:val="26"/>
        </w:rPr>
        <w:t>квартиры № 8 в многоквартирном жилом доме № 82 в с. </w:t>
      </w:r>
      <w:proofErr w:type="spellStart"/>
      <w:r w:rsidRPr="00A5055E">
        <w:rPr>
          <w:rFonts w:ascii="Times New Roman" w:hAnsi="Times New Roman"/>
          <w:sz w:val="26"/>
          <w:szCs w:val="26"/>
        </w:rPr>
        <w:t>Великовисочное</w:t>
      </w:r>
      <w:proofErr w:type="spellEnd"/>
      <w:r w:rsidR="00B978A0" w:rsidRPr="00A5055E">
        <w:rPr>
          <w:rFonts w:ascii="Times New Roman" w:hAnsi="Times New Roman"/>
          <w:sz w:val="26"/>
          <w:szCs w:val="26"/>
        </w:rPr>
        <w:t>.</w:t>
      </w:r>
    </w:p>
    <w:p w:rsidR="001E797B" w:rsidRPr="001E797B" w:rsidRDefault="001E797B" w:rsidP="001E797B">
      <w:pPr>
        <w:pStyle w:val="af8"/>
        <w:tabs>
          <w:tab w:val="left" w:pos="1134"/>
        </w:tabs>
        <w:spacing w:after="120" w:line="240" w:lineRule="auto"/>
        <w:ind w:left="0" w:firstLine="709"/>
        <w:jc w:val="both"/>
        <w:rPr>
          <w:rFonts w:ascii="Times New Roman" w:hAnsi="Times New Roman"/>
          <w:sz w:val="26"/>
          <w:szCs w:val="26"/>
        </w:rPr>
      </w:pPr>
      <w:r w:rsidRPr="00A5055E">
        <w:rPr>
          <w:rFonts w:ascii="Times New Roman" w:hAnsi="Times New Roman"/>
          <w:sz w:val="26"/>
          <w:szCs w:val="26"/>
        </w:rPr>
        <w:t>Многоквартирный жилой дом № 82</w:t>
      </w:r>
      <w:r w:rsidRPr="001E797B">
        <w:rPr>
          <w:rFonts w:ascii="Times New Roman" w:hAnsi="Times New Roman"/>
          <w:sz w:val="26"/>
          <w:szCs w:val="26"/>
        </w:rPr>
        <w:t xml:space="preserve"> в с. </w:t>
      </w:r>
      <w:proofErr w:type="spellStart"/>
      <w:r w:rsidRPr="001E797B">
        <w:rPr>
          <w:rFonts w:ascii="Times New Roman" w:hAnsi="Times New Roman"/>
          <w:sz w:val="26"/>
          <w:szCs w:val="26"/>
        </w:rPr>
        <w:t>Великовисочное</w:t>
      </w:r>
      <w:proofErr w:type="spellEnd"/>
      <w:r w:rsidRPr="001E797B">
        <w:rPr>
          <w:rFonts w:ascii="Times New Roman" w:hAnsi="Times New Roman"/>
          <w:sz w:val="26"/>
          <w:szCs w:val="26"/>
        </w:rPr>
        <w:t>, 1976 года постройки, двухэтажный, в де</w:t>
      </w:r>
      <w:r>
        <w:rPr>
          <w:rFonts w:ascii="Times New Roman" w:hAnsi="Times New Roman"/>
          <w:sz w:val="26"/>
          <w:szCs w:val="26"/>
        </w:rPr>
        <w:t>ревянном исполнении. Квартира № </w:t>
      </w:r>
      <w:r w:rsidRPr="001E797B">
        <w:rPr>
          <w:rFonts w:ascii="Times New Roman" w:hAnsi="Times New Roman"/>
          <w:sz w:val="26"/>
          <w:szCs w:val="26"/>
        </w:rPr>
        <w:t>8 с кадастровым номером 83:00:040017:525 площадью 30,9 кв. м находится в муниципальной собственности. В настоящее время в квартире никто не проживает. Выписка из ЕГРН прилагается.</w:t>
      </w:r>
    </w:p>
    <w:p w:rsidR="001E797B" w:rsidRPr="001E797B" w:rsidRDefault="001E797B" w:rsidP="00EA65ED">
      <w:pPr>
        <w:pStyle w:val="af8"/>
        <w:tabs>
          <w:tab w:val="left" w:pos="1134"/>
        </w:tabs>
        <w:spacing w:after="120" w:line="240" w:lineRule="auto"/>
        <w:ind w:left="0" w:firstLine="709"/>
        <w:jc w:val="both"/>
        <w:rPr>
          <w:rFonts w:ascii="Times New Roman" w:hAnsi="Times New Roman"/>
          <w:sz w:val="26"/>
          <w:szCs w:val="26"/>
        </w:rPr>
      </w:pPr>
      <w:r w:rsidRPr="001E797B">
        <w:rPr>
          <w:rFonts w:ascii="Times New Roman" w:hAnsi="Times New Roman"/>
          <w:sz w:val="26"/>
          <w:szCs w:val="26"/>
        </w:rPr>
        <w:t>На основании акта осмотра</w:t>
      </w:r>
      <w:r>
        <w:rPr>
          <w:rFonts w:ascii="Times New Roman" w:hAnsi="Times New Roman"/>
          <w:sz w:val="26"/>
          <w:szCs w:val="26"/>
        </w:rPr>
        <w:t xml:space="preserve"> от </w:t>
      </w:r>
      <w:r w:rsidRPr="001E797B">
        <w:rPr>
          <w:rFonts w:ascii="Times New Roman" w:hAnsi="Times New Roman"/>
          <w:sz w:val="26"/>
          <w:szCs w:val="26"/>
        </w:rPr>
        <w:t>23.07.2024</w:t>
      </w:r>
      <w:r w:rsidR="00E641DB">
        <w:rPr>
          <w:rFonts w:ascii="Times New Roman" w:hAnsi="Times New Roman"/>
          <w:sz w:val="26"/>
          <w:szCs w:val="26"/>
        </w:rPr>
        <w:t xml:space="preserve"> (прилагается)</w:t>
      </w:r>
      <w:r w:rsidRPr="001E797B">
        <w:rPr>
          <w:rFonts w:ascii="Times New Roman" w:hAnsi="Times New Roman"/>
          <w:sz w:val="26"/>
          <w:szCs w:val="26"/>
        </w:rPr>
        <w:t>, составленного МКУ ЗР «Северное»</w:t>
      </w:r>
      <w:r>
        <w:rPr>
          <w:rFonts w:ascii="Times New Roman" w:hAnsi="Times New Roman"/>
          <w:sz w:val="26"/>
          <w:szCs w:val="26"/>
        </w:rPr>
        <w:t>,</w:t>
      </w:r>
      <w:r w:rsidRPr="001E797B">
        <w:rPr>
          <w:rFonts w:ascii="Times New Roman" w:hAnsi="Times New Roman"/>
          <w:sz w:val="26"/>
          <w:szCs w:val="26"/>
        </w:rPr>
        <w:t xml:space="preserve"> определено, что квартира находится в ограниченно работоспособном техническом состоянии. Для приведения в нормативное техническое состояние необходимо выполнить следующий комплекс мероприятий:</w:t>
      </w:r>
      <w:r w:rsidR="00EA65ED">
        <w:rPr>
          <w:rFonts w:ascii="Times New Roman" w:hAnsi="Times New Roman"/>
          <w:sz w:val="26"/>
          <w:szCs w:val="26"/>
        </w:rPr>
        <w:t xml:space="preserve"> </w:t>
      </w:r>
      <w:r w:rsidRPr="001E797B">
        <w:rPr>
          <w:rFonts w:ascii="Times New Roman" w:hAnsi="Times New Roman"/>
          <w:sz w:val="26"/>
          <w:szCs w:val="26"/>
        </w:rPr>
        <w:t>внутренн</w:t>
      </w:r>
      <w:r w:rsidR="008F467A">
        <w:rPr>
          <w:rFonts w:ascii="Times New Roman" w:hAnsi="Times New Roman"/>
          <w:sz w:val="26"/>
          <w:szCs w:val="26"/>
        </w:rPr>
        <w:t>яя</w:t>
      </w:r>
      <w:r w:rsidRPr="001E797B">
        <w:rPr>
          <w:rFonts w:ascii="Times New Roman" w:hAnsi="Times New Roman"/>
          <w:sz w:val="26"/>
          <w:szCs w:val="26"/>
        </w:rPr>
        <w:t xml:space="preserve"> отделк</w:t>
      </w:r>
      <w:r w:rsidR="008F467A">
        <w:rPr>
          <w:rFonts w:ascii="Times New Roman" w:hAnsi="Times New Roman"/>
          <w:sz w:val="26"/>
          <w:szCs w:val="26"/>
        </w:rPr>
        <w:t>а</w:t>
      </w:r>
      <w:r w:rsidRPr="001E797B">
        <w:rPr>
          <w:rFonts w:ascii="Times New Roman" w:hAnsi="Times New Roman"/>
          <w:sz w:val="26"/>
          <w:szCs w:val="26"/>
        </w:rPr>
        <w:t xml:space="preserve"> жилого помещения; замен</w:t>
      </w:r>
      <w:r w:rsidR="008F467A">
        <w:rPr>
          <w:rFonts w:ascii="Times New Roman" w:hAnsi="Times New Roman"/>
          <w:sz w:val="26"/>
          <w:szCs w:val="26"/>
        </w:rPr>
        <w:t>а</w:t>
      </w:r>
      <w:r w:rsidRPr="001E797B">
        <w:rPr>
          <w:rFonts w:ascii="Times New Roman" w:hAnsi="Times New Roman"/>
          <w:sz w:val="26"/>
          <w:szCs w:val="26"/>
        </w:rPr>
        <w:t xml:space="preserve"> древесноволокнистые плиты на гипсокартонные листы по металлическому каркасу, выравнивание стен в помещениях квартиры;</w:t>
      </w:r>
      <w:r w:rsidR="00EA65ED">
        <w:rPr>
          <w:rFonts w:ascii="Times New Roman" w:hAnsi="Times New Roman"/>
          <w:sz w:val="26"/>
          <w:szCs w:val="26"/>
        </w:rPr>
        <w:t xml:space="preserve"> </w:t>
      </w:r>
      <w:r w:rsidRPr="001E797B">
        <w:rPr>
          <w:rFonts w:ascii="Times New Roman" w:hAnsi="Times New Roman"/>
          <w:sz w:val="26"/>
          <w:szCs w:val="26"/>
        </w:rPr>
        <w:t>ремонт полов и потолков;</w:t>
      </w:r>
      <w:r w:rsidR="00EA65ED">
        <w:rPr>
          <w:rFonts w:ascii="Times New Roman" w:hAnsi="Times New Roman"/>
          <w:sz w:val="26"/>
          <w:szCs w:val="26"/>
        </w:rPr>
        <w:t xml:space="preserve"> </w:t>
      </w:r>
      <w:r w:rsidR="008F467A">
        <w:rPr>
          <w:rFonts w:ascii="Times New Roman" w:hAnsi="Times New Roman"/>
          <w:sz w:val="26"/>
          <w:szCs w:val="26"/>
        </w:rPr>
        <w:t>смена</w:t>
      </w:r>
      <w:r w:rsidRPr="001E797B">
        <w:rPr>
          <w:rFonts w:ascii="Times New Roman" w:hAnsi="Times New Roman"/>
          <w:sz w:val="26"/>
          <w:szCs w:val="26"/>
        </w:rPr>
        <w:t xml:space="preserve"> входной металлической двери и межкомнатны</w:t>
      </w:r>
      <w:r w:rsidR="008F467A">
        <w:rPr>
          <w:rFonts w:ascii="Times New Roman" w:hAnsi="Times New Roman"/>
          <w:sz w:val="26"/>
          <w:szCs w:val="26"/>
        </w:rPr>
        <w:t>х</w:t>
      </w:r>
      <w:r w:rsidRPr="001E797B">
        <w:rPr>
          <w:rFonts w:ascii="Times New Roman" w:hAnsi="Times New Roman"/>
          <w:sz w:val="26"/>
          <w:szCs w:val="26"/>
        </w:rPr>
        <w:t xml:space="preserve"> двер</w:t>
      </w:r>
      <w:r w:rsidR="008F467A">
        <w:rPr>
          <w:rFonts w:ascii="Times New Roman" w:hAnsi="Times New Roman"/>
          <w:sz w:val="26"/>
          <w:szCs w:val="26"/>
        </w:rPr>
        <w:t>ей</w:t>
      </w:r>
      <w:r w:rsidRPr="001E797B">
        <w:rPr>
          <w:rFonts w:ascii="Times New Roman" w:hAnsi="Times New Roman"/>
          <w:sz w:val="26"/>
          <w:szCs w:val="26"/>
        </w:rPr>
        <w:t>;</w:t>
      </w:r>
      <w:r w:rsidR="00EA65ED">
        <w:rPr>
          <w:rFonts w:ascii="Times New Roman" w:hAnsi="Times New Roman"/>
          <w:sz w:val="26"/>
          <w:szCs w:val="26"/>
        </w:rPr>
        <w:t xml:space="preserve"> </w:t>
      </w:r>
      <w:r w:rsidR="008F467A">
        <w:rPr>
          <w:rFonts w:ascii="Times New Roman" w:hAnsi="Times New Roman"/>
          <w:sz w:val="26"/>
          <w:szCs w:val="26"/>
        </w:rPr>
        <w:t>замена</w:t>
      </w:r>
      <w:r w:rsidRPr="001E797B">
        <w:rPr>
          <w:rFonts w:ascii="Times New Roman" w:hAnsi="Times New Roman"/>
          <w:sz w:val="26"/>
          <w:szCs w:val="26"/>
        </w:rPr>
        <w:t xml:space="preserve"> электропровода на трёхжильный медный кабель;</w:t>
      </w:r>
      <w:r w:rsidR="00EA65ED">
        <w:rPr>
          <w:rFonts w:ascii="Times New Roman" w:hAnsi="Times New Roman"/>
          <w:sz w:val="26"/>
          <w:szCs w:val="26"/>
        </w:rPr>
        <w:t xml:space="preserve"> </w:t>
      </w:r>
      <w:r w:rsidR="008F467A">
        <w:rPr>
          <w:rFonts w:ascii="Times New Roman" w:hAnsi="Times New Roman"/>
          <w:sz w:val="26"/>
          <w:szCs w:val="26"/>
        </w:rPr>
        <w:t>замена</w:t>
      </w:r>
      <w:r w:rsidRPr="001E797B">
        <w:rPr>
          <w:rFonts w:ascii="Times New Roman" w:hAnsi="Times New Roman"/>
          <w:sz w:val="26"/>
          <w:szCs w:val="26"/>
        </w:rPr>
        <w:t xml:space="preserve"> розеток, включателей, светильников;</w:t>
      </w:r>
      <w:r w:rsidR="00EA65ED">
        <w:rPr>
          <w:rFonts w:ascii="Times New Roman" w:hAnsi="Times New Roman"/>
          <w:sz w:val="26"/>
          <w:szCs w:val="26"/>
        </w:rPr>
        <w:t xml:space="preserve"> </w:t>
      </w:r>
      <w:r w:rsidR="008F467A">
        <w:rPr>
          <w:rFonts w:ascii="Times New Roman" w:hAnsi="Times New Roman"/>
          <w:sz w:val="26"/>
          <w:szCs w:val="26"/>
        </w:rPr>
        <w:t>замена</w:t>
      </w:r>
      <w:r w:rsidRPr="001E797B">
        <w:rPr>
          <w:rFonts w:ascii="Times New Roman" w:hAnsi="Times New Roman"/>
          <w:sz w:val="26"/>
          <w:szCs w:val="26"/>
        </w:rPr>
        <w:t xml:space="preserve"> оконных блоков с установкой отливов, подоконных досок, утеплением и гидроизоляцией по периметру;</w:t>
      </w:r>
      <w:r w:rsidR="00EA65ED">
        <w:rPr>
          <w:rFonts w:ascii="Times New Roman" w:hAnsi="Times New Roman"/>
          <w:sz w:val="26"/>
          <w:szCs w:val="26"/>
        </w:rPr>
        <w:t xml:space="preserve"> </w:t>
      </w:r>
      <w:r w:rsidRPr="001E797B">
        <w:rPr>
          <w:rFonts w:ascii="Times New Roman" w:hAnsi="Times New Roman"/>
          <w:sz w:val="26"/>
          <w:szCs w:val="26"/>
        </w:rPr>
        <w:t>замен</w:t>
      </w:r>
      <w:r w:rsidR="008F467A">
        <w:rPr>
          <w:rFonts w:ascii="Times New Roman" w:hAnsi="Times New Roman"/>
          <w:sz w:val="26"/>
          <w:szCs w:val="26"/>
        </w:rPr>
        <w:t>а</w:t>
      </w:r>
      <w:r w:rsidRPr="001E797B">
        <w:rPr>
          <w:rFonts w:ascii="Times New Roman" w:hAnsi="Times New Roman"/>
          <w:sz w:val="26"/>
          <w:szCs w:val="26"/>
        </w:rPr>
        <w:t xml:space="preserve"> существующ</w:t>
      </w:r>
      <w:r w:rsidR="008F467A">
        <w:rPr>
          <w:rFonts w:ascii="Times New Roman" w:hAnsi="Times New Roman"/>
          <w:sz w:val="26"/>
          <w:szCs w:val="26"/>
        </w:rPr>
        <w:t>ей</w:t>
      </w:r>
      <w:r w:rsidRPr="001E797B">
        <w:rPr>
          <w:rFonts w:ascii="Times New Roman" w:hAnsi="Times New Roman"/>
          <w:sz w:val="26"/>
          <w:szCs w:val="26"/>
        </w:rPr>
        <w:t xml:space="preserve"> электропроводк</w:t>
      </w:r>
      <w:r w:rsidR="008F467A">
        <w:rPr>
          <w:rFonts w:ascii="Times New Roman" w:hAnsi="Times New Roman"/>
          <w:sz w:val="26"/>
          <w:szCs w:val="26"/>
        </w:rPr>
        <w:t>и</w:t>
      </w:r>
      <w:r w:rsidRPr="001E797B">
        <w:rPr>
          <w:rFonts w:ascii="Times New Roman" w:hAnsi="Times New Roman"/>
          <w:sz w:val="26"/>
          <w:szCs w:val="26"/>
        </w:rPr>
        <w:t xml:space="preserve"> на новую.</w:t>
      </w:r>
    </w:p>
    <w:p w:rsidR="001E797B" w:rsidRPr="001E797B" w:rsidRDefault="001E797B" w:rsidP="001E797B">
      <w:pPr>
        <w:pStyle w:val="af8"/>
        <w:tabs>
          <w:tab w:val="left" w:pos="1134"/>
        </w:tabs>
        <w:spacing w:after="120" w:line="240" w:lineRule="auto"/>
        <w:ind w:left="0" w:firstLine="709"/>
        <w:jc w:val="both"/>
        <w:rPr>
          <w:rFonts w:ascii="Times New Roman" w:hAnsi="Times New Roman"/>
          <w:sz w:val="26"/>
          <w:szCs w:val="26"/>
        </w:rPr>
      </w:pPr>
      <w:r w:rsidRPr="001E797B">
        <w:rPr>
          <w:rFonts w:ascii="Times New Roman" w:hAnsi="Times New Roman"/>
          <w:sz w:val="26"/>
          <w:szCs w:val="26"/>
        </w:rPr>
        <w:t>Согласно ведомости объемов работ и локальному сметному расчету, составленным МКУ ЗР «Северное»</w:t>
      </w:r>
      <w:r>
        <w:rPr>
          <w:rFonts w:ascii="Times New Roman" w:hAnsi="Times New Roman"/>
          <w:sz w:val="26"/>
          <w:szCs w:val="26"/>
        </w:rPr>
        <w:t xml:space="preserve"> в ценах </w:t>
      </w:r>
      <w:r>
        <w:rPr>
          <w:rFonts w:ascii="Times New Roman" w:hAnsi="Times New Roman"/>
          <w:sz w:val="26"/>
          <w:szCs w:val="26"/>
          <w:lang w:val="en-US"/>
        </w:rPr>
        <w:t>IV</w:t>
      </w:r>
      <w:r w:rsidRPr="001E797B">
        <w:rPr>
          <w:rFonts w:ascii="Times New Roman" w:hAnsi="Times New Roman"/>
          <w:sz w:val="26"/>
          <w:szCs w:val="26"/>
        </w:rPr>
        <w:t xml:space="preserve"> </w:t>
      </w:r>
      <w:r>
        <w:rPr>
          <w:rFonts w:ascii="Times New Roman" w:hAnsi="Times New Roman"/>
          <w:sz w:val="26"/>
          <w:szCs w:val="26"/>
        </w:rPr>
        <w:t>квартала 2024 года</w:t>
      </w:r>
      <w:r w:rsidRPr="001E797B">
        <w:rPr>
          <w:rFonts w:ascii="Times New Roman" w:hAnsi="Times New Roman"/>
          <w:sz w:val="26"/>
          <w:szCs w:val="26"/>
        </w:rPr>
        <w:t>,</w:t>
      </w:r>
      <w:r w:rsidR="00245E7A">
        <w:rPr>
          <w:rFonts w:ascii="Times New Roman" w:hAnsi="Times New Roman"/>
          <w:sz w:val="26"/>
          <w:szCs w:val="26"/>
        </w:rPr>
        <w:t xml:space="preserve"> стоимость работ составляет 713 </w:t>
      </w:r>
      <w:r w:rsidRPr="001E797B">
        <w:rPr>
          <w:rFonts w:ascii="Times New Roman" w:hAnsi="Times New Roman"/>
          <w:sz w:val="26"/>
          <w:szCs w:val="26"/>
        </w:rPr>
        <w:t>881,00 руб.</w:t>
      </w:r>
    </w:p>
    <w:p w:rsidR="00B978A0" w:rsidRPr="00A5055E" w:rsidRDefault="001E797B" w:rsidP="001E797B">
      <w:pPr>
        <w:pStyle w:val="af8"/>
        <w:tabs>
          <w:tab w:val="left" w:pos="1134"/>
        </w:tabs>
        <w:spacing w:after="120" w:line="240" w:lineRule="auto"/>
        <w:ind w:left="0" w:firstLine="709"/>
        <w:contextualSpacing w:val="0"/>
        <w:jc w:val="both"/>
        <w:rPr>
          <w:rFonts w:ascii="Times New Roman" w:hAnsi="Times New Roman"/>
          <w:sz w:val="26"/>
          <w:szCs w:val="26"/>
        </w:rPr>
      </w:pPr>
      <w:r w:rsidRPr="001E797B">
        <w:rPr>
          <w:rFonts w:ascii="Times New Roman" w:hAnsi="Times New Roman"/>
          <w:sz w:val="26"/>
          <w:szCs w:val="26"/>
        </w:rPr>
        <w:t xml:space="preserve">Мероприятие будет реализовано путем проведения конкурсных процедур в соответствии с Федеральным законом от </w:t>
      </w:r>
      <w:r w:rsidR="00245E7A">
        <w:rPr>
          <w:rFonts w:ascii="Times New Roman" w:hAnsi="Times New Roman"/>
          <w:sz w:val="26"/>
          <w:szCs w:val="26"/>
        </w:rPr>
        <w:t>05.04.2013 № </w:t>
      </w:r>
      <w:r w:rsidRPr="001E797B">
        <w:rPr>
          <w:rFonts w:ascii="Times New Roman" w:hAnsi="Times New Roman"/>
          <w:sz w:val="26"/>
          <w:szCs w:val="26"/>
        </w:rPr>
        <w:t xml:space="preserve">44-ФЗ «О контрактной системе в сфере закупок товаров, работ, услуг для обеспечения государственных и </w:t>
      </w:r>
      <w:r w:rsidRPr="00A5055E">
        <w:rPr>
          <w:rFonts w:ascii="Times New Roman" w:hAnsi="Times New Roman"/>
          <w:sz w:val="26"/>
          <w:szCs w:val="26"/>
        </w:rPr>
        <w:t>муниципальных нужд»</w:t>
      </w:r>
      <w:r w:rsidR="004A33B3" w:rsidRPr="00A5055E">
        <w:rPr>
          <w:rFonts w:ascii="Times New Roman" w:hAnsi="Times New Roman"/>
          <w:sz w:val="26"/>
          <w:szCs w:val="26"/>
        </w:rPr>
        <w:t>;</w:t>
      </w:r>
    </w:p>
    <w:p w:rsidR="00F424E3" w:rsidRPr="00A5055E" w:rsidRDefault="007F33AD" w:rsidP="00F14E05">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sidRPr="00A5055E">
        <w:rPr>
          <w:rFonts w:ascii="Times New Roman" w:hAnsi="Times New Roman"/>
          <w:b/>
          <w:sz w:val="26"/>
          <w:szCs w:val="26"/>
        </w:rPr>
        <w:t xml:space="preserve">5 353,3 тыс. руб. – </w:t>
      </w:r>
      <w:r w:rsidR="00F424E3" w:rsidRPr="00A5055E">
        <w:rPr>
          <w:rFonts w:ascii="Times New Roman" w:hAnsi="Times New Roman"/>
          <w:b/>
          <w:sz w:val="26"/>
          <w:szCs w:val="26"/>
        </w:rPr>
        <w:t>Сельско</w:t>
      </w:r>
      <w:r w:rsidRPr="00A5055E">
        <w:rPr>
          <w:rFonts w:ascii="Times New Roman" w:hAnsi="Times New Roman"/>
          <w:b/>
          <w:sz w:val="26"/>
          <w:szCs w:val="26"/>
        </w:rPr>
        <w:t>е</w:t>
      </w:r>
      <w:r w:rsidR="00F424E3" w:rsidRPr="00A5055E">
        <w:rPr>
          <w:rFonts w:ascii="Times New Roman" w:hAnsi="Times New Roman"/>
          <w:b/>
          <w:sz w:val="26"/>
          <w:szCs w:val="26"/>
        </w:rPr>
        <w:t xml:space="preserve"> поселени</w:t>
      </w:r>
      <w:r w:rsidRPr="00A5055E">
        <w:rPr>
          <w:rFonts w:ascii="Times New Roman" w:hAnsi="Times New Roman"/>
          <w:b/>
          <w:sz w:val="26"/>
          <w:szCs w:val="26"/>
        </w:rPr>
        <w:t>е</w:t>
      </w:r>
      <w:r w:rsidR="00F424E3" w:rsidRPr="00A5055E">
        <w:rPr>
          <w:rFonts w:ascii="Times New Roman" w:hAnsi="Times New Roman"/>
          <w:b/>
          <w:sz w:val="26"/>
          <w:szCs w:val="26"/>
        </w:rPr>
        <w:t xml:space="preserve"> "</w:t>
      </w:r>
      <w:r w:rsidRPr="00A5055E">
        <w:rPr>
          <w:rFonts w:ascii="Times New Roman" w:hAnsi="Times New Roman"/>
          <w:b/>
          <w:sz w:val="26"/>
          <w:szCs w:val="26"/>
        </w:rPr>
        <w:t>Хорей-</w:t>
      </w:r>
      <w:proofErr w:type="spellStart"/>
      <w:r w:rsidRPr="00A5055E">
        <w:rPr>
          <w:rFonts w:ascii="Times New Roman" w:hAnsi="Times New Roman"/>
          <w:b/>
          <w:sz w:val="26"/>
          <w:szCs w:val="26"/>
        </w:rPr>
        <w:t>Верский</w:t>
      </w:r>
      <w:proofErr w:type="spellEnd"/>
      <w:r w:rsidR="00F424E3" w:rsidRPr="00A5055E">
        <w:rPr>
          <w:rFonts w:ascii="Times New Roman" w:hAnsi="Times New Roman"/>
          <w:b/>
          <w:sz w:val="26"/>
          <w:szCs w:val="26"/>
        </w:rPr>
        <w:t xml:space="preserve"> сельсовет" ЗР НАО</w:t>
      </w:r>
      <w:r w:rsidR="00F424E3" w:rsidRPr="00A5055E">
        <w:rPr>
          <w:rFonts w:ascii="Times New Roman" w:hAnsi="Times New Roman"/>
          <w:sz w:val="26"/>
          <w:szCs w:val="26"/>
        </w:rPr>
        <w:t xml:space="preserve"> </w:t>
      </w:r>
      <w:r w:rsidRPr="00A5055E">
        <w:rPr>
          <w:rFonts w:ascii="Times New Roman" w:hAnsi="Times New Roman"/>
          <w:sz w:val="26"/>
          <w:szCs w:val="26"/>
        </w:rPr>
        <w:t>– на к</w:t>
      </w:r>
      <w:r w:rsidRPr="00A5055E">
        <w:rPr>
          <w:rFonts w:ascii="Times New Roman" w:eastAsia="Times New Roman" w:hAnsi="Times New Roman"/>
          <w:sz w:val="26"/>
          <w:szCs w:val="26"/>
          <w:lang w:eastAsia="ru-RU"/>
        </w:rPr>
        <w:t>апитальный ремонт жилого дома № 12 по ул. Молодежная в п. Хорей-Вер</w:t>
      </w:r>
      <w:r w:rsidR="00F424E3" w:rsidRPr="00A5055E">
        <w:rPr>
          <w:rFonts w:ascii="Times New Roman" w:hAnsi="Times New Roman"/>
          <w:b/>
          <w:sz w:val="26"/>
          <w:szCs w:val="26"/>
        </w:rPr>
        <w:t>.</w:t>
      </w:r>
    </w:p>
    <w:p w:rsidR="008F467A" w:rsidRPr="00A5055E" w:rsidRDefault="00460C27" w:rsidP="008F467A">
      <w:pPr>
        <w:tabs>
          <w:tab w:val="left" w:pos="1134"/>
        </w:tabs>
        <w:autoSpaceDE w:val="0"/>
        <w:autoSpaceDN w:val="0"/>
        <w:adjustRightInd w:val="0"/>
        <w:ind w:firstLine="709"/>
        <w:jc w:val="both"/>
        <w:rPr>
          <w:color w:val="000000"/>
          <w:sz w:val="26"/>
          <w:szCs w:val="26"/>
        </w:rPr>
      </w:pPr>
      <w:r w:rsidRPr="00A5055E">
        <w:rPr>
          <w:color w:val="000000"/>
          <w:sz w:val="26"/>
          <w:szCs w:val="26"/>
        </w:rPr>
        <w:t>Жилой дом № 12 по ул. Молодежная в п. </w:t>
      </w:r>
      <w:r w:rsidR="008F467A" w:rsidRPr="00A5055E">
        <w:rPr>
          <w:color w:val="000000"/>
          <w:sz w:val="26"/>
          <w:szCs w:val="26"/>
        </w:rPr>
        <w:t>Хорей-Вер, 2001 года постройки, площадью 182,9 кв. м, одноэтажный, в деревянном исполнении, находится в муниципальной собственности Сельского поселения. Выписка из ЕГРН прилагается.</w:t>
      </w:r>
    </w:p>
    <w:p w:rsidR="008F467A" w:rsidRDefault="008F467A" w:rsidP="008F467A">
      <w:pPr>
        <w:tabs>
          <w:tab w:val="left" w:pos="1134"/>
        </w:tabs>
        <w:autoSpaceDE w:val="0"/>
        <w:autoSpaceDN w:val="0"/>
        <w:adjustRightInd w:val="0"/>
        <w:ind w:firstLine="709"/>
        <w:jc w:val="both"/>
        <w:rPr>
          <w:color w:val="000000"/>
          <w:sz w:val="26"/>
          <w:szCs w:val="26"/>
        </w:rPr>
      </w:pPr>
      <w:r w:rsidRPr="00A5055E">
        <w:rPr>
          <w:color w:val="000000"/>
          <w:sz w:val="26"/>
          <w:szCs w:val="26"/>
        </w:rPr>
        <w:t>На основании акта от 27.09.2023</w:t>
      </w:r>
      <w:r w:rsidR="00E641DB" w:rsidRPr="00A5055E">
        <w:rPr>
          <w:color w:val="000000"/>
          <w:sz w:val="26"/>
          <w:szCs w:val="26"/>
        </w:rPr>
        <w:t xml:space="preserve"> (прилагается</w:t>
      </w:r>
      <w:r w:rsidR="00E641DB">
        <w:rPr>
          <w:color w:val="000000"/>
          <w:sz w:val="26"/>
          <w:szCs w:val="26"/>
        </w:rPr>
        <w:t>)</w:t>
      </w:r>
      <w:r w:rsidRPr="008F467A">
        <w:rPr>
          <w:color w:val="000000"/>
          <w:sz w:val="26"/>
          <w:szCs w:val="26"/>
        </w:rPr>
        <w:t>, составленного МКУ ЗР «Северное»</w:t>
      </w:r>
      <w:r w:rsidR="00E641DB">
        <w:rPr>
          <w:color w:val="000000"/>
          <w:sz w:val="26"/>
          <w:szCs w:val="26"/>
        </w:rPr>
        <w:t xml:space="preserve">, </w:t>
      </w:r>
      <w:r w:rsidRPr="008F467A">
        <w:rPr>
          <w:color w:val="000000"/>
          <w:sz w:val="26"/>
          <w:szCs w:val="26"/>
        </w:rPr>
        <w:t>жилой дом находится в огранич</w:t>
      </w:r>
      <w:r>
        <w:rPr>
          <w:color w:val="000000"/>
          <w:sz w:val="26"/>
          <w:szCs w:val="26"/>
        </w:rPr>
        <w:t>енно-работоспособном состоянии.</w:t>
      </w:r>
    </w:p>
    <w:p w:rsidR="008F467A" w:rsidRPr="008F467A" w:rsidRDefault="008F467A" w:rsidP="0057501A">
      <w:pPr>
        <w:tabs>
          <w:tab w:val="left" w:pos="1134"/>
        </w:tabs>
        <w:autoSpaceDE w:val="0"/>
        <w:autoSpaceDN w:val="0"/>
        <w:adjustRightInd w:val="0"/>
        <w:ind w:firstLine="709"/>
        <w:jc w:val="both"/>
        <w:rPr>
          <w:color w:val="000000"/>
          <w:sz w:val="26"/>
          <w:szCs w:val="26"/>
        </w:rPr>
      </w:pPr>
      <w:r>
        <w:rPr>
          <w:color w:val="000000"/>
          <w:sz w:val="26"/>
          <w:szCs w:val="26"/>
        </w:rPr>
        <w:t>Д</w:t>
      </w:r>
      <w:r w:rsidRPr="008F467A">
        <w:rPr>
          <w:color w:val="000000"/>
          <w:sz w:val="26"/>
          <w:szCs w:val="26"/>
        </w:rPr>
        <w:t>ля приведения его в нормативное техническое состояние требуется выполнить комплекс мероприятий по капитальному ремонту здания, включая следующие работы:</w:t>
      </w:r>
      <w:r w:rsidR="0057501A">
        <w:rPr>
          <w:color w:val="000000"/>
          <w:sz w:val="26"/>
          <w:szCs w:val="26"/>
        </w:rPr>
        <w:t xml:space="preserve"> </w:t>
      </w:r>
      <w:r w:rsidR="00E641DB">
        <w:rPr>
          <w:color w:val="000000"/>
          <w:sz w:val="26"/>
          <w:szCs w:val="26"/>
        </w:rPr>
        <w:t>замена</w:t>
      </w:r>
      <w:r w:rsidRPr="008F467A">
        <w:rPr>
          <w:color w:val="000000"/>
          <w:sz w:val="26"/>
          <w:szCs w:val="26"/>
        </w:rPr>
        <w:t xml:space="preserve"> входного дверного блока и внутренних дверных проемов, которые имеют сквозные щели и неплотный притвор по периметру коробки, что приводит к нарушению температурного режима;</w:t>
      </w:r>
      <w:r w:rsidR="0057501A">
        <w:rPr>
          <w:color w:val="000000"/>
          <w:sz w:val="26"/>
          <w:szCs w:val="26"/>
        </w:rPr>
        <w:t xml:space="preserve"> </w:t>
      </w:r>
      <w:r w:rsidR="00E641DB">
        <w:rPr>
          <w:color w:val="000000"/>
          <w:sz w:val="26"/>
          <w:szCs w:val="26"/>
        </w:rPr>
        <w:t>замена</w:t>
      </w:r>
      <w:r w:rsidRPr="008F467A">
        <w:rPr>
          <w:color w:val="000000"/>
          <w:sz w:val="26"/>
          <w:szCs w:val="26"/>
        </w:rPr>
        <w:t xml:space="preserve"> оконных блоков с утеплением и гидроизоляцией по периметру;</w:t>
      </w:r>
      <w:r w:rsidR="0057501A">
        <w:rPr>
          <w:color w:val="000000"/>
          <w:sz w:val="26"/>
          <w:szCs w:val="26"/>
        </w:rPr>
        <w:t xml:space="preserve"> </w:t>
      </w:r>
      <w:r w:rsidR="00E641DB" w:rsidRPr="008F467A">
        <w:rPr>
          <w:color w:val="000000"/>
          <w:sz w:val="26"/>
          <w:szCs w:val="26"/>
        </w:rPr>
        <w:t>замен</w:t>
      </w:r>
      <w:r w:rsidR="00E641DB">
        <w:rPr>
          <w:color w:val="000000"/>
          <w:sz w:val="26"/>
          <w:szCs w:val="26"/>
        </w:rPr>
        <w:t>а</w:t>
      </w:r>
      <w:r w:rsidR="00E641DB" w:rsidRPr="008F467A">
        <w:rPr>
          <w:color w:val="000000"/>
          <w:sz w:val="26"/>
          <w:szCs w:val="26"/>
        </w:rPr>
        <w:t xml:space="preserve"> напольного покрытия </w:t>
      </w:r>
      <w:r w:rsidRPr="008F467A">
        <w:rPr>
          <w:color w:val="000000"/>
          <w:sz w:val="26"/>
          <w:szCs w:val="26"/>
        </w:rPr>
        <w:t>в помещениях комнат и коридора;</w:t>
      </w:r>
      <w:r w:rsidR="0057501A">
        <w:rPr>
          <w:color w:val="000000"/>
          <w:sz w:val="26"/>
          <w:szCs w:val="26"/>
        </w:rPr>
        <w:t xml:space="preserve"> </w:t>
      </w:r>
      <w:r w:rsidRPr="008F467A">
        <w:rPr>
          <w:color w:val="000000"/>
          <w:sz w:val="26"/>
          <w:szCs w:val="26"/>
        </w:rPr>
        <w:t>косметический ремонт квартир;</w:t>
      </w:r>
      <w:r w:rsidR="0057501A">
        <w:rPr>
          <w:color w:val="000000"/>
          <w:sz w:val="26"/>
          <w:szCs w:val="26"/>
        </w:rPr>
        <w:t xml:space="preserve"> </w:t>
      </w:r>
      <w:r w:rsidRPr="008F467A">
        <w:rPr>
          <w:color w:val="000000"/>
          <w:sz w:val="26"/>
          <w:szCs w:val="26"/>
        </w:rPr>
        <w:t>работы по восстановлению системы отопления;</w:t>
      </w:r>
      <w:r w:rsidR="0057501A">
        <w:rPr>
          <w:color w:val="000000"/>
          <w:sz w:val="26"/>
          <w:szCs w:val="26"/>
        </w:rPr>
        <w:t xml:space="preserve"> </w:t>
      </w:r>
      <w:r w:rsidR="00E641DB">
        <w:rPr>
          <w:color w:val="000000"/>
          <w:sz w:val="26"/>
          <w:szCs w:val="26"/>
        </w:rPr>
        <w:t>замена</w:t>
      </w:r>
      <w:r w:rsidRPr="008F467A">
        <w:rPr>
          <w:color w:val="000000"/>
          <w:sz w:val="26"/>
          <w:szCs w:val="26"/>
        </w:rPr>
        <w:t xml:space="preserve"> кровельного покрытия;</w:t>
      </w:r>
      <w:r w:rsidR="0057501A">
        <w:rPr>
          <w:color w:val="000000"/>
          <w:sz w:val="26"/>
          <w:szCs w:val="26"/>
        </w:rPr>
        <w:t xml:space="preserve"> </w:t>
      </w:r>
      <w:r w:rsidR="00E641DB">
        <w:rPr>
          <w:color w:val="000000"/>
          <w:sz w:val="26"/>
          <w:szCs w:val="26"/>
        </w:rPr>
        <w:t>обшивка</w:t>
      </w:r>
      <w:r w:rsidRPr="008F467A">
        <w:rPr>
          <w:color w:val="000000"/>
          <w:sz w:val="26"/>
          <w:szCs w:val="26"/>
        </w:rPr>
        <w:t xml:space="preserve"> цоколя металлическим профилированным листом;</w:t>
      </w:r>
      <w:r w:rsidR="0057501A">
        <w:rPr>
          <w:color w:val="000000"/>
          <w:sz w:val="26"/>
          <w:szCs w:val="26"/>
        </w:rPr>
        <w:t xml:space="preserve"> </w:t>
      </w:r>
      <w:r w:rsidRPr="008F467A">
        <w:rPr>
          <w:color w:val="000000"/>
          <w:sz w:val="26"/>
          <w:szCs w:val="26"/>
        </w:rPr>
        <w:t xml:space="preserve">утепление фасада </w:t>
      </w:r>
      <w:proofErr w:type="spellStart"/>
      <w:r w:rsidRPr="008F467A">
        <w:rPr>
          <w:color w:val="000000"/>
          <w:sz w:val="26"/>
          <w:szCs w:val="26"/>
        </w:rPr>
        <w:t>минераловатными</w:t>
      </w:r>
      <w:proofErr w:type="spellEnd"/>
      <w:r w:rsidRPr="008F467A">
        <w:rPr>
          <w:color w:val="000000"/>
          <w:sz w:val="26"/>
          <w:szCs w:val="26"/>
        </w:rPr>
        <w:t xml:space="preserve"> плитами;</w:t>
      </w:r>
      <w:r w:rsidR="0057501A">
        <w:rPr>
          <w:color w:val="000000"/>
          <w:sz w:val="26"/>
          <w:szCs w:val="26"/>
        </w:rPr>
        <w:t xml:space="preserve"> </w:t>
      </w:r>
      <w:r w:rsidR="00E641DB">
        <w:rPr>
          <w:color w:val="000000"/>
          <w:sz w:val="26"/>
          <w:szCs w:val="26"/>
        </w:rPr>
        <w:t>установка</w:t>
      </w:r>
      <w:r w:rsidRPr="008F467A">
        <w:rPr>
          <w:color w:val="000000"/>
          <w:sz w:val="26"/>
          <w:szCs w:val="26"/>
        </w:rPr>
        <w:t xml:space="preserve"> трубы </w:t>
      </w:r>
      <w:proofErr w:type="spellStart"/>
      <w:r w:rsidRPr="008F467A">
        <w:rPr>
          <w:color w:val="000000"/>
          <w:sz w:val="26"/>
          <w:szCs w:val="26"/>
        </w:rPr>
        <w:t>дымоудаления</w:t>
      </w:r>
      <w:proofErr w:type="spellEnd"/>
      <w:r w:rsidRPr="008F467A">
        <w:rPr>
          <w:color w:val="000000"/>
          <w:sz w:val="26"/>
          <w:szCs w:val="26"/>
        </w:rPr>
        <w:t>;</w:t>
      </w:r>
      <w:r w:rsidR="0057501A">
        <w:rPr>
          <w:color w:val="000000"/>
          <w:sz w:val="26"/>
          <w:szCs w:val="26"/>
        </w:rPr>
        <w:t xml:space="preserve"> </w:t>
      </w:r>
      <w:r w:rsidR="00E641DB">
        <w:rPr>
          <w:color w:val="000000"/>
          <w:sz w:val="26"/>
          <w:szCs w:val="26"/>
        </w:rPr>
        <w:t>замена</w:t>
      </w:r>
      <w:r w:rsidRPr="008F467A">
        <w:rPr>
          <w:color w:val="000000"/>
          <w:sz w:val="26"/>
          <w:szCs w:val="26"/>
        </w:rPr>
        <w:t xml:space="preserve"> крыльца с навесом.</w:t>
      </w:r>
    </w:p>
    <w:p w:rsidR="008F467A" w:rsidRPr="008F467A" w:rsidRDefault="008F467A" w:rsidP="008F467A">
      <w:pPr>
        <w:tabs>
          <w:tab w:val="left" w:pos="1134"/>
        </w:tabs>
        <w:autoSpaceDE w:val="0"/>
        <w:autoSpaceDN w:val="0"/>
        <w:adjustRightInd w:val="0"/>
        <w:ind w:firstLine="709"/>
        <w:jc w:val="both"/>
        <w:rPr>
          <w:color w:val="000000"/>
          <w:sz w:val="26"/>
          <w:szCs w:val="26"/>
        </w:rPr>
      </w:pPr>
      <w:r w:rsidRPr="008F467A">
        <w:rPr>
          <w:color w:val="000000"/>
          <w:sz w:val="26"/>
          <w:szCs w:val="26"/>
        </w:rPr>
        <w:lastRenderedPageBreak/>
        <w:t xml:space="preserve">Согласно ведомости объемов работ и локальному сметному расчету, составленным МКУ ЗР «Северное», стоимость работ по капитальному ремонту объекта в ценах </w:t>
      </w:r>
      <w:r w:rsidR="00DF6DD2">
        <w:rPr>
          <w:color w:val="000000"/>
          <w:sz w:val="26"/>
          <w:szCs w:val="26"/>
          <w:lang w:val="en-US"/>
        </w:rPr>
        <w:t>IV</w:t>
      </w:r>
      <w:r w:rsidRPr="008F467A">
        <w:rPr>
          <w:color w:val="000000"/>
          <w:sz w:val="26"/>
          <w:szCs w:val="26"/>
        </w:rPr>
        <w:t xml:space="preserve"> квартала 2024 год</w:t>
      </w:r>
      <w:r w:rsidR="00DF6DD2">
        <w:rPr>
          <w:color w:val="000000"/>
          <w:sz w:val="26"/>
          <w:szCs w:val="26"/>
        </w:rPr>
        <w:t>а составляет 5 353 270,74 руб</w:t>
      </w:r>
      <w:r w:rsidRPr="008F467A">
        <w:rPr>
          <w:color w:val="000000"/>
          <w:sz w:val="26"/>
          <w:szCs w:val="26"/>
        </w:rPr>
        <w:t>.</w:t>
      </w:r>
    </w:p>
    <w:p w:rsidR="008F467A" w:rsidRDefault="008F467A" w:rsidP="00460C27">
      <w:pPr>
        <w:tabs>
          <w:tab w:val="left" w:pos="1134"/>
        </w:tabs>
        <w:spacing w:after="120"/>
        <w:ind w:firstLine="709"/>
        <w:jc w:val="both"/>
        <w:rPr>
          <w:sz w:val="26"/>
          <w:szCs w:val="26"/>
        </w:rPr>
      </w:pPr>
      <w:r w:rsidRPr="008F467A">
        <w:rPr>
          <w:sz w:val="26"/>
          <w:szCs w:val="26"/>
        </w:rPr>
        <w:t xml:space="preserve">Мероприятие будет реализовано путем </w:t>
      </w:r>
      <w:r w:rsidR="00DF6DD2">
        <w:rPr>
          <w:sz w:val="26"/>
          <w:szCs w:val="26"/>
        </w:rPr>
        <w:t xml:space="preserve">проведения конкурсных процедур </w:t>
      </w:r>
      <w:r w:rsidRPr="008F467A">
        <w:rPr>
          <w:sz w:val="26"/>
          <w:szCs w:val="26"/>
        </w:rPr>
        <w:t>в соответствии с Феде</w:t>
      </w:r>
      <w:r w:rsidR="00DF6DD2">
        <w:rPr>
          <w:sz w:val="26"/>
          <w:szCs w:val="26"/>
        </w:rPr>
        <w:t>ральным законом от 05.04.2013 № </w:t>
      </w:r>
      <w:r w:rsidRPr="008F467A">
        <w:rPr>
          <w:sz w:val="26"/>
          <w:szCs w:val="26"/>
        </w:rPr>
        <w:t xml:space="preserve">44-ФЗ «О контрактной системе в сфере закупок товаров, работ, услуг для обеспечения государственных </w:t>
      </w:r>
      <w:r w:rsidR="00464988">
        <w:rPr>
          <w:sz w:val="26"/>
          <w:szCs w:val="26"/>
        </w:rPr>
        <w:t>и муниципальных нужд»;</w:t>
      </w:r>
    </w:p>
    <w:p w:rsidR="00361556" w:rsidRPr="00A5055E" w:rsidRDefault="00361556" w:rsidP="00F14E05">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3 800,9</w:t>
      </w:r>
      <w:r w:rsidRPr="007F33AD">
        <w:rPr>
          <w:rFonts w:ascii="Times New Roman" w:hAnsi="Times New Roman"/>
          <w:b/>
          <w:sz w:val="26"/>
          <w:szCs w:val="26"/>
        </w:rPr>
        <w:t> тыс. руб. – Сельское поселение "</w:t>
      </w:r>
      <w:proofErr w:type="spellStart"/>
      <w:r>
        <w:rPr>
          <w:rFonts w:ascii="Times New Roman" w:hAnsi="Times New Roman"/>
          <w:b/>
          <w:sz w:val="26"/>
          <w:szCs w:val="26"/>
        </w:rPr>
        <w:t>Малоземельский</w:t>
      </w:r>
      <w:proofErr w:type="spellEnd"/>
      <w:r w:rsidRPr="007F33AD">
        <w:rPr>
          <w:rFonts w:ascii="Times New Roman" w:hAnsi="Times New Roman"/>
          <w:b/>
          <w:sz w:val="26"/>
          <w:szCs w:val="26"/>
        </w:rPr>
        <w:t xml:space="preserve"> сельсовет" ЗР </w:t>
      </w:r>
      <w:r w:rsidRPr="00A5055E">
        <w:rPr>
          <w:rFonts w:ascii="Times New Roman" w:hAnsi="Times New Roman"/>
          <w:b/>
          <w:sz w:val="26"/>
          <w:szCs w:val="26"/>
        </w:rPr>
        <w:t>НАО</w:t>
      </w:r>
      <w:r w:rsidRPr="00A5055E">
        <w:rPr>
          <w:rFonts w:ascii="Times New Roman" w:hAnsi="Times New Roman"/>
          <w:sz w:val="26"/>
          <w:szCs w:val="26"/>
        </w:rPr>
        <w:t xml:space="preserve"> – на к</w:t>
      </w:r>
      <w:r w:rsidRPr="00A5055E">
        <w:rPr>
          <w:rFonts w:ascii="Times New Roman" w:eastAsia="Times New Roman" w:hAnsi="Times New Roman"/>
          <w:sz w:val="26"/>
          <w:szCs w:val="26"/>
          <w:lang w:eastAsia="ru-RU"/>
        </w:rPr>
        <w:t>апитальный ремонт дома</w:t>
      </w:r>
      <w:r w:rsidR="00040808" w:rsidRPr="00A5055E">
        <w:rPr>
          <w:rFonts w:ascii="Times New Roman" w:eastAsia="Times New Roman" w:hAnsi="Times New Roman"/>
          <w:sz w:val="26"/>
          <w:szCs w:val="26"/>
          <w:lang w:eastAsia="ru-RU"/>
        </w:rPr>
        <w:t xml:space="preserve"> № 8</w:t>
      </w:r>
      <w:r w:rsidRPr="00A5055E">
        <w:rPr>
          <w:rFonts w:ascii="Times New Roman" w:eastAsia="Times New Roman" w:hAnsi="Times New Roman"/>
          <w:sz w:val="26"/>
          <w:szCs w:val="26"/>
          <w:lang w:eastAsia="ru-RU"/>
        </w:rPr>
        <w:t xml:space="preserve"> по ул. Советская в п. </w:t>
      </w:r>
      <w:proofErr w:type="spellStart"/>
      <w:r w:rsidRPr="00A5055E">
        <w:rPr>
          <w:rFonts w:ascii="Times New Roman" w:eastAsia="Times New Roman" w:hAnsi="Times New Roman"/>
          <w:sz w:val="26"/>
          <w:szCs w:val="26"/>
          <w:lang w:eastAsia="ru-RU"/>
        </w:rPr>
        <w:t>Нельмин</w:t>
      </w:r>
      <w:proofErr w:type="spellEnd"/>
      <w:r w:rsidRPr="00A5055E">
        <w:rPr>
          <w:rFonts w:ascii="Times New Roman" w:eastAsia="Times New Roman" w:hAnsi="Times New Roman"/>
          <w:sz w:val="26"/>
          <w:szCs w:val="26"/>
          <w:lang w:eastAsia="ru-RU"/>
        </w:rPr>
        <w:t>-Нос</w:t>
      </w:r>
      <w:r w:rsidRPr="00A5055E">
        <w:rPr>
          <w:rFonts w:ascii="Times New Roman" w:hAnsi="Times New Roman"/>
          <w:sz w:val="26"/>
          <w:szCs w:val="26"/>
        </w:rPr>
        <w:t>.</w:t>
      </w:r>
    </w:p>
    <w:p w:rsidR="00ED5155" w:rsidRPr="00A5055E" w:rsidRDefault="00CE6A22" w:rsidP="00ED5155">
      <w:pPr>
        <w:ind w:firstLine="709"/>
        <w:jc w:val="both"/>
        <w:rPr>
          <w:sz w:val="26"/>
          <w:szCs w:val="26"/>
        </w:rPr>
      </w:pPr>
      <w:r w:rsidRPr="00A5055E">
        <w:rPr>
          <w:sz w:val="26"/>
          <w:szCs w:val="26"/>
        </w:rPr>
        <w:t>На указанное мероприятие з</w:t>
      </w:r>
      <w:r w:rsidR="00ED5155" w:rsidRPr="00A5055E">
        <w:rPr>
          <w:sz w:val="26"/>
          <w:szCs w:val="26"/>
        </w:rPr>
        <w:t>а счет средств районного бюджета в 2024 году было предусмотрено финансирование в сумме 3 819,9 тыс. руб.</w:t>
      </w:r>
    </w:p>
    <w:p w:rsidR="00ED5155" w:rsidRPr="00A5055E" w:rsidRDefault="00ED5155" w:rsidP="00ED5155">
      <w:pPr>
        <w:ind w:firstLine="709"/>
        <w:jc w:val="both"/>
        <w:rPr>
          <w:sz w:val="26"/>
          <w:szCs w:val="26"/>
        </w:rPr>
      </w:pPr>
      <w:r w:rsidRPr="00A5055E">
        <w:rPr>
          <w:sz w:val="26"/>
          <w:szCs w:val="26"/>
        </w:rPr>
        <w:t xml:space="preserve">По результату торгов между Администрацией Сельского поселения и ИП </w:t>
      </w:r>
      <w:proofErr w:type="spellStart"/>
      <w:r w:rsidRPr="00A5055E">
        <w:rPr>
          <w:sz w:val="26"/>
          <w:szCs w:val="26"/>
        </w:rPr>
        <w:t>Абдукодиров</w:t>
      </w:r>
      <w:proofErr w:type="spellEnd"/>
      <w:r w:rsidRPr="00A5055E">
        <w:rPr>
          <w:sz w:val="26"/>
          <w:szCs w:val="26"/>
        </w:rPr>
        <w:t xml:space="preserve"> </w:t>
      </w:r>
      <w:proofErr w:type="spellStart"/>
      <w:r w:rsidRPr="00A5055E">
        <w:rPr>
          <w:sz w:val="26"/>
          <w:szCs w:val="26"/>
        </w:rPr>
        <w:t>Абдулатиф</w:t>
      </w:r>
      <w:proofErr w:type="spellEnd"/>
      <w:r w:rsidRPr="00A5055E">
        <w:rPr>
          <w:sz w:val="26"/>
          <w:szCs w:val="26"/>
        </w:rPr>
        <w:t xml:space="preserve"> заключен муниципальный контракт от 05.08.2024 № 01843000004240001530001</w:t>
      </w:r>
      <w:r w:rsidR="000462B0" w:rsidRPr="00A5055E">
        <w:rPr>
          <w:sz w:val="26"/>
          <w:szCs w:val="26"/>
        </w:rPr>
        <w:t> </w:t>
      </w:r>
      <w:r w:rsidRPr="00A5055E">
        <w:rPr>
          <w:sz w:val="26"/>
          <w:szCs w:val="26"/>
        </w:rPr>
        <w:t>(№ 8). Цена контракта – 3 800 800,50 руб. Срок выполнения работ – не позднее 29.11.2024. Информация о муниципальном контракте, муниципальный контракт и ЛСР к нему прилагаются.</w:t>
      </w:r>
    </w:p>
    <w:p w:rsidR="00ED5155" w:rsidRPr="00A5055E" w:rsidRDefault="00ED5155" w:rsidP="006442F5">
      <w:pPr>
        <w:spacing w:after="120"/>
        <w:ind w:firstLine="709"/>
        <w:jc w:val="both"/>
        <w:rPr>
          <w:sz w:val="26"/>
          <w:szCs w:val="26"/>
        </w:rPr>
      </w:pPr>
      <w:r w:rsidRPr="00A5055E">
        <w:rPr>
          <w:sz w:val="26"/>
          <w:szCs w:val="26"/>
        </w:rPr>
        <w:t>По информации Администрации Сельского поселения (письмо от 10.01.2025 № 9) Подрядчиком муниципальный контракт в срок не исполнен</w:t>
      </w:r>
      <w:r w:rsidR="000462B0" w:rsidRPr="00A5055E">
        <w:rPr>
          <w:sz w:val="26"/>
          <w:szCs w:val="26"/>
        </w:rPr>
        <w:t>.</w:t>
      </w:r>
      <w:r w:rsidRPr="00A5055E">
        <w:rPr>
          <w:sz w:val="26"/>
          <w:szCs w:val="26"/>
        </w:rPr>
        <w:t xml:space="preserve"> </w:t>
      </w:r>
      <w:r w:rsidR="000462B0" w:rsidRPr="00A5055E">
        <w:rPr>
          <w:sz w:val="26"/>
          <w:szCs w:val="26"/>
        </w:rPr>
        <w:t>Р</w:t>
      </w:r>
      <w:r w:rsidRPr="00A5055E">
        <w:rPr>
          <w:sz w:val="26"/>
          <w:szCs w:val="26"/>
        </w:rPr>
        <w:t xml:space="preserve">аботы не </w:t>
      </w:r>
      <w:r w:rsidR="000462B0" w:rsidRPr="00A5055E">
        <w:rPr>
          <w:sz w:val="26"/>
          <w:szCs w:val="26"/>
        </w:rPr>
        <w:t>приняты</w:t>
      </w:r>
      <w:r w:rsidRPr="00A5055E">
        <w:rPr>
          <w:sz w:val="26"/>
          <w:szCs w:val="26"/>
        </w:rPr>
        <w:t xml:space="preserve"> ввиду наличия замечаний у МКУ ЗР «Северное», осуществляющего строительный контроль на данном объекте. Акт от 25.12.2024 прилагается. В настоящее время Подрядчик устраняет данные замечания (недостатки). За несвоевременное исполнение МК Подрядчиком оплата за выполненные работы после их приемки Заказчиком будет произвед</w:t>
      </w:r>
      <w:r w:rsidR="006442F5" w:rsidRPr="00A5055E">
        <w:rPr>
          <w:sz w:val="26"/>
          <w:szCs w:val="26"/>
        </w:rPr>
        <w:t>ена за вычетом штрафных санкций;</w:t>
      </w:r>
    </w:p>
    <w:p w:rsidR="009C19C7" w:rsidRPr="00A5055E" w:rsidRDefault="00C6440C" w:rsidP="00C6440C">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sidRPr="00A5055E">
        <w:rPr>
          <w:rFonts w:ascii="Times New Roman" w:hAnsi="Times New Roman"/>
          <w:b/>
          <w:sz w:val="26"/>
          <w:szCs w:val="26"/>
        </w:rPr>
        <w:t>1 102,2 тыс. руб.</w:t>
      </w:r>
      <w:r w:rsidRPr="00A5055E">
        <w:rPr>
          <w:rFonts w:ascii="Times New Roman" w:hAnsi="Times New Roman"/>
          <w:sz w:val="26"/>
          <w:szCs w:val="26"/>
        </w:rPr>
        <w:t xml:space="preserve"> </w:t>
      </w:r>
      <w:r w:rsidR="006442F5" w:rsidRPr="00A5055E">
        <w:rPr>
          <w:rFonts w:ascii="Times New Roman" w:hAnsi="Times New Roman"/>
          <w:b/>
          <w:sz w:val="26"/>
          <w:szCs w:val="26"/>
        </w:rPr>
        <w:t>– Сельское поселение "</w:t>
      </w:r>
      <w:proofErr w:type="spellStart"/>
      <w:r w:rsidR="006442F5" w:rsidRPr="00A5055E">
        <w:rPr>
          <w:rFonts w:ascii="Times New Roman" w:hAnsi="Times New Roman"/>
          <w:b/>
          <w:sz w:val="26"/>
          <w:szCs w:val="26"/>
        </w:rPr>
        <w:t>Хоседа-Хардский</w:t>
      </w:r>
      <w:proofErr w:type="spellEnd"/>
      <w:r w:rsidR="006442F5" w:rsidRPr="00A5055E">
        <w:rPr>
          <w:rFonts w:ascii="Times New Roman" w:hAnsi="Times New Roman"/>
          <w:b/>
          <w:sz w:val="26"/>
          <w:szCs w:val="26"/>
        </w:rPr>
        <w:t xml:space="preserve"> сельсовет" ЗР НАО</w:t>
      </w:r>
      <w:r w:rsidRPr="00A5055E">
        <w:rPr>
          <w:rFonts w:ascii="Times New Roman" w:hAnsi="Times New Roman"/>
          <w:sz w:val="26"/>
          <w:szCs w:val="26"/>
        </w:rPr>
        <w:t xml:space="preserve"> </w:t>
      </w:r>
      <w:r w:rsidR="00A95512" w:rsidRPr="00A5055E">
        <w:rPr>
          <w:rFonts w:ascii="Times New Roman" w:hAnsi="Times New Roman"/>
          <w:sz w:val="26"/>
          <w:szCs w:val="26"/>
        </w:rPr>
        <w:t>на проведение работ по устройству системы канализации</w:t>
      </w:r>
      <w:r w:rsidR="004B2DCB" w:rsidRPr="00A5055E">
        <w:rPr>
          <w:rFonts w:ascii="Times New Roman" w:hAnsi="Times New Roman"/>
          <w:sz w:val="26"/>
          <w:szCs w:val="26"/>
        </w:rPr>
        <w:t xml:space="preserve"> многоквартирного жилого дома № 5А по ул. Победы в п. </w:t>
      </w:r>
      <w:proofErr w:type="spellStart"/>
      <w:r w:rsidR="009C19C7" w:rsidRPr="00A5055E">
        <w:rPr>
          <w:rFonts w:ascii="Times New Roman" w:hAnsi="Times New Roman"/>
          <w:sz w:val="26"/>
          <w:szCs w:val="26"/>
        </w:rPr>
        <w:t>Харута</w:t>
      </w:r>
      <w:proofErr w:type="spellEnd"/>
      <w:r w:rsidR="004B2DCB" w:rsidRPr="00A5055E">
        <w:rPr>
          <w:rFonts w:ascii="Times New Roman" w:hAnsi="Times New Roman"/>
          <w:sz w:val="26"/>
          <w:szCs w:val="26"/>
        </w:rPr>
        <w:t>.</w:t>
      </w:r>
    </w:p>
    <w:p w:rsidR="004B2DCB" w:rsidRPr="00C6440C" w:rsidRDefault="004B2DCB" w:rsidP="00C6440C">
      <w:pPr>
        <w:tabs>
          <w:tab w:val="left" w:pos="1134"/>
        </w:tabs>
        <w:ind w:firstLine="709"/>
        <w:jc w:val="both"/>
        <w:rPr>
          <w:sz w:val="26"/>
          <w:szCs w:val="26"/>
        </w:rPr>
      </w:pPr>
      <w:r w:rsidRPr="00C6440C">
        <w:rPr>
          <w:sz w:val="26"/>
          <w:szCs w:val="26"/>
        </w:rPr>
        <w:t>Двухэтажный многоквартирный жилой дом в деревянном исполнении (брус) введен в эксплуатацию в 2018 году. Выписки из ЕГРН прилагаются.</w:t>
      </w:r>
    </w:p>
    <w:p w:rsidR="004B2DCB" w:rsidRPr="00F929FE" w:rsidRDefault="004B2DCB" w:rsidP="004B2DCB">
      <w:pPr>
        <w:ind w:firstLine="709"/>
        <w:jc w:val="both"/>
        <w:rPr>
          <w:sz w:val="26"/>
          <w:szCs w:val="26"/>
        </w:rPr>
      </w:pPr>
      <w:r w:rsidRPr="00C6440C">
        <w:rPr>
          <w:sz w:val="26"/>
          <w:szCs w:val="26"/>
        </w:rPr>
        <w:t>Согласно акту (визуального</w:t>
      </w:r>
      <w:r w:rsidRPr="00615FA1">
        <w:rPr>
          <w:sz w:val="26"/>
          <w:szCs w:val="26"/>
        </w:rPr>
        <w:t>) осмотра системы канализации данного многокв</w:t>
      </w:r>
      <w:r w:rsidRPr="007A2A1A">
        <w:rPr>
          <w:sz w:val="26"/>
          <w:szCs w:val="26"/>
        </w:rPr>
        <w:t xml:space="preserve">артирного жилого дома </w:t>
      </w:r>
      <w:r w:rsidR="00615FA1" w:rsidRPr="007A2A1A">
        <w:rPr>
          <w:sz w:val="26"/>
          <w:szCs w:val="26"/>
        </w:rPr>
        <w:t xml:space="preserve">от 08.11.2024 № 01-11/2024, </w:t>
      </w:r>
      <w:r w:rsidRPr="007A2A1A">
        <w:rPr>
          <w:sz w:val="26"/>
          <w:szCs w:val="26"/>
        </w:rPr>
        <w:t xml:space="preserve">выполненного </w:t>
      </w:r>
      <w:r w:rsidR="00615FA1" w:rsidRPr="007A2A1A">
        <w:rPr>
          <w:sz w:val="26"/>
          <w:szCs w:val="26"/>
        </w:rPr>
        <w:t>МКУ ЗР</w:t>
      </w:r>
      <w:r w:rsidRPr="007A2A1A">
        <w:rPr>
          <w:sz w:val="26"/>
          <w:szCs w:val="26"/>
        </w:rPr>
        <w:t xml:space="preserve"> «Северное»</w:t>
      </w:r>
      <w:r w:rsidR="007A2A1A" w:rsidRPr="007A2A1A">
        <w:rPr>
          <w:sz w:val="26"/>
          <w:szCs w:val="26"/>
        </w:rPr>
        <w:t xml:space="preserve">, </w:t>
      </w:r>
      <w:r w:rsidRPr="007A2A1A">
        <w:rPr>
          <w:sz w:val="26"/>
          <w:szCs w:val="26"/>
        </w:rPr>
        <w:t>устройство системы канализации не соответ</w:t>
      </w:r>
      <w:r w:rsidR="007A2A1A" w:rsidRPr="007A2A1A">
        <w:rPr>
          <w:sz w:val="26"/>
          <w:szCs w:val="26"/>
        </w:rPr>
        <w:t>ствует требованиям эксплуатации. Т</w:t>
      </w:r>
      <w:r w:rsidRPr="007A2A1A">
        <w:rPr>
          <w:sz w:val="26"/>
          <w:szCs w:val="26"/>
        </w:rPr>
        <w:t>ребуется произвести устройство дополнительной емкости дл</w:t>
      </w:r>
      <w:r w:rsidR="007A2A1A" w:rsidRPr="007A2A1A">
        <w:rPr>
          <w:sz w:val="26"/>
          <w:szCs w:val="26"/>
        </w:rPr>
        <w:t xml:space="preserve">я </w:t>
      </w:r>
      <w:r w:rsidR="008A47E5">
        <w:rPr>
          <w:sz w:val="26"/>
          <w:szCs w:val="26"/>
        </w:rPr>
        <w:t>стоков объемом не менее 20 куб. </w:t>
      </w:r>
      <w:r w:rsidR="007A2A1A" w:rsidRPr="007A2A1A">
        <w:rPr>
          <w:sz w:val="26"/>
          <w:szCs w:val="26"/>
        </w:rPr>
        <w:t>м. Н</w:t>
      </w:r>
      <w:r w:rsidRPr="007A2A1A">
        <w:rPr>
          <w:sz w:val="26"/>
          <w:szCs w:val="26"/>
        </w:rPr>
        <w:t>еобходимо замен</w:t>
      </w:r>
      <w:r w:rsidR="002336DB">
        <w:rPr>
          <w:sz w:val="26"/>
          <w:szCs w:val="26"/>
        </w:rPr>
        <w:t>ить</w:t>
      </w:r>
      <w:r w:rsidRPr="007A2A1A">
        <w:rPr>
          <w:sz w:val="26"/>
          <w:szCs w:val="26"/>
        </w:rPr>
        <w:t xml:space="preserve"> канализационн</w:t>
      </w:r>
      <w:r w:rsidR="002336DB">
        <w:rPr>
          <w:sz w:val="26"/>
          <w:szCs w:val="26"/>
        </w:rPr>
        <w:t>ую</w:t>
      </w:r>
      <w:r w:rsidRPr="007A2A1A">
        <w:rPr>
          <w:sz w:val="26"/>
          <w:szCs w:val="26"/>
        </w:rPr>
        <w:t xml:space="preserve"> труб</w:t>
      </w:r>
      <w:r w:rsidR="002336DB">
        <w:rPr>
          <w:sz w:val="26"/>
          <w:szCs w:val="26"/>
        </w:rPr>
        <w:t>у</w:t>
      </w:r>
      <w:r w:rsidRPr="007A2A1A">
        <w:rPr>
          <w:sz w:val="26"/>
          <w:szCs w:val="26"/>
        </w:rPr>
        <w:t xml:space="preserve"> для защиты от замерзания в зимний период.</w:t>
      </w:r>
      <w:r w:rsidR="00F929FE">
        <w:rPr>
          <w:sz w:val="26"/>
          <w:szCs w:val="26"/>
        </w:rPr>
        <w:t xml:space="preserve"> </w:t>
      </w:r>
      <w:r w:rsidRPr="00F929FE">
        <w:rPr>
          <w:sz w:val="26"/>
          <w:szCs w:val="26"/>
        </w:rPr>
        <w:t>Акт обследования, ведомость объемов работ, локальный сметный расчет прилагаются.</w:t>
      </w:r>
    </w:p>
    <w:p w:rsidR="004B2DCB" w:rsidRPr="00F929FE" w:rsidRDefault="004B2DCB" w:rsidP="004B2DCB">
      <w:pPr>
        <w:ind w:firstLine="709"/>
        <w:jc w:val="both"/>
        <w:rPr>
          <w:sz w:val="26"/>
          <w:szCs w:val="26"/>
        </w:rPr>
      </w:pPr>
      <w:r w:rsidRPr="00F929FE">
        <w:rPr>
          <w:sz w:val="26"/>
          <w:szCs w:val="26"/>
        </w:rPr>
        <w:t xml:space="preserve">В соответствии с актуализированным локальным сметным расчетом стоимость работ по капитальному ремонту дома в ценах </w:t>
      </w:r>
      <w:r w:rsidR="00F929FE" w:rsidRPr="00F929FE">
        <w:rPr>
          <w:sz w:val="26"/>
          <w:szCs w:val="26"/>
          <w:lang w:val="en-US"/>
        </w:rPr>
        <w:t>IV</w:t>
      </w:r>
      <w:r w:rsidRPr="00F929FE">
        <w:rPr>
          <w:sz w:val="26"/>
          <w:szCs w:val="26"/>
        </w:rPr>
        <w:t xml:space="preserve"> квартала 2024 года составляет 1</w:t>
      </w:r>
      <w:r w:rsidRPr="00F929FE">
        <w:rPr>
          <w:color w:val="000000"/>
          <w:sz w:val="26"/>
          <w:szCs w:val="26"/>
        </w:rPr>
        <w:t> </w:t>
      </w:r>
      <w:r w:rsidRPr="00F929FE">
        <w:rPr>
          <w:sz w:val="26"/>
          <w:szCs w:val="26"/>
        </w:rPr>
        <w:t>102</w:t>
      </w:r>
      <w:r w:rsidRPr="00F929FE">
        <w:rPr>
          <w:color w:val="000000"/>
          <w:sz w:val="26"/>
          <w:szCs w:val="26"/>
        </w:rPr>
        <w:t> </w:t>
      </w:r>
      <w:r w:rsidRPr="00F929FE">
        <w:rPr>
          <w:sz w:val="26"/>
          <w:szCs w:val="26"/>
        </w:rPr>
        <w:t>150,27 руб.</w:t>
      </w:r>
    </w:p>
    <w:p w:rsidR="004B2DCB" w:rsidRPr="00543570" w:rsidRDefault="004B2DCB" w:rsidP="004B2DCB">
      <w:pPr>
        <w:ind w:firstLine="709"/>
        <w:jc w:val="both"/>
        <w:rPr>
          <w:sz w:val="26"/>
          <w:szCs w:val="26"/>
        </w:rPr>
      </w:pPr>
      <w:r w:rsidRPr="00F929FE">
        <w:rPr>
          <w:sz w:val="26"/>
          <w:szCs w:val="26"/>
        </w:rPr>
        <w:t>Указанный многоквартирный жилой дом входит в «Региональную программу капитального ремонта общего имущества в многоквартирных домах, расположенных на территории Ненецкого автономного округа, на 2014 - 2052 годы», утвержденную постановлением Администрации Ненецкого авт</w:t>
      </w:r>
      <w:r w:rsidR="00F929FE" w:rsidRPr="00F929FE">
        <w:rPr>
          <w:sz w:val="26"/>
          <w:szCs w:val="26"/>
        </w:rPr>
        <w:t>ономного округа от 01.04.2014 № </w:t>
      </w:r>
      <w:r w:rsidRPr="00F929FE">
        <w:rPr>
          <w:sz w:val="26"/>
          <w:szCs w:val="26"/>
        </w:rPr>
        <w:t>109-п (ред. от 23.12.2024). Согласно данной программе на объекте планируется выполнить работы по ремонту внутридомовых инженерных систем (электроснабжения и теплоснабжения) и ремонт, замен</w:t>
      </w:r>
      <w:r w:rsidR="00F929FE" w:rsidRPr="00F929FE">
        <w:rPr>
          <w:sz w:val="26"/>
          <w:szCs w:val="26"/>
        </w:rPr>
        <w:t>у</w:t>
      </w:r>
      <w:r w:rsidRPr="00F929FE">
        <w:rPr>
          <w:sz w:val="26"/>
          <w:szCs w:val="26"/>
        </w:rPr>
        <w:t xml:space="preserve"> и утепление цокольных перекрытий. Сроки выполнения данных работ относятся к IX этапу – 2038-2040 годах. Проведение работ по капитальному ремонту системы водоотведения </w:t>
      </w:r>
      <w:r w:rsidRPr="00F929FE">
        <w:rPr>
          <w:sz w:val="26"/>
          <w:szCs w:val="26"/>
        </w:rPr>
        <w:lastRenderedPageBreak/>
        <w:t xml:space="preserve">(канализации) не предусматривается. Выписка из указанного выше постановления </w:t>
      </w:r>
      <w:r w:rsidRPr="00543570">
        <w:rPr>
          <w:sz w:val="26"/>
          <w:szCs w:val="26"/>
        </w:rPr>
        <w:t>Администрации Ненецкого автономного округа прилагается.</w:t>
      </w:r>
    </w:p>
    <w:p w:rsidR="004B2DCB" w:rsidRPr="00543570" w:rsidRDefault="004B2DCB" w:rsidP="004B2DCB">
      <w:pPr>
        <w:ind w:firstLine="709"/>
        <w:jc w:val="both"/>
        <w:rPr>
          <w:sz w:val="26"/>
          <w:szCs w:val="26"/>
        </w:rPr>
      </w:pPr>
      <w:r w:rsidRPr="00543570">
        <w:rPr>
          <w:sz w:val="26"/>
          <w:szCs w:val="26"/>
        </w:rPr>
        <w:t xml:space="preserve">Администрация Сельского поселения обращалась в адрес НКО «Фонд содействия реформирования ЖКХ», Департамента строительства, </w:t>
      </w:r>
      <w:r w:rsidR="00543570" w:rsidRPr="00543570">
        <w:rPr>
          <w:sz w:val="26"/>
          <w:szCs w:val="26"/>
        </w:rPr>
        <w:t>ЖКХ</w:t>
      </w:r>
      <w:r w:rsidRPr="00543570">
        <w:rPr>
          <w:sz w:val="26"/>
          <w:szCs w:val="26"/>
        </w:rPr>
        <w:t xml:space="preserve">, энергетики и транспорта НАО с целью включения работ по устройству канализации в перечень работ по дому, </w:t>
      </w:r>
      <w:r w:rsidR="00543570">
        <w:rPr>
          <w:sz w:val="26"/>
          <w:szCs w:val="26"/>
        </w:rPr>
        <w:t>но</w:t>
      </w:r>
      <w:r w:rsidRPr="00543570">
        <w:rPr>
          <w:sz w:val="26"/>
          <w:szCs w:val="26"/>
        </w:rPr>
        <w:t xml:space="preserve"> указанного согласования получено не было. Переписка и документы прилагаются. </w:t>
      </w:r>
    </w:p>
    <w:p w:rsidR="004B2DCB" w:rsidRPr="00E86105" w:rsidRDefault="004B2DCB" w:rsidP="004B2DCB">
      <w:pPr>
        <w:ind w:firstLine="709"/>
        <w:jc w:val="both"/>
        <w:rPr>
          <w:sz w:val="26"/>
          <w:szCs w:val="26"/>
        </w:rPr>
      </w:pPr>
      <w:r w:rsidRPr="00E86105">
        <w:rPr>
          <w:sz w:val="26"/>
          <w:szCs w:val="26"/>
        </w:rPr>
        <w:t xml:space="preserve">Вместе с тем, в соответствии с актом (визуального) </w:t>
      </w:r>
      <w:proofErr w:type="gramStart"/>
      <w:r w:rsidRPr="00E86105">
        <w:rPr>
          <w:sz w:val="26"/>
          <w:szCs w:val="26"/>
        </w:rPr>
        <w:t>осмотра системы канализации</w:t>
      </w:r>
      <w:proofErr w:type="gramEnd"/>
      <w:r w:rsidRPr="00E86105">
        <w:rPr>
          <w:sz w:val="26"/>
          <w:szCs w:val="26"/>
        </w:rPr>
        <w:t xml:space="preserve"> указанного многоквартирного жилого дома, выполненного МКУ ЗР «Северное», работы по ремонту системы канализации являются первостепенными.</w:t>
      </w:r>
    </w:p>
    <w:p w:rsidR="004B2DCB" w:rsidRPr="00E86105" w:rsidRDefault="004B2DCB" w:rsidP="004B2DCB">
      <w:pPr>
        <w:ind w:firstLine="709"/>
        <w:jc w:val="both"/>
        <w:rPr>
          <w:sz w:val="26"/>
          <w:szCs w:val="26"/>
        </w:rPr>
      </w:pPr>
      <w:r w:rsidRPr="00E86105">
        <w:rPr>
          <w:sz w:val="26"/>
          <w:szCs w:val="26"/>
        </w:rPr>
        <w:t>Возможность выполнения данных работ с привлечением средств районного бюджета определено п. 9 приложения 1 постановления Администрации Заполярног</w:t>
      </w:r>
      <w:r w:rsidR="00E86105">
        <w:rPr>
          <w:sz w:val="26"/>
          <w:szCs w:val="26"/>
        </w:rPr>
        <w:t>о района от 10.05.2023 № </w:t>
      </w:r>
      <w:r w:rsidR="00E86105" w:rsidRPr="00E86105">
        <w:rPr>
          <w:sz w:val="26"/>
          <w:szCs w:val="26"/>
        </w:rPr>
        <w:t xml:space="preserve">149п </w:t>
      </w:r>
      <w:r w:rsidRPr="00E86105">
        <w:rPr>
          <w:sz w:val="26"/>
          <w:szCs w:val="26"/>
        </w:rPr>
        <w:t>«Об утверждении перечня работ по капитальному ремонту общего имущества в многоквартирных домах, на выполнение которых предоставляются межбюджетные трансферты».</w:t>
      </w:r>
    </w:p>
    <w:p w:rsidR="004B2DCB" w:rsidRPr="00E86105" w:rsidRDefault="004B2DCB" w:rsidP="004B2DCB">
      <w:pPr>
        <w:ind w:firstLine="709"/>
        <w:jc w:val="both"/>
        <w:rPr>
          <w:sz w:val="26"/>
          <w:szCs w:val="26"/>
        </w:rPr>
      </w:pPr>
      <w:r w:rsidRPr="00E86105">
        <w:rPr>
          <w:sz w:val="26"/>
          <w:szCs w:val="26"/>
        </w:rPr>
        <w:t>Согласно сведениям о характеристиках объекта недвижимости из Единого государственного реестра недвижимости об объекте недвижимости из 12</w:t>
      </w:r>
      <w:r w:rsidR="00E86105" w:rsidRPr="00E86105">
        <w:rPr>
          <w:sz w:val="26"/>
          <w:szCs w:val="26"/>
        </w:rPr>
        <w:t xml:space="preserve"> жилых помещений квартиры № </w:t>
      </w:r>
      <w:r w:rsidRPr="00E86105">
        <w:rPr>
          <w:sz w:val="26"/>
          <w:szCs w:val="26"/>
        </w:rPr>
        <w:t>1, 2, 8, 9, 10, 12</w:t>
      </w:r>
      <w:r w:rsidR="00E86105" w:rsidRPr="00E86105">
        <w:rPr>
          <w:sz w:val="26"/>
          <w:szCs w:val="26"/>
        </w:rPr>
        <w:t xml:space="preserve"> многоквартирного жилого дома № 5А по ул. </w:t>
      </w:r>
      <w:r w:rsidRPr="00E86105">
        <w:rPr>
          <w:sz w:val="26"/>
          <w:szCs w:val="26"/>
        </w:rPr>
        <w:t xml:space="preserve">Победы </w:t>
      </w:r>
      <w:r w:rsidR="00E86105" w:rsidRPr="00E86105">
        <w:rPr>
          <w:sz w:val="26"/>
          <w:szCs w:val="26"/>
        </w:rPr>
        <w:t xml:space="preserve">находятся </w:t>
      </w:r>
      <w:r w:rsidRPr="00E86105">
        <w:rPr>
          <w:sz w:val="26"/>
          <w:szCs w:val="26"/>
        </w:rPr>
        <w:t>в муниципальной собственности</w:t>
      </w:r>
      <w:r w:rsidR="00280771">
        <w:rPr>
          <w:sz w:val="26"/>
          <w:szCs w:val="26"/>
        </w:rPr>
        <w:t>,</w:t>
      </w:r>
      <w:r w:rsidR="00E86105" w:rsidRPr="00E86105">
        <w:rPr>
          <w:sz w:val="26"/>
          <w:szCs w:val="26"/>
        </w:rPr>
        <w:t xml:space="preserve"> квартиры № </w:t>
      </w:r>
      <w:r w:rsidRPr="00E86105">
        <w:rPr>
          <w:sz w:val="26"/>
          <w:szCs w:val="26"/>
        </w:rPr>
        <w:t xml:space="preserve">3, 4, 5, 6, 7, 11 </w:t>
      </w:r>
      <w:r w:rsidR="00280771">
        <w:rPr>
          <w:sz w:val="26"/>
          <w:szCs w:val="26"/>
        </w:rPr>
        <w:t>–</w:t>
      </w:r>
      <w:r w:rsidRPr="00E86105">
        <w:rPr>
          <w:sz w:val="26"/>
          <w:szCs w:val="26"/>
        </w:rPr>
        <w:t xml:space="preserve"> в частной собственности (приватизированы). Выписки из ЕГРН прилагаются.</w:t>
      </w:r>
    </w:p>
    <w:p w:rsidR="004B2DCB" w:rsidRPr="00E86105" w:rsidRDefault="004B2DCB" w:rsidP="004B2DCB">
      <w:pPr>
        <w:ind w:firstLine="709"/>
        <w:jc w:val="both"/>
        <w:rPr>
          <w:sz w:val="26"/>
          <w:szCs w:val="26"/>
        </w:rPr>
      </w:pPr>
      <w:r w:rsidRPr="00E86105">
        <w:rPr>
          <w:sz w:val="26"/>
          <w:szCs w:val="26"/>
        </w:rPr>
        <w:t>Администрацией Сельского поселения были получены согласия собственников жилых помещений</w:t>
      </w:r>
      <w:r w:rsidR="00E86105">
        <w:rPr>
          <w:sz w:val="26"/>
          <w:szCs w:val="26"/>
        </w:rPr>
        <w:t xml:space="preserve"> (прилагаются)</w:t>
      </w:r>
      <w:r w:rsidRPr="00E86105">
        <w:rPr>
          <w:sz w:val="26"/>
          <w:szCs w:val="26"/>
        </w:rPr>
        <w:t>, которые не являются муниципальными, на проведение капитального ремонт</w:t>
      </w:r>
      <w:r w:rsidR="00E86105">
        <w:rPr>
          <w:sz w:val="26"/>
          <w:szCs w:val="26"/>
        </w:rPr>
        <w:t>а общего имущества данного дома.</w:t>
      </w:r>
    </w:p>
    <w:p w:rsidR="00464988" w:rsidRDefault="004B2DCB" w:rsidP="007043F9">
      <w:pPr>
        <w:pStyle w:val="af8"/>
        <w:tabs>
          <w:tab w:val="left" w:pos="1134"/>
        </w:tabs>
        <w:spacing w:after="120" w:line="240" w:lineRule="auto"/>
        <w:ind w:left="0" w:firstLine="709"/>
        <w:contextualSpacing w:val="0"/>
        <w:jc w:val="both"/>
        <w:rPr>
          <w:rFonts w:ascii="Times New Roman" w:hAnsi="Times New Roman"/>
          <w:sz w:val="26"/>
          <w:szCs w:val="26"/>
        </w:rPr>
      </w:pPr>
      <w:r w:rsidRPr="00E86105">
        <w:rPr>
          <w:rFonts w:ascii="Times New Roman" w:hAnsi="Times New Roman"/>
          <w:sz w:val="26"/>
          <w:szCs w:val="26"/>
        </w:rPr>
        <w:t>Мероприятие планируется реализовать путем проведения конкурсных процедур в соответствии с Феде</w:t>
      </w:r>
      <w:r w:rsidR="00304DCD">
        <w:rPr>
          <w:rFonts w:ascii="Times New Roman" w:hAnsi="Times New Roman"/>
          <w:sz w:val="26"/>
          <w:szCs w:val="26"/>
        </w:rPr>
        <w:t>ральным законом от 05.04.2013 № </w:t>
      </w:r>
      <w:r w:rsidRPr="00E86105">
        <w:rPr>
          <w:rFonts w:ascii="Times New Roman" w:hAnsi="Times New Roman"/>
          <w:sz w:val="26"/>
          <w:szCs w:val="26"/>
        </w:rPr>
        <w:t>44-ФЗ «О контрактной системе в сфере закупок товаров, работ, услуг для обеспечения госуда</w:t>
      </w:r>
      <w:r w:rsidR="008C4BCD">
        <w:rPr>
          <w:rFonts w:ascii="Times New Roman" w:hAnsi="Times New Roman"/>
          <w:sz w:val="26"/>
          <w:szCs w:val="26"/>
        </w:rPr>
        <w:t>рственных и муниципальных нужд»;</w:t>
      </w:r>
    </w:p>
    <w:p w:rsidR="00F63EDC" w:rsidRPr="00A5055E" w:rsidRDefault="00FC5299" w:rsidP="00F63EDC">
      <w:pPr>
        <w:pStyle w:val="af8"/>
        <w:numPr>
          <w:ilvl w:val="0"/>
          <w:numId w:val="12"/>
        </w:numPr>
        <w:tabs>
          <w:tab w:val="left" w:pos="1134"/>
        </w:tabs>
        <w:spacing w:after="120" w:line="240" w:lineRule="auto"/>
        <w:ind w:left="0" w:firstLine="709"/>
        <w:contextualSpacing w:val="0"/>
        <w:jc w:val="both"/>
        <w:rPr>
          <w:rFonts w:ascii="Times New Roman" w:hAnsi="Times New Roman"/>
          <w:sz w:val="26"/>
          <w:szCs w:val="26"/>
        </w:rPr>
      </w:pPr>
      <w:r w:rsidRPr="00A65F60">
        <w:rPr>
          <w:rFonts w:ascii="Times New Roman" w:hAnsi="Times New Roman"/>
          <w:b/>
          <w:sz w:val="26"/>
          <w:szCs w:val="26"/>
        </w:rPr>
        <w:t>9 740,2</w:t>
      </w:r>
      <w:r w:rsidR="00113C13" w:rsidRPr="00A65F60">
        <w:rPr>
          <w:rFonts w:ascii="Times New Roman" w:hAnsi="Times New Roman"/>
          <w:b/>
          <w:sz w:val="26"/>
          <w:szCs w:val="26"/>
        </w:rPr>
        <w:t> тыс. руб</w:t>
      </w:r>
      <w:r w:rsidR="00113C13" w:rsidRPr="00A5055E">
        <w:rPr>
          <w:rFonts w:ascii="Times New Roman" w:hAnsi="Times New Roman"/>
          <w:b/>
          <w:sz w:val="26"/>
          <w:szCs w:val="26"/>
        </w:rPr>
        <w:t>. – Сельское поселение "</w:t>
      </w:r>
      <w:proofErr w:type="spellStart"/>
      <w:r w:rsidR="00113C13" w:rsidRPr="00A5055E">
        <w:rPr>
          <w:rFonts w:ascii="Times New Roman" w:hAnsi="Times New Roman"/>
          <w:b/>
          <w:sz w:val="26"/>
          <w:szCs w:val="26"/>
        </w:rPr>
        <w:t>Колгуевский</w:t>
      </w:r>
      <w:proofErr w:type="spellEnd"/>
      <w:r w:rsidR="00113C13" w:rsidRPr="00A5055E">
        <w:rPr>
          <w:rFonts w:ascii="Times New Roman" w:hAnsi="Times New Roman"/>
          <w:b/>
          <w:sz w:val="26"/>
          <w:szCs w:val="26"/>
        </w:rPr>
        <w:t xml:space="preserve"> сельсовет" ЗР НАО</w:t>
      </w:r>
      <w:r w:rsidR="00F63EDC" w:rsidRPr="00A5055E">
        <w:rPr>
          <w:rFonts w:ascii="Times New Roman" w:hAnsi="Times New Roman"/>
          <w:b/>
          <w:sz w:val="26"/>
          <w:szCs w:val="26"/>
        </w:rPr>
        <w:t>:</w:t>
      </w:r>
    </w:p>
    <w:p w:rsidR="00113C13" w:rsidRPr="00A5055E" w:rsidRDefault="00F63EDC" w:rsidP="00F63EDC">
      <w:pPr>
        <w:pStyle w:val="af8"/>
        <w:tabs>
          <w:tab w:val="left" w:pos="1134"/>
        </w:tabs>
        <w:spacing w:after="0" w:line="240" w:lineRule="auto"/>
        <w:ind w:left="0" w:firstLine="1134"/>
        <w:contextualSpacing w:val="0"/>
        <w:jc w:val="both"/>
        <w:rPr>
          <w:rFonts w:ascii="Times New Roman" w:hAnsi="Times New Roman"/>
          <w:sz w:val="26"/>
          <w:szCs w:val="26"/>
        </w:rPr>
      </w:pPr>
      <w:r w:rsidRPr="00A5055E">
        <w:rPr>
          <w:rFonts w:ascii="Times New Roman" w:hAnsi="Times New Roman"/>
          <w:b/>
          <w:sz w:val="26"/>
          <w:szCs w:val="26"/>
        </w:rPr>
        <w:t xml:space="preserve">9 455,2 тыс. руб. </w:t>
      </w:r>
      <w:r w:rsidR="00113C13" w:rsidRPr="00A5055E">
        <w:rPr>
          <w:rFonts w:ascii="Times New Roman" w:hAnsi="Times New Roman"/>
          <w:sz w:val="26"/>
          <w:szCs w:val="26"/>
        </w:rPr>
        <w:t>на капитальный ремонт дома № 7 по ул. </w:t>
      </w:r>
      <w:proofErr w:type="spellStart"/>
      <w:r w:rsidR="00113C13" w:rsidRPr="00A5055E">
        <w:rPr>
          <w:rFonts w:ascii="Times New Roman" w:hAnsi="Times New Roman"/>
          <w:sz w:val="26"/>
          <w:szCs w:val="26"/>
        </w:rPr>
        <w:t>Оленная</w:t>
      </w:r>
      <w:proofErr w:type="spellEnd"/>
      <w:r w:rsidR="00113C13" w:rsidRPr="00A5055E">
        <w:rPr>
          <w:rFonts w:ascii="Times New Roman" w:hAnsi="Times New Roman"/>
          <w:sz w:val="26"/>
          <w:szCs w:val="26"/>
        </w:rPr>
        <w:t xml:space="preserve"> в п. </w:t>
      </w:r>
      <w:proofErr w:type="spellStart"/>
      <w:r w:rsidR="00113C13" w:rsidRPr="00A5055E">
        <w:rPr>
          <w:rFonts w:ascii="Times New Roman" w:hAnsi="Times New Roman"/>
          <w:sz w:val="26"/>
          <w:szCs w:val="26"/>
        </w:rPr>
        <w:t>Бугрино</w:t>
      </w:r>
      <w:proofErr w:type="spellEnd"/>
      <w:r w:rsidR="00113C13" w:rsidRPr="00A5055E">
        <w:rPr>
          <w:rFonts w:ascii="Times New Roman" w:hAnsi="Times New Roman"/>
          <w:sz w:val="26"/>
          <w:szCs w:val="26"/>
        </w:rPr>
        <w:t>.</w:t>
      </w:r>
    </w:p>
    <w:p w:rsidR="00113C13" w:rsidRPr="00D8616D" w:rsidRDefault="00113C13" w:rsidP="00113C13">
      <w:pPr>
        <w:ind w:firstLine="709"/>
        <w:jc w:val="both"/>
        <w:rPr>
          <w:sz w:val="26"/>
          <w:szCs w:val="26"/>
        </w:rPr>
      </w:pPr>
      <w:r w:rsidRPr="00A5055E">
        <w:rPr>
          <w:sz w:val="26"/>
          <w:szCs w:val="26"/>
        </w:rPr>
        <w:t>Двухквартирный дом № 7 по ул. </w:t>
      </w:r>
      <w:proofErr w:type="spellStart"/>
      <w:r w:rsidRPr="00A5055E">
        <w:rPr>
          <w:sz w:val="26"/>
          <w:szCs w:val="26"/>
        </w:rPr>
        <w:t>Оленной</w:t>
      </w:r>
      <w:proofErr w:type="spellEnd"/>
      <w:r w:rsidRPr="00A5055E">
        <w:rPr>
          <w:sz w:val="26"/>
          <w:szCs w:val="26"/>
        </w:rPr>
        <w:t xml:space="preserve"> в п. </w:t>
      </w:r>
      <w:proofErr w:type="spellStart"/>
      <w:r w:rsidRPr="00A5055E">
        <w:rPr>
          <w:sz w:val="26"/>
          <w:szCs w:val="26"/>
        </w:rPr>
        <w:t>Бугрино</w:t>
      </w:r>
      <w:proofErr w:type="spellEnd"/>
      <w:r w:rsidRPr="00A5055E">
        <w:rPr>
          <w:sz w:val="26"/>
          <w:szCs w:val="26"/>
        </w:rPr>
        <w:t xml:space="preserve"> представляет собой одноэтажное деревянное строение 2005 года постройки </w:t>
      </w:r>
      <w:r w:rsidR="00514129" w:rsidRPr="00A5055E">
        <w:rPr>
          <w:sz w:val="26"/>
          <w:szCs w:val="26"/>
        </w:rPr>
        <w:t>общей площадью 93,3 </w:t>
      </w:r>
      <w:r w:rsidRPr="00A5055E">
        <w:rPr>
          <w:sz w:val="26"/>
          <w:szCs w:val="26"/>
        </w:rPr>
        <w:t>к</w:t>
      </w:r>
      <w:r w:rsidR="00514129" w:rsidRPr="00A5055E">
        <w:rPr>
          <w:sz w:val="26"/>
          <w:szCs w:val="26"/>
        </w:rPr>
        <w:t>в. </w:t>
      </w:r>
      <w:r w:rsidRPr="00A5055E">
        <w:rPr>
          <w:sz w:val="26"/>
          <w:szCs w:val="26"/>
        </w:rPr>
        <w:t>м. Все жилые помещения дома находятся в собственности</w:t>
      </w:r>
      <w:r>
        <w:rPr>
          <w:sz w:val="26"/>
          <w:szCs w:val="26"/>
        </w:rPr>
        <w:t xml:space="preserve"> С</w:t>
      </w:r>
      <w:r w:rsidRPr="00D8616D">
        <w:rPr>
          <w:sz w:val="26"/>
          <w:szCs w:val="26"/>
        </w:rPr>
        <w:t>ельского</w:t>
      </w:r>
      <w:r>
        <w:rPr>
          <w:sz w:val="26"/>
          <w:szCs w:val="26"/>
        </w:rPr>
        <w:t xml:space="preserve"> поселения. Выписки из ЕГРН прилагаются. </w:t>
      </w:r>
    </w:p>
    <w:p w:rsidR="00113C13" w:rsidRDefault="00113C13" w:rsidP="00113C13">
      <w:pPr>
        <w:ind w:firstLine="709"/>
        <w:jc w:val="both"/>
        <w:rPr>
          <w:sz w:val="26"/>
          <w:szCs w:val="26"/>
        </w:rPr>
      </w:pPr>
      <w:r w:rsidRPr="00D8616D">
        <w:rPr>
          <w:sz w:val="26"/>
          <w:szCs w:val="26"/>
        </w:rPr>
        <w:t>Согласно акту осмотра, проведенного МКУ ЗР «Северное»</w:t>
      </w:r>
      <w:r>
        <w:rPr>
          <w:sz w:val="26"/>
          <w:szCs w:val="26"/>
        </w:rPr>
        <w:t xml:space="preserve"> 28.04.2023</w:t>
      </w:r>
      <w:r w:rsidR="00514129">
        <w:rPr>
          <w:sz w:val="26"/>
          <w:szCs w:val="26"/>
        </w:rPr>
        <w:t xml:space="preserve"> (прилагается), </w:t>
      </w:r>
      <w:r w:rsidRPr="00D8616D">
        <w:rPr>
          <w:sz w:val="26"/>
          <w:szCs w:val="26"/>
        </w:rPr>
        <w:t>дом находится в ограниченно-работоспособном состояни</w:t>
      </w:r>
      <w:r w:rsidR="009C44AB">
        <w:rPr>
          <w:sz w:val="26"/>
          <w:szCs w:val="26"/>
        </w:rPr>
        <w:t>и.</w:t>
      </w:r>
      <w:r>
        <w:rPr>
          <w:sz w:val="26"/>
          <w:szCs w:val="26"/>
        </w:rPr>
        <w:t xml:space="preserve"> </w:t>
      </w:r>
      <w:r w:rsidR="009C44AB">
        <w:rPr>
          <w:sz w:val="26"/>
          <w:szCs w:val="26"/>
        </w:rPr>
        <w:t>Д</w:t>
      </w:r>
      <w:r w:rsidRPr="00D8616D">
        <w:rPr>
          <w:sz w:val="26"/>
          <w:szCs w:val="26"/>
        </w:rPr>
        <w:t>ля приведения в нормативное техническое состояние необходимо выполнить следующий комплекс мероприятий:</w:t>
      </w:r>
      <w:r w:rsidR="00514129">
        <w:rPr>
          <w:sz w:val="26"/>
          <w:szCs w:val="26"/>
        </w:rPr>
        <w:t xml:space="preserve"> </w:t>
      </w:r>
      <w:r w:rsidRPr="00D8616D">
        <w:rPr>
          <w:sz w:val="26"/>
          <w:szCs w:val="26"/>
        </w:rPr>
        <w:t>замена деревянных столбов-стульев;</w:t>
      </w:r>
      <w:r w:rsidR="00514129">
        <w:rPr>
          <w:sz w:val="26"/>
          <w:szCs w:val="26"/>
        </w:rPr>
        <w:t xml:space="preserve"> </w:t>
      </w:r>
      <w:r w:rsidRPr="00D8616D">
        <w:rPr>
          <w:sz w:val="26"/>
          <w:szCs w:val="26"/>
        </w:rPr>
        <w:t>замена деревянного цокольного ограждения, замена венцов здания;</w:t>
      </w:r>
      <w:r w:rsidR="00514129">
        <w:rPr>
          <w:sz w:val="26"/>
          <w:szCs w:val="26"/>
        </w:rPr>
        <w:t xml:space="preserve"> </w:t>
      </w:r>
      <w:r w:rsidRPr="00D8616D">
        <w:rPr>
          <w:sz w:val="26"/>
          <w:szCs w:val="26"/>
        </w:rPr>
        <w:t>выравнивание и утепление перекрытий;</w:t>
      </w:r>
      <w:r w:rsidR="00514129">
        <w:rPr>
          <w:sz w:val="26"/>
          <w:szCs w:val="26"/>
        </w:rPr>
        <w:t xml:space="preserve"> </w:t>
      </w:r>
      <w:r w:rsidRPr="00D8616D">
        <w:rPr>
          <w:sz w:val="26"/>
          <w:szCs w:val="26"/>
        </w:rPr>
        <w:t>замена кровли;</w:t>
      </w:r>
      <w:r w:rsidR="00514129">
        <w:rPr>
          <w:sz w:val="26"/>
          <w:szCs w:val="26"/>
        </w:rPr>
        <w:t xml:space="preserve"> </w:t>
      </w:r>
      <w:r w:rsidRPr="00D8616D">
        <w:rPr>
          <w:sz w:val="26"/>
          <w:szCs w:val="26"/>
        </w:rPr>
        <w:t>устройство теплоизоляции цокольного и чердачного перекрытий;</w:t>
      </w:r>
      <w:r w:rsidR="00514129">
        <w:rPr>
          <w:sz w:val="26"/>
          <w:szCs w:val="26"/>
        </w:rPr>
        <w:t xml:space="preserve"> </w:t>
      </w:r>
      <w:r w:rsidRPr="00D8616D">
        <w:rPr>
          <w:sz w:val="26"/>
          <w:szCs w:val="26"/>
        </w:rPr>
        <w:t>замена дверных и оконных блоков;</w:t>
      </w:r>
      <w:r w:rsidR="00514129">
        <w:rPr>
          <w:sz w:val="26"/>
          <w:szCs w:val="26"/>
        </w:rPr>
        <w:t xml:space="preserve"> </w:t>
      </w:r>
      <w:r>
        <w:rPr>
          <w:sz w:val="26"/>
          <w:szCs w:val="26"/>
        </w:rPr>
        <w:t>замена отделочных материалов помещений;</w:t>
      </w:r>
      <w:r w:rsidR="00514129">
        <w:rPr>
          <w:sz w:val="26"/>
          <w:szCs w:val="26"/>
        </w:rPr>
        <w:t xml:space="preserve"> </w:t>
      </w:r>
      <w:r w:rsidRPr="00D8616D">
        <w:rPr>
          <w:sz w:val="26"/>
          <w:szCs w:val="26"/>
        </w:rPr>
        <w:t>замена электропроводки;</w:t>
      </w:r>
      <w:r w:rsidR="00514129">
        <w:rPr>
          <w:sz w:val="26"/>
          <w:szCs w:val="26"/>
        </w:rPr>
        <w:t xml:space="preserve"> </w:t>
      </w:r>
      <w:r w:rsidRPr="00D8616D">
        <w:rPr>
          <w:sz w:val="26"/>
          <w:szCs w:val="26"/>
        </w:rPr>
        <w:t>капитальный ремонт печ</w:t>
      </w:r>
      <w:r>
        <w:rPr>
          <w:sz w:val="26"/>
          <w:szCs w:val="26"/>
        </w:rPr>
        <w:t>ного отопления</w:t>
      </w:r>
      <w:r w:rsidRPr="00D8616D">
        <w:rPr>
          <w:sz w:val="26"/>
          <w:szCs w:val="26"/>
        </w:rPr>
        <w:t>.</w:t>
      </w:r>
    </w:p>
    <w:p w:rsidR="00113C13" w:rsidRDefault="00113C13" w:rsidP="00113C13">
      <w:pPr>
        <w:ind w:firstLine="709"/>
        <w:jc w:val="both"/>
        <w:rPr>
          <w:sz w:val="26"/>
          <w:szCs w:val="26"/>
        </w:rPr>
      </w:pPr>
      <w:r w:rsidRPr="00DF40C7">
        <w:rPr>
          <w:sz w:val="26"/>
          <w:szCs w:val="26"/>
        </w:rPr>
        <w:t xml:space="preserve">В 2024 году </w:t>
      </w:r>
      <w:r w:rsidR="00514129">
        <w:rPr>
          <w:sz w:val="26"/>
          <w:szCs w:val="26"/>
        </w:rPr>
        <w:t xml:space="preserve">за счет районного бюджета на указанное мероприятие было предусмотрено </w:t>
      </w:r>
      <w:r w:rsidRPr="00DF40C7">
        <w:rPr>
          <w:sz w:val="26"/>
          <w:szCs w:val="26"/>
        </w:rPr>
        <w:t>10 392,7</w:t>
      </w:r>
      <w:r w:rsidR="00514129">
        <w:rPr>
          <w:sz w:val="26"/>
          <w:szCs w:val="26"/>
        </w:rPr>
        <w:t> тыс. </w:t>
      </w:r>
      <w:r w:rsidRPr="00DF40C7">
        <w:rPr>
          <w:sz w:val="26"/>
          <w:szCs w:val="26"/>
        </w:rPr>
        <w:t xml:space="preserve">руб. </w:t>
      </w:r>
      <w:r w:rsidR="00514129">
        <w:rPr>
          <w:sz w:val="26"/>
          <w:szCs w:val="26"/>
        </w:rPr>
        <w:t xml:space="preserve">Согласно пояснениям </w:t>
      </w:r>
      <w:r w:rsidRPr="00DF40C7">
        <w:rPr>
          <w:sz w:val="26"/>
          <w:szCs w:val="26"/>
        </w:rPr>
        <w:t>Администрации Сельского пос</w:t>
      </w:r>
      <w:r w:rsidR="00514129">
        <w:rPr>
          <w:sz w:val="26"/>
          <w:szCs w:val="26"/>
        </w:rPr>
        <w:t>еления мероприятие не исполнено.</w:t>
      </w:r>
      <w:r w:rsidRPr="00DF40C7">
        <w:rPr>
          <w:sz w:val="26"/>
          <w:szCs w:val="26"/>
        </w:rPr>
        <w:t xml:space="preserve"> </w:t>
      </w:r>
      <w:r w:rsidR="00514129">
        <w:rPr>
          <w:sz w:val="26"/>
          <w:szCs w:val="26"/>
        </w:rPr>
        <w:t>М</w:t>
      </w:r>
      <w:r w:rsidRPr="00DF40C7">
        <w:rPr>
          <w:sz w:val="26"/>
          <w:szCs w:val="26"/>
        </w:rPr>
        <w:t>униципальный контракт от 15.05.2024</w:t>
      </w:r>
      <w:r w:rsidR="00514129">
        <w:rPr>
          <w:sz w:val="26"/>
          <w:szCs w:val="26"/>
        </w:rPr>
        <w:t xml:space="preserve"> № </w:t>
      </w:r>
      <w:r w:rsidR="00514129" w:rsidRPr="00DF40C7">
        <w:rPr>
          <w:sz w:val="26"/>
          <w:szCs w:val="26"/>
        </w:rPr>
        <w:t>3</w:t>
      </w:r>
      <w:r w:rsidRPr="00DF40C7">
        <w:rPr>
          <w:sz w:val="26"/>
          <w:szCs w:val="26"/>
        </w:rPr>
        <w:t xml:space="preserve">, </w:t>
      </w:r>
      <w:r w:rsidRPr="00DF40C7">
        <w:rPr>
          <w:sz w:val="26"/>
          <w:szCs w:val="26"/>
        </w:rPr>
        <w:lastRenderedPageBreak/>
        <w:t>заключенный на основании проведенного электронного аукциона между Администрацией Сельского поселения и ООО «СЕВЕР Н</w:t>
      </w:r>
      <w:r w:rsidR="009C44AB">
        <w:rPr>
          <w:sz w:val="26"/>
          <w:szCs w:val="26"/>
        </w:rPr>
        <w:t>АО СТРОЙ» на сумму 7 451 710,62 </w:t>
      </w:r>
      <w:r w:rsidRPr="00DF40C7">
        <w:rPr>
          <w:sz w:val="26"/>
          <w:szCs w:val="26"/>
        </w:rPr>
        <w:t xml:space="preserve">руб. был расторгнут по соглашению сторон в связи с невозможностью завоза подрядчиком строительных материалов (в период летней навигации 2024 года привезти </w:t>
      </w:r>
      <w:r w:rsidR="00514129" w:rsidRPr="00DF40C7">
        <w:rPr>
          <w:sz w:val="26"/>
          <w:szCs w:val="26"/>
        </w:rPr>
        <w:t xml:space="preserve">груз </w:t>
      </w:r>
      <w:r w:rsidR="00514129">
        <w:rPr>
          <w:sz w:val="26"/>
          <w:szCs w:val="26"/>
        </w:rPr>
        <w:t>единственным</w:t>
      </w:r>
      <w:r w:rsidRPr="00DF40C7">
        <w:rPr>
          <w:sz w:val="26"/>
          <w:szCs w:val="26"/>
        </w:rPr>
        <w:t xml:space="preserve"> судном </w:t>
      </w:r>
      <w:r w:rsidR="00514129">
        <w:rPr>
          <w:sz w:val="26"/>
          <w:szCs w:val="26"/>
        </w:rPr>
        <w:t>в п. </w:t>
      </w:r>
      <w:proofErr w:type="spellStart"/>
      <w:r w:rsidR="00514129" w:rsidRPr="00DF40C7">
        <w:rPr>
          <w:sz w:val="26"/>
          <w:szCs w:val="26"/>
        </w:rPr>
        <w:t>Бугрино</w:t>
      </w:r>
      <w:proofErr w:type="spellEnd"/>
      <w:r w:rsidR="00514129" w:rsidRPr="00DF40C7">
        <w:rPr>
          <w:sz w:val="26"/>
          <w:szCs w:val="26"/>
        </w:rPr>
        <w:t xml:space="preserve"> </w:t>
      </w:r>
      <w:r w:rsidR="00514129">
        <w:rPr>
          <w:sz w:val="26"/>
          <w:szCs w:val="26"/>
        </w:rPr>
        <w:t>не представилось возможным</w:t>
      </w:r>
      <w:r w:rsidRPr="00DF40C7">
        <w:rPr>
          <w:sz w:val="26"/>
          <w:szCs w:val="26"/>
        </w:rPr>
        <w:t>.</w:t>
      </w:r>
      <w:r>
        <w:rPr>
          <w:sz w:val="26"/>
          <w:szCs w:val="26"/>
        </w:rPr>
        <w:t xml:space="preserve"> Документы по муниципальному контракту и п</w:t>
      </w:r>
      <w:r w:rsidRPr="00DF40C7">
        <w:rPr>
          <w:sz w:val="26"/>
          <w:szCs w:val="26"/>
        </w:rPr>
        <w:t>исьмо Администрации Сельского поселения от</w:t>
      </w:r>
      <w:r w:rsidR="00514129">
        <w:rPr>
          <w:sz w:val="26"/>
          <w:szCs w:val="26"/>
        </w:rPr>
        <w:t xml:space="preserve"> 05.12.2024 №</w:t>
      </w:r>
      <w:r w:rsidR="00514129">
        <w:rPr>
          <w:sz w:val="26"/>
          <w:szCs w:val="26"/>
          <w:lang w:val="en-US"/>
        </w:rPr>
        <w:t> </w:t>
      </w:r>
      <w:r>
        <w:rPr>
          <w:sz w:val="26"/>
          <w:szCs w:val="26"/>
        </w:rPr>
        <w:t>2-2024/77 прилагаю</w:t>
      </w:r>
      <w:r w:rsidRPr="00DF40C7">
        <w:rPr>
          <w:sz w:val="26"/>
          <w:szCs w:val="26"/>
        </w:rPr>
        <w:t>тся.</w:t>
      </w:r>
    </w:p>
    <w:p w:rsidR="00113C13" w:rsidRPr="00A5055E" w:rsidRDefault="00113C13" w:rsidP="00FC5299">
      <w:pPr>
        <w:pStyle w:val="af8"/>
        <w:tabs>
          <w:tab w:val="left" w:pos="1134"/>
        </w:tabs>
        <w:spacing w:after="120" w:line="240" w:lineRule="auto"/>
        <w:ind w:left="0" w:firstLine="709"/>
        <w:contextualSpacing w:val="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В соответствии с ведомостью объемов работ и </w:t>
      </w:r>
      <w:r w:rsidRPr="00FA2386">
        <w:rPr>
          <w:rFonts w:ascii="Times New Roman" w:eastAsia="Times New Roman" w:hAnsi="Times New Roman"/>
          <w:sz w:val="26"/>
          <w:szCs w:val="26"/>
          <w:lang w:eastAsia="ru-RU"/>
        </w:rPr>
        <w:t>сметным</w:t>
      </w:r>
      <w:r>
        <w:rPr>
          <w:rFonts w:ascii="Times New Roman" w:eastAsia="Times New Roman" w:hAnsi="Times New Roman"/>
          <w:sz w:val="26"/>
          <w:szCs w:val="26"/>
          <w:lang w:eastAsia="ru-RU"/>
        </w:rPr>
        <w:t>и расчетами</w:t>
      </w:r>
      <w:r w:rsidRPr="00FA2386">
        <w:rPr>
          <w:rFonts w:ascii="Times New Roman" w:eastAsia="Times New Roman" w:hAnsi="Times New Roman"/>
          <w:sz w:val="26"/>
          <w:szCs w:val="26"/>
          <w:lang w:eastAsia="ru-RU"/>
        </w:rPr>
        <w:t>, с</w:t>
      </w:r>
      <w:r>
        <w:rPr>
          <w:rFonts w:ascii="Times New Roman" w:eastAsia="Times New Roman" w:hAnsi="Times New Roman"/>
          <w:sz w:val="26"/>
          <w:szCs w:val="26"/>
          <w:lang w:eastAsia="ru-RU"/>
        </w:rPr>
        <w:t xml:space="preserve">оставленным </w:t>
      </w:r>
      <w:r w:rsidR="00514129">
        <w:rPr>
          <w:rFonts w:ascii="Times New Roman" w:eastAsia="Times New Roman" w:hAnsi="Times New Roman"/>
          <w:sz w:val="26"/>
          <w:szCs w:val="26"/>
          <w:lang w:eastAsia="ru-RU"/>
        </w:rPr>
        <w:t xml:space="preserve">МКУ </w:t>
      </w:r>
      <w:r w:rsidR="00514129" w:rsidRPr="00203369">
        <w:rPr>
          <w:rFonts w:ascii="Times New Roman" w:eastAsia="Times New Roman" w:hAnsi="Times New Roman"/>
          <w:sz w:val="26"/>
          <w:szCs w:val="26"/>
          <w:lang w:eastAsia="ru-RU"/>
        </w:rPr>
        <w:t xml:space="preserve">ЗР </w:t>
      </w:r>
      <w:r w:rsidRPr="00203369">
        <w:rPr>
          <w:rFonts w:ascii="Times New Roman" w:eastAsia="Times New Roman" w:hAnsi="Times New Roman"/>
          <w:sz w:val="26"/>
          <w:szCs w:val="26"/>
          <w:lang w:eastAsia="ru-RU"/>
        </w:rPr>
        <w:t xml:space="preserve">«Северное», стоимость работ в ценах </w:t>
      </w:r>
      <w:r w:rsidR="00514129" w:rsidRPr="00203369">
        <w:rPr>
          <w:rFonts w:ascii="Times New Roman" w:eastAsia="Times New Roman" w:hAnsi="Times New Roman"/>
          <w:sz w:val="26"/>
          <w:szCs w:val="26"/>
          <w:lang w:val="en-US" w:eastAsia="ru-RU"/>
        </w:rPr>
        <w:t>IV</w:t>
      </w:r>
      <w:r w:rsidRPr="00203369">
        <w:rPr>
          <w:rFonts w:ascii="Times New Roman" w:eastAsia="Times New Roman" w:hAnsi="Times New Roman"/>
          <w:sz w:val="26"/>
          <w:szCs w:val="26"/>
          <w:lang w:eastAsia="ru-RU"/>
        </w:rPr>
        <w:t xml:space="preserve"> квартала 2024 года составляет</w:t>
      </w:r>
      <w:r w:rsidR="00514129" w:rsidRPr="00203369">
        <w:rPr>
          <w:rFonts w:ascii="Times New Roman" w:eastAsia="Times New Roman" w:hAnsi="Times New Roman"/>
          <w:sz w:val="26"/>
          <w:szCs w:val="26"/>
          <w:lang w:eastAsia="ru-RU"/>
        </w:rPr>
        <w:t xml:space="preserve"> </w:t>
      </w:r>
      <w:r w:rsidRPr="00203369">
        <w:rPr>
          <w:rFonts w:ascii="Times New Roman" w:eastAsia="Times New Roman" w:hAnsi="Times New Roman"/>
          <w:sz w:val="26"/>
          <w:szCs w:val="26"/>
          <w:lang w:eastAsia="ru-RU"/>
        </w:rPr>
        <w:t>9</w:t>
      </w:r>
      <w:r w:rsidRPr="00203369">
        <w:rPr>
          <w:rFonts w:ascii="Times New Roman" w:hAnsi="Times New Roman"/>
          <w:sz w:val="26"/>
          <w:szCs w:val="26"/>
        </w:rPr>
        <w:t> </w:t>
      </w:r>
      <w:r w:rsidRPr="00203369">
        <w:rPr>
          <w:rFonts w:ascii="Times New Roman" w:eastAsia="Times New Roman" w:hAnsi="Times New Roman"/>
          <w:sz w:val="26"/>
          <w:szCs w:val="26"/>
          <w:lang w:eastAsia="ru-RU"/>
        </w:rPr>
        <w:t>455,16</w:t>
      </w:r>
      <w:r w:rsidR="00514129" w:rsidRPr="00203369">
        <w:rPr>
          <w:rFonts w:ascii="Times New Roman" w:eastAsia="Times New Roman" w:hAnsi="Times New Roman"/>
          <w:sz w:val="26"/>
          <w:szCs w:val="26"/>
          <w:lang w:val="en-US" w:eastAsia="ru-RU"/>
        </w:rPr>
        <w:t> </w:t>
      </w:r>
      <w:r w:rsidR="00514129" w:rsidRPr="00F63EDC">
        <w:rPr>
          <w:rFonts w:ascii="Times New Roman" w:eastAsia="Times New Roman" w:hAnsi="Times New Roman"/>
          <w:sz w:val="26"/>
          <w:szCs w:val="26"/>
          <w:lang w:eastAsia="ru-RU"/>
        </w:rPr>
        <w:t>тыс</w:t>
      </w:r>
      <w:r w:rsidR="00514129" w:rsidRPr="00A5055E">
        <w:rPr>
          <w:rFonts w:ascii="Times New Roman" w:eastAsia="Times New Roman" w:hAnsi="Times New Roman"/>
          <w:sz w:val="26"/>
          <w:szCs w:val="26"/>
          <w:lang w:eastAsia="ru-RU"/>
        </w:rPr>
        <w:t>.</w:t>
      </w:r>
      <w:r w:rsidR="00514129" w:rsidRPr="00A5055E">
        <w:rPr>
          <w:rFonts w:ascii="Times New Roman" w:eastAsia="Times New Roman" w:hAnsi="Times New Roman"/>
          <w:sz w:val="26"/>
          <w:szCs w:val="26"/>
          <w:lang w:val="en-US" w:eastAsia="ru-RU"/>
        </w:rPr>
        <w:t> </w:t>
      </w:r>
      <w:r w:rsidRPr="00A5055E">
        <w:rPr>
          <w:rFonts w:ascii="Times New Roman" w:eastAsia="Times New Roman" w:hAnsi="Times New Roman"/>
          <w:sz w:val="26"/>
          <w:szCs w:val="26"/>
          <w:lang w:eastAsia="ru-RU"/>
        </w:rPr>
        <w:t>руб.</w:t>
      </w:r>
      <w:r w:rsidR="00F63EDC" w:rsidRPr="00A5055E">
        <w:rPr>
          <w:rFonts w:ascii="Times New Roman" w:eastAsia="Times New Roman" w:hAnsi="Times New Roman"/>
          <w:sz w:val="26"/>
          <w:szCs w:val="26"/>
          <w:lang w:eastAsia="ru-RU"/>
        </w:rPr>
        <w:t>;</w:t>
      </w:r>
    </w:p>
    <w:p w:rsidR="00F63EDC" w:rsidRPr="00A5055E" w:rsidRDefault="00F63EDC" w:rsidP="00F63EDC">
      <w:pPr>
        <w:pStyle w:val="af8"/>
        <w:tabs>
          <w:tab w:val="left" w:pos="1134"/>
        </w:tabs>
        <w:spacing w:after="0" w:line="240" w:lineRule="auto"/>
        <w:ind w:left="0" w:firstLine="1134"/>
        <w:contextualSpacing w:val="0"/>
        <w:jc w:val="both"/>
        <w:rPr>
          <w:rFonts w:ascii="Times New Roman" w:hAnsi="Times New Roman"/>
          <w:sz w:val="26"/>
          <w:szCs w:val="26"/>
        </w:rPr>
      </w:pPr>
      <w:r w:rsidRPr="00A5055E">
        <w:rPr>
          <w:rFonts w:ascii="Times New Roman" w:eastAsia="Times New Roman" w:hAnsi="Times New Roman"/>
          <w:b/>
          <w:sz w:val="26"/>
          <w:szCs w:val="26"/>
          <w:lang w:eastAsia="ru-RU"/>
        </w:rPr>
        <w:t>285,0 тыс. руб.</w:t>
      </w:r>
      <w:r w:rsidRPr="00A5055E">
        <w:rPr>
          <w:rFonts w:ascii="Times New Roman" w:eastAsia="Times New Roman" w:hAnsi="Times New Roman"/>
          <w:sz w:val="26"/>
          <w:szCs w:val="26"/>
          <w:lang w:eastAsia="ru-RU"/>
        </w:rPr>
        <w:t xml:space="preserve"> на з</w:t>
      </w:r>
      <w:r w:rsidRPr="00A5055E">
        <w:rPr>
          <w:rFonts w:ascii="Times New Roman" w:hAnsi="Times New Roman"/>
          <w:sz w:val="26"/>
          <w:szCs w:val="26"/>
        </w:rPr>
        <w:t>амену дымовых труб в доме № 1А по ул. </w:t>
      </w:r>
      <w:proofErr w:type="spellStart"/>
      <w:r w:rsidRPr="00A5055E">
        <w:rPr>
          <w:rFonts w:ascii="Times New Roman" w:hAnsi="Times New Roman"/>
          <w:sz w:val="26"/>
          <w:szCs w:val="26"/>
        </w:rPr>
        <w:t>Оленная</w:t>
      </w:r>
      <w:proofErr w:type="spellEnd"/>
      <w:r w:rsidRPr="00A5055E">
        <w:rPr>
          <w:rFonts w:ascii="Times New Roman" w:hAnsi="Times New Roman"/>
          <w:sz w:val="26"/>
          <w:szCs w:val="26"/>
        </w:rPr>
        <w:t xml:space="preserve"> в п. </w:t>
      </w:r>
      <w:proofErr w:type="spellStart"/>
      <w:r w:rsidRPr="00A5055E">
        <w:rPr>
          <w:rFonts w:ascii="Times New Roman" w:hAnsi="Times New Roman"/>
          <w:sz w:val="26"/>
          <w:szCs w:val="26"/>
        </w:rPr>
        <w:t>Бугрино</w:t>
      </w:r>
      <w:proofErr w:type="spellEnd"/>
      <w:r w:rsidRPr="00A5055E">
        <w:rPr>
          <w:rFonts w:ascii="Times New Roman" w:hAnsi="Times New Roman"/>
          <w:sz w:val="26"/>
          <w:szCs w:val="26"/>
        </w:rPr>
        <w:t>.</w:t>
      </w:r>
    </w:p>
    <w:p w:rsidR="00F63EDC" w:rsidRPr="00A5055E" w:rsidRDefault="00F63EDC" w:rsidP="00F63EDC">
      <w:pPr>
        <w:ind w:firstLine="709"/>
        <w:jc w:val="both"/>
        <w:rPr>
          <w:rFonts w:eastAsia="Calibri"/>
          <w:sz w:val="26"/>
          <w:szCs w:val="26"/>
          <w:lang w:eastAsia="en-US"/>
        </w:rPr>
      </w:pPr>
      <w:r w:rsidRPr="00A5055E">
        <w:rPr>
          <w:rFonts w:eastAsia="Calibri"/>
          <w:sz w:val="26"/>
          <w:szCs w:val="26"/>
          <w:lang w:eastAsia="en-US"/>
        </w:rPr>
        <w:t xml:space="preserve">Указанный </w:t>
      </w:r>
      <w:r w:rsidR="004E70D6" w:rsidRPr="00A5055E">
        <w:rPr>
          <w:rFonts w:eastAsia="Calibri"/>
          <w:sz w:val="26"/>
          <w:szCs w:val="26"/>
          <w:lang w:eastAsia="en-US"/>
        </w:rPr>
        <w:t>4-</w:t>
      </w:r>
      <w:r w:rsidRPr="00A5055E">
        <w:rPr>
          <w:rFonts w:eastAsia="Calibri"/>
          <w:sz w:val="26"/>
          <w:szCs w:val="26"/>
          <w:lang w:eastAsia="en-US"/>
        </w:rPr>
        <w:t>квартирный жилой дом</w:t>
      </w:r>
      <w:r w:rsidR="004E70D6" w:rsidRPr="00A5055E">
        <w:rPr>
          <w:rFonts w:eastAsia="Calibri"/>
          <w:sz w:val="26"/>
          <w:szCs w:val="26"/>
          <w:lang w:eastAsia="en-US"/>
        </w:rPr>
        <w:t xml:space="preserve"> построен в 2016 году.</w:t>
      </w:r>
      <w:r w:rsidRPr="00A5055E">
        <w:rPr>
          <w:rFonts w:eastAsia="Calibri"/>
          <w:sz w:val="26"/>
          <w:szCs w:val="26"/>
          <w:lang w:eastAsia="en-US"/>
        </w:rPr>
        <w:t xml:space="preserve"> </w:t>
      </w:r>
      <w:r w:rsidR="004E70D6" w:rsidRPr="00A5055E">
        <w:rPr>
          <w:rFonts w:eastAsia="Calibri"/>
          <w:sz w:val="26"/>
          <w:szCs w:val="26"/>
          <w:lang w:eastAsia="en-US"/>
        </w:rPr>
        <w:t>О</w:t>
      </w:r>
      <w:r w:rsidRPr="00A5055E">
        <w:rPr>
          <w:rFonts w:eastAsia="Calibri"/>
          <w:sz w:val="26"/>
          <w:szCs w:val="26"/>
          <w:lang w:eastAsia="en-US"/>
        </w:rPr>
        <w:t>бщая площадь дома составляет 310,9</w:t>
      </w:r>
      <w:r w:rsidR="004E70D6" w:rsidRPr="00A5055E">
        <w:rPr>
          <w:rFonts w:eastAsia="Calibri"/>
          <w:sz w:val="26"/>
          <w:szCs w:val="26"/>
          <w:lang w:eastAsia="en-US"/>
        </w:rPr>
        <w:t> </w:t>
      </w:r>
      <w:r w:rsidRPr="00A5055E">
        <w:rPr>
          <w:rFonts w:eastAsia="Calibri"/>
          <w:sz w:val="26"/>
          <w:szCs w:val="26"/>
          <w:lang w:eastAsia="en-US"/>
        </w:rPr>
        <w:t>кв.</w:t>
      </w:r>
      <w:r w:rsidR="004E70D6" w:rsidRPr="00A5055E">
        <w:rPr>
          <w:rFonts w:eastAsia="Calibri"/>
          <w:sz w:val="26"/>
          <w:szCs w:val="26"/>
          <w:lang w:eastAsia="en-US"/>
        </w:rPr>
        <w:t> </w:t>
      </w:r>
      <w:r w:rsidRPr="00A5055E">
        <w:rPr>
          <w:rFonts w:eastAsia="Calibri"/>
          <w:sz w:val="26"/>
          <w:szCs w:val="26"/>
          <w:lang w:eastAsia="en-US"/>
        </w:rPr>
        <w:t>м. Все квартиры находятся в собственности Сельского поселения. Выписки из ЕГРН прилагаются.</w:t>
      </w:r>
    </w:p>
    <w:p w:rsidR="00F63EDC" w:rsidRPr="00F63EDC" w:rsidRDefault="00F63EDC" w:rsidP="00F63EDC">
      <w:pPr>
        <w:ind w:firstLine="709"/>
        <w:jc w:val="both"/>
        <w:rPr>
          <w:rFonts w:eastAsia="Calibri"/>
          <w:sz w:val="26"/>
          <w:szCs w:val="26"/>
          <w:lang w:eastAsia="en-US"/>
        </w:rPr>
      </w:pPr>
      <w:r w:rsidRPr="00A5055E">
        <w:rPr>
          <w:rFonts w:eastAsia="Calibri"/>
          <w:sz w:val="26"/>
          <w:szCs w:val="26"/>
          <w:lang w:eastAsia="en-US"/>
        </w:rPr>
        <w:t>Согласно комиссионно</w:t>
      </w:r>
      <w:r w:rsidR="00F508EA" w:rsidRPr="00A5055E">
        <w:rPr>
          <w:rFonts w:eastAsia="Calibri"/>
          <w:sz w:val="26"/>
          <w:szCs w:val="26"/>
          <w:lang w:eastAsia="en-US"/>
        </w:rPr>
        <w:t>му</w:t>
      </w:r>
      <w:r w:rsidRPr="00A5055E">
        <w:rPr>
          <w:rFonts w:eastAsia="Calibri"/>
          <w:sz w:val="26"/>
          <w:szCs w:val="26"/>
          <w:lang w:eastAsia="en-US"/>
        </w:rPr>
        <w:t xml:space="preserve"> акт</w:t>
      </w:r>
      <w:r w:rsidR="00F508EA" w:rsidRPr="00A5055E">
        <w:rPr>
          <w:rFonts w:eastAsia="Calibri"/>
          <w:sz w:val="26"/>
          <w:szCs w:val="26"/>
          <w:lang w:eastAsia="en-US"/>
        </w:rPr>
        <w:t>у</w:t>
      </w:r>
      <w:r w:rsidRPr="00A5055E">
        <w:rPr>
          <w:rFonts w:eastAsia="Calibri"/>
          <w:sz w:val="26"/>
          <w:szCs w:val="26"/>
          <w:lang w:eastAsia="en-US"/>
        </w:rPr>
        <w:t xml:space="preserve"> осмотра дымовых</w:t>
      </w:r>
      <w:r w:rsidRPr="00F63EDC">
        <w:rPr>
          <w:rFonts w:eastAsia="Calibri"/>
          <w:sz w:val="26"/>
          <w:szCs w:val="26"/>
          <w:lang w:eastAsia="en-US"/>
        </w:rPr>
        <w:t xml:space="preserve"> труб от 28.05.2024</w:t>
      </w:r>
      <w:r w:rsidR="00F508EA" w:rsidRPr="00377F1D">
        <w:rPr>
          <w:rFonts w:eastAsia="Calibri"/>
          <w:sz w:val="26"/>
          <w:szCs w:val="26"/>
          <w:lang w:eastAsia="en-US"/>
        </w:rPr>
        <w:t xml:space="preserve"> б/н</w:t>
      </w:r>
      <w:r w:rsidRPr="00F63EDC">
        <w:rPr>
          <w:rFonts w:eastAsia="Calibri"/>
          <w:sz w:val="26"/>
          <w:szCs w:val="26"/>
          <w:lang w:eastAsia="en-US"/>
        </w:rPr>
        <w:t xml:space="preserve"> </w:t>
      </w:r>
      <w:r w:rsidR="00377F1D">
        <w:rPr>
          <w:rFonts w:eastAsia="Calibri"/>
          <w:sz w:val="26"/>
          <w:szCs w:val="26"/>
          <w:lang w:eastAsia="en-US"/>
        </w:rPr>
        <w:t xml:space="preserve">(прилагается) </w:t>
      </w:r>
      <w:r w:rsidRPr="00F63EDC">
        <w:rPr>
          <w:rFonts w:eastAsia="Calibri"/>
          <w:sz w:val="26"/>
          <w:szCs w:val="26"/>
          <w:lang w:eastAsia="en-US"/>
        </w:rPr>
        <w:t>дымоходные трубы в жилом доме</w:t>
      </w:r>
      <w:r w:rsidR="00F508EA" w:rsidRPr="00377F1D">
        <w:rPr>
          <w:rFonts w:eastAsia="Calibri"/>
          <w:sz w:val="26"/>
          <w:szCs w:val="26"/>
          <w:lang w:eastAsia="en-US"/>
        </w:rPr>
        <w:t xml:space="preserve"> </w:t>
      </w:r>
      <w:r w:rsidRPr="00F63EDC">
        <w:rPr>
          <w:rFonts w:eastAsia="Calibri"/>
          <w:sz w:val="26"/>
          <w:szCs w:val="26"/>
          <w:lang w:eastAsia="en-US"/>
        </w:rPr>
        <w:t>изготовлены из оцинкованной тонкой стали; за 8 лет находясь под воздействием морского климата и перепадов температурных режимов заржавели и подвержены разрушению. Для предотвращения возгорания и возможных негативных последствий необходимо произвести их замену.</w:t>
      </w:r>
    </w:p>
    <w:p w:rsidR="005C493D" w:rsidRPr="005C493D" w:rsidRDefault="00F63EDC" w:rsidP="00F63EDC">
      <w:pPr>
        <w:ind w:firstLine="709"/>
        <w:jc w:val="both"/>
        <w:rPr>
          <w:rFonts w:eastAsia="Calibri"/>
          <w:sz w:val="26"/>
          <w:szCs w:val="26"/>
          <w:lang w:eastAsia="en-US"/>
        </w:rPr>
      </w:pPr>
      <w:r w:rsidRPr="00F63EDC">
        <w:rPr>
          <w:rFonts w:eastAsia="Calibri"/>
          <w:sz w:val="26"/>
          <w:szCs w:val="26"/>
          <w:lang w:eastAsia="en-US"/>
        </w:rPr>
        <w:t xml:space="preserve">В 2024 году </w:t>
      </w:r>
      <w:r w:rsidR="005C493D" w:rsidRPr="005C493D">
        <w:rPr>
          <w:rFonts w:eastAsia="Calibri"/>
          <w:sz w:val="26"/>
          <w:szCs w:val="26"/>
          <w:lang w:eastAsia="en-US"/>
        </w:rPr>
        <w:t>на указанное</w:t>
      </w:r>
      <w:r w:rsidRPr="00F63EDC">
        <w:rPr>
          <w:rFonts w:eastAsia="Calibri"/>
          <w:sz w:val="26"/>
          <w:szCs w:val="26"/>
          <w:lang w:eastAsia="en-US"/>
        </w:rPr>
        <w:t xml:space="preserve"> мероприятия </w:t>
      </w:r>
      <w:r w:rsidR="005C493D" w:rsidRPr="005C493D">
        <w:rPr>
          <w:rFonts w:eastAsia="Calibri"/>
          <w:sz w:val="26"/>
          <w:szCs w:val="26"/>
          <w:lang w:eastAsia="en-US"/>
        </w:rPr>
        <w:t>предусматривались ассигнования</w:t>
      </w:r>
      <w:r w:rsidR="0093365E">
        <w:rPr>
          <w:rFonts w:eastAsia="Calibri"/>
          <w:sz w:val="26"/>
          <w:szCs w:val="26"/>
          <w:lang w:eastAsia="en-US"/>
        </w:rPr>
        <w:t xml:space="preserve"> в сумме 214,6 тыс. </w:t>
      </w:r>
      <w:r w:rsidRPr="00F63EDC">
        <w:rPr>
          <w:rFonts w:eastAsia="Calibri"/>
          <w:sz w:val="26"/>
          <w:szCs w:val="26"/>
          <w:lang w:eastAsia="en-US"/>
        </w:rPr>
        <w:t>руб. Однако</w:t>
      </w:r>
      <w:r w:rsidR="005C493D" w:rsidRPr="005C493D">
        <w:rPr>
          <w:rFonts w:eastAsia="Calibri"/>
          <w:sz w:val="26"/>
          <w:szCs w:val="26"/>
          <w:lang w:eastAsia="en-US"/>
        </w:rPr>
        <w:t>, в</w:t>
      </w:r>
      <w:r w:rsidRPr="00F63EDC">
        <w:rPr>
          <w:rFonts w:eastAsia="Calibri"/>
          <w:sz w:val="26"/>
          <w:szCs w:val="26"/>
          <w:lang w:eastAsia="en-US"/>
        </w:rPr>
        <w:t xml:space="preserve"> соответствии с пояснениями Администрации Сельского поселения </w:t>
      </w:r>
      <w:r w:rsidR="005C493D" w:rsidRPr="005C493D">
        <w:rPr>
          <w:rFonts w:eastAsia="Calibri"/>
          <w:sz w:val="26"/>
          <w:szCs w:val="26"/>
          <w:lang w:eastAsia="en-US"/>
        </w:rPr>
        <w:t>(п</w:t>
      </w:r>
      <w:r w:rsidR="005C493D" w:rsidRPr="00F63EDC">
        <w:rPr>
          <w:rFonts w:eastAsia="Calibri"/>
          <w:sz w:val="26"/>
          <w:szCs w:val="26"/>
          <w:lang w:eastAsia="en-US"/>
        </w:rPr>
        <w:t>исьмо</w:t>
      </w:r>
      <w:r w:rsidR="005C493D" w:rsidRPr="005C493D">
        <w:rPr>
          <w:rFonts w:eastAsia="Calibri"/>
          <w:sz w:val="26"/>
          <w:szCs w:val="26"/>
          <w:lang w:eastAsia="en-US"/>
        </w:rPr>
        <w:t xml:space="preserve"> </w:t>
      </w:r>
      <w:r w:rsidR="005C493D" w:rsidRPr="00F63EDC">
        <w:rPr>
          <w:rFonts w:eastAsia="Calibri"/>
          <w:sz w:val="26"/>
          <w:szCs w:val="26"/>
          <w:lang w:eastAsia="en-US"/>
        </w:rPr>
        <w:t xml:space="preserve">от 05.12.2024 </w:t>
      </w:r>
      <w:r w:rsidR="005C493D" w:rsidRPr="005C493D">
        <w:rPr>
          <w:rFonts w:eastAsia="Calibri"/>
          <w:sz w:val="26"/>
          <w:szCs w:val="26"/>
          <w:lang w:eastAsia="en-US"/>
        </w:rPr>
        <w:t>№ </w:t>
      </w:r>
      <w:r w:rsidR="005C493D" w:rsidRPr="00F63EDC">
        <w:rPr>
          <w:rFonts w:eastAsia="Calibri"/>
          <w:sz w:val="26"/>
          <w:szCs w:val="26"/>
          <w:lang w:eastAsia="en-US"/>
        </w:rPr>
        <w:t>2-2024/77</w:t>
      </w:r>
      <w:r w:rsidR="005C493D" w:rsidRPr="005C493D">
        <w:rPr>
          <w:rFonts w:eastAsia="Calibri"/>
          <w:sz w:val="26"/>
          <w:szCs w:val="26"/>
          <w:lang w:eastAsia="en-US"/>
        </w:rPr>
        <w:t>)</w:t>
      </w:r>
      <w:r w:rsidR="005C493D" w:rsidRPr="00F63EDC">
        <w:rPr>
          <w:rFonts w:eastAsia="Calibri"/>
          <w:sz w:val="26"/>
          <w:szCs w:val="26"/>
          <w:lang w:eastAsia="en-US"/>
        </w:rPr>
        <w:t xml:space="preserve"> </w:t>
      </w:r>
      <w:r w:rsidRPr="00F63EDC">
        <w:rPr>
          <w:rFonts w:eastAsia="Calibri"/>
          <w:sz w:val="26"/>
          <w:szCs w:val="26"/>
          <w:lang w:eastAsia="en-US"/>
        </w:rPr>
        <w:t xml:space="preserve">мероприятие не исполнено: контракт не заключен в связи с отсутствием потенциальных подрядчиков на выполнение данных работ. </w:t>
      </w:r>
    </w:p>
    <w:p w:rsidR="00F63EDC" w:rsidRPr="00F63EDC" w:rsidRDefault="005C493D" w:rsidP="00F63EDC">
      <w:pPr>
        <w:ind w:firstLine="709"/>
        <w:jc w:val="both"/>
        <w:rPr>
          <w:sz w:val="26"/>
          <w:szCs w:val="26"/>
        </w:rPr>
      </w:pPr>
      <w:r w:rsidRPr="005C493D">
        <w:rPr>
          <w:sz w:val="26"/>
          <w:szCs w:val="26"/>
        </w:rPr>
        <w:t>В</w:t>
      </w:r>
      <w:r w:rsidR="00F63EDC" w:rsidRPr="00F63EDC">
        <w:rPr>
          <w:sz w:val="26"/>
          <w:szCs w:val="26"/>
        </w:rPr>
        <w:t>едомость объемов работ и сметны</w:t>
      </w:r>
      <w:r w:rsidRPr="005C493D">
        <w:rPr>
          <w:sz w:val="26"/>
          <w:szCs w:val="26"/>
        </w:rPr>
        <w:t>й</w:t>
      </w:r>
      <w:r w:rsidR="00F63EDC" w:rsidRPr="00F63EDC">
        <w:rPr>
          <w:sz w:val="26"/>
          <w:szCs w:val="26"/>
        </w:rPr>
        <w:t xml:space="preserve"> расчет составлены </w:t>
      </w:r>
      <w:r w:rsidRPr="005C493D">
        <w:rPr>
          <w:sz w:val="26"/>
          <w:szCs w:val="26"/>
        </w:rPr>
        <w:t>МКУ ЗР «Северное»</w:t>
      </w:r>
      <w:r w:rsidR="00F63EDC" w:rsidRPr="00F63EDC">
        <w:rPr>
          <w:sz w:val="26"/>
          <w:szCs w:val="26"/>
        </w:rPr>
        <w:t xml:space="preserve"> </w:t>
      </w:r>
      <w:r w:rsidRPr="00F63EDC">
        <w:rPr>
          <w:sz w:val="26"/>
          <w:szCs w:val="26"/>
        </w:rPr>
        <w:t xml:space="preserve">в ценах </w:t>
      </w:r>
      <w:r w:rsidR="00CA210F">
        <w:rPr>
          <w:sz w:val="26"/>
          <w:szCs w:val="26"/>
          <w:lang w:val="en-US"/>
        </w:rPr>
        <w:t>IV</w:t>
      </w:r>
      <w:r w:rsidRPr="00F63EDC">
        <w:rPr>
          <w:sz w:val="26"/>
          <w:szCs w:val="26"/>
        </w:rPr>
        <w:t xml:space="preserve"> квартала 2024 года</w:t>
      </w:r>
      <w:r w:rsidR="00CA210F">
        <w:rPr>
          <w:sz w:val="26"/>
          <w:szCs w:val="26"/>
        </w:rPr>
        <w:t>,</w:t>
      </w:r>
      <w:r w:rsidRPr="00F63EDC">
        <w:rPr>
          <w:sz w:val="26"/>
          <w:szCs w:val="26"/>
        </w:rPr>
        <w:t xml:space="preserve"> </w:t>
      </w:r>
      <w:r w:rsidR="00F63EDC" w:rsidRPr="00F63EDC">
        <w:rPr>
          <w:sz w:val="26"/>
          <w:szCs w:val="26"/>
        </w:rPr>
        <w:t>стоимость работ составляет 284</w:t>
      </w:r>
      <w:r w:rsidRPr="005C493D">
        <w:rPr>
          <w:sz w:val="26"/>
          <w:szCs w:val="26"/>
        </w:rPr>
        <w:t> </w:t>
      </w:r>
      <w:r w:rsidR="00F63EDC" w:rsidRPr="00F63EDC">
        <w:rPr>
          <w:sz w:val="26"/>
          <w:szCs w:val="26"/>
        </w:rPr>
        <w:t>947,07</w:t>
      </w:r>
      <w:r w:rsidRPr="005C493D">
        <w:rPr>
          <w:sz w:val="26"/>
          <w:szCs w:val="26"/>
        </w:rPr>
        <w:t> </w:t>
      </w:r>
      <w:r w:rsidR="00F63EDC" w:rsidRPr="00F63EDC">
        <w:rPr>
          <w:sz w:val="26"/>
          <w:szCs w:val="26"/>
        </w:rPr>
        <w:t xml:space="preserve">руб. </w:t>
      </w:r>
    </w:p>
    <w:p w:rsidR="00F63EDC" w:rsidRPr="00A5055E" w:rsidRDefault="00F63EDC" w:rsidP="005A233E">
      <w:pPr>
        <w:spacing w:after="240"/>
        <w:ind w:firstLine="709"/>
        <w:jc w:val="both"/>
        <w:rPr>
          <w:rFonts w:eastAsia="Calibri"/>
          <w:sz w:val="26"/>
          <w:szCs w:val="26"/>
          <w:lang w:eastAsia="en-US"/>
        </w:rPr>
      </w:pPr>
      <w:r w:rsidRPr="00F63EDC">
        <w:rPr>
          <w:rFonts w:eastAsia="Calibri"/>
          <w:sz w:val="26"/>
          <w:szCs w:val="26"/>
          <w:lang w:eastAsia="en-US"/>
        </w:rPr>
        <w:t>Мероприятие по замене дымовых труб планируется реализовать путем заключения договора</w:t>
      </w:r>
      <w:r w:rsidR="005C493D" w:rsidRPr="005C493D">
        <w:rPr>
          <w:rFonts w:eastAsia="Calibri"/>
          <w:sz w:val="26"/>
          <w:szCs w:val="26"/>
          <w:lang w:eastAsia="en-US"/>
        </w:rPr>
        <w:t xml:space="preserve"> в соответствии с п. 4 ч. 1 ст. </w:t>
      </w:r>
      <w:r w:rsidRPr="00F63EDC">
        <w:rPr>
          <w:rFonts w:eastAsia="Calibri"/>
          <w:sz w:val="26"/>
          <w:szCs w:val="26"/>
          <w:lang w:eastAsia="en-US"/>
        </w:rPr>
        <w:t>93 Федерального закона</w:t>
      </w:r>
      <w:r w:rsidR="005C493D" w:rsidRPr="005C493D">
        <w:rPr>
          <w:rFonts w:eastAsia="Calibri"/>
          <w:sz w:val="26"/>
          <w:szCs w:val="26"/>
          <w:lang w:eastAsia="en-US"/>
        </w:rPr>
        <w:t xml:space="preserve"> от 05.04.2013 № </w:t>
      </w:r>
      <w:r w:rsidRPr="00F63EDC">
        <w:rPr>
          <w:rFonts w:eastAsia="Calibri"/>
          <w:sz w:val="26"/>
          <w:szCs w:val="26"/>
          <w:lang w:eastAsia="en-US"/>
        </w:rPr>
        <w:t xml:space="preserve">44-ФЗ «О контрактной системе в сфере закупок товаров, работ, услуг для обеспечения государственных и муниципальных нужд». В связи с этим в соответствии </w:t>
      </w:r>
      <w:r w:rsidR="005C493D" w:rsidRPr="005C493D">
        <w:rPr>
          <w:rFonts w:eastAsia="Calibri"/>
          <w:sz w:val="26"/>
          <w:szCs w:val="26"/>
          <w:lang w:eastAsia="en-US"/>
        </w:rPr>
        <w:t>с п. 16 п</w:t>
      </w:r>
      <w:r w:rsidRPr="00F63EDC">
        <w:rPr>
          <w:rFonts w:eastAsia="Calibri"/>
          <w:sz w:val="26"/>
          <w:szCs w:val="26"/>
          <w:lang w:eastAsia="en-US"/>
        </w:rPr>
        <w:t>остановления Администрации Заполярн</w:t>
      </w:r>
      <w:r w:rsidR="005C493D" w:rsidRPr="005C493D">
        <w:rPr>
          <w:rFonts w:eastAsia="Calibri"/>
          <w:sz w:val="26"/>
          <w:szCs w:val="26"/>
          <w:lang w:eastAsia="en-US"/>
        </w:rPr>
        <w:t>ого района</w:t>
      </w:r>
      <w:r w:rsidRPr="00F63EDC">
        <w:rPr>
          <w:rFonts w:eastAsia="Calibri"/>
          <w:sz w:val="26"/>
          <w:szCs w:val="26"/>
          <w:lang w:eastAsia="en-US"/>
        </w:rPr>
        <w:t xml:space="preserve"> </w:t>
      </w:r>
      <w:r w:rsidR="005C493D" w:rsidRPr="005C493D">
        <w:rPr>
          <w:rFonts w:eastAsia="Calibri"/>
          <w:sz w:val="26"/>
          <w:szCs w:val="26"/>
          <w:lang w:eastAsia="en-US"/>
        </w:rPr>
        <w:t>от 12.01.2022 № </w:t>
      </w:r>
      <w:r w:rsidRPr="00F63EDC">
        <w:rPr>
          <w:rFonts w:eastAsia="Calibri"/>
          <w:sz w:val="26"/>
          <w:szCs w:val="26"/>
          <w:lang w:eastAsia="en-US"/>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итоговая сметная стоимость работ рассчитана без учета сметной прибыли.</w:t>
      </w:r>
      <w:r w:rsidR="005C493D" w:rsidRPr="005C493D">
        <w:rPr>
          <w:rFonts w:eastAsia="Calibri"/>
          <w:sz w:val="26"/>
          <w:szCs w:val="26"/>
          <w:lang w:eastAsia="en-US"/>
        </w:rPr>
        <w:t xml:space="preserve"> </w:t>
      </w:r>
      <w:r w:rsidRPr="00A5055E">
        <w:rPr>
          <w:rFonts w:eastAsia="Calibri"/>
          <w:sz w:val="26"/>
          <w:szCs w:val="26"/>
          <w:lang w:eastAsia="en-US"/>
        </w:rPr>
        <w:t>Потенциальный исполнитель: МП ЗР «</w:t>
      </w:r>
      <w:proofErr w:type="spellStart"/>
      <w:r w:rsidRPr="00A5055E">
        <w:rPr>
          <w:rFonts w:eastAsia="Calibri"/>
          <w:sz w:val="26"/>
          <w:szCs w:val="26"/>
          <w:lang w:eastAsia="en-US"/>
        </w:rPr>
        <w:t>Севержилкомсервис</w:t>
      </w:r>
      <w:proofErr w:type="spellEnd"/>
      <w:r w:rsidRPr="00A5055E">
        <w:rPr>
          <w:rFonts w:eastAsia="Calibri"/>
          <w:sz w:val="26"/>
          <w:szCs w:val="26"/>
          <w:lang w:eastAsia="en-US"/>
        </w:rPr>
        <w:t>» –</w:t>
      </w:r>
      <w:r w:rsidR="009A2CAD" w:rsidRPr="00A5055E">
        <w:rPr>
          <w:rFonts w:eastAsia="Calibri"/>
          <w:sz w:val="26"/>
          <w:szCs w:val="26"/>
          <w:lang w:eastAsia="en-US"/>
        </w:rPr>
        <w:t xml:space="preserve"> плательщик НДС;</w:t>
      </w:r>
    </w:p>
    <w:p w:rsidR="009A2CAD" w:rsidRPr="00A5055E" w:rsidRDefault="009A2CAD" w:rsidP="00422791">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sidRPr="00A5055E">
        <w:rPr>
          <w:rFonts w:ascii="Times New Roman" w:hAnsi="Times New Roman"/>
          <w:b/>
          <w:sz w:val="26"/>
          <w:szCs w:val="26"/>
        </w:rPr>
        <w:t xml:space="preserve">98 913,5 тыс. руб. – Сельское поселение "Поселок </w:t>
      </w:r>
      <w:proofErr w:type="spellStart"/>
      <w:r w:rsidRPr="00A5055E">
        <w:rPr>
          <w:rFonts w:ascii="Times New Roman" w:hAnsi="Times New Roman"/>
          <w:b/>
          <w:sz w:val="26"/>
          <w:szCs w:val="26"/>
        </w:rPr>
        <w:t>Амдерма</w:t>
      </w:r>
      <w:proofErr w:type="spellEnd"/>
      <w:r w:rsidRPr="00A5055E">
        <w:rPr>
          <w:rFonts w:ascii="Times New Roman" w:hAnsi="Times New Roman"/>
          <w:b/>
          <w:sz w:val="26"/>
          <w:szCs w:val="26"/>
        </w:rPr>
        <w:t xml:space="preserve">" ЗР НАО </w:t>
      </w:r>
      <w:r w:rsidRPr="00A5055E">
        <w:rPr>
          <w:rFonts w:ascii="Times New Roman" w:hAnsi="Times New Roman"/>
          <w:sz w:val="26"/>
          <w:szCs w:val="26"/>
        </w:rPr>
        <w:t>– на к</w:t>
      </w:r>
      <w:r w:rsidRPr="00A5055E">
        <w:rPr>
          <w:rFonts w:ascii="Times New Roman" w:hAnsi="Times New Roman"/>
          <w:color w:val="000000"/>
          <w:sz w:val="26"/>
          <w:szCs w:val="26"/>
        </w:rPr>
        <w:t>апитальный ремонт жилого дома № 13А по ул. Ленина в п. </w:t>
      </w:r>
      <w:proofErr w:type="spellStart"/>
      <w:r w:rsidRPr="00A5055E">
        <w:rPr>
          <w:rFonts w:ascii="Times New Roman" w:hAnsi="Times New Roman"/>
          <w:color w:val="000000"/>
          <w:sz w:val="26"/>
          <w:szCs w:val="26"/>
        </w:rPr>
        <w:t>Амдерма</w:t>
      </w:r>
      <w:proofErr w:type="spellEnd"/>
      <w:r w:rsidRPr="00A5055E">
        <w:rPr>
          <w:rFonts w:ascii="Times New Roman" w:hAnsi="Times New Roman"/>
          <w:color w:val="000000"/>
          <w:sz w:val="26"/>
          <w:szCs w:val="26"/>
        </w:rPr>
        <w:t>.</w:t>
      </w:r>
    </w:p>
    <w:p w:rsidR="00422791" w:rsidRPr="00A5055E" w:rsidRDefault="00422791" w:rsidP="00422791">
      <w:pPr>
        <w:autoSpaceDE w:val="0"/>
        <w:autoSpaceDN w:val="0"/>
        <w:adjustRightInd w:val="0"/>
        <w:ind w:firstLine="708"/>
        <w:jc w:val="both"/>
        <w:rPr>
          <w:color w:val="000000"/>
          <w:sz w:val="26"/>
          <w:szCs w:val="26"/>
        </w:rPr>
      </w:pPr>
      <w:r w:rsidRPr="00A5055E">
        <w:rPr>
          <w:color w:val="000000"/>
          <w:sz w:val="26"/>
          <w:szCs w:val="26"/>
        </w:rPr>
        <w:t>Указанный жилой дом 1987 года постройки, площадь 1 819,9 кв. м, 32-квартирный, сборно-щитовой, находится в муниципальной собственности Сельского поселения. Выписка из ЕГРН прилагается.</w:t>
      </w:r>
    </w:p>
    <w:p w:rsidR="00422791" w:rsidRPr="00422791" w:rsidRDefault="00422791" w:rsidP="00422791">
      <w:pPr>
        <w:autoSpaceDE w:val="0"/>
        <w:autoSpaceDN w:val="0"/>
        <w:adjustRightInd w:val="0"/>
        <w:ind w:firstLine="709"/>
        <w:jc w:val="both"/>
        <w:rPr>
          <w:color w:val="000000"/>
          <w:sz w:val="26"/>
          <w:szCs w:val="26"/>
        </w:rPr>
      </w:pPr>
      <w:r w:rsidRPr="00A5055E">
        <w:rPr>
          <w:color w:val="000000"/>
          <w:sz w:val="26"/>
          <w:szCs w:val="26"/>
        </w:rPr>
        <w:t>Акт технического осмотра от</w:t>
      </w:r>
      <w:r w:rsidRPr="00422791">
        <w:rPr>
          <w:color w:val="000000"/>
          <w:sz w:val="26"/>
          <w:szCs w:val="26"/>
        </w:rPr>
        <w:t xml:space="preserve"> 12.02.2025 № 01-01/2025</w:t>
      </w:r>
      <w:r>
        <w:rPr>
          <w:color w:val="000000"/>
          <w:sz w:val="26"/>
          <w:szCs w:val="26"/>
        </w:rPr>
        <w:t xml:space="preserve"> </w:t>
      </w:r>
      <w:r w:rsidRPr="00422791">
        <w:rPr>
          <w:color w:val="000000"/>
          <w:sz w:val="26"/>
          <w:szCs w:val="26"/>
        </w:rPr>
        <w:t xml:space="preserve">составлен МКУ ЗР «Северное» </w:t>
      </w:r>
      <w:r w:rsidR="00A65F60">
        <w:rPr>
          <w:color w:val="000000"/>
          <w:sz w:val="26"/>
          <w:szCs w:val="26"/>
        </w:rPr>
        <w:t>(</w:t>
      </w:r>
      <w:r w:rsidRPr="00422791">
        <w:rPr>
          <w:color w:val="000000"/>
          <w:sz w:val="26"/>
          <w:szCs w:val="26"/>
        </w:rPr>
        <w:t>прилагается</w:t>
      </w:r>
      <w:r w:rsidR="00A65F60">
        <w:rPr>
          <w:color w:val="000000"/>
          <w:sz w:val="26"/>
          <w:szCs w:val="26"/>
        </w:rPr>
        <w:t>)</w:t>
      </w:r>
      <w:r w:rsidRPr="00422791">
        <w:rPr>
          <w:color w:val="000000"/>
          <w:sz w:val="26"/>
          <w:szCs w:val="26"/>
        </w:rPr>
        <w:t>.</w:t>
      </w:r>
      <w:r w:rsidR="00661966">
        <w:rPr>
          <w:color w:val="000000"/>
          <w:sz w:val="26"/>
          <w:szCs w:val="26"/>
        </w:rPr>
        <w:t xml:space="preserve"> </w:t>
      </w:r>
      <w:r w:rsidRPr="00422791">
        <w:rPr>
          <w:color w:val="000000"/>
          <w:sz w:val="26"/>
          <w:szCs w:val="26"/>
        </w:rPr>
        <w:t>Департаментом внутреннего контроля и надзора НАО выдано положительное заключение государственной экспертизы на капитальный ремонт</w:t>
      </w:r>
      <w:r w:rsidR="00E849A8">
        <w:rPr>
          <w:color w:val="000000"/>
          <w:sz w:val="26"/>
          <w:szCs w:val="26"/>
        </w:rPr>
        <w:t xml:space="preserve"> жилого дома по ул. Ленина д. 13А в п. </w:t>
      </w:r>
      <w:proofErr w:type="spellStart"/>
      <w:r w:rsidRPr="00422791">
        <w:rPr>
          <w:color w:val="000000"/>
          <w:sz w:val="26"/>
          <w:szCs w:val="26"/>
        </w:rPr>
        <w:t>Амдерма</w:t>
      </w:r>
      <w:proofErr w:type="spellEnd"/>
      <w:r w:rsidRPr="00422791">
        <w:rPr>
          <w:color w:val="000000"/>
          <w:sz w:val="26"/>
          <w:szCs w:val="26"/>
        </w:rPr>
        <w:t>. Сметная стоимость составляет 98 913,49 тыс. руб.</w:t>
      </w:r>
    </w:p>
    <w:p w:rsidR="00422791" w:rsidRPr="00422791" w:rsidRDefault="00422791" w:rsidP="00451BA2">
      <w:pPr>
        <w:spacing w:after="240"/>
        <w:ind w:firstLine="709"/>
        <w:jc w:val="both"/>
        <w:rPr>
          <w:sz w:val="26"/>
          <w:szCs w:val="26"/>
        </w:rPr>
      </w:pPr>
      <w:r w:rsidRPr="00422791">
        <w:rPr>
          <w:sz w:val="26"/>
          <w:szCs w:val="26"/>
        </w:rPr>
        <w:lastRenderedPageBreak/>
        <w:t>Мероприятие будет реализовано путем проведения конкурсных процедур в соответствии с Федеральным з</w:t>
      </w:r>
      <w:r w:rsidR="00E849A8">
        <w:rPr>
          <w:sz w:val="26"/>
          <w:szCs w:val="26"/>
        </w:rPr>
        <w:t>аконом от 05.04.2013 № </w:t>
      </w:r>
      <w:r w:rsidRPr="00422791">
        <w:rPr>
          <w:sz w:val="26"/>
          <w:szCs w:val="26"/>
        </w:rPr>
        <w:t>44-ФЗ «О контрактной системе в сфере закупок товаров, работ, услуг для обеспечения государственных и муниципальных нужд».</w:t>
      </w:r>
    </w:p>
    <w:p w:rsidR="00464988" w:rsidRPr="00203369" w:rsidRDefault="00B20A98" w:rsidP="00113C13">
      <w:pPr>
        <w:pStyle w:val="af8"/>
        <w:tabs>
          <w:tab w:val="left" w:pos="1134"/>
        </w:tabs>
        <w:spacing w:after="120" w:line="240" w:lineRule="auto"/>
        <w:ind w:left="0" w:firstLine="709"/>
        <w:contextualSpacing w:val="0"/>
        <w:jc w:val="both"/>
        <w:rPr>
          <w:rFonts w:ascii="Times New Roman" w:hAnsi="Times New Roman"/>
          <w:sz w:val="26"/>
          <w:szCs w:val="26"/>
        </w:rPr>
      </w:pPr>
      <w:r w:rsidRPr="00F63EDC">
        <w:rPr>
          <w:rFonts w:ascii="Times New Roman" w:hAnsi="Times New Roman"/>
          <w:sz w:val="26"/>
          <w:szCs w:val="26"/>
        </w:rPr>
        <w:t xml:space="preserve">На основании обращений глав поселений </w:t>
      </w:r>
      <w:r w:rsidRPr="00F63EDC">
        <w:rPr>
          <w:rFonts w:ascii="Times New Roman" w:hAnsi="Times New Roman"/>
          <w:b/>
          <w:sz w:val="26"/>
          <w:szCs w:val="26"/>
        </w:rPr>
        <w:t>выделяются</w:t>
      </w:r>
      <w:r w:rsidRPr="00F63EDC">
        <w:rPr>
          <w:rFonts w:ascii="Times New Roman" w:hAnsi="Times New Roman"/>
          <w:sz w:val="26"/>
          <w:szCs w:val="26"/>
        </w:rPr>
        <w:t xml:space="preserve"> иные межбюджетные трансферты в бюджет </w:t>
      </w:r>
      <w:r w:rsidRPr="00F63EDC">
        <w:rPr>
          <w:rFonts w:ascii="Times New Roman" w:eastAsia="Times New Roman" w:hAnsi="Times New Roman"/>
          <w:b/>
          <w:sz w:val="26"/>
          <w:szCs w:val="26"/>
          <w:lang w:eastAsia="ru-RU"/>
        </w:rPr>
        <w:t>Сельского поселения «</w:t>
      </w:r>
      <w:proofErr w:type="spellStart"/>
      <w:r w:rsidRPr="00F63EDC">
        <w:rPr>
          <w:rFonts w:ascii="Times New Roman" w:eastAsia="Times New Roman" w:hAnsi="Times New Roman"/>
          <w:b/>
          <w:sz w:val="26"/>
          <w:szCs w:val="26"/>
          <w:lang w:eastAsia="ru-RU"/>
        </w:rPr>
        <w:t>Великовисочный</w:t>
      </w:r>
      <w:proofErr w:type="spellEnd"/>
      <w:r w:rsidRPr="00203369">
        <w:rPr>
          <w:rFonts w:ascii="Times New Roman" w:eastAsia="Times New Roman" w:hAnsi="Times New Roman"/>
          <w:b/>
          <w:sz w:val="26"/>
          <w:szCs w:val="26"/>
          <w:lang w:eastAsia="ru-RU"/>
        </w:rPr>
        <w:t xml:space="preserve"> сельсовет» ЗР НАО</w:t>
      </w:r>
      <w:r w:rsidRPr="00203369">
        <w:rPr>
          <w:rFonts w:ascii="Times New Roman" w:hAnsi="Times New Roman"/>
          <w:sz w:val="26"/>
          <w:szCs w:val="26"/>
        </w:rPr>
        <w:t xml:space="preserve"> на </w:t>
      </w:r>
      <w:r w:rsidRPr="00203369">
        <w:rPr>
          <w:rFonts w:ascii="Times New Roman" w:hAnsi="Times New Roman"/>
          <w:b/>
          <w:sz w:val="26"/>
          <w:szCs w:val="26"/>
        </w:rPr>
        <w:t xml:space="preserve">2025 </w:t>
      </w:r>
      <w:r w:rsidRPr="00203369">
        <w:rPr>
          <w:rFonts w:ascii="Times New Roman" w:hAnsi="Times New Roman"/>
          <w:sz w:val="26"/>
          <w:szCs w:val="26"/>
        </w:rPr>
        <w:t xml:space="preserve">год в общей </w:t>
      </w:r>
      <w:r w:rsidRPr="0013647F">
        <w:rPr>
          <w:rFonts w:ascii="Times New Roman" w:hAnsi="Times New Roman"/>
          <w:sz w:val="26"/>
          <w:szCs w:val="26"/>
        </w:rPr>
        <w:t xml:space="preserve">сумме </w:t>
      </w:r>
      <w:r w:rsidR="002E23E7" w:rsidRPr="0013647F">
        <w:rPr>
          <w:rFonts w:ascii="Times New Roman" w:hAnsi="Times New Roman"/>
          <w:b/>
          <w:sz w:val="26"/>
          <w:szCs w:val="26"/>
        </w:rPr>
        <w:t>1 214,7 </w:t>
      </w:r>
      <w:r w:rsidRPr="0013647F">
        <w:rPr>
          <w:rFonts w:ascii="Times New Roman" w:hAnsi="Times New Roman"/>
          <w:b/>
          <w:sz w:val="26"/>
          <w:szCs w:val="26"/>
        </w:rPr>
        <w:t>тыс. руб.</w:t>
      </w:r>
      <w:r w:rsidRPr="0013647F">
        <w:rPr>
          <w:rFonts w:ascii="Times New Roman" w:hAnsi="Times New Roman"/>
          <w:sz w:val="26"/>
          <w:szCs w:val="26"/>
        </w:rPr>
        <w:t xml:space="preserve"> на снос </w:t>
      </w:r>
      <w:r w:rsidRPr="00203369">
        <w:rPr>
          <w:rFonts w:ascii="Times New Roman" w:hAnsi="Times New Roman"/>
          <w:sz w:val="26"/>
          <w:szCs w:val="26"/>
        </w:rPr>
        <w:t>аварийных домов, признанных непригодными для проживания</w:t>
      </w:r>
      <w:r w:rsidR="00B35940">
        <w:rPr>
          <w:rFonts w:ascii="Times New Roman" w:hAnsi="Times New Roman"/>
          <w:sz w:val="26"/>
          <w:szCs w:val="26"/>
        </w:rPr>
        <w:t>, в</w:t>
      </w:r>
      <w:r w:rsidR="005D1FA1" w:rsidRPr="00203369">
        <w:rPr>
          <w:rFonts w:ascii="Times New Roman" w:hAnsi="Times New Roman"/>
          <w:sz w:val="26"/>
          <w:szCs w:val="26"/>
        </w:rPr>
        <w:t xml:space="preserve"> с. </w:t>
      </w:r>
      <w:proofErr w:type="spellStart"/>
      <w:r w:rsidR="005D1FA1" w:rsidRPr="00203369">
        <w:rPr>
          <w:rFonts w:ascii="Times New Roman" w:hAnsi="Times New Roman"/>
          <w:sz w:val="26"/>
          <w:szCs w:val="26"/>
        </w:rPr>
        <w:t>Великовисочное</w:t>
      </w:r>
      <w:proofErr w:type="spellEnd"/>
      <w:r w:rsidRPr="00203369">
        <w:rPr>
          <w:rFonts w:ascii="Times New Roman" w:hAnsi="Times New Roman"/>
          <w:sz w:val="26"/>
          <w:szCs w:val="26"/>
        </w:rPr>
        <w:t>, в том числе:</w:t>
      </w:r>
    </w:p>
    <w:p w:rsidR="00B20A98" w:rsidRPr="00203369" w:rsidRDefault="00B20A98" w:rsidP="00302BEC">
      <w:pPr>
        <w:pStyle w:val="af8"/>
        <w:tabs>
          <w:tab w:val="left" w:pos="1134"/>
        </w:tabs>
        <w:spacing w:after="0" w:line="240" w:lineRule="auto"/>
        <w:ind w:left="0" w:firstLine="1134"/>
        <w:contextualSpacing w:val="0"/>
        <w:jc w:val="both"/>
        <w:rPr>
          <w:rFonts w:ascii="Times New Roman" w:hAnsi="Times New Roman"/>
          <w:sz w:val="26"/>
          <w:szCs w:val="26"/>
          <w:highlight w:val="cyan"/>
        </w:rPr>
      </w:pPr>
      <w:r w:rsidRPr="00203369">
        <w:rPr>
          <w:rFonts w:ascii="Times New Roman" w:hAnsi="Times New Roman"/>
          <w:b/>
          <w:sz w:val="26"/>
          <w:szCs w:val="26"/>
        </w:rPr>
        <w:t>498,1 тыс. руб.</w:t>
      </w:r>
      <w:r w:rsidRPr="00203369">
        <w:rPr>
          <w:rFonts w:ascii="Times New Roman" w:hAnsi="Times New Roman"/>
          <w:sz w:val="26"/>
          <w:szCs w:val="26"/>
        </w:rPr>
        <w:t xml:space="preserve"> – на с</w:t>
      </w:r>
      <w:r w:rsidR="0014576C" w:rsidRPr="00203369">
        <w:rPr>
          <w:rFonts w:ascii="Times New Roman" w:hAnsi="Times New Roman"/>
          <w:sz w:val="26"/>
          <w:szCs w:val="26"/>
        </w:rPr>
        <w:t>нос (демонтаж) жилого дома № </w:t>
      </w:r>
      <w:r w:rsidRPr="00203369">
        <w:rPr>
          <w:rFonts w:ascii="Times New Roman" w:hAnsi="Times New Roman"/>
          <w:sz w:val="26"/>
          <w:szCs w:val="26"/>
        </w:rPr>
        <w:t>10</w:t>
      </w:r>
      <w:r w:rsidR="0014576C" w:rsidRPr="00203369">
        <w:rPr>
          <w:rFonts w:ascii="Times New Roman" w:hAnsi="Times New Roman"/>
          <w:sz w:val="26"/>
          <w:szCs w:val="26"/>
        </w:rPr>
        <w:t>8 в с. </w:t>
      </w:r>
      <w:proofErr w:type="spellStart"/>
      <w:r w:rsidRPr="00203369">
        <w:rPr>
          <w:rFonts w:ascii="Times New Roman" w:hAnsi="Times New Roman"/>
          <w:sz w:val="26"/>
          <w:szCs w:val="26"/>
        </w:rPr>
        <w:t>Великовисочное</w:t>
      </w:r>
      <w:proofErr w:type="spellEnd"/>
      <w:r w:rsidR="0014576C" w:rsidRPr="00203369">
        <w:rPr>
          <w:rFonts w:ascii="Times New Roman" w:hAnsi="Times New Roman"/>
          <w:sz w:val="26"/>
          <w:szCs w:val="26"/>
        </w:rPr>
        <w:t>.</w:t>
      </w:r>
    </w:p>
    <w:p w:rsidR="00B20A98" w:rsidRPr="00203369" w:rsidRDefault="00B20A98" w:rsidP="00B20A98">
      <w:pPr>
        <w:ind w:firstLine="709"/>
        <w:jc w:val="both"/>
        <w:rPr>
          <w:sz w:val="26"/>
          <w:szCs w:val="26"/>
        </w:rPr>
      </w:pPr>
      <w:r w:rsidRPr="00203369">
        <w:rPr>
          <w:sz w:val="26"/>
          <w:szCs w:val="26"/>
        </w:rPr>
        <w:t>Одноэтажное здание «Жилой дом</w:t>
      </w:r>
      <w:r w:rsidR="00466039" w:rsidRPr="00203369">
        <w:rPr>
          <w:sz w:val="26"/>
          <w:szCs w:val="26"/>
        </w:rPr>
        <w:t xml:space="preserve">» с </w:t>
      </w:r>
      <w:r w:rsidRPr="00203369">
        <w:rPr>
          <w:sz w:val="26"/>
          <w:szCs w:val="26"/>
        </w:rPr>
        <w:t>кадастровы</w:t>
      </w:r>
      <w:r w:rsidR="00466039" w:rsidRPr="00203369">
        <w:rPr>
          <w:sz w:val="26"/>
          <w:szCs w:val="26"/>
        </w:rPr>
        <w:t>м</w:t>
      </w:r>
      <w:r w:rsidRPr="00203369">
        <w:rPr>
          <w:sz w:val="26"/>
          <w:szCs w:val="26"/>
        </w:rPr>
        <w:t xml:space="preserve"> номер</w:t>
      </w:r>
      <w:r w:rsidR="00466039" w:rsidRPr="00203369">
        <w:rPr>
          <w:sz w:val="26"/>
          <w:szCs w:val="26"/>
        </w:rPr>
        <w:t>ом 83:00:040017:965</w:t>
      </w:r>
      <w:r w:rsidRPr="00203369">
        <w:rPr>
          <w:sz w:val="26"/>
          <w:szCs w:val="26"/>
        </w:rPr>
        <w:t xml:space="preserve"> площадью 111,4</w:t>
      </w:r>
      <w:r w:rsidR="00466039" w:rsidRPr="00203369">
        <w:rPr>
          <w:sz w:val="26"/>
          <w:szCs w:val="26"/>
        </w:rPr>
        <w:t> кв. м</w:t>
      </w:r>
      <w:r w:rsidRPr="00203369">
        <w:rPr>
          <w:sz w:val="26"/>
          <w:szCs w:val="26"/>
        </w:rPr>
        <w:t xml:space="preserve"> 1958 года постройки находится в собственности Сельского поселения. Выписка из ЕГРН прилагается.</w:t>
      </w:r>
    </w:p>
    <w:p w:rsidR="00B20A98" w:rsidRPr="00B20A98" w:rsidRDefault="00B20A98" w:rsidP="00B20A98">
      <w:pPr>
        <w:autoSpaceDE w:val="0"/>
        <w:autoSpaceDN w:val="0"/>
        <w:adjustRightInd w:val="0"/>
        <w:ind w:firstLine="709"/>
        <w:jc w:val="both"/>
        <w:rPr>
          <w:sz w:val="26"/>
          <w:szCs w:val="26"/>
        </w:rPr>
      </w:pPr>
      <w:r w:rsidRPr="00203369">
        <w:rPr>
          <w:sz w:val="26"/>
          <w:szCs w:val="26"/>
        </w:rPr>
        <w:t>На основании заключения межведомств</w:t>
      </w:r>
      <w:r w:rsidR="00466039" w:rsidRPr="00203369">
        <w:rPr>
          <w:sz w:val="26"/>
          <w:szCs w:val="26"/>
        </w:rPr>
        <w:t>енной</w:t>
      </w:r>
      <w:r w:rsidR="00466039">
        <w:rPr>
          <w:sz w:val="26"/>
          <w:szCs w:val="26"/>
        </w:rPr>
        <w:t xml:space="preserve"> комиссии от 17.12.2024 № </w:t>
      </w:r>
      <w:r w:rsidRPr="00B20A98">
        <w:rPr>
          <w:sz w:val="26"/>
          <w:szCs w:val="26"/>
        </w:rPr>
        <w:t xml:space="preserve">3 дом признан аварийным, непригодным для проживания. </w:t>
      </w:r>
      <w:r w:rsidR="00466039">
        <w:rPr>
          <w:sz w:val="26"/>
          <w:szCs w:val="26"/>
        </w:rPr>
        <w:t>Распоряжением от 14.01.2025 № </w:t>
      </w:r>
      <w:r w:rsidRPr="00B20A98">
        <w:rPr>
          <w:sz w:val="26"/>
          <w:szCs w:val="26"/>
        </w:rPr>
        <w:t>5-осн Администрации Сельского поселения жилое помещение признано непригодным для проживания. Указанные документы прилагаются.</w:t>
      </w:r>
    </w:p>
    <w:p w:rsidR="00B20A98" w:rsidRPr="00B20A98" w:rsidRDefault="002D6568" w:rsidP="00B20A98">
      <w:pPr>
        <w:ind w:firstLine="709"/>
        <w:jc w:val="both"/>
        <w:rPr>
          <w:sz w:val="26"/>
          <w:szCs w:val="26"/>
        </w:rPr>
      </w:pPr>
      <w:r>
        <w:rPr>
          <w:sz w:val="26"/>
          <w:szCs w:val="26"/>
        </w:rPr>
        <w:t>В акте</w:t>
      </w:r>
      <w:r w:rsidR="00B20A98" w:rsidRPr="00B20A98">
        <w:rPr>
          <w:sz w:val="26"/>
          <w:szCs w:val="26"/>
        </w:rPr>
        <w:t xml:space="preserve"> осмотра </w:t>
      </w:r>
      <w:r w:rsidR="00466039" w:rsidRPr="00B20A98">
        <w:rPr>
          <w:sz w:val="26"/>
          <w:szCs w:val="26"/>
        </w:rPr>
        <w:t>технического состояния объекта</w:t>
      </w:r>
      <w:r w:rsidR="00466039">
        <w:rPr>
          <w:sz w:val="26"/>
          <w:szCs w:val="26"/>
        </w:rPr>
        <w:t xml:space="preserve"> от </w:t>
      </w:r>
      <w:r w:rsidR="00466039" w:rsidRPr="00B20A98">
        <w:rPr>
          <w:sz w:val="26"/>
          <w:szCs w:val="26"/>
        </w:rPr>
        <w:t>02.08.2024 № 09-08/2024</w:t>
      </w:r>
      <w:r w:rsidR="00466039">
        <w:rPr>
          <w:sz w:val="26"/>
          <w:szCs w:val="26"/>
        </w:rPr>
        <w:t xml:space="preserve"> (прилагается)</w:t>
      </w:r>
      <w:r w:rsidR="00466039" w:rsidRPr="00B20A98">
        <w:rPr>
          <w:sz w:val="26"/>
          <w:szCs w:val="26"/>
        </w:rPr>
        <w:t xml:space="preserve"> </w:t>
      </w:r>
      <w:r w:rsidR="00466039">
        <w:rPr>
          <w:sz w:val="26"/>
          <w:szCs w:val="26"/>
        </w:rPr>
        <w:t>МКУ ЗР</w:t>
      </w:r>
      <w:r w:rsidR="00466039" w:rsidRPr="00B20A98">
        <w:rPr>
          <w:sz w:val="26"/>
          <w:szCs w:val="26"/>
        </w:rPr>
        <w:t xml:space="preserve"> «Северное» </w:t>
      </w:r>
      <w:r w:rsidR="00B20A98" w:rsidRPr="00B20A98">
        <w:rPr>
          <w:sz w:val="26"/>
          <w:szCs w:val="26"/>
        </w:rPr>
        <w:t>определено, что конструктивные элементы здания имеют существенный износ, их первоначальные технические свойства полностью утрачены. Состояние здания – аварийное, объект рекомендован к сносу. Объект длительное время не эксплуатируется по причине аварийности всех конструктивных элементов. Здание находится в непосредственной близости к жилой застройке, что по причине аварийности создает угрозу жизни и здоровью жителям.</w:t>
      </w:r>
    </w:p>
    <w:p w:rsidR="00B20A98" w:rsidRPr="00B20A98" w:rsidRDefault="00B20A98" w:rsidP="00B20A98">
      <w:pPr>
        <w:ind w:firstLine="709"/>
        <w:jc w:val="both"/>
        <w:rPr>
          <w:sz w:val="26"/>
          <w:szCs w:val="26"/>
        </w:rPr>
      </w:pPr>
      <w:r w:rsidRPr="00B20A98">
        <w:rPr>
          <w:sz w:val="26"/>
          <w:szCs w:val="26"/>
        </w:rPr>
        <w:t>В соответствии с проектом организации демонтажа объекта и локальным сметным расчетом</w:t>
      </w:r>
      <w:r w:rsidR="00466039">
        <w:rPr>
          <w:sz w:val="26"/>
          <w:szCs w:val="26"/>
        </w:rPr>
        <w:t xml:space="preserve"> (прилагаются)</w:t>
      </w:r>
      <w:r w:rsidRPr="00B20A98">
        <w:rPr>
          <w:sz w:val="26"/>
          <w:szCs w:val="26"/>
        </w:rPr>
        <w:t xml:space="preserve">, составленными </w:t>
      </w:r>
      <w:r w:rsidR="00466039">
        <w:rPr>
          <w:sz w:val="26"/>
          <w:szCs w:val="26"/>
        </w:rPr>
        <w:t>МКУ ЗР</w:t>
      </w:r>
      <w:r w:rsidRPr="00B20A98">
        <w:rPr>
          <w:sz w:val="26"/>
          <w:szCs w:val="26"/>
        </w:rPr>
        <w:t xml:space="preserve"> «Северное», стоимость </w:t>
      </w:r>
      <w:r w:rsidR="00466039">
        <w:rPr>
          <w:sz w:val="26"/>
          <w:szCs w:val="26"/>
        </w:rPr>
        <w:t>мероприятия</w:t>
      </w:r>
      <w:r w:rsidRPr="00B20A98">
        <w:rPr>
          <w:sz w:val="26"/>
          <w:szCs w:val="26"/>
        </w:rPr>
        <w:t xml:space="preserve"> в ценах </w:t>
      </w:r>
      <w:r w:rsidR="00466039">
        <w:rPr>
          <w:sz w:val="26"/>
          <w:szCs w:val="26"/>
          <w:lang w:val="en-US"/>
        </w:rPr>
        <w:t>IV</w:t>
      </w:r>
      <w:r w:rsidRPr="00B20A98">
        <w:rPr>
          <w:sz w:val="26"/>
          <w:szCs w:val="26"/>
        </w:rPr>
        <w:t xml:space="preserve"> квартала 2024 года составляет </w:t>
      </w:r>
      <w:r w:rsidR="00466039">
        <w:rPr>
          <w:sz w:val="26"/>
          <w:szCs w:val="26"/>
        </w:rPr>
        <w:t>498 </w:t>
      </w:r>
      <w:r w:rsidRPr="00B20A98">
        <w:rPr>
          <w:sz w:val="26"/>
          <w:szCs w:val="26"/>
        </w:rPr>
        <w:t>008,10</w:t>
      </w:r>
      <w:r w:rsidR="00466039">
        <w:rPr>
          <w:sz w:val="26"/>
          <w:szCs w:val="26"/>
        </w:rPr>
        <w:t> руб.</w:t>
      </w:r>
    </w:p>
    <w:p w:rsidR="00E86105" w:rsidRDefault="00B20A98" w:rsidP="002D6568">
      <w:pPr>
        <w:pStyle w:val="af8"/>
        <w:tabs>
          <w:tab w:val="left" w:pos="1134"/>
        </w:tabs>
        <w:spacing w:after="120" w:line="240" w:lineRule="auto"/>
        <w:ind w:left="0" w:firstLine="709"/>
        <w:contextualSpacing w:val="0"/>
        <w:jc w:val="both"/>
        <w:rPr>
          <w:rFonts w:ascii="Times New Roman" w:eastAsia="Times New Roman" w:hAnsi="Times New Roman"/>
          <w:sz w:val="26"/>
          <w:szCs w:val="26"/>
          <w:lang w:eastAsia="ru-RU"/>
        </w:rPr>
      </w:pPr>
      <w:r w:rsidRPr="00B20A98">
        <w:rPr>
          <w:rFonts w:ascii="Times New Roman" w:eastAsia="Times New Roman" w:hAnsi="Times New Roman"/>
          <w:sz w:val="26"/>
          <w:szCs w:val="26"/>
          <w:lang w:eastAsia="ru-RU"/>
        </w:rPr>
        <w:t>Мероприятие планируется реализовать путем заключения договора в соответствии с п. 4 ч. 1 ст. 93 Феде</w:t>
      </w:r>
      <w:r w:rsidR="00466039">
        <w:rPr>
          <w:rFonts w:ascii="Times New Roman" w:eastAsia="Times New Roman" w:hAnsi="Times New Roman"/>
          <w:sz w:val="26"/>
          <w:szCs w:val="26"/>
          <w:lang w:eastAsia="ru-RU"/>
        </w:rPr>
        <w:t>рального закона от 05.04.2013 № 44-ФЗ</w:t>
      </w:r>
      <w:r w:rsidRPr="00B20A98">
        <w:rPr>
          <w:rFonts w:ascii="Times New Roman" w:eastAsia="Times New Roman" w:hAnsi="Times New Roman"/>
          <w:sz w:val="26"/>
          <w:szCs w:val="26"/>
          <w:lang w:eastAsia="ru-RU"/>
        </w:rPr>
        <w:t xml:space="preserve"> «О контрактной системе в сфере закупок товаров, работ, услуг для обеспечения государс</w:t>
      </w:r>
      <w:r w:rsidR="00466039">
        <w:rPr>
          <w:rFonts w:ascii="Times New Roman" w:eastAsia="Times New Roman" w:hAnsi="Times New Roman"/>
          <w:sz w:val="26"/>
          <w:szCs w:val="26"/>
          <w:lang w:eastAsia="ru-RU"/>
        </w:rPr>
        <w:t>твенных и муниципальных нужд», в</w:t>
      </w:r>
      <w:r w:rsidRPr="00B20A98">
        <w:rPr>
          <w:rFonts w:ascii="Times New Roman" w:eastAsia="Times New Roman" w:hAnsi="Times New Roman"/>
          <w:sz w:val="26"/>
          <w:szCs w:val="26"/>
          <w:lang w:eastAsia="ru-RU"/>
        </w:rPr>
        <w:t xml:space="preserve"> связи </w:t>
      </w:r>
      <w:r w:rsidR="00466039">
        <w:rPr>
          <w:rFonts w:ascii="Times New Roman" w:eastAsia="Times New Roman" w:hAnsi="Times New Roman"/>
          <w:sz w:val="26"/>
          <w:szCs w:val="26"/>
          <w:lang w:eastAsia="ru-RU"/>
        </w:rPr>
        <w:t>с чем</w:t>
      </w:r>
      <w:r w:rsidRPr="00B20A98">
        <w:rPr>
          <w:rFonts w:ascii="Times New Roman" w:eastAsia="Times New Roman" w:hAnsi="Times New Roman"/>
          <w:sz w:val="26"/>
          <w:szCs w:val="26"/>
          <w:lang w:eastAsia="ru-RU"/>
        </w:rPr>
        <w:t xml:space="preserve"> </w:t>
      </w:r>
      <w:r w:rsidR="00466039">
        <w:rPr>
          <w:rFonts w:ascii="Times New Roman" w:eastAsia="Times New Roman" w:hAnsi="Times New Roman"/>
          <w:sz w:val="26"/>
          <w:szCs w:val="26"/>
          <w:lang w:eastAsia="ru-RU"/>
        </w:rPr>
        <w:t>на основании с п. </w:t>
      </w:r>
      <w:r w:rsidRPr="00B20A98">
        <w:rPr>
          <w:rFonts w:ascii="Times New Roman" w:eastAsia="Times New Roman" w:hAnsi="Times New Roman"/>
          <w:sz w:val="26"/>
          <w:szCs w:val="26"/>
          <w:lang w:eastAsia="ru-RU"/>
        </w:rPr>
        <w:t xml:space="preserve">16 Постановления Администрации </w:t>
      </w:r>
      <w:r w:rsidR="00466039">
        <w:rPr>
          <w:rFonts w:ascii="Times New Roman" w:eastAsia="Times New Roman" w:hAnsi="Times New Roman"/>
          <w:sz w:val="26"/>
          <w:szCs w:val="26"/>
          <w:lang w:eastAsia="ru-RU"/>
        </w:rPr>
        <w:t>Заполярного района от 12.01.2022 № </w:t>
      </w:r>
      <w:r w:rsidRPr="00B20A98">
        <w:rPr>
          <w:rFonts w:ascii="Times New Roman" w:eastAsia="Times New Roman" w:hAnsi="Times New Roman"/>
          <w:sz w:val="26"/>
          <w:szCs w:val="26"/>
          <w:lang w:eastAsia="ru-RU"/>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итоговая стоимость работ определена без учета сметной приб</w:t>
      </w:r>
      <w:r w:rsidR="00133049">
        <w:rPr>
          <w:rFonts w:ascii="Times New Roman" w:eastAsia="Times New Roman" w:hAnsi="Times New Roman"/>
          <w:sz w:val="26"/>
          <w:szCs w:val="26"/>
          <w:lang w:eastAsia="ru-RU"/>
        </w:rPr>
        <w:t>ыли;</w:t>
      </w:r>
    </w:p>
    <w:p w:rsidR="002D6568" w:rsidRPr="00B20A98" w:rsidRDefault="002D6568" w:rsidP="002D6568">
      <w:pPr>
        <w:pStyle w:val="af8"/>
        <w:tabs>
          <w:tab w:val="left" w:pos="1134"/>
        </w:tabs>
        <w:spacing w:after="0" w:line="240" w:lineRule="auto"/>
        <w:ind w:left="0" w:firstLine="1134"/>
        <w:contextualSpacing w:val="0"/>
        <w:jc w:val="both"/>
        <w:rPr>
          <w:rFonts w:ascii="Times New Roman" w:hAnsi="Times New Roman"/>
          <w:sz w:val="26"/>
          <w:szCs w:val="26"/>
          <w:highlight w:val="cyan"/>
        </w:rPr>
      </w:pPr>
      <w:r>
        <w:rPr>
          <w:rFonts w:ascii="Times New Roman" w:hAnsi="Times New Roman"/>
          <w:b/>
          <w:sz w:val="26"/>
          <w:szCs w:val="26"/>
        </w:rPr>
        <w:t>378,4</w:t>
      </w:r>
      <w:r w:rsidRPr="00B20A98">
        <w:rPr>
          <w:rFonts w:ascii="Times New Roman" w:hAnsi="Times New Roman"/>
          <w:b/>
          <w:sz w:val="26"/>
          <w:szCs w:val="26"/>
        </w:rPr>
        <w:t> тыс. руб.</w:t>
      </w:r>
      <w:r w:rsidRPr="00B20A98">
        <w:rPr>
          <w:rFonts w:ascii="Times New Roman" w:hAnsi="Times New Roman"/>
          <w:sz w:val="26"/>
          <w:szCs w:val="26"/>
        </w:rPr>
        <w:t xml:space="preserve"> – на с</w:t>
      </w:r>
      <w:r>
        <w:rPr>
          <w:rFonts w:ascii="Times New Roman" w:hAnsi="Times New Roman"/>
          <w:sz w:val="26"/>
          <w:szCs w:val="26"/>
        </w:rPr>
        <w:t>нос (демонтаж) жилого дома № 18 в с. </w:t>
      </w:r>
      <w:proofErr w:type="spellStart"/>
      <w:r w:rsidRPr="00B20A98">
        <w:rPr>
          <w:rFonts w:ascii="Times New Roman" w:hAnsi="Times New Roman"/>
          <w:sz w:val="26"/>
          <w:szCs w:val="26"/>
        </w:rPr>
        <w:t>Великовисочное</w:t>
      </w:r>
      <w:proofErr w:type="spellEnd"/>
      <w:r>
        <w:rPr>
          <w:rFonts w:ascii="Times New Roman" w:hAnsi="Times New Roman"/>
          <w:sz w:val="26"/>
          <w:szCs w:val="26"/>
        </w:rPr>
        <w:t>.</w:t>
      </w:r>
    </w:p>
    <w:p w:rsidR="002D6568" w:rsidRPr="002D6568" w:rsidRDefault="002D6568" w:rsidP="002D6568">
      <w:pPr>
        <w:ind w:firstLine="709"/>
        <w:jc w:val="both"/>
        <w:rPr>
          <w:sz w:val="26"/>
          <w:szCs w:val="26"/>
        </w:rPr>
      </w:pPr>
      <w:r w:rsidRPr="002D6568">
        <w:rPr>
          <w:sz w:val="26"/>
          <w:szCs w:val="26"/>
        </w:rPr>
        <w:t>Одноэтажное здание «Жилой дом</w:t>
      </w:r>
      <w:r>
        <w:rPr>
          <w:sz w:val="26"/>
          <w:szCs w:val="26"/>
        </w:rPr>
        <w:t>» с</w:t>
      </w:r>
      <w:r w:rsidRPr="002D6568">
        <w:rPr>
          <w:sz w:val="26"/>
          <w:szCs w:val="26"/>
        </w:rPr>
        <w:t xml:space="preserve"> кадастровы</w:t>
      </w:r>
      <w:r>
        <w:rPr>
          <w:sz w:val="26"/>
          <w:szCs w:val="26"/>
        </w:rPr>
        <w:t>м</w:t>
      </w:r>
      <w:r w:rsidRPr="002D6568">
        <w:rPr>
          <w:sz w:val="26"/>
          <w:szCs w:val="26"/>
        </w:rPr>
        <w:t xml:space="preserve"> номер</w:t>
      </w:r>
      <w:r>
        <w:rPr>
          <w:sz w:val="26"/>
          <w:szCs w:val="26"/>
        </w:rPr>
        <w:t>ом 83:00:040017:963</w:t>
      </w:r>
      <w:r w:rsidRPr="002D6568">
        <w:rPr>
          <w:sz w:val="26"/>
          <w:szCs w:val="26"/>
        </w:rPr>
        <w:t xml:space="preserve"> площадью 74</w:t>
      </w:r>
      <w:r>
        <w:rPr>
          <w:sz w:val="26"/>
          <w:szCs w:val="26"/>
        </w:rPr>
        <w:t>,9 кв. м</w:t>
      </w:r>
      <w:r w:rsidRPr="002D6568">
        <w:rPr>
          <w:sz w:val="26"/>
          <w:szCs w:val="26"/>
        </w:rPr>
        <w:t xml:space="preserve"> 1956 года постройки находится в собственности Сельского поселения. Выписка из ЕГРН прилагается.</w:t>
      </w:r>
    </w:p>
    <w:p w:rsidR="002D6568" w:rsidRPr="002D6568" w:rsidRDefault="002D6568" w:rsidP="002D6568">
      <w:pPr>
        <w:autoSpaceDE w:val="0"/>
        <w:autoSpaceDN w:val="0"/>
        <w:adjustRightInd w:val="0"/>
        <w:ind w:firstLine="709"/>
        <w:jc w:val="both"/>
        <w:rPr>
          <w:sz w:val="26"/>
          <w:szCs w:val="26"/>
        </w:rPr>
      </w:pPr>
      <w:r w:rsidRPr="002D6568">
        <w:rPr>
          <w:sz w:val="26"/>
          <w:szCs w:val="26"/>
        </w:rPr>
        <w:t>На основании заключен</w:t>
      </w:r>
      <w:r>
        <w:rPr>
          <w:sz w:val="26"/>
          <w:szCs w:val="26"/>
        </w:rPr>
        <w:t>ия межведомственной комиссии от 11.06.2024 № </w:t>
      </w:r>
      <w:r w:rsidRPr="002D6568">
        <w:rPr>
          <w:sz w:val="26"/>
          <w:szCs w:val="26"/>
        </w:rPr>
        <w:t>1</w:t>
      </w:r>
      <w:r>
        <w:rPr>
          <w:sz w:val="26"/>
          <w:szCs w:val="26"/>
        </w:rPr>
        <w:t xml:space="preserve"> </w:t>
      </w:r>
      <w:r w:rsidRPr="002D6568">
        <w:rPr>
          <w:sz w:val="26"/>
          <w:szCs w:val="26"/>
        </w:rPr>
        <w:t>дом признан аварийным, непригодным для проживания.</w:t>
      </w:r>
      <w:r>
        <w:rPr>
          <w:sz w:val="26"/>
          <w:szCs w:val="26"/>
        </w:rPr>
        <w:t xml:space="preserve"> Распоряжением от 25.06.2024 № </w:t>
      </w:r>
      <w:r w:rsidRPr="002D6568">
        <w:rPr>
          <w:sz w:val="26"/>
          <w:szCs w:val="26"/>
        </w:rPr>
        <w:t>54-осн Администрации Сельского поселения жилое помещение признано непригодным для проживания. Указанные документы прилагаются.</w:t>
      </w:r>
    </w:p>
    <w:p w:rsidR="002D6568" w:rsidRPr="002D6568" w:rsidRDefault="002D6568" w:rsidP="004A0532">
      <w:pPr>
        <w:ind w:firstLine="709"/>
        <w:jc w:val="both"/>
        <w:rPr>
          <w:sz w:val="26"/>
          <w:szCs w:val="26"/>
        </w:rPr>
      </w:pPr>
      <w:r>
        <w:rPr>
          <w:sz w:val="26"/>
          <w:szCs w:val="26"/>
        </w:rPr>
        <w:t>В акте</w:t>
      </w:r>
      <w:r w:rsidRPr="00B20A98">
        <w:rPr>
          <w:sz w:val="26"/>
          <w:szCs w:val="26"/>
        </w:rPr>
        <w:t xml:space="preserve"> осмотра технического состояния объекта</w:t>
      </w:r>
      <w:r>
        <w:rPr>
          <w:sz w:val="26"/>
          <w:szCs w:val="26"/>
        </w:rPr>
        <w:t xml:space="preserve"> </w:t>
      </w:r>
      <w:r w:rsidR="004A0532">
        <w:rPr>
          <w:sz w:val="26"/>
          <w:szCs w:val="26"/>
        </w:rPr>
        <w:t>от </w:t>
      </w:r>
      <w:r w:rsidR="004A0532" w:rsidRPr="002D6568">
        <w:rPr>
          <w:sz w:val="26"/>
          <w:szCs w:val="26"/>
        </w:rPr>
        <w:t xml:space="preserve">09.08.2024 </w:t>
      </w:r>
      <w:r w:rsidR="004A0532">
        <w:rPr>
          <w:sz w:val="26"/>
          <w:szCs w:val="26"/>
        </w:rPr>
        <w:t>№ </w:t>
      </w:r>
      <w:r w:rsidRPr="002D6568">
        <w:rPr>
          <w:sz w:val="26"/>
          <w:szCs w:val="26"/>
        </w:rPr>
        <w:t>18-08/2024</w:t>
      </w:r>
      <w:r w:rsidR="004A0532">
        <w:rPr>
          <w:sz w:val="26"/>
          <w:szCs w:val="26"/>
        </w:rPr>
        <w:t xml:space="preserve"> </w:t>
      </w:r>
      <w:r>
        <w:rPr>
          <w:sz w:val="26"/>
          <w:szCs w:val="26"/>
        </w:rPr>
        <w:t>(прилагается)</w:t>
      </w:r>
      <w:r w:rsidRPr="00B20A98">
        <w:rPr>
          <w:sz w:val="26"/>
          <w:szCs w:val="26"/>
        </w:rPr>
        <w:t xml:space="preserve"> </w:t>
      </w:r>
      <w:r>
        <w:rPr>
          <w:sz w:val="26"/>
          <w:szCs w:val="26"/>
        </w:rPr>
        <w:t>МКУ ЗР</w:t>
      </w:r>
      <w:r w:rsidRPr="00B20A98">
        <w:rPr>
          <w:sz w:val="26"/>
          <w:szCs w:val="26"/>
        </w:rPr>
        <w:t xml:space="preserve"> «Северное» определено, что</w:t>
      </w:r>
      <w:r w:rsidR="004A0532">
        <w:rPr>
          <w:sz w:val="26"/>
          <w:szCs w:val="26"/>
        </w:rPr>
        <w:t xml:space="preserve"> </w:t>
      </w:r>
      <w:r w:rsidRPr="002D6568">
        <w:rPr>
          <w:sz w:val="26"/>
          <w:szCs w:val="26"/>
        </w:rPr>
        <w:t xml:space="preserve">конструктивные элементы </w:t>
      </w:r>
      <w:r w:rsidRPr="002D6568">
        <w:rPr>
          <w:sz w:val="26"/>
          <w:szCs w:val="26"/>
        </w:rPr>
        <w:lastRenderedPageBreak/>
        <w:t xml:space="preserve">здания имеют существенный износ, их первоначальные технические свойства полностью утрачены. Состояние здания – аварийное, объект рекомендован </w:t>
      </w:r>
      <w:r w:rsidR="004A0532">
        <w:rPr>
          <w:sz w:val="26"/>
          <w:szCs w:val="26"/>
        </w:rPr>
        <w:t>к сносу.</w:t>
      </w:r>
    </w:p>
    <w:p w:rsidR="002D6568" w:rsidRPr="002D6568" w:rsidRDefault="002D6568" w:rsidP="002D6568">
      <w:pPr>
        <w:ind w:firstLine="709"/>
        <w:jc w:val="both"/>
        <w:rPr>
          <w:sz w:val="26"/>
          <w:szCs w:val="26"/>
        </w:rPr>
      </w:pPr>
      <w:r w:rsidRPr="002D6568">
        <w:rPr>
          <w:sz w:val="26"/>
          <w:szCs w:val="26"/>
        </w:rPr>
        <w:t>Объект длительное время не эксплуатируется по причине аварийности всех конструктивных элементов. Здание находится в непосредственной близости к жилой застройке, что по причине аварийности создает угрозу жизни и здоровью жителям.</w:t>
      </w:r>
    </w:p>
    <w:p w:rsidR="002D6568" w:rsidRPr="002D6568" w:rsidRDefault="002D6568" w:rsidP="002D6568">
      <w:pPr>
        <w:ind w:firstLine="709"/>
        <w:jc w:val="both"/>
        <w:rPr>
          <w:sz w:val="26"/>
          <w:szCs w:val="26"/>
        </w:rPr>
      </w:pPr>
      <w:r w:rsidRPr="002D6568">
        <w:rPr>
          <w:sz w:val="26"/>
          <w:szCs w:val="26"/>
        </w:rPr>
        <w:t>В соответствии с проектом организации демонтажа объекта и локальным сметным расчетом</w:t>
      </w:r>
      <w:r w:rsidR="004A0532" w:rsidRPr="004A0532">
        <w:rPr>
          <w:sz w:val="26"/>
          <w:szCs w:val="26"/>
        </w:rPr>
        <w:t xml:space="preserve"> </w:t>
      </w:r>
      <w:r w:rsidR="004A0532">
        <w:rPr>
          <w:sz w:val="26"/>
          <w:szCs w:val="26"/>
        </w:rPr>
        <w:t>(</w:t>
      </w:r>
      <w:r w:rsidR="004A0532" w:rsidRPr="002D6568">
        <w:rPr>
          <w:sz w:val="26"/>
          <w:szCs w:val="26"/>
        </w:rPr>
        <w:t>прилагаются</w:t>
      </w:r>
      <w:r w:rsidR="004A0532">
        <w:rPr>
          <w:sz w:val="26"/>
          <w:szCs w:val="26"/>
        </w:rPr>
        <w:t>)</w:t>
      </w:r>
      <w:r w:rsidRPr="002D6568">
        <w:rPr>
          <w:sz w:val="26"/>
          <w:szCs w:val="26"/>
        </w:rPr>
        <w:t xml:space="preserve">, составленными </w:t>
      </w:r>
      <w:r w:rsidR="004A0532">
        <w:rPr>
          <w:sz w:val="26"/>
          <w:szCs w:val="26"/>
        </w:rPr>
        <w:t>МКУ ЗР</w:t>
      </w:r>
      <w:r w:rsidRPr="002D6568">
        <w:rPr>
          <w:sz w:val="26"/>
          <w:szCs w:val="26"/>
        </w:rPr>
        <w:t xml:space="preserve"> «Северное», стоимость </w:t>
      </w:r>
      <w:r w:rsidR="004A0532">
        <w:rPr>
          <w:sz w:val="26"/>
          <w:szCs w:val="26"/>
        </w:rPr>
        <w:t>мероприятия</w:t>
      </w:r>
      <w:r w:rsidRPr="002D6568">
        <w:rPr>
          <w:sz w:val="26"/>
          <w:szCs w:val="26"/>
        </w:rPr>
        <w:t xml:space="preserve"> в ценах </w:t>
      </w:r>
      <w:r w:rsidR="004A0532">
        <w:rPr>
          <w:sz w:val="26"/>
          <w:szCs w:val="26"/>
          <w:lang w:val="en-US"/>
        </w:rPr>
        <w:t>IV</w:t>
      </w:r>
      <w:r w:rsidRPr="002D6568">
        <w:rPr>
          <w:sz w:val="26"/>
          <w:szCs w:val="26"/>
        </w:rPr>
        <w:t xml:space="preserve"> квартала 2024 года составляет </w:t>
      </w:r>
      <w:r w:rsidR="004A0532">
        <w:rPr>
          <w:sz w:val="26"/>
          <w:szCs w:val="26"/>
        </w:rPr>
        <w:t>378 </w:t>
      </w:r>
      <w:r w:rsidRPr="002D6568">
        <w:rPr>
          <w:sz w:val="26"/>
          <w:szCs w:val="26"/>
        </w:rPr>
        <w:t>326,63</w:t>
      </w:r>
      <w:r w:rsidR="004A0532">
        <w:rPr>
          <w:sz w:val="26"/>
          <w:szCs w:val="26"/>
        </w:rPr>
        <w:t> </w:t>
      </w:r>
      <w:r w:rsidRPr="002D6568">
        <w:rPr>
          <w:sz w:val="26"/>
          <w:szCs w:val="26"/>
        </w:rPr>
        <w:t>руб.</w:t>
      </w:r>
    </w:p>
    <w:p w:rsidR="00133049" w:rsidRPr="002D6568" w:rsidRDefault="002D6568" w:rsidP="00240B02">
      <w:pPr>
        <w:pStyle w:val="af8"/>
        <w:tabs>
          <w:tab w:val="left" w:pos="1134"/>
        </w:tabs>
        <w:spacing w:after="120" w:line="240" w:lineRule="auto"/>
        <w:ind w:left="0" w:firstLine="709"/>
        <w:contextualSpacing w:val="0"/>
        <w:jc w:val="both"/>
        <w:rPr>
          <w:rFonts w:ascii="Times New Roman" w:hAnsi="Times New Roman"/>
          <w:sz w:val="26"/>
          <w:szCs w:val="26"/>
          <w:highlight w:val="cyan"/>
        </w:rPr>
      </w:pPr>
      <w:r w:rsidRPr="002D6568">
        <w:rPr>
          <w:rFonts w:ascii="Times New Roman" w:eastAsia="Times New Roman" w:hAnsi="Times New Roman"/>
          <w:sz w:val="26"/>
          <w:szCs w:val="26"/>
          <w:lang w:eastAsia="ru-RU"/>
        </w:rPr>
        <w:t>Мероприятие планируется реализовать путем заключения договора в соответствии с п. 4 ч. 1 ст. 93 Феде</w:t>
      </w:r>
      <w:r w:rsidR="004A0532">
        <w:rPr>
          <w:rFonts w:ascii="Times New Roman" w:eastAsia="Times New Roman" w:hAnsi="Times New Roman"/>
          <w:sz w:val="26"/>
          <w:szCs w:val="26"/>
          <w:lang w:eastAsia="ru-RU"/>
        </w:rPr>
        <w:t>рального закона от 05.04.2013 № </w:t>
      </w:r>
      <w:r w:rsidRPr="002D6568">
        <w:rPr>
          <w:rFonts w:ascii="Times New Roman" w:eastAsia="Times New Roman" w:hAnsi="Times New Roman"/>
          <w:sz w:val="26"/>
          <w:szCs w:val="26"/>
          <w:lang w:eastAsia="ru-RU"/>
        </w:rPr>
        <w:t>44-ФЗ «О контрактной системе в сфере закупок товаров, работ, услуг для обеспечения государственных и муниципальных</w:t>
      </w:r>
      <w:r w:rsidR="004A0532">
        <w:rPr>
          <w:rFonts w:ascii="Times New Roman" w:eastAsia="Times New Roman" w:hAnsi="Times New Roman"/>
          <w:sz w:val="26"/>
          <w:szCs w:val="26"/>
          <w:lang w:eastAsia="ru-RU"/>
        </w:rPr>
        <w:t xml:space="preserve"> нужд»,</w:t>
      </w:r>
      <w:r w:rsidRPr="002D6568">
        <w:rPr>
          <w:rFonts w:ascii="Times New Roman" w:eastAsia="Times New Roman" w:hAnsi="Times New Roman"/>
          <w:sz w:val="26"/>
          <w:szCs w:val="26"/>
          <w:lang w:eastAsia="ru-RU"/>
        </w:rPr>
        <w:t xml:space="preserve"> </w:t>
      </w:r>
      <w:r w:rsidR="004A0532">
        <w:rPr>
          <w:rFonts w:ascii="Times New Roman" w:eastAsia="Times New Roman" w:hAnsi="Times New Roman"/>
          <w:sz w:val="26"/>
          <w:szCs w:val="26"/>
          <w:lang w:eastAsia="ru-RU"/>
        </w:rPr>
        <w:t>в</w:t>
      </w:r>
      <w:r w:rsidR="004A0532" w:rsidRPr="00B20A98">
        <w:rPr>
          <w:rFonts w:ascii="Times New Roman" w:eastAsia="Times New Roman" w:hAnsi="Times New Roman"/>
          <w:sz w:val="26"/>
          <w:szCs w:val="26"/>
          <w:lang w:eastAsia="ru-RU"/>
        </w:rPr>
        <w:t xml:space="preserve"> связи </w:t>
      </w:r>
      <w:r w:rsidR="004A0532">
        <w:rPr>
          <w:rFonts w:ascii="Times New Roman" w:eastAsia="Times New Roman" w:hAnsi="Times New Roman"/>
          <w:sz w:val="26"/>
          <w:szCs w:val="26"/>
          <w:lang w:eastAsia="ru-RU"/>
        </w:rPr>
        <w:t>с чем</w:t>
      </w:r>
      <w:r w:rsidR="004A0532" w:rsidRPr="00B20A98">
        <w:rPr>
          <w:rFonts w:ascii="Times New Roman" w:eastAsia="Times New Roman" w:hAnsi="Times New Roman"/>
          <w:sz w:val="26"/>
          <w:szCs w:val="26"/>
          <w:lang w:eastAsia="ru-RU"/>
        </w:rPr>
        <w:t xml:space="preserve"> </w:t>
      </w:r>
      <w:r w:rsidR="004A0532">
        <w:rPr>
          <w:rFonts w:ascii="Times New Roman" w:eastAsia="Times New Roman" w:hAnsi="Times New Roman"/>
          <w:sz w:val="26"/>
          <w:szCs w:val="26"/>
          <w:lang w:eastAsia="ru-RU"/>
        </w:rPr>
        <w:t>на основании с п. </w:t>
      </w:r>
      <w:r w:rsidR="004A0532" w:rsidRPr="00B20A98">
        <w:rPr>
          <w:rFonts w:ascii="Times New Roman" w:eastAsia="Times New Roman" w:hAnsi="Times New Roman"/>
          <w:sz w:val="26"/>
          <w:szCs w:val="26"/>
          <w:lang w:eastAsia="ru-RU"/>
        </w:rPr>
        <w:t xml:space="preserve">16 Постановления Администрации </w:t>
      </w:r>
      <w:r w:rsidR="004A0532">
        <w:rPr>
          <w:rFonts w:ascii="Times New Roman" w:eastAsia="Times New Roman" w:hAnsi="Times New Roman"/>
          <w:sz w:val="26"/>
          <w:szCs w:val="26"/>
          <w:lang w:eastAsia="ru-RU"/>
        </w:rPr>
        <w:t>Заполярного района от 12.01.2022 № </w:t>
      </w:r>
      <w:r w:rsidR="004A0532" w:rsidRPr="00B20A98">
        <w:rPr>
          <w:rFonts w:ascii="Times New Roman" w:eastAsia="Times New Roman" w:hAnsi="Times New Roman"/>
          <w:sz w:val="26"/>
          <w:szCs w:val="26"/>
          <w:lang w:eastAsia="ru-RU"/>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итоговая стоимость работ определена без учета сметной приб</w:t>
      </w:r>
      <w:r w:rsidR="004A0532">
        <w:rPr>
          <w:rFonts w:ascii="Times New Roman" w:eastAsia="Times New Roman" w:hAnsi="Times New Roman"/>
          <w:sz w:val="26"/>
          <w:szCs w:val="26"/>
          <w:lang w:eastAsia="ru-RU"/>
        </w:rPr>
        <w:t>ыли;</w:t>
      </w:r>
    </w:p>
    <w:p w:rsidR="00E86105" w:rsidRPr="00240B02" w:rsidRDefault="00855B1E" w:rsidP="00240B02">
      <w:pPr>
        <w:pStyle w:val="af8"/>
        <w:tabs>
          <w:tab w:val="left" w:pos="1134"/>
        </w:tabs>
        <w:spacing w:after="0" w:line="240" w:lineRule="auto"/>
        <w:ind w:left="0" w:firstLine="1134"/>
        <w:contextualSpacing w:val="0"/>
        <w:jc w:val="both"/>
        <w:rPr>
          <w:rFonts w:ascii="Times New Roman" w:hAnsi="Times New Roman"/>
          <w:sz w:val="26"/>
          <w:szCs w:val="26"/>
        </w:rPr>
      </w:pPr>
      <w:r w:rsidRPr="00240B02">
        <w:rPr>
          <w:rFonts w:ascii="Times New Roman" w:hAnsi="Times New Roman"/>
          <w:b/>
          <w:sz w:val="26"/>
          <w:szCs w:val="26"/>
        </w:rPr>
        <w:t>338,2 тыс. руб.</w:t>
      </w:r>
      <w:r w:rsidRPr="00240B02">
        <w:rPr>
          <w:rFonts w:ascii="Times New Roman" w:hAnsi="Times New Roman"/>
          <w:sz w:val="26"/>
          <w:szCs w:val="26"/>
        </w:rPr>
        <w:t xml:space="preserve"> – на с</w:t>
      </w:r>
      <w:r w:rsidR="00701E95">
        <w:rPr>
          <w:rFonts w:ascii="Times New Roman" w:hAnsi="Times New Roman"/>
          <w:sz w:val="26"/>
          <w:szCs w:val="26"/>
        </w:rPr>
        <w:t>нос (демонтаж) жилого дома № 85</w:t>
      </w:r>
      <w:r w:rsidRPr="00240B02">
        <w:rPr>
          <w:rFonts w:ascii="Times New Roman" w:hAnsi="Times New Roman"/>
          <w:sz w:val="26"/>
          <w:szCs w:val="26"/>
        </w:rPr>
        <w:t xml:space="preserve"> в с. </w:t>
      </w:r>
      <w:proofErr w:type="spellStart"/>
      <w:r w:rsidRPr="00240B02">
        <w:rPr>
          <w:rFonts w:ascii="Times New Roman" w:hAnsi="Times New Roman"/>
          <w:sz w:val="26"/>
          <w:szCs w:val="26"/>
        </w:rPr>
        <w:t>Великовисочное</w:t>
      </w:r>
      <w:proofErr w:type="spellEnd"/>
      <w:r w:rsidRPr="00240B02">
        <w:rPr>
          <w:rFonts w:ascii="Times New Roman" w:hAnsi="Times New Roman"/>
          <w:sz w:val="26"/>
          <w:szCs w:val="26"/>
        </w:rPr>
        <w:t>.</w:t>
      </w:r>
    </w:p>
    <w:p w:rsidR="00240B02" w:rsidRPr="00240B02" w:rsidRDefault="00240B02" w:rsidP="00240B02">
      <w:pPr>
        <w:ind w:firstLine="709"/>
        <w:jc w:val="both"/>
        <w:rPr>
          <w:sz w:val="26"/>
          <w:szCs w:val="26"/>
        </w:rPr>
      </w:pPr>
      <w:r w:rsidRPr="00240B02">
        <w:rPr>
          <w:sz w:val="26"/>
          <w:szCs w:val="26"/>
        </w:rPr>
        <w:t>Одноэтажное здание «Жилой дом</w:t>
      </w:r>
      <w:r>
        <w:rPr>
          <w:sz w:val="26"/>
          <w:szCs w:val="26"/>
        </w:rPr>
        <w:t>» с</w:t>
      </w:r>
      <w:r w:rsidRPr="00240B02">
        <w:rPr>
          <w:sz w:val="26"/>
          <w:szCs w:val="26"/>
        </w:rPr>
        <w:t xml:space="preserve"> кадастровы</w:t>
      </w:r>
      <w:r>
        <w:rPr>
          <w:sz w:val="26"/>
          <w:szCs w:val="26"/>
        </w:rPr>
        <w:t>м</w:t>
      </w:r>
      <w:r w:rsidRPr="00240B02">
        <w:rPr>
          <w:sz w:val="26"/>
          <w:szCs w:val="26"/>
        </w:rPr>
        <w:t xml:space="preserve"> номер</w:t>
      </w:r>
      <w:r>
        <w:rPr>
          <w:sz w:val="26"/>
          <w:szCs w:val="26"/>
        </w:rPr>
        <w:t>ом</w:t>
      </w:r>
      <w:r w:rsidRPr="00240B02">
        <w:rPr>
          <w:sz w:val="26"/>
          <w:szCs w:val="26"/>
        </w:rPr>
        <w:t xml:space="preserve"> 83:00:040017:964 площадью 75,9</w:t>
      </w:r>
      <w:r>
        <w:rPr>
          <w:sz w:val="26"/>
          <w:szCs w:val="26"/>
        </w:rPr>
        <w:t> кв. м</w:t>
      </w:r>
      <w:r w:rsidRPr="00240B02">
        <w:rPr>
          <w:sz w:val="26"/>
          <w:szCs w:val="26"/>
        </w:rPr>
        <w:t xml:space="preserve"> 1918 года постройки находится в собственности Сельского поселения. Выписка из ЕГРН прилагается.</w:t>
      </w:r>
    </w:p>
    <w:p w:rsidR="00240B02" w:rsidRPr="00240B02" w:rsidRDefault="00240B02" w:rsidP="00240B02">
      <w:pPr>
        <w:autoSpaceDE w:val="0"/>
        <w:autoSpaceDN w:val="0"/>
        <w:adjustRightInd w:val="0"/>
        <w:ind w:firstLine="709"/>
        <w:jc w:val="both"/>
        <w:rPr>
          <w:sz w:val="26"/>
          <w:szCs w:val="26"/>
        </w:rPr>
      </w:pPr>
      <w:r w:rsidRPr="00240B02">
        <w:rPr>
          <w:sz w:val="26"/>
          <w:szCs w:val="26"/>
        </w:rPr>
        <w:t>На основании заключения межведомств</w:t>
      </w:r>
      <w:r>
        <w:rPr>
          <w:sz w:val="26"/>
          <w:szCs w:val="26"/>
        </w:rPr>
        <w:t>енной комиссии от 17.12.2024 № </w:t>
      </w:r>
      <w:r w:rsidRPr="00240B02">
        <w:rPr>
          <w:sz w:val="26"/>
          <w:szCs w:val="26"/>
        </w:rPr>
        <w:t xml:space="preserve">4 дом признан аварийным, непригодным для проживания. </w:t>
      </w:r>
      <w:r>
        <w:rPr>
          <w:sz w:val="26"/>
          <w:szCs w:val="26"/>
        </w:rPr>
        <w:t>Распоряжением от 14.01.2025 № </w:t>
      </w:r>
      <w:r w:rsidRPr="00240B02">
        <w:rPr>
          <w:sz w:val="26"/>
          <w:szCs w:val="26"/>
        </w:rPr>
        <w:t>6-осн Администрации Сельского поселения жилое помещение признано непригодным для проживания. Указанные документы прилагаются.</w:t>
      </w:r>
    </w:p>
    <w:p w:rsidR="00240B02" w:rsidRDefault="00240B02" w:rsidP="00240B02">
      <w:pPr>
        <w:ind w:firstLine="709"/>
        <w:jc w:val="both"/>
        <w:rPr>
          <w:sz w:val="26"/>
          <w:szCs w:val="26"/>
        </w:rPr>
      </w:pPr>
      <w:r>
        <w:rPr>
          <w:sz w:val="26"/>
          <w:szCs w:val="26"/>
        </w:rPr>
        <w:t>В акте</w:t>
      </w:r>
      <w:r w:rsidRPr="00B20A98">
        <w:rPr>
          <w:sz w:val="26"/>
          <w:szCs w:val="26"/>
        </w:rPr>
        <w:t xml:space="preserve"> осмотра технического состояния объекта</w:t>
      </w:r>
      <w:r>
        <w:rPr>
          <w:sz w:val="26"/>
          <w:szCs w:val="26"/>
        </w:rPr>
        <w:t xml:space="preserve"> от </w:t>
      </w:r>
      <w:r w:rsidRPr="00240B02">
        <w:rPr>
          <w:sz w:val="26"/>
          <w:szCs w:val="26"/>
        </w:rPr>
        <w:t xml:space="preserve">02.08.2024 </w:t>
      </w:r>
      <w:r>
        <w:rPr>
          <w:sz w:val="26"/>
          <w:szCs w:val="26"/>
        </w:rPr>
        <w:t>№ </w:t>
      </w:r>
      <w:r w:rsidRPr="00240B02">
        <w:rPr>
          <w:sz w:val="26"/>
          <w:szCs w:val="26"/>
        </w:rPr>
        <w:t xml:space="preserve">08-08/2024 </w:t>
      </w:r>
      <w:r>
        <w:rPr>
          <w:sz w:val="26"/>
          <w:szCs w:val="26"/>
        </w:rPr>
        <w:t>(прилагается)</w:t>
      </w:r>
      <w:r w:rsidRPr="00B20A98">
        <w:rPr>
          <w:sz w:val="26"/>
          <w:szCs w:val="26"/>
        </w:rPr>
        <w:t xml:space="preserve"> </w:t>
      </w:r>
      <w:r>
        <w:rPr>
          <w:sz w:val="26"/>
          <w:szCs w:val="26"/>
        </w:rPr>
        <w:t>МКУ ЗР</w:t>
      </w:r>
      <w:r w:rsidRPr="00B20A98">
        <w:rPr>
          <w:sz w:val="26"/>
          <w:szCs w:val="26"/>
        </w:rPr>
        <w:t xml:space="preserve"> «Северное» определено, что</w:t>
      </w:r>
      <w:r>
        <w:rPr>
          <w:sz w:val="26"/>
          <w:szCs w:val="26"/>
        </w:rPr>
        <w:t xml:space="preserve"> </w:t>
      </w:r>
      <w:r w:rsidRPr="00240B02">
        <w:rPr>
          <w:sz w:val="26"/>
          <w:szCs w:val="26"/>
        </w:rPr>
        <w:t>что конструктивные элементы здания имеют существенный износ, их первоначальные технические свойства полностью утрачены. Состояние здания – аварийное, объект рекомендован к сносу.</w:t>
      </w:r>
    </w:p>
    <w:p w:rsidR="00240B02" w:rsidRPr="00240B02" w:rsidRDefault="00240B02" w:rsidP="00240B02">
      <w:pPr>
        <w:ind w:firstLine="709"/>
        <w:jc w:val="both"/>
        <w:rPr>
          <w:sz w:val="26"/>
          <w:szCs w:val="26"/>
        </w:rPr>
      </w:pPr>
      <w:r w:rsidRPr="00240B02">
        <w:rPr>
          <w:sz w:val="26"/>
          <w:szCs w:val="26"/>
        </w:rPr>
        <w:t>Объект длительное время не эксплуатируется по причине аварийности всех конструктивных элементов. Здание находится в непосредственной близости к жилой застройке, что по причине аварийности создает угрозу жизни и здоровью жителям.</w:t>
      </w:r>
    </w:p>
    <w:p w:rsidR="00240B02" w:rsidRDefault="00240B02" w:rsidP="00240B02">
      <w:pPr>
        <w:ind w:firstLine="709"/>
        <w:jc w:val="both"/>
        <w:rPr>
          <w:sz w:val="26"/>
          <w:szCs w:val="26"/>
        </w:rPr>
      </w:pPr>
      <w:r w:rsidRPr="00240B02">
        <w:rPr>
          <w:sz w:val="26"/>
          <w:szCs w:val="26"/>
        </w:rPr>
        <w:t>В соответствии с проектом</w:t>
      </w:r>
      <w:r>
        <w:rPr>
          <w:sz w:val="26"/>
          <w:szCs w:val="26"/>
        </w:rPr>
        <w:t xml:space="preserve"> организации демонтажа объекта </w:t>
      </w:r>
      <w:r w:rsidRPr="00240B02">
        <w:rPr>
          <w:sz w:val="26"/>
          <w:szCs w:val="26"/>
        </w:rPr>
        <w:t xml:space="preserve">и локальным сметным расчетом </w:t>
      </w:r>
      <w:r>
        <w:rPr>
          <w:sz w:val="26"/>
          <w:szCs w:val="26"/>
        </w:rPr>
        <w:t>(</w:t>
      </w:r>
      <w:r w:rsidRPr="00240B02">
        <w:rPr>
          <w:sz w:val="26"/>
          <w:szCs w:val="26"/>
        </w:rPr>
        <w:t>прилагаются</w:t>
      </w:r>
      <w:r>
        <w:rPr>
          <w:sz w:val="26"/>
          <w:szCs w:val="26"/>
        </w:rPr>
        <w:t>)</w:t>
      </w:r>
      <w:r w:rsidRPr="00240B02">
        <w:rPr>
          <w:sz w:val="26"/>
          <w:szCs w:val="26"/>
        </w:rPr>
        <w:t xml:space="preserve">, составленными </w:t>
      </w:r>
      <w:r>
        <w:rPr>
          <w:sz w:val="26"/>
          <w:szCs w:val="26"/>
        </w:rPr>
        <w:t>МКУ ЗР</w:t>
      </w:r>
      <w:r w:rsidRPr="00240B02">
        <w:rPr>
          <w:sz w:val="26"/>
          <w:szCs w:val="26"/>
        </w:rPr>
        <w:t xml:space="preserve"> «Северное», стоимость работ в ценах </w:t>
      </w:r>
      <w:r>
        <w:rPr>
          <w:sz w:val="26"/>
          <w:szCs w:val="26"/>
          <w:lang w:val="en-US"/>
        </w:rPr>
        <w:t>IV</w:t>
      </w:r>
      <w:r w:rsidRPr="00240B02">
        <w:rPr>
          <w:sz w:val="26"/>
          <w:szCs w:val="26"/>
        </w:rPr>
        <w:t xml:space="preserve"> квартала 2024 года составляет </w:t>
      </w:r>
      <w:r>
        <w:rPr>
          <w:sz w:val="26"/>
          <w:szCs w:val="26"/>
        </w:rPr>
        <w:t>338 </w:t>
      </w:r>
      <w:r w:rsidRPr="00240B02">
        <w:rPr>
          <w:sz w:val="26"/>
          <w:szCs w:val="26"/>
        </w:rPr>
        <w:t>104,82</w:t>
      </w:r>
      <w:r>
        <w:rPr>
          <w:sz w:val="26"/>
          <w:szCs w:val="26"/>
        </w:rPr>
        <w:t> руб.</w:t>
      </w:r>
    </w:p>
    <w:p w:rsidR="00240B02" w:rsidRPr="00240B02" w:rsidRDefault="00240B02" w:rsidP="00B35940">
      <w:pPr>
        <w:spacing w:after="240"/>
        <w:ind w:firstLine="709"/>
        <w:jc w:val="both"/>
        <w:rPr>
          <w:sz w:val="26"/>
          <w:szCs w:val="26"/>
        </w:rPr>
      </w:pPr>
      <w:r w:rsidRPr="002D6568">
        <w:rPr>
          <w:sz w:val="26"/>
          <w:szCs w:val="26"/>
        </w:rPr>
        <w:t>Мероприятие планируется реализовать путем заключения договора в соответствии с п. 4 ч. 1 ст. 93 Феде</w:t>
      </w:r>
      <w:r>
        <w:rPr>
          <w:sz w:val="26"/>
          <w:szCs w:val="26"/>
        </w:rPr>
        <w:t>рального закона от 05.04.2013 № </w:t>
      </w:r>
      <w:r w:rsidRPr="002D6568">
        <w:rPr>
          <w:sz w:val="26"/>
          <w:szCs w:val="26"/>
        </w:rPr>
        <w:t>44-ФЗ «О контрактной системе в сфере закупок товаров, работ, услуг для обеспечения государственных и муниципальных</w:t>
      </w:r>
      <w:r>
        <w:rPr>
          <w:sz w:val="26"/>
          <w:szCs w:val="26"/>
        </w:rPr>
        <w:t xml:space="preserve"> нужд»,</w:t>
      </w:r>
      <w:r w:rsidRPr="002D6568">
        <w:rPr>
          <w:sz w:val="26"/>
          <w:szCs w:val="26"/>
        </w:rPr>
        <w:t xml:space="preserve"> </w:t>
      </w:r>
      <w:r>
        <w:rPr>
          <w:sz w:val="26"/>
          <w:szCs w:val="26"/>
        </w:rPr>
        <w:t>в</w:t>
      </w:r>
      <w:r w:rsidRPr="00B20A98">
        <w:rPr>
          <w:sz w:val="26"/>
          <w:szCs w:val="26"/>
        </w:rPr>
        <w:t xml:space="preserve"> связи </w:t>
      </w:r>
      <w:r>
        <w:rPr>
          <w:sz w:val="26"/>
          <w:szCs w:val="26"/>
        </w:rPr>
        <w:t>с чем</w:t>
      </w:r>
      <w:r w:rsidRPr="00B20A98">
        <w:rPr>
          <w:sz w:val="26"/>
          <w:szCs w:val="26"/>
        </w:rPr>
        <w:t xml:space="preserve"> </w:t>
      </w:r>
      <w:r>
        <w:rPr>
          <w:sz w:val="26"/>
          <w:szCs w:val="26"/>
        </w:rPr>
        <w:t>на основании с п. </w:t>
      </w:r>
      <w:r w:rsidRPr="00B20A98">
        <w:rPr>
          <w:sz w:val="26"/>
          <w:szCs w:val="26"/>
        </w:rPr>
        <w:t xml:space="preserve">16 Постановления Администрации </w:t>
      </w:r>
      <w:r>
        <w:rPr>
          <w:sz w:val="26"/>
          <w:szCs w:val="26"/>
        </w:rPr>
        <w:t>Заполярного района от 12.01.2022 № </w:t>
      </w:r>
      <w:r w:rsidRPr="00B20A98">
        <w:rPr>
          <w:sz w:val="26"/>
          <w:szCs w:val="26"/>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итоговая стоимость работ определена без учета сметной приб</w:t>
      </w:r>
      <w:r>
        <w:rPr>
          <w:sz w:val="26"/>
          <w:szCs w:val="26"/>
        </w:rPr>
        <w:t>ыли</w:t>
      </w:r>
      <w:r w:rsidRPr="00240B02">
        <w:rPr>
          <w:sz w:val="26"/>
          <w:szCs w:val="26"/>
        </w:rPr>
        <w:t>.</w:t>
      </w:r>
    </w:p>
    <w:p w:rsidR="00C6440C" w:rsidRDefault="00AA52E4" w:rsidP="00C6440C">
      <w:pPr>
        <w:pStyle w:val="af8"/>
        <w:spacing w:after="120" w:line="240" w:lineRule="auto"/>
        <w:ind w:left="0" w:firstLine="1134"/>
        <w:contextualSpacing w:val="0"/>
        <w:jc w:val="both"/>
        <w:rPr>
          <w:rFonts w:ascii="Times New Roman" w:hAnsi="Times New Roman"/>
          <w:sz w:val="26"/>
          <w:szCs w:val="26"/>
        </w:rPr>
      </w:pPr>
      <w:r>
        <w:rPr>
          <w:rFonts w:ascii="Times New Roman" w:hAnsi="Times New Roman"/>
          <w:sz w:val="26"/>
          <w:szCs w:val="26"/>
        </w:rPr>
        <w:t>Также н</w:t>
      </w:r>
      <w:r w:rsidR="00FE6156" w:rsidRPr="00FE6156">
        <w:rPr>
          <w:rFonts w:ascii="Times New Roman" w:hAnsi="Times New Roman"/>
          <w:sz w:val="26"/>
          <w:szCs w:val="26"/>
        </w:rPr>
        <w:t>а основании обращений глав муниципальн</w:t>
      </w:r>
      <w:r>
        <w:rPr>
          <w:rFonts w:ascii="Times New Roman" w:hAnsi="Times New Roman"/>
          <w:sz w:val="26"/>
          <w:szCs w:val="26"/>
        </w:rPr>
        <w:t>ых</w:t>
      </w:r>
      <w:r w:rsidR="00FE6156" w:rsidRPr="00FE6156">
        <w:rPr>
          <w:rFonts w:ascii="Times New Roman" w:hAnsi="Times New Roman"/>
          <w:sz w:val="26"/>
          <w:szCs w:val="26"/>
        </w:rPr>
        <w:t xml:space="preserve"> образовани</w:t>
      </w:r>
      <w:r>
        <w:rPr>
          <w:rFonts w:ascii="Times New Roman" w:hAnsi="Times New Roman"/>
          <w:sz w:val="26"/>
          <w:szCs w:val="26"/>
        </w:rPr>
        <w:t>й</w:t>
      </w:r>
      <w:r w:rsidR="00FE6156">
        <w:rPr>
          <w:rFonts w:ascii="Times New Roman" w:hAnsi="Times New Roman"/>
          <w:b/>
          <w:sz w:val="26"/>
          <w:szCs w:val="26"/>
        </w:rPr>
        <w:t xml:space="preserve"> выделяются </w:t>
      </w:r>
      <w:r w:rsidR="00FE6156" w:rsidRPr="00FE6156">
        <w:rPr>
          <w:rFonts w:ascii="Times New Roman" w:hAnsi="Times New Roman"/>
          <w:sz w:val="26"/>
          <w:szCs w:val="26"/>
        </w:rPr>
        <w:t>межбюджетные трансферты</w:t>
      </w:r>
      <w:r w:rsidR="00FE6156">
        <w:rPr>
          <w:rFonts w:ascii="Times New Roman" w:hAnsi="Times New Roman"/>
          <w:b/>
          <w:sz w:val="26"/>
          <w:szCs w:val="26"/>
        </w:rPr>
        <w:t xml:space="preserve"> </w:t>
      </w:r>
      <w:r w:rsidR="00C6440C" w:rsidRPr="00FE6156">
        <w:rPr>
          <w:rFonts w:ascii="Times New Roman" w:hAnsi="Times New Roman"/>
          <w:sz w:val="26"/>
          <w:szCs w:val="26"/>
        </w:rPr>
        <w:t>на</w:t>
      </w:r>
      <w:r w:rsidR="00C6440C">
        <w:rPr>
          <w:rFonts w:ascii="Times New Roman" w:hAnsi="Times New Roman"/>
          <w:b/>
          <w:sz w:val="26"/>
          <w:szCs w:val="26"/>
        </w:rPr>
        <w:t xml:space="preserve"> 2025 </w:t>
      </w:r>
      <w:r w:rsidR="00C6440C" w:rsidRPr="00FE6156">
        <w:rPr>
          <w:rFonts w:ascii="Times New Roman" w:hAnsi="Times New Roman"/>
          <w:sz w:val="26"/>
          <w:szCs w:val="26"/>
        </w:rPr>
        <w:t>год</w:t>
      </w:r>
      <w:r w:rsidR="00C6440C">
        <w:rPr>
          <w:rFonts w:ascii="Times New Roman" w:hAnsi="Times New Roman"/>
          <w:sz w:val="26"/>
          <w:szCs w:val="26"/>
        </w:rPr>
        <w:t xml:space="preserve"> в сумме:</w:t>
      </w:r>
    </w:p>
    <w:p w:rsidR="00FE6156" w:rsidRPr="006442F5" w:rsidRDefault="00C6440C" w:rsidP="00C6440C">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lastRenderedPageBreak/>
        <w:t>228,8</w:t>
      </w:r>
      <w:r w:rsidRPr="007F33AD">
        <w:rPr>
          <w:rFonts w:ascii="Times New Roman" w:hAnsi="Times New Roman"/>
          <w:b/>
          <w:sz w:val="26"/>
          <w:szCs w:val="26"/>
        </w:rPr>
        <w:t xml:space="preserve"> тыс. руб. </w:t>
      </w:r>
      <w:r w:rsidR="00FE6156" w:rsidRPr="006442F5">
        <w:rPr>
          <w:rFonts w:ascii="Times New Roman" w:hAnsi="Times New Roman"/>
          <w:b/>
          <w:sz w:val="26"/>
          <w:szCs w:val="26"/>
        </w:rPr>
        <w:t>Сельско</w:t>
      </w:r>
      <w:r w:rsidR="00FE6156">
        <w:rPr>
          <w:rFonts w:ascii="Times New Roman" w:hAnsi="Times New Roman"/>
          <w:b/>
          <w:sz w:val="26"/>
          <w:szCs w:val="26"/>
        </w:rPr>
        <w:t>му</w:t>
      </w:r>
      <w:r w:rsidR="00FE6156" w:rsidRPr="006442F5">
        <w:rPr>
          <w:rFonts w:ascii="Times New Roman" w:hAnsi="Times New Roman"/>
          <w:b/>
          <w:sz w:val="26"/>
          <w:szCs w:val="26"/>
        </w:rPr>
        <w:t xml:space="preserve"> поселени</w:t>
      </w:r>
      <w:r w:rsidR="00FE6156">
        <w:rPr>
          <w:rFonts w:ascii="Times New Roman" w:hAnsi="Times New Roman"/>
          <w:b/>
          <w:sz w:val="26"/>
          <w:szCs w:val="26"/>
        </w:rPr>
        <w:t>ю</w:t>
      </w:r>
      <w:r w:rsidR="00FE6156" w:rsidRPr="006442F5">
        <w:rPr>
          <w:rFonts w:ascii="Times New Roman" w:hAnsi="Times New Roman"/>
          <w:b/>
          <w:sz w:val="26"/>
          <w:szCs w:val="26"/>
        </w:rPr>
        <w:t xml:space="preserve"> "</w:t>
      </w:r>
      <w:proofErr w:type="spellStart"/>
      <w:r w:rsidR="00FE6156" w:rsidRPr="006442F5">
        <w:rPr>
          <w:rFonts w:ascii="Times New Roman" w:hAnsi="Times New Roman"/>
          <w:b/>
          <w:sz w:val="26"/>
          <w:szCs w:val="26"/>
        </w:rPr>
        <w:t>Хоседа-Хардский</w:t>
      </w:r>
      <w:proofErr w:type="spellEnd"/>
      <w:r w:rsidR="00FE6156" w:rsidRPr="006442F5">
        <w:rPr>
          <w:rFonts w:ascii="Times New Roman" w:hAnsi="Times New Roman"/>
          <w:b/>
          <w:sz w:val="26"/>
          <w:szCs w:val="26"/>
        </w:rPr>
        <w:t xml:space="preserve"> сельсовет" ЗР НАО</w:t>
      </w:r>
      <w:r w:rsidR="00FE6156" w:rsidRPr="006442F5">
        <w:rPr>
          <w:rFonts w:ascii="Times New Roman" w:hAnsi="Times New Roman"/>
          <w:sz w:val="26"/>
          <w:szCs w:val="26"/>
        </w:rPr>
        <w:t xml:space="preserve"> на </w:t>
      </w:r>
      <w:r w:rsidR="00FE6156" w:rsidRPr="006442F5">
        <w:rPr>
          <w:rFonts w:ascii="Times New Roman" w:eastAsia="Times New Roman" w:hAnsi="Times New Roman"/>
          <w:color w:val="000000"/>
          <w:sz w:val="26"/>
          <w:szCs w:val="26"/>
          <w:lang w:eastAsia="ru-RU"/>
        </w:rPr>
        <w:t>замену оборудования узлов учета тепловой энергии в многоквартирных жилых домах № 5А, 5Б по ул. Победы в п. </w:t>
      </w:r>
      <w:proofErr w:type="spellStart"/>
      <w:r w:rsidR="00FE6156" w:rsidRPr="006442F5">
        <w:rPr>
          <w:rFonts w:ascii="Times New Roman" w:eastAsia="Times New Roman" w:hAnsi="Times New Roman"/>
          <w:color w:val="000000"/>
          <w:sz w:val="26"/>
          <w:szCs w:val="26"/>
          <w:lang w:eastAsia="ru-RU"/>
        </w:rPr>
        <w:t>Харута</w:t>
      </w:r>
      <w:proofErr w:type="spellEnd"/>
      <w:r w:rsidR="00FE6156" w:rsidRPr="006442F5">
        <w:rPr>
          <w:rFonts w:ascii="Times New Roman" w:eastAsia="Times New Roman" w:hAnsi="Times New Roman"/>
          <w:color w:val="000000"/>
          <w:sz w:val="26"/>
          <w:szCs w:val="26"/>
          <w:lang w:eastAsia="ru-RU"/>
        </w:rPr>
        <w:t>.</w:t>
      </w:r>
    </w:p>
    <w:p w:rsidR="00FE6156" w:rsidRPr="006F2F67" w:rsidRDefault="00FE6156" w:rsidP="00FE6156">
      <w:pPr>
        <w:tabs>
          <w:tab w:val="left" w:pos="993"/>
        </w:tabs>
        <w:ind w:firstLine="709"/>
        <w:jc w:val="both"/>
        <w:rPr>
          <w:sz w:val="26"/>
          <w:szCs w:val="26"/>
        </w:rPr>
      </w:pPr>
      <w:r>
        <w:rPr>
          <w:sz w:val="26"/>
          <w:szCs w:val="26"/>
        </w:rPr>
        <w:t>За счет средств районного бюджета</w:t>
      </w:r>
      <w:r w:rsidRPr="00ED5155">
        <w:rPr>
          <w:sz w:val="26"/>
          <w:szCs w:val="26"/>
        </w:rPr>
        <w:t xml:space="preserve"> </w:t>
      </w:r>
      <w:r>
        <w:rPr>
          <w:sz w:val="26"/>
          <w:szCs w:val="26"/>
        </w:rPr>
        <w:t>в</w:t>
      </w:r>
      <w:r w:rsidRPr="00ED5155">
        <w:rPr>
          <w:sz w:val="26"/>
          <w:szCs w:val="26"/>
        </w:rPr>
        <w:t xml:space="preserve"> 2024 </w:t>
      </w:r>
      <w:r>
        <w:rPr>
          <w:sz w:val="26"/>
          <w:szCs w:val="26"/>
        </w:rPr>
        <w:t xml:space="preserve">году на указанное </w:t>
      </w:r>
      <w:r w:rsidRPr="00ED5155">
        <w:rPr>
          <w:sz w:val="26"/>
          <w:szCs w:val="26"/>
        </w:rPr>
        <w:t>мероприятие был</w:t>
      </w:r>
      <w:r>
        <w:rPr>
          <w:sz w:val="26"/>
          <w:szCs w:val="26"/>
        </w:rPr>
        <w:t>о</w:t>
      </w:r>
      <w:r w:rsidRPr="00ED5155">
        <w:rPr>
          <w:sz w:val="26"/>
          <w:szCs w:val="26"/>
        </w:rPr>
        <w:t xml:space="preserve"> предусмотрено </w:t>
      </w:r>
      <w:r>
        <w:rPr>
          <w:sz w:val="26"/>
          <w:szCs w:val="26"/>
        </w:rPr>
        <w:t xml:space="preserve">финансирование в сумме </w:t>
      </w:r>
      <w:r w:rsidRPr="006F2F67">
        <w:rPr>
          <w:sz w:val="26"/>
          <w:szCs w:val="26"/>
        </w:rPr>
        <w:t>228,8 тыс. руб.</w:t>
      </w:r>
    </w:p>
    <w:p w:rsidR="00FE6156" w:rsidRPr="006F2F67" w:rsidRDefault="00FE6156" w:rsidP="00FE6156">
      <w:pPr>
        <w:tabs>
          <w:tab w:val="left" w:pos="993"/>
        </w:tabs>
        <w:autoSpaceDE w:val="0"/>
        <w:autoSpaceDN w:val="0"/>
        <w:adjustRightInd w:val="0"/>
        <w:ind w:firstLine="709"/>
        <w:jc w:val="both"/>
        <w:rPr>
          <w:sz w:val="26"/>
          <w:szCs w:val="26"/>
        </w:rPr>
      </w:pPr>
      <w:r w:rsidRPr="006F2F67">
        <w:rPr>
          <w:color w:val="000000"/>
          <w:sz w:val="26"/>
          <w:szCs w:val="26"/>
        </w:rPr>
        <w:t xml:space="preserve">Администрацией Сельского поселения </w:t>
      </w:r>
      <w:r w:rsidRPr="006F2F67">
        <w:rPr>
          <w:sz w:val="26"/>
          <w:szCs w:val="26"/>
        </w:rPr>
        <w:t>28.10.20</w:t>
      </w:r>
      <w:r w:rsidR="00471347">
        <w:rPr>
          <w:sz w:val="26"/>
          <w:szCs w:val="26"/>
        </w:rPr>
        <w:t>24 заключены договоры подряда № </w:t>
      </w:r>
      <w:r w:rsidRPr="006F2F67">
        <w:rPr>
          <w:sz w:val="26"/>
          <w:szCs w:val="26"/>
        </w:rPr>
        <w:t xml:space="preserve">80/РУ-2024 </w:t>
      </w:r>
      <w:r w:rsidR="00471347">
        <w:rPr>
          <w:sz w:val="26"/>
          <w:szCs w:val="26"/>
        </w:rPr>
        <w:t>и № </w:t>
      </w:r>
      <w:r>
        <w:rPr>
          <w:sz w:val="26"/>
          <w:szCs w:val="26"/>
        </w:rPr>
        <w:t>81/РУ-2024</w:t>
      </w:r>
      <w:r w:rsidRPr="006F2F67">
        <w:rPr>
          <w:sz w:val="26"/>
          <w:szCs w:val="26"/>
        </w:rPr>
        <w:t xml:space="preserve"> с </w:t>
      </w:r>
      <w:r>
        <w:rPr>
          <w:sz w:val="26"/>
          <w:szCs w:val="26"/>
        </w:rPr>
        <w:t>МП ЗР</w:t>
      </w:r>
      <w:r w:rsidR="00471347">
        <w:rPr>
          <w:sz w:val="26"/>
          <w:szCs w:val="26"/>
        </w:rPr>
        <w:t xml:space="preserve"> «</w:t>
      </w:r>
      <w:proofErr w:type="spellStart"/>
      <w:r w:rsidR="00471347">
        <w:rPr>
          <w:sz w:val="26"/>
          <w:szCs w:val="26"/>
        </w:rPr>
        <w:t>Севержилкомсервис</w:t>
      </w:r>
      <w:proofErr w:type="spellEnd"/>
      <w:r w:rsidR="00471347">
        <w:rPr>
          <w:sz w:val="26"/>
          <w:szCs w:val="26"/>
        </w:rPr>
        <w:t>»</w:t>
      </w:r>
      <w:r w:rsidRPr="006F2F67">
        <w:rPr>
          <w:sz w:val="26"/>
          <w:szCs w:val="26"/>
        </w:rPr>
        <w:t xml:space="preserve"> </w:t>
      </w:r>
      <w:r w:rsidR="00471347">
        <w:rPr>
          <w:sz w:val="26"/>
          <w:szCs w:val="26"/>
        </w:rPr>
        <w:t>(к</w:t>
      </w:r>
      <w:r w:rsidR="00471347" w:rsidRPr="006F2F67">
        <w:rPr>
          <w:sz w:val="26"/>
          <w:szCs w:val="26"/>
        </w:rPr>
        <w:t>опии прилагаются</w:t>
      </w:r>
      <w:r w:rsidR="00471347">
        <w:rPr>
          <w:sz w:val="26"/>
          <w:szCs w:val="26"/>
        </w:rPr>
        <w:t>)</w:t>
      </w:r>
      <w:r w:rsidR="00471347" w:rsidRPr="006F2F67">
        <w:rPr>
          <w:sz w:val="26"/>
          <w:szCs w:val="26"/>
        </w:rPr>
        <w:t xml:space="preserve"> </w:t>
      </w:r>
      <w:r w:rsidRPr="006F2F67">
        <w:rPr>
          <w:sz w:val="26"/>
          <w:szCs w:val="26"/>
        </w:rPr>
        <w:t xml:space="preserve">срок выполнения работ </w:t>
      </w:r>
      <w:r>
        <w:rPr>
          <w:sz w:val="26"/>
          <w:szCs w:val="26"/>
        </w:rPr>
        <w:t xml:space="preserve">– </w:t>
      </w:r>
      <w:r w:rsidRPr="006F2F67">
        <w:rPr>
          <w:sz w:val="26"/>
          <w:szCs w:val="26"/>
        </w:rPr>
        <w:t xml:space="preserve">не позднее 20.12.2024. Стоимость договора подряда от 28.10.2024 </w:t>
      </w:r>
      <w:r>
        <w:rPr>
          <w:sz w:val="26"/>
          <w:szCs w:val="26"/>
        </w:rPr>
        <w:t>№ </w:t>
      </w:r>
      <w:r w:rsidRPr="006F2F67">
        <w:rPr>
          <w:sz w:val="26"/>
          <w:szCs w:val="26"/>
        </w:rPr>
        <w:t xml:space="preserve">80/РУ-2024 составляет </w:t>
      </w:r>
      <w:r>
        <w:rPr>
          <w:bCs/>
          <w:iCs/>
          <w:sz w:val="26"/>
          <w:szCs w:val="26"/>
        </w:rPr>
        <w:t>122 </w:t>
      </w:r>
      <w:r w:rsidRPr="006F2F67">
        <w:rPr>
          <w:bCs/>
          <w:iCs/>
          <w:sz w:val="26"/>
          <w:szCs w:val="26"/>
        </w:rPr>
        <w:t>012</w:t>
      </w:r>
      <w:r>
        <w:rPr>
          <w:bCs/>
          <w:iCs/>
          <w:sz w:val="26"/>
          <w:szCs w:val="26"/>
        </w:rPr>
        <w:t>,22 руб</w:t>
      </w:r>
      <w:r w:rsidR="00EA7B6A">
        <w:rPr>
          <w:bCs/>
          <w:iCs/>
          <w:sz w:val="26"/>
          <w:szCs w:val="26"/>
        </w:rPr>
        <w:t>.</w:t>
      </w:r>
      <w:r w:rsidRPr="006F2F67">
        <w:rPr>
          <w:bCs/>
          <w:iCs/>
          <w:sz w:val="26"/>
          <w:szCs w:val="26"/>
        </w:rPr>
        <w:t xml:space="preserve"> </w:t>
      </w:r>
      <w:r w:rsidR="00EA7B6A">
        <w:rPr>
          <w:bCs/>
          <w:iCs/>
          <w:sz w:val="26"/>
          <w:szCs w:val="26"/>
        </w:rPr>
        <w:t>(</w:t>
      </w:r>
      <w:r w:rsidRPr="006F2F67">
        <w:rPr>
          <w:bCs/>
          <w:iCs/>
          <w:sz w:val="26"/>
          <w:szCs w:val="26"/>
        </w:rPr>
        <w:t>с учетом НДС 20</w:t>
      </w:r>
      <w:r w:rsidR="00EA7B6A">
        <w:rPr>
          <w:bCs/>
          <w:iCs/>
          <w:sz w:val="26"/>
          <w:szCs w:val="26"/>
        </w:rPr>
        <w:t> </w:t>
      </w:r>
      <w:r w:rsidRPr="006F2F67">
        <w:rPr>
          <w:bCs/>
          <w:iCs/>
          <w:sz w:val="26"/>
          <w:szCs w:val="26"/>
        </w:rPr>
        <w:t>%</w:t>
      </w:r>
      <w:r w:rsidR="00EA7B6A">
        <w:rPr>
          <w:bCs/>
          <w:iCs/>
          <w:sz w:val="26"/>
          <w:szCs w:val="26"/>
        </w:rPr>
        <w:t>)</w:t>
      </w:r>
      <w:r w:rsidRPr="006F2F67">
        <w:rPr>
          <w:sz w:val="26"/>
          <w:szCs w:val="26"/>
        </w:rPr>
        <w:t xml:space="preserve">. Стоимость договора подряда от 28.10.2024 </w:t>
      </w:r>
      <w:r>
        <w:rPr>
          <w:sz w:val="26"/>
          <w:szCs w:val="26"/>
        </w:rPr>
        <w:t>№ </w:t>
      </w:r>
      <w:r w:rsidRPr="006F2F67">
        <w:rPr>
          <w:sz w:val="26"/>
          <w:szCs w:val="26"/>
        </w:rPr>
        <w:t xml:space="preserve">81/РУ-2024 </w:t>
      </w:r>
      <w:r>
        <w:rPr>
          <w:sz w:val="26"/>
          <w:szCs w:val="26"/>
        </w:rPr>
        <w:t xml:space="preserve">– </w:t>
      </w:r>
      <w:r>
        <w:rPr>
          <w:bCs/>
          <w:iCs/>
          <w:sz w:val="26"/>
          <w:szCs w:val="26"/>
        </w:rPr>
        <w:t>132 </w:t>
      </w:r>
      <w:r w:rsidRPr="006F2F67">
        <w:rPr>
          <w:bCs/>
          <w:iCs/>
          <w:sz w:val="26"/>
          <w:szCs w:val="26"/>
        </w:rPr>
        <w:t>753</w:t>
      </w:r>
      <w:r>
        <w:rPr>
          <w:bCs/>
          <w:iCs/>
          <w:sz w:val="26"/>
          <w:szCs w:val="26"/>
        </w:rPr>
        <w:t xml:space="preserve">,69 руб. </w:t>
      </w:r>
      <w:r w:rsidR="00EA7B6A">
        <w:rPr>
          <w:bCs/>
          <w:iCs/>
          <w:sz w:val="26"/>
          <w:szCs w:val="26"/>
        </w:rPr>
        <w:t>(</w:t>
      </w:r>
      <w:r w:rsidRPr="006F2F67">
        <w:rPr>
          <w:bCs/>
          <w:iCs/>
          <w:sz w:val="26"/>
          <w:szCs w:val="26"/>
        </w:rPr>
        <w:t>с учетом НДС 20</w:t>
      </w:r>
      <w:r w:rsidR="00EA7B6A">
        <w:rPr>
          <w:bCs/>
          <w:iCs/>
          <w:sz w:val="26"/>
          <w:szCs w:val="26"/>
        </w:rPr>
        <w:t> </w:t>
      </w:r>
      <w:r w:rsidRPr="006F2F67">
        <w:rPr>
          <w:bCs/>
          <w:iCs/>
          <w:sz w:val="26"/>
          <w:szCs w:val="26"/>
        </w:rPr>
        <w:t>%</w:t>
      </w:r>
      <w:r w:rsidR="00EA7B6A">
        <w:rPr>
          <w:bCs/>
          <w:iCs/>
          <w:sz w:val="26"/>
          <w:szCs w:val="26"/>
        </w:rPr>
        <w:t>)</w:t>
      </w:r>
      <w:r w:rsidRPr="006F2F67">
        <w:rPr>
          <w:bCs/>
          <w:iCs/>
          <w:sz w:val="26"/>
          <w:szCs w:val="26"/>
        </w:rPr>
        <w:t xml:space="preserve">. Разницу в стоимости между заключенными договорами и выделенным финансированием из районного бюджета в сумме </w:t>
      </w:r>
      <w:r>
        <w:rPr>
          <w:bCs/>
          <w:iCs/>
          <w:sz w:val="26"/>
          <w:szCs w:val="26"/>
        </w:rPr>
        <w:t>25 965,91 руб.</w:t>
      </w:r>
      <w:r w:rsidRPr="006F2F67">
        <w:rPr>
          <w:bCs/>
          <w:iCs/>
          <w:sz w:val="26"/>
          <w:szCs w:val="26"/>
        </w:rPr>
        <w:t xml:space="preserve"> предполагалось профинансировать за счет бюджета </w:t>
      </w:r>
      <w:r w:rsidRPr="006F2F67">
        <w:rPr>
          <w:color w:val="000000"/>
          <w:sz w:val="26"/>
          <w:szCs w:val="26"/>
        </w:rPr>
        <w:t>Сельского поселения «</w:t>
      </w:r>
      <w:proofErr w:type="spellStart"/>
      <w:r w:rsidRPr="006F2F67">
        <w:rPr>
          <w:color w:val="000000"/>
          <w:sz w:val="26"/>
          <w:szCs w:val="26"/>
        </w:rPr>
        <w:t>Хоседа-Хардский</w:t>
      </w:r>
      <w:proofErr w:type="spellEnd"/>
      <w:r w:rsidRPr="006F2F67">
        <w:rPr>
          <w:color w:val="000000"/>
          <w:sz w:val="26"/>
          <w:szCs w:val="26"/>
        </w:rPr>
        <w:t xml:space="preserve"> сельсовет» ЗР НАО.</w:t>
      </w:r>
    </w:p>
    <w:p w:rsidR="00FE6156" w:rsidRDefault="00FE6156" w:rsidP="00FE6156">
      <w:pPr>
        <w:tabs>
          <w:tab w:val="left" w:pos="993"/>
        </w:tabs>
        <w:ind w:firstLine="709"/>
        <w:jc w:val="both"/>
        <w:rPr>
          <w:sz w:val="26"/>
          <w:szCs w:val="26"/>
        </w:rPr>
      </w:pPr>
      <w:r>
        <w:rPr>
          <w:sz w:val="26"/>
          <w:szCs w:val="26"/>
        </w:rPr>
        <w:t>По информации</w:t>
      </w:r>
      <w:r w:rsidRPr="006F2F67">
        <w:rPr>
          <w:sz w:val="26"/>
          <w:szCs w:val="26"/>
        </w:rPr>
        <w:t xml:space="preserve"> Администрации </w:t>
      </w:r>
      <w:r w:rsidRPr="006F2F67">
        <w:rPr>
          <w:color w:val="000000"/>
          <w:sz w:val="26"/>
          <w:szCs w:val="26"/>
        </w:rPr>
        <w:t xml:space="preserve">Сельского поселения </w:t>
      </w:r>
      <w:r w:rsidRPr="006F2F67">
        <w:rPr>
          <w:sz w:val="26"/>
          <w:szCs w:val="26"/>
        </w:rPr>
        <w:t>от 27</w:t>
      </w:r>
      <w:r>
        <w:rPr>
          <w:sz w:val="26"/>
          <w:szCs w:val="26"/>
        </w:rPr>
        <w:t>.01.2025 № </w:t>
      </w:r>
      <w:r w:rsidRPr="006F2F67">
        <w:rPr>
          <w:sz w:val="26"/>
          <w:szCs w:val="26"/>
        </w:rPr>
        <w:t xml:space="preserve">28 в настоящий момент работы по заключенным договорам не завершены. Финансовые средства на реализацию данных мероприятий </w:t>
      </w:r>
      <w:r>
        <w:rPr>
          <w:sz w:val="26"/>
          <w:szCs w:val="26"/>
        </w:rPr>
        <w:t>на 2025 год не предусмотрены.</w:t>
      </w:r>
    </w:p>
    <w:p w:rsidR="00FE6156" w:rsidRDefault="00FE6156" w:rsidP="00FE6156">
      <w:pPr>
        <w:tabs>
          <w:tab w:val="left" w:pos="993"/>
        </w:tabs>
        <w:ind w:firstLine="709"/>
        <w:jc w:val="both"/>
        <w:rPr>
          <w:sz w:val="26"/>
          <w:szCs w:val="26"/>
        </w:rPr>
      </w:pPr>
      <w:r w:rsidRPr="006F2F67">
        <w:rPr>
          <w:sz w:val="26"/>
          <w:szCs w:val="26"/>
        </w:rPr>
        <w:t xml:space="preserve">По информации </w:t>
      </w:r>
      <w:r>
        <w:rPr>
          <w:sz w:val="26"/>
          <w:szCs w:val="26"/>
        </w:rPr>
        <w:t xml:space="preserve">Администрации </w:t>
      </w:r>
      <w:r w:rsidRPr="006F2F67">
        <w:rPr>
          <w:sz w:val="26"/>
          <w:szCs w:val="26"/>
        </w:rPr>
        <w:t>поселения и МП ЗР «</w:t>
      </w:r>
      <w:proofErr w:type="spellStart"/>
      <w:r w:rsidRPr="006F2F67">
        <w:rPr>
          <w:sz w:val="26"/>
          <w:szCs w:val="26"/>
        </w:rPr>
        <w:t>Севержилкомсервис</w:t>
      </w:r>
      <w:proofErr w:type="spellEnd"/>
      <w:r w:rsidRPr="006F2F67">
        <w:rPr>
          <w:sz w:val="26"/>
          <w:szCs w:val="26"/>
        </w:rPr>
        <w:t xml:space="preserve">» мероприятия по </w:t>
      </w:r>
      <w:r w:rsidRPr="006F2F67">
        <w:rPr>
          <w:color w:val="000000"/>
          <w:sz w:val="26"/>
          <w:szCs w:val="26"/>
        </w:rPr>
        <w:t xml:space="preserve">замене оборудования узлов учета тепловой энергии </w:t>
      </w:r>
      <w:r w:rsidRPr="006F2F67">
        <w:rPr>
          <w:sz w:val="26"/>
          <w:szCs w:val="26"/>
        </w:rPr>
        <w:t>не реализованы по причине невозможности доставк</w:t>
      </w:r>
      <w:r>
        <w:rPr>
          <w:sz w:val="26"/>
          <w:szCs w:val="26"/>
        </w:rPr>
        <w:t>и оборудования узлов учета в п. </w:t>
      </w:r>
      <w:proofErr w:type="spellStart"/>
      <w:r w:rsidRPr="006F2F67">
        <w:rPr>
          <w:sz w:val="26"/>
          <w:szCs w:val="26"/>
        </w:rPr>
        <w:t>Харута</w:t>
      </w:r>
      <w:proofErr w:type="spellEnd"/>
      <w:r w:rsidRPr="006F2F67">
        <w:rPr>
          <w:sz w:val="26"/>
          <w:szCs w:val="26"/>
        </w:rPr>
        <w:t xml:space="preserve"> авиатранспортом, в связи с полной загрузкой авиатранспорта, а также большим объемом и весом оборудования.</w:t>
      </w:r>
    </w:p>
    <w:p w:rsidR="00FE6156" w:rsidRDefault="00FE6156" w:rsidP="00EA7B6A">
      <w:pPr>
        <w:spacing w:after="120"/>
        <w:ind w:firstLine="709"/>
        <w:jc w:val="both"/>
        <w:rPr>
          <w:sz w:val="26"/>
          <w:szCs w:val="26"/>
        </w:rPr>
      </w:pPr>
      <w:r w:rsidRPr="006F2F67">
        <w:rPr>
          <w:sz w:val="26"/>
          <w:szCs w:val="26"/>
        </w:rPr>
        <w:t xml:space="preserve">Оборудование планируется доставить в феврале-марте 2025 года по </w:t>
      </w:r>
      <w:r w:rsidR="00EA7B6A">
        <w:rPr>
          <w:sz w:val="26"/>
          <w:szCs w:val="26"/>
        </w:rPr>
        <w:t>«</w:t>
      </w:r>
      <w:r w:rsidRPr="006F2F67">
        <w:rPr>
          <w:sz w:val="26"/>
          <w:szCs w:val="26"/>
        </w:rPr>
        <w:t>зимнику</w:t>
      </w:r>
      <w:r w:rsidR="00EA7B6A">
        <w:rPr>
          <w:sz w:val="26"/>
          <w:szCs w:val="26"/>
        </w:rPr>
        <w:t>»</w:t>
      </w:r>
      <w:r w:rsidRPr="006F2F67">
        <w:rPr>
          <w:sz w:val="26"/>
          <w:szCs w:val="26"/>
        </w:rPr>
        <w:t>. Завершить мероприятие планируется после доставки оборудования. Оплата работ будет проведена за вычетом соо</w:t>
      </w:r>
      <w:r>
        <w:rPr>
          <w:sz w:val="26"/>
          <w:szCs w:val="26"/>
        </w:rPr>
        <w:t>тветствующего размера неустойки</w:t>
      </w:r>
      <w:r w:rsidR="00C6440C">
        <w:rPr>
          <w:sz w:val="26"/>
          <w:szCs w:val="26"/>
        </w:rPr>
        <w:t>;</w:t>
      </w:r>
    </w:p>
    <w:p w:rsidR="00C6440C" w:rsidRDefault="00C6440C" w:rsidP="00C6440C">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sidRPr="008C4BCD">
        <w:rPr>
          <w:rFonts w:ascii="Times New Roman" w:hAnsi="Times New Roman"/>
          <w:b/>
          <w:sz w:val="26"/>
          <w:szCs w:val="26"/>
        </w:rPr>
        <w:t>1 610,0 тыс. руб. Сельско</w:t>
      </w:r>
      <w:r>
        <w:rPr>
          <w:rFonts w:ascii="Times New Roman" w:hAnsi="Times New Roman"/>
          <w:b/>
          <w:sz w:val="26"/>
          <w:szCs w:val="26"/>
        </w:rPr>
        <w:t xml:space="preserve">му поселению </w:t>
      </w:r>
      <w:r w:rsidRPr="008C4BCD">
        <w:rPr>
          <w:rFonts w:ascii="Times New Roman" w:hAnsi="Times New Roman"/>
          <w:b/>
          <w:sz w:val="26"/>
          <w:szCs w:val="26"/>
        </w:rPr>
        <w:t>"</w:t>
      </w:r>
      <w:proofErr w:type="spellStart"/>
      <w:r w:rsidRPr="008C4BCD">
        <w:rPr>
          <w:rFonts w:ascii="Times New Roman" w:hAnsi="Times New Roman"/>
          <w:b/>
          <w:sz w:val="26"/>
          <w:szCs w:val="26"/>
        </w:rPr>
        <w:t>Пустозерский</w:t>
      </w:r>
      <w:proofErr w:type="spellEnd"/>
      <w:r w:rsidRPr="008C4BCD">
        <w:rPr>
          <w:rFonts w:ascii="Times New Roman" w:hAnsi="Times New Roman"/>
          <w:b/>
          <w:sz w:val="26"/>
          <w:szCs w:val="26"/>
        </w:rPr>
        <w:t xml:space="preserve"> сельсовет" ЗР НАО </w:t>
      </w:r>
      <w:r w:rsidRPr="008C4BCD">
        <w:rPr>
          <w:rFonts w:ascii="Times New Roman" w:hAnsi="Times New Roman"/>
          <w:sz w:val="26"/>
          <w:szCs w:val="26"/>
        </w:rPr>
        <w:t>на приобретение ква</w:t>
      </w:r>
      <w:r>
        <w:rPr>
          <w:rFonts w:ascii="Times New Roman" w:hAnsi="Times New Roman"/>
          <w:sz w:val="26"/>
          <w:szCs w:val="26"/>
        </w:rPr>
        <w:t>ртиры в с. </w:t>
      </w:r>
      <w:proofErr w:type="spellStart"/>
      <w:r w:rsidRPr="008C4BCD">
        <w:rPr>
          <w:rFonts w:ascii="Times New Roman" w:hAnsi="Times New Roman"/>
          <w:sz w:val="26"/>
          <w:szCs w:val="26"/>
        </w:rPr>
        <w:t>Оксино</w:t>
      </w:r>
      <w:proofErr w:type="spellEnd"/>
      <w:r>
        <w:rPr>
          <w:rFonts w:ascii="Times New Roman" w:hAnsi="Times New Roman"/>
          <w:sz w:val="26"/>
          <w:szCs w:val="26"/>
        </w:rPr>
        <w:t>.</w:t>
      </w:r>
    </w:p>
    <w:p w:rsidR="00C6440C" w:rsidRPr="00782629" w:rsidRDefault="00C6440C" w:rsidP="00C6440C">
      <w:pPr>
        <w:ind w:firstLine="709"/>
        <w:jc w:val="both"/>
        <w:rPr>
          <w:sz w:val="26"/>
          <w:szCs w:val="26"/>
        </w:rPr>
      </w:pPr>
      <w:r w:rsidRPr="00782629">
        <w:rPr>
          <w:sz w:val="26"/>
          <w:szCs w:val="26"/>
        </w:rPr>
        <w:t xml:space="preserve">В адрес Администрации Заполярного района поступило </w:t>
      </w:r>
      <w:r>
        <w:rPr>
          <w:sz w:val="26"/>
          <w:szCs w:val="26"/>
        </w:rPr>
        <w:t xml:space="preserve">письмо </w:t>
      </w:r>
      <w:r w:rsidRPr="00782629">
        <w:rPr>
          <w:sz w:val="26"/>
          <w:szCs w:val="26"/>
        </w:rPr>
        <w:t xml:space="preserve">от </w:t>
      </w:r>
      <w:r>
        <w:rPr>
          <w:sz w:val="26"/>
          <w:szCs w:val="26"/>
        </w:rPr>
        <w:t>главы Сельского поселения от 02.05.2024 № 390 с просьбой выделить финансирование на приобретение жилого помещения. К обращению прилагается письмо Иваниковой Л.А. с предложением продать принадлежащее ей на праве собственности жилое помещение, расположенное по адресу: НАО, с. </w:t>
      </w:r>
      <w:proofErr w:type="spellStart"/>
      <w:r>
        <w:rPr>
          <w:sz w:val="26"/>
          <w:szCs w:val="26"/>
        </w:rPr>
        <w:t>Оксино</w:t>
      </w:r>
      <w:proofErr w:type="spellEnd"/>
      <w:r>
        <w:rPr>
          <w:sz w:val="26"/>
          <w:szCs w:val="26"/>
        </w:rPr>
        <w:t>, д. 159, корп. 1, кв. 3</w:t>
      </w:r>
      <w:r w:rsidRPr="0008799C">
        <w:rPr>
          <w:sz w:val="26"/>
          <w:szCs w:val="26"/>
        </w:rPr>
        <w:t xml:space="preserve"> </w:t>
      </w:r>
      <w:r>
        <w:rPr>
          <w:sz w:val="26"/>
          <w:szCs w:val="26"/>
        </w:rPr>
        <w:t>(</w:t>
      </w:r>
      <w:r w:rsidRPr="00782629">
        <w:rPr>
          <w:sz w:val="26"/>
          <w:szCs w:val="26"/>
        </w:rPr>
        <w:t>выписка из ЕГРН прилагается)</w:t>
      </w:r>
      <w:r w:rsidR="004365BC">
        <w:rPr>
          <w:sz w:val="26"/>
          <w:szCs w:val="26"/>
        </w:rPr>
        <w:t>.</w:t>
      </w:r>
    </w:p>
    <w:p w:rsidR="00C6440C" w:rsidRPr="00782629" w:rsidRDefault="00C6440C" w:rsidP="00C6440C">
      <w:pPr>
        <w:ind w:firstLine="709"/>
        <w:jc w:val="both"/>
        <w:rPr>
          <w:sz w:val="26"/>
          <w:szCs w:val="26"/>
        </w:rPr>
      </w:pPr>
      <w:r>
        <w:rPr>
          <w:sz w:val="26"/>
          <w:szCs w:val="26"/>
        </w:rPr>
        <w:t>Однокомнатная квартира № </w:t>
      </w:r>
      <w:r w:rsidRPr="00782629">
        <w:rPr>
          <w:sz w:val="26"/>
          <w:szCs w:val="26"/>
        </w:rPr>
        <w:t xml:space="preserve">3 расположена на 1 этаже </w:t>
      </w:r>
      <w:r>
        <w:rPr>
          <w:sz w:val="26"/>
          <w:szCs w:val="26"/>
        </w:rPr>
        <w:t>одноэтажного деревянного жилого дома. Здание 2</w:t>
      </w:r>
      <w:r w:rsidRPr="00782629">
        <w:rPr>
          <w:sz w:val="26"/>
          <w:szCs w:val="26"/>
        </w:rPr>
        <w:t>0</w:t>
      </w:r>
      <w:r>
        <w:rPr>
          <w:sz w:val="26"/>
          <w:szCs w:val="26"/>
        </w:rPr>
        <w:t>08</w:t>
      </w:r>
      <w:r w:rsidRPr="00782629">
        <w:rPr>
          <w:sz w:val="26"/>
          <w:szCs w:val="26"/>
        </w:rPr>
        <w:t xml:space="preserve"> года постройки, кадастровый номер 83:00:0</w:t>
      </w:r>
      <w:r>
        <w:rPr>
          <w:sz w:val="26"/>
          <w:szCs w:val="26"/>
        </w:rPr>
        <w:t>4</w:t>
      </w:r>
      <w:r w:rsidRPr="00782629">
        <w:rPr>
          <w:sz w:val="26"/>
          <w:szCs w:val="26"/>
        </w:rPr>
        <w:t>00</w:t>
      </w:r>
      <w:r>
        <w:rPr>
          <w:sz w:val="26"/>
          <w:szCs w:val="26"/>
        </w:rPr>
        <w:t>14</w:t>
      </w:r>
      <w:r w:rsidRPr="00782629">
        <w:rPr>
          <w:sz w:val="26"/>
          <w:szCs w:val="26"/>
        </w:rPr>
        <w:t>:</w:t>
      </w:r>
      <w:r>
        <w:rPr>
          <w:sz w:val="26"/>
          <w:szCs w:val="26"/>
        </w:rPr>
        <w:t>496</w:t>
      </w:r>
      <w:r w:rsidRPr="00782629">
        <w:rPr>
          <w:sz w:val="26"/>
          <w:szCs w:val="26"/>
        </w:rPr>
        <w:t xml:space="preserve">, общая площадь </w:t>
      </w:r>
      <w:r>
        <w:rPr>
          <w:sz w:val="26"/>
          <w:szCs w:val="26"/>
        </w:rPr>
        <w:t>32</w:t>
      </w:r>
      <w:r w:rsidRPr="00782629">
        <w:rPr>
          <w:sz w:val="26"/>
          <w:szCs w:val="26"/>
        </w:rPr>
        <w:t>,</w:t>
      </w:r>
      <w:r>
        <w:rPr>
          <w:sz w:val="26"/>
          <w:szCs w:val="26"/>
        </w:rPr>
        <w:t>2 </w:t>
      </w:r>
      <w:r w:rsidRPr="00782629">
        <w:rPr>
          <w:sz w:val="26"/>
          <w:szCs w:val="26"/>
        </w:rPr>
        <w:t>кв.</w:t>
      </w:r>
      <w:r>
        <w:rPr>
          <w:sz w:val="26"/>
          <w:szCs w:val="26"/>
        </w:rPr>
        <w:t> </w:t>
      </w:r>
      <w:r w:rsidRPr="00782629">
        <w:rPr>
          <w:sz w:val="26"/>
          <w:szCs w:val="26"/>
        </w:rPr>
        <w:t xml:space="preserve">м. </w:t>
      </w:r>
    </w:p>
    <w:p w:rsidR="00C6440C" w:rsidRPr="00782629" w:rsidRDefault="00C6440C" w:rsidP="00C6440C">
      <w:pPr>
        <w:ind w:firstLine="709"/>
        <w:jc w:val="both"/>
        <w:rPr>
          <w:sz w:val="26"/>
          <w:szCs w:val="26"/>
        </w:rPr>
      </w:pPr>
      <w:r w:rsidRPr="00782629">
        <w:rPr>
          <w:sz w:val="26"/>
          <w:szCs w:val="26"/>
        </w:rPr>
        <w:t>Согласно Акт</w:t>
      </w:r>
      <w:r>
        <w:rPr>
          <w:sz w:val="26"/>
          <w:szCs w:val="26"/>
        </w:rPr>
        <w:t>у</w:t>
      </w:r>
      <w:r w:rsidRPr="00782629">
        <w:rPr>
          <w:sz w:val="26"/>
          <w:szCs w:val="26"/>
        </w:rPr>
        <w:t xml:space="preserve"> </w:t>
      </w:r>
      <w:r>
        <w:rPr>
          <w:sz w:val="26"/>
          <w:szCs w:val="26"/>
        </w:rPr>
        <w:t xml:space="preserve">повторного осмотра объекта от 29.01.2025 установлено, что замечания, отраженные в акте </w:t>
      </w:r>
      <w:r w:rsidRPr="00782629">
        <w:rPr>
          <w:sz w:val="26"/>
          <w:szCs w:val="26"/>
        </w:rPr>
        <w:t xml:space="preserve">предварительного (визуального) осмотра и обследования </w:t>
      </w:r>
      <w:r>
        <w:rPr>
          <w:sz w:val="26"/>
          <w:szCs w:val="26"/>
        </w:rPr>
        <w:t xml:space="preserve">указанной выше </w:t>
      </w:r>
      <w:r w:rsidRPr="00782629">
        <w:rPr>
          <w:sz w:val="26"/>
          <w:szCs w:val="26"/>
        </w:rPr>
        <w:t>квартиры</w:t>
      </w:r>
      <w:r>
        <w:rPr>
          <w:sz w:val="26"/>
          <w:szCs w:val="26"/>
        </w:rPr>
        <w:t xml:space="preserve"> (от 31.07.2024),</w:t>
      </w:r>
      <w:r w:rsidRPr="00782629">
        <w:rPr>
          <w:sz w:val="26"/>
          <w:szCs w:val="26"/>
        </w:rPr>
        <w:t xml:space="preserve"> </w:t>
      </w:r>
      <w:r>
        <w:rPr>
          <w:sz w:val="26"/>
          <w:szCs w:val="26"/>
        </w:rPr>
        <w:t xml:space="preserve">устранены, система отопления находится в исправном состоянии </w:t>
      </w:r>
      <w:r w:rsidRPr="00782629">
        <w:rPr>
          <w:sz w:val="26"/>
          <w:szCs w:val="26"/>
        </w:rPr>
        <w:t>(акт</w:t>
      </w:r>
      <w:r>
        <w:rPr>
          <w:sz w:val="26"/>
          <w:szCs w:val="26"/>
        </w:rPr>
        <w:t>ы</w:t>
      </w:r>
      <w:r w:rsidRPr="00782629">
        <w:rPr>
          <w:sz w:val="26"/>
          <w:szCs w:val="26"/>
        </w:rPr>
        <w:t xml:space="preserve"> прилага</w:t>
      </w:r>
      <w:r>
        <w:rPr>
          <w:sz w:val="26"/>
          <w:szCs w:val="26"/>
        </w:rPr>
        <w:t>ю</w:t>
      </w:r>
      <w:r w:rsidRPr="00782629">
        <w:rPr>
          <w:sz w:val="26"/>
          <w:szCs w:val="26"/>
        </w:rPr>
        <w:t xml:space="preserve">тся). </w:t>
      </w:r>
    </w:p>
    <w:p w:rsidR="00C6440C" w:rsidRDefault="00C6440C" w:rsidP="00C6440C">
      <w:pPr>
        <w:ind w:firstLine="709"/>
        <w:jc w:val="both"/>
        <w:rPr>
          <w:sz w:val="26"/>
          <w:szCs w:val="26"/>
        </w:rPr>
      </w:pPr>
      <w:r w:rsidRPr="00782629">
        <w:rPr>
          <w:sz w:val="26"/>
          <w:szCs w:val="26"/>
        </w:rPr>
        <w:t xml:space="preserve">По информации Администрации Сельского поселения </w:t>
      </w:r>
      <w:r>
        <w:rPr>
          <w:sz w:val="26"/>
          <w:szCs w:val="26"/>
        </w:rPr>
        <w:t>в очереди на получение социального жилья состоит 26 семей. В основном семьи состоят из одного или двух человек. Приобретение квартиры даст возможность предоставить ее по договору социального найма очередникам.</w:t>
      </w:r>
    </w:p>
    <w:p w:rsidR="00C6440C" w:rsidRPr="00782629" w:rsidRDefault="00C6440C" w:rsidP="00C6440C">
      <w:pPr>
        <w:ind w:firstLine="709"/>
        <w:jc w:val="both"/>
        <w:rPr>
          <w:sz w:val="26"/>
          <w:szCs w:val="26"/>
        </w:rPr>
      </w:pPr>
      <w:r w:rsidRPr="00782629">
        <w:rPr>
          <w:sz w:val="26"/>
          <w:szCs w:val="26"/>
        </w:rPr>
        <w:t xml:space="preserve">Стоимость объекта, в соответствии с Отчетом об оценке рыночной стоимости недвижимого имущества от </w:t>
      </w:r>
      <w:r>
        <w:rPr>
          <w:sz w:val="26"/>
          <w:szCs w:val="26"/>
        </w:rPr>
        <w:t>07</w:t>
      </w:r>
      <w:r w:rsidRPr="00782629">
        <w:rPr>
          <w:sz w:val="26"/>
          <w:szCs w:val="26"/>
        </w:rPr>
        <w:t>.0</w:t>
      </w:r>
      <w:r>
        <w:rPr>
          <w:sz w:val="26"/>
          <w:szCs w:val="26"/>
        </w:rPr>
        <w:t>2</w:t>
      </w:r>
      <w:r w:rsidRPr="00782629">
        <w:rPr>
          <w:sz w:val="26"/>
          <w:szCs w:val="26"/>
        </w:rPr>
        <w:t>.202</w:t>
      </w:r>
      <w:r>
        <w:rPr>
          <w:sz w:val="26"/>
          <w:szCs w:val="26"/>
        </w:rPr>
        <w:t>5</w:t>
      </w:r>
      <w:r w:rsidRPr="00782629">
        <w:rPr>
          <w:sz w:val="26"/>
          <w:szCs w:val="26"/>
        </w:rPr>
        <w:t xml:space="preserve"> № </w:t>
      </w:r>
      <w:r>
        <w:rPr>
          <w:sz w:val="26"/>
          <w:szCs w:val="26"/>
        </w:rPr>
        <w:t>89</w:t>
      </w:r>
      <w:r w:rsidRPr="00782629">
        <w:rPr>
          <w:sz w:val="26"/>
          <w:szCs w:val="26"/>
        </w:rPr>
        <w:t>/</w:t>
      </w:r>
      <w:r>
        <w:rPr>
          <w:sz w:val="26"/>
          <w:szCs w:val="26"/>
        </w:rPr>
        <w:t xml:space="preserve">25 </w:t>
      </w:r>
      <w:r w:rsidRPr="00782629">
        <w:rPr>
          <w:sz w:val="26"/>
          <w:szCs w:val="26"/>
        </w:rPr>
        <w:t xml:space="preserve">составляет </w:t>
      </w:r>
      <w:r>
        <w:rPr>
          <w:sz w:val="26"/>
          <w:szCs w:val="26"/>
        </w:rPr>
        <w:t>1 832,0 тыс. руб.</w:t>
      </w:r>
      <w:r w:rsidRPr="00782629">
        <w:rPr>
          <w:sz w:val="26"/>
          <w:szCs w:val="26"/>
        </w:rPr>
        <w:t xml:space="preserve"> </w:t>
      </w:r>
    </w:p>
    <w:p w:rsidR="00C6440C" w:rsidRPr="00782629" w:rsidRDefault="00C6440C" w:rsidP="00C6440C">
      <w:pPr>
        <w:ind w:firstLine="709"/>
        <w:jc w:val="both"/>
        <w:rPr>
          <w:sz w:val="26"/>
          <w:szCs w:val="26"/>
        </w:rPr>
      </w:pPr>
      <w:r>
        <w:rPr>
          <w:sz w:val="26"/>
          <w:szCs w:val="26"/>
        </w:rPr>
        <w:t>В</w:t>
      </w:r>
      <w:r w:rsidRPr="00782629">
        <w:rPr>
          <w:sz w:val="26"/>
          <w:szCs w:val="26"/>
        </w:rPr>
        <w:t xml:space="preserve"> соответствии </w:t>
      </w:r>
      <w:r>
        <w:rPr>
          <w:sz w:val="26"/>
          <w:szCs w:val="26"/>
        </w:rPr>
        <w:t>с п</w:t>
      </w:r>
      <w:r w:rsidRPr="00F91C85">
        <w:rPr>
          <w:sz w:val="26"/>
          <w:szCs w:val="26"/>
        </w:rPr>
        <w:t>остановление</w:t>
      </w:r>
      <w:r>
        <w:rPr>
          <w:sz w:val="26"/>
          <w:szCs w:val="26"/>
        </w:rPr>
        <w:t>м</w:t>
      </w:r>
      <w:r w:rsidRPr="00F91C85">
        <w:rPr>
          <w:sz w:val="26"/>
          <w:szCs w:val="26"/>
        </w:rPr>
        <w:t xml:space="preserve"> администрации НАО от 13.02.2018 </w:t>
      </w:r>
      <w:r>
        <w:rPr>
          <w:sz w:val="26"/>
          <w:szCs w:val="26"/>
        </w:rPr>
        <w:t>№ </w:t>
      </w:r>
      <w:r w:rsidRPr="00F91C85">
        <w:rPr>
          <w:sz w:val="26"/>
          <w:szCs w:val="26"/>
        </w:rPr>
        <w:t xml:space="preserve">20-п (ред. от 04.04.2024) </w:t>
      </w:r>
      <w:r>
        <w:rPr>
          <w:sz w:val="26"/>
          <w:szCs w:val="26"/>
        </w:rPr>
        <w:t>«</w:t>
      </w:r>
      <w:r w:rsidRPr="00F91C85">
        <w:rPr>
          <w:sz w:val="26"/>
          <w:szCs w:val="26"/>
        </w:rPr>
        <w:t xml:space="preserve">О предельной стоимости строительства (приобретения) одного квадратного метра общей площади жилья, строящегося (приобретаемого) с </w:t>
      </w:r>
      <w:r w:rsidRPr="00F91C85">
        <w:rPr>
          <w:sz w:val="26"/>
          <w:szCs w:val="26"/>
        </w:rPr>
        <w:lastRenderedPageBreak/>
        <w:t>привлечением средств окружного бюджета</w:t>
      </w:r>
      <w:r>
        <w:rPr>
          <w:sz w:val="26"/>
          <w:szCs w:val="26"/>
        </w:rPr>
        <w:t>», стоимость приобретения 1 </w:t>
      </w:r>
      <w:r w:rsidRPr="00782629">
        <w:rPr>
          <w:sz w:val="26"/>
          <w:szCs w:val="26"/>
        </w:rPr>
        <w:t>кв.</w:t>
      </w:r>
      <w:r>
        <w:rPr>
          <w:sz w:val="26"/>
          <w:szCs w:val="26"/>
        </w:rPr>
        <w:t> </w:t>
      </w:r>
      <w:r w:rsidRPr="00782629">
        <w:rPr>
          <w:sz w:val="26"/>
          <w:szCs w:val="26"/>
        </w:rPr>
        <w:t>м жилья в Сельском поселении «</w:t>
      </w:r>
      <w:proofErr w:type="spellStart"/>
      <w:r w:rsidRPr="00782629">
        <w:rPr>
          <w:sz w:val="26"/>
          <w:szCs w:val="26"/>
        </w:rPr>
        <w:t>П</w:t>
      </w:r>
      <w:r>
        <w:rPr>
          <w:sz w:val="26"/>
          <w:szCs w:val="26"/>
        </w:rPr>
        <w:t>устозерский</w:t>
      </w:r>
      <w:proofErr w:type="spellEnd"/>
      <w:r>
        <w:rPr>
          <w:sz w:val="26"/>
          <w:szCs w:val="26"/>
        </w:rPr>
        <w:t xml:space="preserve"> </w:t>
      </w:r>
      <w:r w:rsidRPr="00782629">
        <w:rPr>
          <w:sz w:val="26"/>
          <w:szCs w:val="26"/>
        </w:rPr>
        <w:t xml:space="preserve">сельсовет» ЗР НАО составляет </w:t>
      </w:r>
      <w:r>
        <w:rPr>
          <w:sz w:val="26"/>
          <w:szCs w:val="26"/>
        </w:rPr>
        <w:t>72 910 руб.</w:t>
      </w:r>
      <w:r w:rsidRPr="00782629">
        <w:rPr>
          <w:sz w:val="26"/>
          <w:szCs w:val="26"/>
        </w:rPr>
        <w:t xml:space="preserve"> (стоимость квартиры составит </w:t>
      </w:r>
      <w:r>
        <w:rPr>
          <w:sz w:val="26"/>
          <w:szCs w:val="26"/>
        </w:rPr>
        <w:t>2 347 702,00</w:t>
      </w:r>
      <w:r w:rsidRPr="00782629">
        <w:rPr>
          <w:sz w:val="26"/>
          <w:szCs w:val="26"/>
        </w:rPr>
        <w:t xml:space="preserve"> руб.).</w:t>
      </w:r>
      <w:r>
        <w:rPr>
          <w:sz w:val="26"/>
          <w:szCs w:val="26"/>
        </w:rPr>
        <w:t xml:space="preserve"> </w:t>
      </w:r>
      <w:r w:rsidRPr="00782629">
        <w:rPr>
          <w:sz w:val="26"/>
          <w:szCs w:val="26"/>
        </w:rPr>
        <w:t xml:space="preserve">Собственник квартиры согласилась продать </w:t>
      </w:r>
      <w:r>
        <w:rPr>
          <w:sz w:val="26"/>
          <w:szCs w:val="26"/>
        </w:rPr>
        <w:t>объект</w:t>
      </w:r>
      <w:r w:rsidRPr="00782629">
        <w:rPr>
          <w:sz w:val="26"/>
          <w:szCs w:val="26"/>
        </w:rPr>
        <w:t xml:space="preserve"> по цене </w:t>
      </w:r>
      <w:r>
        <w:rPr>
          <w:sz w:val="26"/>
          <w:szCs w:val="26"/>
        </w:rPr>
        <w:t>1 610,0 тыс. руб.</w:t>
      </w:r>
      <w:r w:rsidRPr="00782629">
        <w:rPr>
          <w:sz w:val="26"/>
          <w:szCs w:val="26"/>
        </w:rPr>
        <w:t xml:space="preserve"> </w:t>
      </w:r>
    </w:p>
    <w:p w:rsidR="00C6440C" w:rsidRDefault="00C6440C" w:rsidP="00C6440C">
      <w:pPr>
        <w:ind w:firstLine="709"/>
        <w:jc w:val="both"/>
        <w:rPr>
          <w:iCs/>
          <w:sz w:val="26"/>
          <w:szCs w:val="26"/>
        </w:rPr>
      </w:pPr>
      <w:r w:rsidRPr="00782629">
        <w:rPr>
          <w:iCs/>
          <w:sz w:val="26"/>
          <w:szCs w:val="26"/>
        </w:rPr>
        <w:t xml:space="preserve">Мероприятие планируется реализовать путем </w:t>
      </w:r>
      <w:r w:rsidRPr="00782629">
        <w:rPr>
          <w:sz w:val="26"/>
          <w:szCs w:val="26"/>
        </w:rPr>
        <w:t>проведения конкурсных процедур</w:t>
      </w:r>
      <w:r w:rsidRPr="00782629">
        <w:rPr>
          <w:iCs/>
          <w:sz w:val="26"/>
          <w:szCs w:val="26"/>
        </w:rPr>
        <w:t xml:space="preserve"> в соответствии с Феде</w:t>
      </w:r>
      <w:r>
        <w:rPr>
          <w:iCs/>
          <w:sz w:val="26"/>
          <w:szCs w:val="26"/>
        </w:rPr>
        <w:t>ральным законом от 05.04.2013 № </w:t>
      </w:r>
      <w:r w:rsidRPr="00782629">
        <w:rPr>
          <w:iCs/>
          <w:sz w:val="26"/>
          <w:szCs w:val="26"/>
        </w:rPr>
        <w:t xml:space="preserve">44-ФЗ </w:t>
      </w:r>
      <w:r w:rsidRPr="007A0051">
        <w:rPr>
          <w:iCs/>
          <w:sz w:val="26"/>
          <w:szCs w:val="26"/>
        </w:rPr>
        <w:t>«О контрактной системе в сфере закупок товаров, работ, услуг для обеспечения государственных и муниципальных нужд».</w:t>
      </w:r>
    </w:p>
    <w:p w:rsidR="00C6440C" w:rsidRDefault="00C6440C" w:rsidP="00A5055E">
      <w:pPr>
        <w:pStyle w:val="af8"/>
        <w:tabs>
          <w:tab w:val="left" w:pos="1134"/>
        </w:tabs>
        <w:spacing w:after="240" w:line="240" w:lineRule="auto"/>
        <w:ind w:left="0" w:firstLine="709"/>
        <w:contextualSpacing w:val="0"/>
        <w:jc w:val="both"/>
        <w:rPr>
          <w:rFonts w:ascii="Times New Roman" w:hAnsi="Times New Roman"/>
          <w:iCs/>
          <w:sz w:val="26"/>
          <w:szCs w:val="26"/>
        </w:rPr>
      </w:pPr>
      <w:r w:rsidRPr="00867A2D">
        <w:rPr>
          <w:rFonts w:ascii="Times New Roman" w:hAnsi="Times New Roman"/>
          <w:iCs/>
          <w:sz w:val="26"/>
          <w:szCs w:val="26"/>
        </w:rPr>
        <w:t>Паспорт инвестиционн</w:t>
      </w:r>
      <w:r>
        <w:rPr>
          <w:rFonts w:ascii="Times New Roman" w:hAnsi="Times New Roman"/>
          <w:iCs/>
          <w:sz w:val="26"/>
          <w:szCs w:val="26"/>
        </w:rPr>
        <w:t>ого</w:t>
      </w:r>
      <w:r w:rsidRPr="00867A2D">
        <w:rPr>
          <w:rFonts w:ascii="Times New Roman" w:hAnsi="Times New Roman"/>
          <w:iCs/>
          <w:sz w:val="26"/>
          <w:szCs w:val="26"/>
        </w:rPr>
        <w:t xml:space="preserve"> проект</w:t>
      </w:r>
      <w:r>
        <w:rPr>
          <w:rFonts w:ascii="Times New Roman" w:hAnsi="Times New Roman"/>
          <w:iCs/>
          <w:sz w:val="26"/>
          <w:szCs w:val="26"/>
        </w:rPr>
        <w:t>а</w:t>
      </w:r>
      <w:r w:rsidRPr="00867A2D">
        <w:rPr>
          <w:rFonts w:ascii="Times New Roman" w:hAnsi="Times New Roman"/>
          <w:iCs/>
          <w:sz w:val="26"/>
          <w:szCs w:val="26"/>
        </w:rPr>
        <w:t>, заключени</w:t>
      </w:r>
      <w:r>
        <w:rPr>
          <w:rFonts w:ascii="Times New Roman" w:hAnsi="Times New Roman"/>
          <w:iCs/>
          <w:sz w:val="26"/>
          <w:szCs w:val="26"/>
        </w:rPr>
        <w:t>е</w:t>
      </w:r>
      <w:r w:rsidRPr="00867A2D">
        <w:rPr>
          <w:rFonts w:ascii="Times New Roman" w:hAnsi="Times New Roman"/>
          <w:iCs/>
          <w:sz w:val="26"/>
          <w:szCs w:val="26"/>
        </w:rPr>
        <w:t xml:space="preserve"> об эффективности использования средств районного бюджетов, решени</w:t>
      </w:r>
      <w:r>
        <w:rPr>
          <w:rFonts w:ascii="Times New Roman" w:hAnsi="Times New Roman"/>
          <w:iCs/>
          <w:sz w:val="26"/>
          <w:szCs w:val="26"/>
        </w:rPr>
        <w:t>е</w:t>
      </w:r>
      <w:r w:rsidRPr="00867A2D">
        <w:rPr>
          <w:rFonts w:ascii="Times New Roman" w:hAnsi="Times New Roman"/>
          <w:iCs/>
          <w:sz w:val="26"/>
          <w:szCs w:val="26"/>
        </w:rPr>
        <w:t xml:space="preserve"> об осуществлении капитальных вложений в объекты муниципальной собственности прилага</w:t>
      </w:r>
      <w:r>
        <w:rPr>
          <w:rFonts w:ascii="Times New Roman" w:hAnsi="Times New Roman"/>
          <w:iCs/>
          <w:sz w:val="26"/>
          <w:szCs w:val="26"/>
        </w:rPr>
        <w:t>ются</w:t>
      </w:r>
      <w:r w:rsidR="00DB001D">
        <w:rPr>
          <w:rFonts w:ascii="Times New Roman" w:hAnsi="Times New Roman"/>
          <w:iCs/>
          <w:sz w:val="26"/>
          <w:szCs w:val="26"/>
        </w:rPr>
        <w:t>.</w:t>
      </w:r>
    </w:p>
    <w:p w:rsidR="00B35940" w:rsidRPr="0068023B" w:rsidRDefault="00B35940" w:rsidP="0068023B">
      <w:pPr>
        <w:ind w:firstLine="709"/>
        <w:jc w:val="both"/>
        <w:rPr>
          <w:b/>
          <w:sz w:val="26"/>
          <w:szCs w:val="26"/>
        </w:rPr>
      </w:pPr>
      <w:r w:rsidRPr="00B35940">
        <w:rPr>
          <w:sz w:val="26"/>
          <w:szCs w:val="26"/>
        </w:rPr>
        <w:t>На основании служебной записки</w:t>
      </w:r>
      <w:r>
        <w:rPr>
          <w:sz w:val="26"/>
          <w:szCs w:val="26"/>
        </w:rPr>
        <w:t xml:space="preserve"> Управления экономики и прогнозирования Администрации Заполярного района в</w:t>
      </w:r>
      <w:r w:rsidRPr="00B41283">
        <w:rPr>
          <w:sz w:val="26"/>
          <w:szCs w:val="26"/>
        </w:rPr>
        <w:t xml:space="preserve"> цел</w:t>
      </w:r>
      <w:r>
        <w:rPr>
          <w:sz w:val="26"/>
          <w:szCs w:val="26"/>
        </w:rPr>
        <w:t>ях</w:t>
      </w:r>
      <w:r w:rsidRPr="00B41283">
        <w:rPr>
          <w:sz w:val="26"/>
          <w:szCs w:val="26"/>
        </w:rPr>
        <w:t xml:space="preserve"> сбала</w:t>
      </w:r>
      <w:r>
        <w:rPr>
          <w:sz w:val="26"/>
          <w:szCs w:val="26"/>
        </w:rPr>
        <w:t>нсированности районного бюджета</w:t>
      </w:r>
      <w:r w:rsidRPr="00B41283">
        <w:rPr>
          <w:sz w:val="26"/>
          <w:szCs w:val="26"/>
        </w:rPr>
        <w:t xml:space="preserve"> в связи с недостаточностью средств районного бюджета </w:t>
      </w:r>
      <w:r w:rsidRPr="0068023B">
        <w:rPr>
          <w:b/>
          <w:sz w:val="26"/>
          <w:szCs w:val="26"/>
        </w:rPr>
        <w:t>уменьша</w:t>
      </w:r>
      <w:r w:rsidR="0068023B" w:rsidRPr="0068023B">
        <w:rPr>
          <w:b/>
          <w:sz w:val="26"/>
          <w:szCs w:val="26"/>
        </w:rPr>
        <w:t>е</w:t>
      </w:r>
      <w:r w:rsidRPr="0068023B">
        <w:rPr>
          <w:b/>
          <w:sz w:val="26"/>
          <w:szCs w:val="26"/>
        </w:rPr>
        <w:t xml:space="preserve">тся </w:t>
      </w:r>
      <w:r w:rsidRPr="0068023B">
        <w:rPr>
          <w:b/>
          <w:color w:val="000000"/>
          <w:sz w:val="26"/>
          <w:szCs w:val="26"/>
        </w:rPr>
        <w:t>нераспределенный резерв на строительство (приобретение) жилых помещений в поселениях Заполярного района</w:t>
      </w:r>
      <w:r w:rsidRPr="0068023B">
        <w:rPr>
          <w:color w:val="000000"/>
          <w:sz w:val="26"/>
          <w:szCs w:val="26"/>
        </w:rPr>
        <w:t xml:space="preserve"> на</w:t>
      </w:r>
      <w:r w:rsidRPr="0068023B">
        <w:rPr>
          <w:sz w:val="26"/>
          <w:szCs w:val="26"/>
        </w:rPr>
        <w:t xml:space="preserve"> </w:t>
      </w:r>
      <w:r w:rsidRPr="0068023B">
        <w:rPr>
          <w:b/>
          <w:sz w:val="26"/>
          <w:szCs w:val="26"/>
        </w:rPr>
        <w:t>2026</w:t>
      </w:r>
      <w:r w:rsidRPr="0068023B">
        <w:rPr>
          <w:sz w:val="26"/>
          <w:szCs w:val="26"/>
        </w:rPr>
        <w:t xml:space="preserve"> год </w:t>
      </w:r>
      <w:r w:rsidR="004365BC">
        <w:rPr>
          <w:sz w:val="26"/>
          <w:szCs w:val="26"/>
        </w:rPr>
        <w:t>в сумме</w:t>
      </w:r>
      <w:r w:rsidRPr="0068023B">
        <w:rPr>
          <w:sz w:val="26"/>
          <w:szCs w:val="26"/>
        </w:rPr>
        <w:t xml:space="preserve"> </w:t>
      </w:r>
      <w:r w:rsidRPr="0068023B">
        <w:rPr>
          <w:b/>
          <w:sz w:val="26"/>
          <w:szCs w:val="26"/>
        </w:rPr>
        <w:t>40 000,0 тыс. руб.</w:t>
      </w:r>
    </w:p>
    <w:p w:rsidR="0068023B" w:rsidRPr="0068023B" w:rsidRDefault="0068023B" w:rsidP="0068023B">
      <w:pPr>
        <w:spacing w:after="240"/>
        <w:ind w:firstLine="709"/>
        <w:jc w:val="both"/>
        <w:rPr>
          <w:sz w:val="26"/>
          <w:szCs w:val="26"/>
        </w:rPr>
      </w:pPr>
      <w:r w:rsidRPr="0068023B">
        <w:rPr>
          <w:sz w:val="26"/>
          <w:szCs w:val="26"/>
        </w:rPr>
        <w:t xml:space="preserve">В районном бюджете на 2026 год предусмотрен </w:t>
      </w:r>
      <w:r w:rsidRPr="0068023B">
        <w:rPr>
          <w:rFonts w:eastAsia="Calibri"/>
          <w:color w:val="000000"/>
          <w:sz w:val="26"/>
          <w:szCs w:val="26"/>
          <w:lang w:eastAsia="en-US"/>
        </w:rPr>
        <w:t>нераспределенный резерв на строительство (приобретение) жилых помещений в поселениях Заполярного района</w:t>
      </w:r>
      <w:r>
        <w:rPr>
          <w:rFonts w:eastAsia="Calibri"/>
          <w:color w:val="000000"/>
          <w:sz w:val="26"/>
          <w:szCs w:val="26"/>
          <w:lang w:eastAsia="en-US"/>
        </w:rPr>
        <w:t xml:space="preserve"> в сумме 85 000,0 тыс. руб. Уточненный объем нераспределенного резерва составит 45 000,0 тыс. руб.</w:t>
      </w:r>
    </w:p>
    <w:p w:rsidR="00792907" w:rsidRDefault="00792907" w:rsidP="00F060B7">
      <w:pPr>
        <w:ind w:firstLine="709"/>
        <w:jc w:val="both"/>
        <w:rPr>
          <w:sz w:val="26"/>
          <w:szCs w:val="26"/>
        </w:rPr>
      </w:pPr>
      <w:r w:rsidRPr="00203369">
        <w:rPr>
          <w:sz w:val="26"/>
          <w:szCs w:val="26"/>
        </w:rPr>
        <w:t xml:space="preserve">На основании служебной записки </w:t>
      </w:r>
      <w:r w:rsidRPr="00203369">
        <w:rPr>
          <w:b/>
          <w:sz w:val="26"/>
          <w:szCs w:val="26"/>
        </w:rPr>
        <w:t xml:space="preserve">МКУ ЗР "Северное" </w:t>
      </w:r>
      <w:r w:rsidR="00203369" w:rsidRPr="00203369">
        <w:rPr>
          <w:b/>
          <w:sz w:val="26"/>
          <w:szCs w:val="26"/>
        </w:rPr>
        <w:t xml:space="preserve">дополнительно выделяются </w:t>
      </w:r>
      <w:r w:rsidR="00203369" w:rsidRPr="00203369">
        <w:rPr>
          <w:sz w:val="26"/>
          <w:szCs w:val="26"/>
        </w:rPr>
        <w:t xml:space="preserve">ассигнования на </w:t>
      </w:r>
      <w:r w:rsidR="00203369" w:rsidRPr="00203369">
        <w:rPr>
          <w:b/>
          <w:sz w:val="26"/>
          <w:szCs w:val="26"/>
        </w:rPr>
        <w:t xml:space="preserve">2025 </w:t>
      </w:r>
      <w:r w:rsidR="00203369" w:rsidRPr="00203369">
        <w:rPr>
          <w:sz w:val="26"/>
          <w:szCs w:val="26"/>
        </w:rPr>
        <w:t xml:space="preserve">год в сумме </w:t>
      </w:r>
      <w:r w:rsidR="00203369" w:rsidRPr="00203369">
        <w:rPr>
          <w:b/>
          <w:sz w:val="26"/>
          <w:szCs w:val="26"/>
        </w:rPr>
        <w:t xml:space="preserve">72,0 тыс. руб. </w:t>
      </w:r>
      <w:r w:rsidR="00203369" w:rsidRPr="00203369">
        <w:rPr>
          <w:sz w:val="26"/>
          <w:szCs w:val="26"/>
        </w:rPr>
        <w:t>на прохождение государственной экспертизы и проверка достоверности определения сметной стоимости капитального ремонта объектов капитального строительства</w:t>
      </w:r>
      <w:r w:rsidR="00203369">
        <w:rPr>
          <w:sz w:val="26"/>
          <w:szCs w:val="26"/>
        </w:rPr>
        <w:t>.</w:t>
      </w:r>
    </w:p>
    <w:p w:rsidR="00F060B7" w:rsidRPr="00F060B7" w:rsidRDefault="00F060B7" w:rsidP="00F060B7">
      <w:pPr>
        <w:ind w:firstLine="709"/>
        <w:jc w:val="both"/>
        <w:rPr>
          <w:rFonts w:eastAsia="Calibri"/>
          <w:sz w:val="26"/>
          <w:szCs w:val="26"/>
          <w:lang w:eastAsia="en-US"/>
        </w:rPr>
      </w:pPr>
      <w:r w:rsidRPr="00F060B7">
        <w:rPr>
          <w:rFonts w:eastAsia="Calibri"/>
          <w:sz w:val="26"/>
          <w:szCs w:val="26"/>
          <w:lang w:eastAsia="en-US"/>
        </w:rPr>
        <w:t xml:space="preserve">В районном бюджете на указанное мероприятие на 2025 год предусмотрены ассигнования </w:t>
      </w:r>
      <w:r>
        <w:rPr>
          <w:rFonts w:eastAsia="Calibri"/>
          <w:sz w:val="26"/>
          <w:szCs w:val="26"/>
          <w:lang w:eastAsia="en-US"/>
        </w:rPr>
        <w:t xml:space="preserve">в сумме </w:t>
      </w:r>
      <w:r w:rsidR="00B42FB0">
        <w:rPr>
          <w:rFonts w:eastAsia="Calibri"/>
          <w:sz w:val="26"/>
          <w:szCs w:val="26"/>
          <w:lang w:eastAsia="en-US"/>
        </w:rPr>
        <w:t>24,0 тыс. </w:t>
      </w:r>
      <w:r w:rsidRPr="00F060B7">
        <w:rPr>
          <w:rFonts w:eastAsia="Calibri"/>
          <w:sz w:val="26"/>
          <w:szCs w:val="26"/>
          <w:lang w:eastAsia="en-US"/>
        </w:rPr>
        <w:t>руб</w:t>
      </w:r>
      <w:r>
        <w:rPr>
          <w:rFonts w:eastAsia="Calibri"/>
          <w:sz w:val="26"/>
          <w:szCs w:val="26"/>
          <w:lang w:eastAsia="en-US"/>
        </w:rPr>
        <w:t xml:space="preserve">., которые </w:t>
      </w:r>
      <w:r w:rsidRPr="00F060B7">
        <w:rPr>
          <w:rFonts w:eastAsia="Calibri"/>
          <w:sz w:val="26"/>
          <w:szCs w:val="26"/>
          <w:lang w:eastAsia="en-US"/>
        </w:rPr>
        <w:t>запланированы на проведение государственной экспертизы мероприятия по капитальному ремонту жилого дома, расположенного по адресу: Ненецкий автономный округ п. </w:t>
      </w:r>
      <w:proofErr w:type="spellStart"/>
      <w:r>
        <w:rPr>
          <w:rFonts w:eastAsia="Calibri"/>
          <w:sz w:val="26"/>
          <w:szCs w:val="26"/>
          <w:lang w:eastAsia="en-US"/>
        </w:rPr>
        <w:t>Амдерма</w:t>
      </w:r>
      <w:proofErr w:type="spellEnd"/>
      <w:r>
        <w:rPr>
          <w:rFonts w:eastAsia="Calibri"/>
          <w:sz w:val="26"/>
          <w:szCs w:val="26"/>
          <w:lang w:eastAsia="en-US"/>
        </w:rPr>
        <w:t xml:space="preserve"> ул. Ленина д. </w:t>
      </w:r>
      <w:r w:rsidRPr="00F060B7">
        <w:rPr>
          <w:rFonts w:eastAsia="Calibri"/>
          <w:sz w:val="26"/>
          <w:szCs w:val="26"/>
          <w:lang w:eastAsia="en-US"/>
        </w:rPr>
        <w:t>13 корп. А.</w:t>
      </w:r>
    </w:p>
    <w:p w:rsidR="00F060B7" w:rsidRPr="00F060B7" w:rsidRDefault="00F060B7" w:rsidP="00F060B7">
      <w:pPr>
        <w:ind w:firstLine="709"/>
        <w:jc w:val="both"/>
        <w:rPr>
          <w:rFonts w:eastAsia="Calibri"/>
          <w:sz w:val="26"/>
          <w:szCs w:val="26"/>
          <w:lang w:eastAsia="en-US"/>
        </w:rPr>
      </w:pPr>
      <w:r w:rsidRPr="00F060B7">
        <w:rPr>
          <w:rFonts w:eastAsia="Calibri"/>
          <w:sz w:val="26"/>
          <w:szCs w:val="26"/>
          <w:lang w:eastAsia="en-US"/>
        </w:rPr>
        <w:t xml:space="preserve">Согласно заявок поступающих от </w:t>
      </w:r>
      <w:r w:rsidR="0050721A">
        <w:rPr>
          <w:rFonts w:eastAsia="Calibri"/>
          <w:sz w:val="26"/>
          <w:szCs w:val="26"/>
          <w:lang w:eastAsia="en-US"/>
        </w:rPr>
        <w:t>г</w:t>
      </w:r>
      <w:r w:rsidRPr="00F060B7">
        <w:rPr>
          <w:rFonts w:eastAsia="Calibri"/>
          <w:sz w:val="26"/>
          <w:szCs w:val="26"/>
          <w:lang w:eastAsia="en-US"/>
        </w:rPr>
        <w:t>лав сельских поселений, сотрудниками МКУ обследу</w:t>
      </w:r>
      <w:r w:rsidR="0050721A">
        <w:rPr>
          <w:rFonts w:eastAsia="Calibri"/>
          <w:sz w:val="26"/>
          <w:szCs w:val="26"/>
          <w:lang w:eastAsia="en-US"/>
        </w:rPr>
        <w:t>ются многоквартирные жилые дома.</w:t>
      </w:r>
      <w:r w:rsidRPr="00F060B7">
        <w:rPr>
          <w:rFonts w:eastAsia="Calibri"/>
          <w:sz w:val="26"/>
          <w:szCs w:val="26"/>
          <w:lang w:eastAsia="en-US"/>
        </w:rPr>
        <w:t xml:space="preserve"> </w:t>
      </w:r>
      <w:r w:rsidR="0050721A">
        <w:rPr>
          <w:rFonts w:eastAsia="Calibri"/>
          <w:sz w:val="26"/>
          <w:szCs w:val="26"/>
          <w:lang w:eastAsia="en-US"/>
        </w:rPr>
        <w:t>В</w:t>
      </w:r>
      <w:r w:rsidRPr="00F060B7">
        <w:rPr>
          <w:rFonts w:eastAsia="Calibri"/>
          <w:sz w:val="26"/>
          <w:szCs w:val="26"/>
          <w:lang w:eastAsia="en-US"/>
        </w:rPr>
        <w:t xml:space="preserve"> результате выявленных недостатков для приведения их в нормативное состояние составляется ведомость объём</w:t>
      </w:r>
      <w:r w:rsidR="0050721A">
        <w:rPr>
          <w:rFonts w:eastAsia="Calibri"/>
          <w:sz w:val="26"/>
          <w:szCs w:val="26"/>
          <w:lang w:eastAsia="en-US"/>
        </w:rPr>
        <w:t>ов работ и сметная документация.</w:t>
      </w:r>
      <w:r w:rsidRPr="00F060B7">
        <w:rPr>
          <w:rFonts w:eastAsia="Calibri"/>
          <w:sz w:val="26"/>
          <w:szCs w:val="26"/>
          <w:lang w:eastAsia="en-US"/>
        </w:rPr>
        <w:t xml:space="preserve"> </w:t>
      </w:r>
      <w:r w:rsidR="0050721A">
        <w:rPr>
          <w:rFonts w:eastAsia="Calibri"/>
          <w:sz w:val="26"/>
          <w:szCs w:val="26"/>
          <w:lang w:eastAsia="en-US"/>
        </w:rPr>
        <w:t>Е</w:t>
      </w:r>
      <w:r w:rsidRPr="00F060B7">
        <w:rPr>
          <w:rFonts w:eastAsia="Calibri"/>
          <w:sz w:val="26"/>
          <w:szCs w:val="26"/>
          <w:lang w:eastAsia="en-US"/>
        </w:rPr>
        <w:t>сли стоимость ремонта по</w:t>
      </w:r>
      <w:r w:rsidR="0050721A">
        <w:rPr>
          <w:rFonts w:eastAsia="Calibri"/>
          <w:sz w:val="26"/>
          <w:szCs w:val="26"/>
          <w:lang w:eastAsia="en-US"/>
        </w:rPr>
        <w:t xml:space="preserve"> сметной стоимости превышает 10 млн </w:t>
      </w:r>
      <w:r w:rsidRPr="00F060B7">
        <w:rPr>
          <w:rFonts w:eastAsia="Calibri"/>
          <w:sz w:val="26"/>
          <w:szCs w:val="26"/>
          <w:lang w:eastAsia="en-US"/>
        </w:rPr>
        <w:t xml:space="preserve">руб., необходимо проведение государственной экспертизы. </w:t>
      </w:r>
    </w:p>
    <w:p w:rsidR="00F060B7" w:rsidRPr="00F060B7" w:rsidRDefault="00F060B7" w:rsidP="00F060B7">
      <w:pPr>
        <w:ind w:firstLine="709"/>
        <w:jc w:val="both"/>
        <w:rPr>
          <w:rFonts w:eastAsia="Calibri"/>
          <w:sz w:val="26"/>
          <w:szCs w:val="26"/>
          <w:lang w:eastAsia="en-US"/>
        </w:rPr>
      </w:pPr>
      <w:r w:rsidRPr="00F060B7">
        <w:rPr>
          <w:rFonts w:eastAsia="Calibri"/>
          <w:sz w:val="26"/>
          <w:szCs w:val="26"/>
          <w:lang w:eastAsia="en-US"/>
        </w:rPr>
        <w:t>П</w:t>
      </w:r>
      <w:r w:rsidR="00BD3714">
        <w:rPr>
          <w:rFonts w:eastAsia="Calibri"/>
          <w:sz w:val="26"/>
          <w:szCs w:val="26"/>
          <w:lang w:eastAsia="en-US"/>
        </w:rPr>
        <w:t>о результатам командировки в п. </w:t>
      </w:r>
      <w:proofErr w:type="spellStart"/>
      <w:r w:rsidRPr="00F060B7">
        <w:rPr>
          <w:rFonts w:eastAsia="Calibri"/>
          <w:sz w:val="26"/>
          <w:szCs w:val="26"/>
          <w:lang w:eastAsia="en-US"/>
        </w:rPr>
        <w:t>Амдерма</w:t>
      </w:r>
      <w:proofErr w:type="spellEnd"/>
      <w:r w:rsidRPr="00F060B7">
        <w:rPr>
          <w:rFonts w:eastAsia="Calibri"/>
          <w:sz w:val="26"/>
          <w:szCs w:val="26"/>
          <w:lang w:eastAsia="en-US"/>
        </w:rPr>
        <w:t xml:space="preserve"> сотрудниками МКУ были выявлены 5 объектов, которые требуют капитального ремонта, но в виду большого объёма работ и финансовых затрат на 2025 год предварительно рассматривается проведение государственной экспертизы 2 объектов, расположенных по следующим адресам: Ненецкий автономный округ</w:t>
      </w:r>
      <w:r w:rsidR="00BD3714">
        <w:rPr>
          <w:rFonts w:eastAsia="Calibri"/>
          <w:sz w:val="26"/>
          <w:szCs w:val="26"/>
          <w:lang w:eastAsia="en-US"/>
        </w:rPr>
        <w:t>,</w:t>
      </w:r>
      <w:r w:rsidRPr="00F060B7">
        <w:rPr>
          <w:rFonts w:eastAsia="Calibri"/>
          <w:sz w:val="26"/>
          <w:szCs w:val="26"/>
          <w:lang w:eastAsia="en-US"/>
        </w:rPr>
        <w:t xml:space="preserve"> п. </w:t>
      </w:r>
      <w:proofErr w:type="spellStart"/>
      <w:r w:rsidR="00BD3714">
        <w:rPr>
          <w:rFonts w:eastAsia="Calibri"/>
          <w:sz w:val="26"/>
          <w:szCs w:val="26"/>
          <w:lang w:eastAsia="en-US"/>
        </w:rPr>
        <w:t>Амдерма</w:t>
      </w:r>
      <w:proofErr w:type="spellEnd"/>
      <w:r w:rsidR="00BD3714">
        <w:rPr>
          <w:rFonts w:eastAsia="Calibri"/>
          <w:sz w:val="26"/>
          <w:szCs w:val="26"/>
          <w:lang w:eastAsia="en-US"/>
        </w:rPr>
        <w:t>, ул. </w:t>
      </w:r>
      <w:r w:rsidRPr="00F060B7">
        <w:rPr>
          <w:rFonts w:eastAsia="Calibri"/>
          <w:sz w:val="26"/>
          <w:szCs w:val="26"/>
          <w:lang w:eastAsia="en-US"/>
        </w:rPr>
        <w:t>Центральная</w:t>
      </w:r>
      <w:r w:rsidR="00BD3714">
        <w:rPr>
          <w:rFonts w:eastAsia="Calibri"/>
          <w:sz w:val="26"/>
          <w:szCs w:val="26"/>
          <w:lang w:eastAsia="en-US"/>
        </w:rPr>
        <w:t>, д. 5;</w:t>
      </w:r>
      <w:r w:rsidRPr="00F060B7">
        <w:rPr>
          <w:rFonts w:eastAsia="Calibri"/>
          <w:sz w:val="26"/>
          <w:szCs w:val="26"/>
          <w:lang w:eastAsia="en-US"/>
        </w:rPr>
        <w:t xml:space="preserve"> Ненецкий автономный округ</w:t>
      </w:r>
      <w:r w:rsidR="00BD3714">
        <w:rPr>
          <w:rFonts w:eastAsia="Calibri"/>
          <w:sz w:val="26"/>
          <w:szCs w:val="26"/>
          <w:lang w:eastAsia="en-US"/>
        </w:rPr>
        <w:t>,</w:t>
      </w:r>
      <w:r w:rsidRPr="00F060B7">
        <w:rPr>
          <w:rFonts w:eastAsia="Calibri"/>
          <w:sz w:val="26"/>
          <w:szCs w:val="26"/>
          <w:lang w:eastAsia="en-US"/>
        </w:rPr>
        <w:t xml:space="preserve"> п. </w:t>
      </w:r>
      <w:proofErr w:type="spellStart"/>
      <w:r w:rsidRPr="00F060B7">
        <w:rPr>
          <w:rFonts w:eastAsia="Calibri"/>
          <w:sz w:val="26"/>
          <w:szCs w:val="26"/>
          <w:lang w:eastAsia="en-US"/>
        </w:rPr>
        <w:t>Амдерм</w:t>
      </w:r>
      <w:r w:rsidR="00BD3714">
        <w:rPr>
          <w:rFonts w:eastAsia="Calibri"/>
          <w:sz w:val="26"/>
          <w:szCs w:val="26"/>
          <w:lang w:eastAsia="en-US"/>
        </w:rPr>
        <w:t>а</w:t>
      </w:r>
      <w:proofErr w:type="spellEnd"/>
      <w:r w:rsidR="00BD3714">
        <w:rPr>
          <w:rFonts w:eastAsia="Calibri"/>
          <w:sz w:val="26"/>
          <w:szCs w:val="26"/>
          <w:lang w:eastAsia="en-US"/>
        </w:rPr>
        <w:t>, ул. </w:t>
      </w:r>
      <w:r w:rsidRPr="00F060B7">
        <w:rPr>
          <w:rFonts w:eastAsia="Calibri"/>
          <w:sz w:val="26"/>
          <w:szCs w:val="26"/>
          <w:lang w:eastAsia="en-US"/>
        </w:rPr>
        <w:t>Дубровина</w:t>
      </w:r>
      <w:r w:rsidR="00BD3714">
        <w:rPr>
          <w:rFonts w:eastAsia="Calibri"/>
          <w:sz w:val="26"/>
          <w:szCs w:val="26"/>
          <w:lang w:eastAsia="en-US"/>
        </w:rPr>
        <w:t>, д. </w:t>
      </w:r>
      <w:r w:rsidRPr="00F060B7">
        <w:rPr>
          <w:rFonts w:eastAsia="Calibri"/>
          <w:sz w:val="26"/>
          <w:szCs w:val="26"/>
          <w:lang w:eastAsia="en-US"/>
        </w:rPr>
        <w:t>5. По данным объектам стоимость капитального ремонта предварительн</w:t>
      </w:r>
      <w:r w:rsidR="00BD3714">
        <w:rPr>
          <w:rFonts w:eastAsia="Calibri"/>
          <w:sz w:val="26"/>
          <w:szCs w:val="26"/>
          <w:lang w:eastAsia="en-US"/>
        </w:rPr>
        <w:t>о будет составлять свыше 10 млн</w:t>
      </w:r>
      <w:r w:rsidRPr="00F060B7">
        <w:rPr>
          <w:rFonts w:eastAsia="Calibri"/>
          <w:sz w:val="26"/>
          <w:szCs w:val="26"/>
          <w:lang w:eastAsia="en-US"/>
        </w:rPr>
        <w:t> руб. Также по результатам осмотра и сметной документации по жилому дому, расположенн</w:t>
      </w:r>
      <w:r w:rsidR="00BD3714">
        <w:rPr>
          <w:rFonts w:eastAsia="Calibri"/>
          <w:sz w:val="26"/>
          <w:szCs w:val="26"/>
          <w:lang w:eastAsia="en-US"/>
        </w:rPr>
        <w:t>ому</w:t>
      </w:r>
      <w:r w:rsidRPr="00F060B7">
        <w:rPr>
          <w:rFonts w:eastAsia="Calibri"/>
          <w:sz w:val="26"/>
          <w:szCs w:val="26"/>
          <w:lang w:eastAsia="en-US"/>
        </w:rPr>
        <w:t xml:space="preserve"> по адресу</w:t>
      </w:r>
      <w:r w:rsidR="00BD3714">
        <w:rPr>
          <w:rFonts w:eastAsia="Calibri"/>
          <w:sz w:val="26"/>
          <w:szCs w:val="26"/>
          <w:lang w:eastAsia="en-US"/>
        </w:rPr>
        <w:t>: Ненецкий автономный округ, с. </w:t>
      </w:r>
      <w:proofErr w:type="spellStart"/>
      <w:r w:rsidRPr="00F060B7">
        <w:rPr>
          <w:rFonts w:eastAsia="Calibri"/>
          <w:sz w:val="26"/>
          <w:szCs w:val="26"/>
          <w:lang w:eastAsia="en-US"/>
        </w:rPr>
        <w:t>Тельвиска</w:t>
      </w:r>
      <w:proofErr w:type="spellEnd"/>
      <w:r w:rsidR="00BD3714">
        <w:rPr>
          <w:rFonts w:eastAsia="Calibri"/>
          <w:sz w:val="26"/>
          <w:szCs w:val="26"/>
          <w:lang w:eastAsia="en-US"/>
        </w:rPr>
        <w:t>, ул. </w:t>
      </w:r>
      <w:r w:rsidRPr="00F060B7">
        <w:rPr>
          <w:rFonts w:eastAsia="Calibri"/>
          <w:sz w:val="26"/>
          <w:szCs w:val="26"/>
          <w:lang w:eastAsia="en-US"/>
        </w:rPr>
        <w:t>Цветочная</w:t>
      </w:r>
      <w:r w:rsidR="00BD3714">
        <w:rPr>
          <w:rFonts w:eastAsia="Calibri"/>
          <w:sz w:val="26"/>
          <w:szCs w:val="26"/>
          <w:lang w:eastAsia="en-US"/>
        </w:rPr>
        <w:t>,</w:t>
      </w:r>
      <w:r w:rsidRPr="00F060B7">
        <w:rPr>
          <w:rFonts w:eastAsia="Calibri"/>
          <w:sz w:val="26"/>
          <w:szCs w:val="26"/>
          <w:lang w:eastAsia="en-US"/>
        </w:rPr>
        <w:t xml:space="preserve"> д.</w:t>
      </w:r>
      <w:r w:rsidR="00BD3714">
        <w:rPr>
          <w:rFonts w:eastAsia="Calibri"/>
          <w:sz w:val="26"/>
          <w:szCs w:val="26"/>
          <w:lang w:eastAsia="en-US"/>
        </w:rPr>
        <w:t> </w:t>
      </w:r>
      <w:r w:rsidRPr="00F060B7">
        <w:rPr>
          <w:rFonts w:eastAsia="Calibri"/>
          <w:sz w:val="26"/>
          <w:szCs w:val="26"/>
          <w:lang w:eastAsia="en-US"/>
        </w:rPr>
        <w:t xml:space="preserve">1А, необходимо прохождение государственной экспертизы. </w:t>
      </w:r>
    </w:p>
    <w:p w:rsidR="00F060B7" w:rsidRPr="00F060B7" w:rsidRDefault="00F060B7" w:rsidP="00F060B7">
      <w:pPr>
        <w:ind w:firstLine="709"/>
        <w:jc w:val="both"/>
        <w:rPr>
          <w:rFonts w:eastAsia="Calibri"/>
          <w:sz w:val="26"/>
          <w:szCs w:val="26"/>
          <w:lang w:eastAsia="en-US"/>
        </w:rPr>
      </w:pPr>
      <w:r w:rsidRPr="00F060B7">
        <w:rPr>
          <w:rFonts w:eastAsia="Calibri"/>
          <w:sz w:val="26"/>
          <w:szCs w:val="26"/>
          <w:lang w:eastAsia="en-US"/>
        </w:rPr>
        <w:t xml:space="preserve">Согласно части 2 статьи 8.3 Градостроительного Кодекса РФ при проведении капитального ремонта объектов капитального строительства если сметная стоимость капитального ремонта, финансируемого с привлечением средств </w:t>
      </w:r>
      <w:r w:rsidRPr="00F060B7">
        <w:rPr>
          <w:rFonts w:eastAsia="Calibri"/>
          <w:sz w:val="26"/>
          <w:szCs w:val="26"/>
          <w:lang w:eastAsia="en-US"/>
        </w:rPr>
        <w:lastRenderedPageBreak/>
        <w:t>бюджетов бюджетной системы РФ,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превышает десять миллионов рублей, указанная сметная стоимость подлежит проверке сметной стоимости в сл</w:t>
      </w:r>
      <w:r w:rsidR="00F54D4C">
        <w:rPr>
          <w:rFonts w:eastAsia="Calibri"/>
          <w:sz w:val="26"/>
          <w:szCs w:val="26"/>
          <w:lang w:eastAsia="en-US"/>
        </w:rPr>
        <w:t>учаях, установленных пунктом 27 </w:t>
      </w:r>
      <w:r w:rsidRPr="00F060B7">
        <w:rPr>
          <w:rFonts w:eastAsia="Calibri"/>
          <w:sz w:val="26"/>
          <w:szCs w:val="26"/>
          <w:lang w:eastAsia="en-US"/>
        </w:rPr>
        <w:t>(4) Положения об организации и проведении государственной экспертизы проектной документации и результатов инженерных изысканий, утвержденных постановлением Правительства Российской Федерации от 5 </w:t>
      </w:r>
      <w:r w:rsidR="00BD3714">
        <w:rPr>
          <w:rFonts w:eastAsia="Calibri"/>
          <w:sz w:val="26"/>
          <w:szCs w:val="26"/>
          <w:lang w:eastAsia="en-US"/>
        </w:rPr>
        <w:t>марта 2007 г. № </w:t>
      </w:r>
      <w:r w:rsidRPr="00F060B7">
        <w:rPr>
          <w:rFonts w:eastAsia="Calibri"/>
          <w:sz w:val="26"/>
          <w:szCs w:val="26"/>
          <w:lang w:eastAsia="en-US"/>
        </w:rPr>
        <w:t>145 (далее- Положение). В соответствии с п. 57 (3) Положения, за проведение государственной экспертизы проектной документации в объеме проверки сметной стоимости капитального ремонта многоквартирных домов (общего имущества в многоквартирных домах), осуществляемой без проведения государственной экспертизы результатов инженерных изысканий и оценки соответствия проектной документации, взимаетс</w:t>
      </w:r>
      <w:r w:rsidR="00BD3714">
        <w:rPr>
          <w:rFonts w:eastAsia="Calibri"/>
          <w:sz w:val="26"/>
          <w:szCs w:val="26"/>
          <w:lang w:eastAsia="en-US"/>
        </w:rPr>
        <w:t>я плата в размере 24 тыс. руб</w:t>
      </w:r>
      <w:r w:rsidRPr="00F060B7">
        <w:rPr>
          <w:rFonts w:eastAsia="Calibri"/>
          <w:sz w:val="26"/>
          <w:szCs w:val="26"/>
          <w:lang w:eastAsia="en-US"/>
        </w:rPr>
        <w:t>.</w:t>
      </w:r>
    </w:p>
    <w:p w:rsidR="00F060B7" w:rsidRPr="00F060B7" w:rsidRDefault="00F060B7" w:rsidP="00F060B7">
      <w:pPr>
        <w:ind w:firstLine="709"/>
        <w:jc w:val="both"/>
        <w:rPr>
          <w:rFonts w:eastAsia="Calibri"/>
          <w:sz w:val="26"/>
          <w:szCs w:val="26"/>
          <w:lang w:eastAsia="en-US"/>
        </w:rPr>
      </w:pPr>
      <w:r w:rsidRPr="00F060B7">
        <w:rPr>
          <w:rFonts w:eastAsia="Calibri"/>
          <w:sz w:val="26"/>
          <w:szCs w:val="26"/>
          <w:lang w:eastAsia="en-US"/>
        </w:rPr>
        <w:t>В целях своевременного проведения капитального ремонта объектов необходимо предусмотреть финансирование на прохождение государственной экспертизы и проверку достоверности определения сметной стоимости в размере 72,0 тыс. руб. (3 объекта х 24 тыс. руб.).</w:t>
      </w:r>
    </w:p>
    <w:p w:rsidR="00D518C3" w:rsidRPr="00F14E05" w:rsidRDefault="003C3856" w:rsidP="00F14E05">
      <w:pPr>
        <w:tabs>
          <w:tab w:val="left" w:pos="1134"/>
        </w:tabs>
        <w:spacing w:before="240" w:after="240"/>
        <w:ind w:firstLine="709"/>
        <w:jc w:val="both"/>
        <w:rPr>
          <w:b/>
          <w:color w:val="000000"/>
          <w:sz w:val="26"/>
          <w:szCs w:val="26"/>
        </w:rPr>
      </w:pPr>
      <w:r w:rsidRPr="00F14E05">
        <w:rPr>
          <w:b/>
          <w:color w:val="000000"/>
          <w:sz w:val="26"/>
          <w:szCs w:val="26"/>
        </w:rPr>
        <w:t>МП «Развитие коммунальной инфраструктуры муниципального района «Заполярный район» на 2020-2030 годы»</w:t>
      </w:r>
    </w:p>
    <w:p w:rsidR="004C4909" w:rsidRPr="00F14E05" w:rsidRDefault="00B63543" w:rsidP="00F14E05">
      <w:pPr>
        <w:tabs>
          <w:tab w:val="left" w:pos="1134"/>
        </w:tabs>
        <w:spacing w:after="120"/>
        <w:ind w:firstLine="709"/>
        <w:jc w:val="both"/>
        <w:rPr>
          <w:rFonts w:eastAsia="Calibri"/>
          <w:b/>
          <w:sz w:val="26"/>
          <w:szCs w:val="26"/>
          <w:lang w:eastAsia="en-US"/>
        </w:rPr>
      </w:pPr>
      <w:r w:rsidRPr="00F14E05">
        <w:rPr>
          <w:sz w:val="26"/>
          <w:szCs w:val="26"/>
        </w:rPr>
        <w:t>На основании служебн</w:t>
      </w:r>
      <w:r w:rsidR="004C4909" w:rsidRPr="00F14E05">
        <w:rPr>
          <w:sz w:val="26"/>
          <w:szCs w:val="26"/>
        </w:rPr>
        <w:t>ых</w:t>
      </w:r>
      <w:r w:rsidRPr="00F14E05">
        <w:rPr>
          <w:sz w:val="26"/>
          <w:szCs w:val="26"/>
        </w:rPr>
        <w:t xml:space="preserve"> запис</w:t>
      </w:r>
      <w:r w:rsidR="004C4909" w:rsidRPr="00F14E05">
        <w:rPr>
          <w:sz w:val="26"/>
          <w:szCs w:val="26"/>
        </w:rPr>
        <w:t>ок</w:t>
      </w:r>
      <w:r w:rsidRPr="00F14E05">
        <w:rPr>
          <w:sz w:val="26"/>
          <w:szCs w:val="26"/>
        </w:rPr>
        <w:t xml:space="preserve"> </w:t>
      </w:r>
      <w:r w:rsidRPr="00F14E05">
        <w:rPr>
          <w:rFonts w:eastAsia="Calibri"/>
          <w:sz w:val="26"/>
          <w:szCs w:val="26"/>
          <w:lang w:eastAsia="en-US"/>
        </w:rPr>
        <w:t xml:space="preserve">управления экономики и прогнозирования </w:t>
      </w:r>
      <w:r w:rsidRPr="00F14E05">
        <w:rPr>
          <w:rFonts w:eastAsia="Calibri"/>
          <w:b/>
          <w:sz w:val="26"/>
          <w:szCs w:val="26"/>
          <w:lang w:eastAsia="en-US"/>
        </w:rPr>
        <w:t>Администрации Заполярного района</w:t>
      </w:r>
      <w:r w:rsidR="004C4909" w:rsidRPr="00F14E05">
        <w:rPr>
          <w:rFonts w:eastAsia="Calibri"/>
          <w:b/>
          <w:sz w:val="26"/>
          <w:szCs w:val="26"/>
          <w:lang w:eastAsia="en-US"/>
        </w:rPr>
        <w:t>:</w:t>
      </w:r>
    </w:p>
    <w:p w:rsidR="00F14E05" w:rsidRDefault="003F7D61" w:rsidP="00F14E05">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sidRPr="00F14E05">
        <w:rPr>
          <w:rFonts w:ascii="Times New Roman" w:hAnsi="Times New Roman"/>
          <w:b/>
          <w:sz w:val="26"/>
          <w:szCs w:val="26"/>
        </w:rPr>
        <w:t xml:space="preserve">исключается </w:t>
      </w:r>
      <w:r w:rsidR="00B63543" w:rsidRPr="00F14E05">
        <w:rPr>
          <w:rFonts w:ascii="Times New Roman" w:hAnsi="Times New Roman"/>
          <w:sz w:val="26"/>
          <w:szCs w:val="26"/>
        </w:rPr>
        <w:t xml:space="preserve">план по расходам районного бюджета </w:t>
      </w:r>
      <w:r w:rsidRPr="00F14E05">
        <w:rPr>
          <w:rFonts w:ascii="Times New Roman" w:hAnsi="Times New Roman"/>
          <w:sz w:val="26"/>
          <w:szCs w:val="26"/>
        </w:rPr>
        <w:t>на</w:t>
      </w:r>
      <w:r w:rsidR="00B63543" w:rsidRPr="00F14E05">
        <w:rPr>
          <w:rFonts w:ascii="Times New Roman" w:hAnsi="Times New Roman"/>
          <w:sz w:val="26"/>
          <w:szCs w:val="26"/>
        </w:rPr>
        <w:t xml:space="preserve"> </w:t>
      </w:r>
      <w:r w:rsidR="00B63543" w:rsidRPr="00F14E05">
        <w:rPr>
          <w:rFonts w:ascii="Times New Roman" w:hAnsi="Times New Roman"/>
          <w:b/>
          <w:sz w:val="26"/>
          <w:szCs w:val="26"/>
        </w:rPr>
        <w:t>202</w:t>
      </w:r>
      <w:r w:rsidRPr="00F14E05">
        <w:rPr>
          <w:rFonts w:ascii="Times New Roman" w:hAnsi="Times New Roman"/>
          <w:b/>
          <w:sz w:val="26"/>
          <w:szCs w:val="26"/>
        </w:rPr>
        <w:t xml:space="preserve">6 и 2027 </w:t>
      </w:r>
      <w:r w:rsidRPr="00F14E05">
        <w:rPr>
          <w:rFonts w:ascii="Times New Roman" w:hAnsi="Times New Roman"/>
          <w:sz w:val="26"/>
          <w:szCs w:val="26"/>
        </w:rPr>
        <w:t>годы</w:t>
      </w:r>
      <w:r w:rsidR="00B63543" w:rsidRPr="00F14E05">
        <w:rPr>
          <w:rFonts w:ascii="Times New Roman" w:hAnsi="Times New Roman"/>
          <w:sz w:val="26"/>
          <w:szCs w:val="26"/>
        </w:rPr>
        <w:t xml:space="preserve"> в сумме </w:t>
      </w:r>
      <w:r w:rsidRPr="00F14E05">
        <w:rPr>
          <w:rFonts w:ascii="Times New Roman" w:hAnsi="Times New Roman"/>
          <w:b/>
          <w:sz w:val="26"/>
          <w:szCs w:val="26"/>
        </w:rPr>
        <w:t>33 463,6</w:t>
      </w:r>
      <w:r w:rsidR="00B63543" w:rsidRPr="00F14E05">
        <w:rPr>
          <w:rFonts w:ascii="Times New Roman" w:hAnsi="Times New Roman"/>
          <w:b/>
          <w:sz w:val="26"/>
          <w:szCs w:val="26"/>
        </w:rPr>
        <w:t> тыс. руб.</w:t>
      </w:r>
      <w:r w:rsidR="00B63543" w:rsidRPr="00F14E05">
        <w:rPr>
          <w:rFonts w:ascii="Times New Roman" w:hAnsi="Times New Roman"/>
          <w:sz w:val="26"/>
          <w:szCs w:val="26"/>
        </w:rPr>
        <w:t xml:space="preserve"> </w:t>
      </w:r>
      <w:r w:rsidRPr="00F14E05">
        <w:rPr>
          <w:rFonts w:ascii="Times New Roman" w:hAnsi="Times New Roman"/>
          <w:b/>
          <w:sz w:val="26"/>
          <w:szCs w:val="26"/>
        </w:rPr>
        <w:t>и</w:t>
      </w:r>
      <w:r w:rsidRPr="00F14E05">
        <w:rPr>
          <w:rFonts w:ascii="Times New Roman" w:hAnsi="Times New Roman"/>
          <w:sz w:val="26"/>
          <w:szCs w:val="26"/>
        </w:rPr>
        <w:t xml:space="preserve"> </w:t>
      </w:r>
      <w:r w:rsidRPr="00F14E05">
        <w:rPr>
          <w:rFonts w:ascii="Times New Roman" w:hAnsi="Times New Roman"/>
          <w:b/>
          <w:sz w:val="26"/>
          <w:szCs w:val="26"/>
        </w:rPr>
        <w:t>33 866,8 тыс. руб.</w:t>
      </w:r>
      <w:r w:rsidRPr="00F14E05">
        <w:rPr>
          <w:rFonts w:ascii="Times New Roman" w:hAnsi="Times New Roman"/>
          <w:sz w:val="26"/>
          <w:szCs w:val="26"/>
        </w:rPr>
        <w:t xml:space="preserve"> </w:t>
      </w:r>
      <w:r w:rsidRPr="00F14E05">
        <w:rPr>
          <w:rFonts w:ascii="Times New Roman" w:hAnsi="Times New Roman"/>
          <w:b/>
          <w:sz w:val="26"/>
          <w:szCs w:val="26"/>
        </w:rPr>
        <w:t>соответственно</w:t>
      </w:r>
      <w:r w:rsidRPr="00F14E05">
        <w:rPr>
          <w:rFonts w:ascii="Times New Roman" w:hAnsi="Times New Roman"/>
          <w:sz w:val="26"/>
          <w:szCs w:val="26"/>
        </w:rPr>
        <w:t>, предусмотренны</w:t>
      </w:r>
      <w:r w:rsidR="003C3844" w:rsidRPr="00F14E05">
        <w:rPr>
          <w:rFonts w:ascii="Times New Roman" w:hAnsi="Times New Roman"/>
          <w:sz w:val="26"/>
          <w:szCs w:val="26"/>
        </w:rPr>
        <w:t>й</w:t>
      </w:r>
      <w:r w:rsidRPr="00F14E05">
        <w:rPr>
          <w:rFonts w:ascii="Times New Roman" w:hAnsi="Times New Roman"/>
          <w:sz w:val="26"/>
          <w:szCs w:val="26"/>
        </w:rPr>
        <w:t xml:space="preserve"> </w:t>
      </w:r>
      <w:r w:rsidR="00B63543" w:rsidRPr="00F14E05">
        <w:rPr>
          <w:rFonts w:ascii="Times New Roman" w:hAnsi="Times New Roman"/>
          <w:sz w:val="26"/>
          <w:szCs w:val="26"/>
        </w:rPr>
        <w:t>на природоохранные мероприятия</w:t>
      </w:r>
      <w:r w:rsidRPr="00F14E05">
        <w:rPr>
          <w:rFonts w:ascii="Times New Roman" w:hAnsi="Times New Roman"/>
          <w:sz w:val="26"/>
          <w:szCs w:val="26"/>
        </w:rPr>
        <w:t>.</w:t>
      </w:r>
    </w:p>
    <w:p w:rsidR="00072629" w:rsidRPr="00F14E05" w:rsidRDefault="003F7D61" w:rsidP="00F14E05">
      <w:pPr>
        <w:tabs>
          <w:tab w:val="left" w:pos="1134"/>
        </w:tabs>
        <w:spacing w:after="120"/>
        <w:ind w:firstLine="709"/>
        <w:jc w:val="both"/>
        <w:rPr>
          <w:sz w:val="26"/>
          <w:szCs w:val="26"/>
        </w:rPr>
      </w:pPr>
      <w:r w:rsidRPr="00F14E05">
        <w:rPr>
          <w:sz w:val="26"/>
          <w:szCs w:val="26"/>
        </w:rPr>
        <w:t xml:space="preserve">Данная поправка вносится в связи с тем, что </w:t>
      </w:r>
      <w:r w:rsidR="00072629" w:rsidRPr="00F14E05">
        <w:rPr>
          <w:sz w:val="26"/>
          <w:szCs w:val="26"/>
        </w:rPr>
        <w:t>в соответствии с Феде</w:t>
      </w:r>
      <w:r w:rsidR="000D1EE8" w:rsidRPr="00F14E05">
        <w:rPr>
          <w:sz w:val="26"/>
          <w:szCs w:val="26"/>
        </w:rPr>
        <w:t>ральным законом от 26.12.2024 № </w:t>
      </w:r>
      <w:r w:rsidR="00072629" w:rsidRPr="00F14E05">
        <w:rPr>
          <w:sz w:val="26"/>
          <w:szCs w:val="26"/>
        </w:rPr>
        <w:t xml:space="preserve">488-ФЗ «О внесении изменений в Бюджетный кодекс Российской Федерации и статьи 12 и 15 Федерального закона «О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 </w:t>
      </w:r>
      <w:r w:rsidRPr="00F14E05">
        <w:rPr>
          <w:sz w:val="26"/>
          <w:szCs w:val="26"/>
        </w:rPr>
        <w:t xml:space="preserve">зачисление платы за негативное воздействие на окружающую среду (план по которой предусмотрен в районном бюджете на 2026-2027 годы) с 1 января 2026 года </w:t>
      </w:r>
      <w:r w:rsidR="00072629" w:rsidRPr="00F14E05">
        <w:rPr>
          <w:sz w:val="26"/>
          <w:szCs w:val="26"/>
        </w:rPr>
        <w:t>подлежит зачислению в бюджет субъекта Российской Федерации по нормативу 100 процентов</w:t>
      </w:r>
      <w:r w:rsidR="004C4909" w:rsidRPr="00F14E05">
        <w:rPr>
          <w:sz w:val="26"/>
          <w:szCs w:val="26"/>
        </w:rPr>
        <w:t>;</w:t>
      </w:r>
    </w:p>
    <w:p w:rsidR="004C4909" w:rsidRPr="00F14E05" w:rsidRDefault="00F14E05" w:rsidP="00F14E05">
      <w:pPr>
        <w:pStyle w:val="af8"/>
        <w:numPr>
          <w:ilvl w:val="0"/>
          <w:numId w:val="12"/>
        </w:numPr>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в</w:t>
      </w:r>
      <w:r w:rsidR="004C4909" w:rsidRPr="00F14E05">
        <w:rPr>
          <w:rFonts w:ascii="Times New Roman" w:hAnsi="Times New Roman"/>
          <w:sz w:val="26"/>
          <w:szCs w:val="26"/>
        </w:rPr>
        <w:t xml:space="preserve"> соответствии со статьей 16.6 Федерального закона от 10.01.2002 № 7-ФЗ "Об охране окружающей среды", Законом НАО от 19.09.2014 №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w:t>
      </w:r>
      <w:r w:rsidRPr="00F14E05">
        <w:rPr>
          <w:rFonts w:ascii="Times New Roman" w:hAnsi="Times New Roman"/>
          <w:sz w:val="26"/>
          <w:szCs w:val="26"/>
        </w:rPr>
        <w:t>и Ненецкого автономного округа"</w:t>
      </w:r>
      <w:r w:rsidR="004C4909" w:rsidRPr="00F14E05">
        <w:rPr>
          <w:rFonts w:ascii="Times New Roman" w:hAnsi="Times New Roman"/>
          <w:sz w:val="26"/>
          <w:szCs w:val="26"/>
        </w:rPr>
        <w:t xml:space="preserve"> </w:t>
      </w:r>
      <w:r w:rsidR="004C4909" w:rsidRPr="00F14E05">
        <w:rPr>
          <w:rFonts w:ascii="Times New Roman" w:hAnsi="Times New Roman"/>
          <w:b/>
          <w:sz w:val="26"/>
          <w:szCs w:val="26"/>
        </w:rPr>
        <w:t xml:space="preserve">увеличиваются </w:t>
      </w:r>
      <w:r w:rsidR="004C4909" w:rsidRPr="00F14E05">
        <w:rPr>
          <w:rFonts w:ascii="Times New Roman" w:hAnsi="Times New Roman"/>
          <w:sz w:val="26"/>
          <w:szCs w:val="26"/>
        </w:rPr>
        <w:t xml:space="preserve">бюджетные ассигнования </w:t>
      </w:r>
      <w:r w:rsidR="004C4909" w:rsidRPr="00F14E05">
        <w:rPr>
          <w:rFonts w:ascii="Times New Roman" w:hAnsi="Times New Roman"/>
          <w:b/>
          <w:sz w:val="26"/>
          <w:szCs w:val="26"/>
        </w:rPr>
        <w:t>Администрации Заполярного района</w:t>
      </w:r>
      <w:r w:rsidR="004C4909" w:rsidRPr="00F14E05">
        <w:rPr>
          <w:rFonts w:ascii="Times New Roman" w:hAnsi="Times New Roman"/>
          <w:sz w:val="26"/>
          <w:szCs w:val="26"/>
        </w:rPr>
        <w:t xml:space="preserve"> </w:t>
      </w:r>
      <w:r w:rsidRPr="00F14E05">
        <w:rPr>
          <w:rFonts w:ascii="Times New Roman" w:hAnsi="Times New Roman"/>
          <w:sz w:val="26"/>
          <w:szCs w:val="26"/>
        </w:rPr>
        <w:t xml:space="preserve">на </w:t>
      </w:r>
      <w:r w:rsidRPr="0086434F">
        <w:rPr>
          <w:rFonts w:ascii="Times New Roman" w:hAnsi="Times New Roman"/>
          <w:b/>
          <w:sz w:val="26"/>
          <w:szCs w:val="26"/>
        </w:rPr>
        <w:t>2025</w:t>
      </w:r>
      <w:r w:rsidRPr="00F14E05">
        <w:rPr>
          <w:rFonts w:ascii="Times New Roman" w:hAnsi="Times New Roman"/>
          <w:sz w:val="26"/>
          <w:szCs w:val="26"/>
        </w:rPr>
        <w:t xml:space="preserve"> год в сумме</w:t>
      </w:r>
      <w:r w:rsidRPr="00F14E05">
        <w:rPr>
          <w:rFonts w:ascii="Times New Roman" w:hAnsi="Times New Roman"/>
          <w:b/>
          <w:sz w:val="26"/>
          <w:szCs w:val="26"/>
        </w:rPr>
        <w:t xml:space="preserve"> 139 078,9 тыс. руб</w:t>
      </w:r>
      <w:r w:rsidRPr="00F14E05">
        <w:rPr>
          <w:rFonts w:ascii="Times New Roman" w:hAnsi="Times New Roman"/>
          <w:sz w:val="26"/>
          <w:szCs w:val="26"/>
        </w:rPr>
        <w:t>. на реализацию природоохранных мероприятий,</w:t>
      </w:r>
      <w:r w:rsidR="004C4909" w:rsidRPr="00F14E05">
        <w:rPr>
          <w:rFonts w:ascii="Times New Roman" w:hAnsi="Times New Roman"/>
          <w:sz w:val="26"/>
          <w:szCs w:val="26"/>
        </w:rPr>
        <w:t xml:space="preserve"> </w:t>
      </w:r>
      <w:r w:rsidRPr="00F14E05">
        <w:rPr>
          <w:rFonts w:ascii="Times New Roman" w:hAnsi="Times New Roman"/>
          <w:sz w:val="26"/>
          <w:szCs w:val="26"/>
        </w:rPr>
        <w:t>поступившие по состоянию на 01.01.2025 и неиспользованные в 2024 году (</w:t>
      </w:r>
      <w:r w:rsidR="004C4909" w:rsidRPr="00F14E05">
        <w:rPr>
          <w:rFonts w:ascii="Times New Roman" w:hAnsi="Times New Roman"/>
          <w:sz w:val="26"/>
          <w:szCs w:val="26"/>
        </w:rPr>
        <w:t xml:space="preserve">плата за негативное воздействие на окружающую среду, платежи, уплаченные в возмещение </w:t>
      </w:r>
      <w:r w:rsidR="004C4909" w:rsidRPr="00F14E05">
        <w:rPr>
          <w:rFonts w:ascii="Times New Roman" w:hAnsi="Times New Roman"/>
          <w:sz w:val="26"/>
          <w:szCs w:val="26"/>
        </w:rPr>
        <w:lastRenderedPageBreak/>
        <w:t>вреда, причиненного окружающей среде, и административные штрафы, взысканные за правонарушения в области охраны окружающей среды и пр</w:t>
      </w:r>
      <w:r w:rsidRPr="00F14E05">
        <w:rPr>
          <w:rFonts w:ascii="Times New Roman" w:hAnsi="Times New Roman"/>
          <w:sz w:val="26"/>
          <w:szCs w:val="26"/>
        </w:rPr>
        <w:t>иродопользования).</w:t>
      </w:r>
    </w:p>
    <w:p w:rsidR="00712650" w:rsidRPr="00D6549B" w:rsidRDefault="00712650" w:rsidP="00635457">
      <w:pPr>
        <w:tabs>
          <w:tab w:val="left" w:pos="1134"/>
        </w:tabs>
        <w:spacing w:before="240" w:after="240"/>
        <w:ind w:firstLine="709"/>
        <w:jc w:val="both"/>
        <w:rPr>
          <w:b/>
          <w:sz w:val="26"/>
          <w:szCs w:val="26"/>
        </w:rPr>
      </w:pPr>
      <w:r w:rsidRPr="001A08EE">
        <w:rPr>
          <w:b/>
          <w:sz w:val="26"/>
          <w:szCs w:val="26"/>
        </w:rPr>
        <w:t>МП «Обеспечение населения муниципального района «Заполярный район» чистой водой на 2021-2030 годы»</w:t>
      </w:r>
    </w:p>
    <w:p w:rsidR="005B6BE9" w:rsidRPr="005B6BE9" w:rsidRDefault="00D6549B" w:rsidP="005B6BE9">
      <w:pPr>
        <w:tabs>
          <w:tab w:val="left" w:pos="1134"/>
        </w:tabs>
        <w:spacing w:before="120"/>
        <w:ind w:firstLine="709"/>
        <w:jc w:val="both"/>
        <w:rPr>
          <w:sz w:val="26"/>
          <w:szCs w:val="26"/>
        </w:rPr>
      </w:pPr>
      <w:r w:rsidRPr="00D6549B">
        <w:rPr>
          <w:rFonts w:eastAsia="Calibri"/>
          <w:sz w:val="26"/>
          <w:szCs w:val="26"/>
          <w:lang w:eastAsia="en-US"/>
        </w:rPr>
        <w:t>На основании служебн</w:t>
      </w:r>
      <w:r w:rsidR="005B6BE9">
        <w:rPr>
          <w:rFonts w:eastAsia="Calibri"/>
          <w:sz w:val="26"/>
          <w:szCs w:val="26"/>
          <w:lang w:eastAsia="en-US"/>
        </w:rPr>
        <w:t>ых записок</w:t>
      </w:r>
      <w:r w:rsidRPr="00D6549B">
        <w:rPr>
          <w:rFonts w:eastAsia="Calibri"/>
          <w:sz w:val="26"/>
          <w:szCs w:val="26"/>
          <w:lang w:eastAsia="en-US"/>
        </w:rPr>
        <w:t xml:space="preserve"> </w:t>
      </w:r>
      <w:r>
        <w:rPr>
          <w:rFonts w:eastAsia="Calibri"/>
          <w:sz w:val="26"/>
          <w:szCs w:val="26"/>
          <w:lang w:eastAsia="en-US"/>
        </w:rPr>
        <w:t xml:space="preserve">Управления ЖКХ, </w:t>
      </w:r>
      <w:r w:rsidRPr="00B3439D">
        <w:rPr>
          <w:sz w:val="26"/>
          <w:szCs w:val="26"/>
        </w:rPr>
        <w:t>ЖКХ, энергетики, транспорта и экологии Администрации Заполярного</w:t>
      </w:r>
      <w:r>
        <w:rPr>
          <w:sz w:val="26"/>
          <w:szCs w:val="26"/>
        </w:rPr>
        <w:t xml:space="preserve"> района </w:t>
      </w:r>
      <w:r w:rsidRPr="00CF0DF2">
        <w:rPr>
          <w:b/>
          <w:sz w:val="26"/>
          <w:szCs w:val="26"/>
        </w:rPr>
        <w:t>выделяются</w:t>
      </w:r>
      <w:r>
        <w:rPr>
          <w:sz w:val="26"/>
          <w:szCs w:val="26"/>
        </w:rPr>
        <w:t xml:space="preserve"> иные </w:t>
      </w:r>
      <w:r w:rsidRPr="005B6BE9">
        <w:rPr>
          <w:sz w:val="26"/>
          <w:szCs w:val="26"/>
        </w:rPr>
        <w:t>межбюджетные трансферты в бюджет</w:t>
      </w:r>
      <w:r w:rsidR="005B6BE9" w:rsidRPr="005B6BE9">
        <w:rPr>
          <w:sz w:val="26"/>
          <w:szCs w:val="26"/>
        </w:rPr>
        <w:t xml:space="preserve">ы поселений на </w:t>
      </w:r>
      <w:r w:rsidR="005B6BE9" w:rsidRPr="005B6BE9">
        <w:rPr>
          <w:b/>
          <w:sz w:val="26"/>
          <w:szCs w:val="26"/>
        </w:rPr>
        <w:t>2025</w:t>
      </w:r>
      <w:r w:rsidR="005B6BE9" w:rsidRPr="005B6BE9">
        <w:rPr>
          <w:sz w:val="26"/>
          <w:szCs w:val="26"/>
        </w:rPr>
        <w:t xml:space="preserve"> год:</w:t>
      </w:r>
    </w:p>
    <w:p w:rsidR="00D6549B" w:rsidRPr="005B6BE9" w:rsidRDefault="005B6BE9" w:rsidP="00F14E05">
      <w:pPr>
        <w:pStyle w:val="af8"/>
        <w:numPr>
          <w:ilvl w:val="0"/>
          <w:numId w:val="12"/>
        </w:numPr>
        <w:tabs>
          <w:tab w:val="left" w:pos="1134"/>
        </w:tabs>
        <w:spacing w:before="120" w:after="0" w:line="240" w:lineRule="auto"/>
        <w:ind w:left="0" w:firstLine="709"/>
        <w:contextualSpacing w:val="0"/>
        <w:jc w:val="both"/>
        <w:rPr>
          <w:rStyle w:val="xrtl"/>
          <w:rFonts w:ascii="Times New Roman" w:hAnsi="Times New Roman"/>
          <w:color w:val="000000"/>
          <w:sz w:val="26"/>
          <w:szCs w:val="26"/>
          <w:shd w:val="clear" w:color="auto" w:fill="FFFFFF"/>
        </w:rPr>
      </w:pPr>
      <w:r w:rsidRPr="005B6BE9">
        <w:rPr>
          <w:rFonts w:ascii="Times New Roman" w:hAnsi="Times New Roman"/>
          <w:b/>
          <w:sz w:val="26"/>
          <w:szCs w:val="26"/>
        </w:rPr>
        <w:t>10,0 тыс. руб.</w:t>
      </w:r>
      <w:r w:rsidRPr="005B6BE9">
        <w:rPr>
          <w:rFonts w:ascii="Times New Roman" w:hAnsi="Times New Roman"/>
          <w:sz w:val="26"/>
          <w:szCs w:val="26"/>
        </w:rPr>
        <w:t xml:space="preserve"> – </w:t>
      </w:r>
      <w:r w:rsidR="00D6549B" w:rsidRPr="005B6BE9">
        <w:rPr>
          <w:rFonts w:ascii="Times New Roman" w:hAnsi="Times New Roman"/>
          <w:b/>
          <w:sz w:val="26"/>
          <w:szCs w:val="26"/>
        </w:rPr>
        <w:t>Сельско</w:t>
      </w:r>
      <w:r w:rsidRPr="005B6BE9">
        <w:rPr>
          <w:rFonts w:ascii="Times New Roman" w:hAnsi="Times New Roman"/>
          <w:b/>
          <w:sz w:val="26"/>
          <w:szCs w:val="26"/>
        </w:rPr>
        <w:t>е</w:t>
      </w:r>
      <w:r w:rsidR="00D6549B" w:rsidRPr="005B6BE9">
        <w:rPr>
          <w:rFonts w:ascii="Times New Roman" w:hAnsi="Times New Roman"/>
          <w:b/>
          <w:sz w:val="26"/>
          <w:szCs w:val="26"/>
        </w:rPr>
        <w:t xml:space="preserve"> поселени</w:t>
      </w:r>
      <w:r w:rsidRPr="005B6BE9">
        <w:rPr>
          <w:rFonts w:ascii="Times New Roman" w:hAnsi="Times New Roman"/>
          <w:b/>
          <w:sz w:val="26"/>
          <w:szCs w:val="26"/>
        </w:rPr>
        <w:t>е</w:t>
      </w:r>
      <w:r w:rsidR="00D6549B" w:rsidRPr="005B6BE9">
        <w:rPr>
          <w:rFonts w:ascii="Times New Roman" w:hAnsi="Times New Roman"/>
          <w:b/>
          <w:sz w:val="26"/>
          <w:szCs w:val="26"/>
        </w:rPr>
        <w:t xml:space="preserve"> «</w:t>
      </w:r>
      <w:proofErr w:type="spellStart"/>
      <w:r w:rsidR="00D6549B" w:rsidRPr="005B6BE9">
        <w:rPr>
          <w:rFonts w:ascii="Times New Roman" w:hAnsi="Times New Roman"/>
          <w:b/>
          <w:sz w:val="26"/>
          <w:szCs w:val="26"/>
        </w:rPr>
        <w:t>Великовисочный</w:t>
      </w:r>
      <w:proofErr w:type="spellEnd"/>
      <w:r w:rsidR="00D6549B" w:rsidRPr="005B6BE9">
        <w:rPr>
          <w:rFonts w:ascii="Times New Roman" w:hAnsi="Times New Roman"/>
          <w:b/>
          <w:sz w:val="26"/>
          <w:szCs w:val="26"/>
        </w:rPr>
        <w:t xml:space="preserve"> сельсовет» ЗР НАО</w:t>
      </w:r>
      <w:r w:rsidR="00D6549B" w:rsidRPr="005B6BE9">
        <w:rPr>
          <w:rFonts w:ascii="Times New Roman" w:hAnsi="Times New Roman"/>
          <w:sz w:val="26"/>
          <w:szCs w:val="26"/>
        </w:rPr>
        <w:t xml:space="preserve"> </w:t>
      </w:r>
      <w:r w:rsidRPr="005B6BE9">
        <w:rPr>
          <w:rFonts w:ascii="Times New Roman" w:hAnsi="Times New Roman"/>
          <w:sz w:val="26"/>
          <w:szCs w:val="26"/>
        </w:rPr>
        <w:t xml:space="preserve">– </w:t>
      </w:r>
      <w:r w:rsidR="006A134B" w:rsidRPr="005B6BE9">
        <w:rPr>
          <w:rFonts w:ascii="Times New Roman" w:hAnsi="Times New Roman"/>
          <w:sz w:val="26"/>
          <w:szCs w:val="26"/>
        </w:rPr>
        <w:t xml:space="preserve">на </w:t>
      </w:r>
      <w:r w:rsidR="00D6549B" w:rsidRPr="005B6BE9">
        <w:rPr>
          <w:rFonts w:ascii="Times New Roman" w:hAnsi="Times New Roman"/>
          <w:sz w:val="26"/>
          <w:szCs w:val="26"/>
        </w:rPr>
        <w:t>уточнени</w:t>
      </w:r>
      <w:r w:rsidR="006A134B" w:rsidRPr="005B6BE9">
        <w:rPr>
          <w:rFonts w:ascii="Times New Roman" w:hAnsi="Times New Roman"/>
          <w:sz w:val="26"/>
          <w:szCs w:val="26"/>
        </w:rPr>
        <w:t>е</w:t>
      </w:r>
      <w:r w:rsidR="00D6549B" w:rsidRPr="005B6BE9">
        <w:rPr>
          <w:rFonts w:ascii="Times New Roman" w:hAnsi="Times New Roman"/>
          <w:sz w:val="26"/>
          <w:szCs w:val="26"/>
        </w:rPr>
        <w:t xml:space="preserve"> </w:t>
      </w:r>
      <w:r w:rsidR="00D6549B" w:rsidRPr="005B6BE9">
        <w:rPr>
          <w:rStyle w:val="xrtl"/>
          <w:rFonts w:ascii="Times New Roman" w:hAnsi="Times New Roman"/>
          <w:color w:val="000000"/>
          <w:sz w:val="26"/>
          <w:szCs w:val="26"/>
          <w:shd w:val="clear" w:color="auto" w:fill="FFFFFF"/>
        </w:rPr>
        <w:t>информации о перспективном месте заложения водозаборной скважины в д. </w:t>
      </w:r>
      <w:proofErr w:type="spellStart"/>
      <w:r w:rsidR="00D6549B" w:rsidRPr="005B6BE9">
        <w:rPr>
          <w:rStyle w:val="xrtl"/>
          <w:rFonts w:ascii="Times New Roman" w:hAnsi="Times New Roman"/>
          <w:color w:val="000000"/>
          <w:sz w:val="26"/>
          <w:szCs w:val="26"/>
          <w:shd w:val="clear" w:color="auto" w:fill="FFFFFF"/>
        </w:rPr>
        <w:t>Щелино</w:t>
      </w:r>
      <w:proofErr w:type="spellEnd"/>
      <w:r w:rsidR="00D6549B" w:rsidRPr="005B6BE9">
        <w:rPr>
          <w:rStyle w:val="xrtl"/>
          <w:rFonts w:ascii="Times New Roman" w:hAnsi="Times New Roman"/>
          <w:color w:val="000000"/>
          <w:sz w:val="26"/>
          <w:szCs w:val="26"/>
          <w:shd w:val="clear" w:color="auto" w:fill="FFFFFF"/>
        </w:rPr>
        <w:t>.</w:t>
      </w:r>
    </w:p>
    <w:p w:rsidR="00D6549B" w:rsidRPr="005B6BE9" w:rsidRDefault="00D6549B" w:rsidP="005B6BE9">
      <w:pPr>
        <w:tabs>
          <w:tab w:val="left" w:pos="1134"/>
        </w:tabs>
        <w:ind w:firstLine="709"/>
        <w:jc w:val="both"/>
        <w:rPr>
          <w:sz w:val="26"/>
          <w:szCs w:val="26"/>
        </w:rPr>
      </w:pPr>
      <w:r w:rsidRPr="005B6BE9">
        <w:rPr>
          <w:sz w:val="26"/>
          <w:szCs w:val="26"/>
        </w:rPr>
        <w:t>В настоящее время в д.</w:t>
      </w:r>
      <w:r w:rsidR="00F17C85" w:rsidRPr="005B6BE9">
        <w:rPr>
          <w:sz w:val="26"/>
          <w:szCs w:val="26"/>
        </w:rPr>
        <w:t> </w:t>
      </w:r>
      <w:proofErr w:type="spellStart"/>
      <w:r w:rsidRPr="005B6BE9">
        <w:rPr>
          <w:sz w:val="26"/>
          <w:szCs w:val="26"/>
        </w:rPr>
        <w:t>Щелино</w:t>
      </w:r>
      <w:proofErr w:type="spellEnd"/>
      <w:r w:rsidRPr="005B6BE9">
        <w:rPr>
          <w:sz w:val="26"/>
          <w:szCs w:val="26"/>
        </w:rPr>
        <w:t xml:space="preserve"> водоснабжение населения осуществляется посредством общественного колодца </w:t>
      </w:r>
      <w:r w:rsidR="00F17C85" w:rsidRPr="005B6BE9">
        <w:rPr>
          <w:sz w:val="26"/>
          <w:szCs w:val="26"/>
        </w:rPr>
        <w:t>и частных водозаборных скважин.</w:t>
      </w:r>
    </w:p>
    <w:p w:rsidR="00D6549B" w:rsidRPr="00B3439D" w:rsidRDefault="00D6549B" w:rsidP="005B6BE9">
      <w:pPr>
        <w:ind w:firstLine="709"/>
        <w:jc w:val="both"/>
        <w:rPr>
          <w:sz w:val="26"/>
          <w:szCs w:val="26"/>
        </w:rPr>
      </w:pPr>
      <w:r w:rsidRPr="005B6BE9">
        <w:rPr>
          <w:sz w:val="26"/>
          <w:szCs w:val="26"/>
        </w:rPr>
        <w:t>Общественный колодец</w:t>
      </w:r>
      <w:r w:rsidRPr="00B3439D">
        <w:rPr>
          <w:sz w:val="26"/>
          <w:szCs w:val="26"/>
        </w:rPr>
        <w:t xml:space="preserve"> распол</w:t>
      </w:r>
      <w:r w:rsidR="00F17C85">
        <w:rPr>
          <w:sz w:val="26"/>
          <w:szCs w:val="26"/>
        </w:rPr>
        <w:t>ожен на расстоянии 240 м от крайних жилых домов д. </w:t>
      </w:r>
      <w:proofErr w:type="spellStart"/>
      <w:r w:rsidRPr="00B3439D">
        <w:rPr>
          <w:sz w:val="26"/>
          <w:szCs w:val="26"/>
        </w:rPr>
        <w:t>Щелино</w:t>
      </w:r>
      <w:proofErr w:type="spellEnd"/>
      <w:r w:rsidRPr="00B3439D">
        <w:rPr>
          <w:sz w:val="26"/>
          <w:szCs w:val="26"/>
        </w:rPr>
        <w:t xml:space="preserve">. </w:t>
      </w:r>
      <w:r w:rsidR="00F17C85">
        <w:rPr>
          <w:sz w:val="26"/>
          <w:szCs w:val="26"/>
        </w:rPr>
        <w:t>В</w:t>
      </w:r>
      <w:r w:rsidR="00F17C85" w:rsidRPr="00B3439D">
        <w:rPr>
          <w:sz w:val="26"/>
          <w:szCs w:val="26"/>
        </w:rPr>
        <w:t xml:space="preserve"> 2021 году </w:t>
      </w:r>
      <w:r w:rsidRPr="00B3439D">
        <w:rPr>
          <w:sz w:val="26"/>
          <w:szCs w:val="26"/>
        </w:rPr>
        <w:t xml:space="preserve">Архангельским филиалом ФБУ «ТФГИ по Северо-Западному федеральному округу» Администрации </w:t>
      </w:r>
      <w:r w:rsidR="00F17C85">
        <w:rPr>
          <w:sz w:val="26"/>
          <w:szCs w:val="26"/>
        </w:rPr>
        <w:t>Сельского поселения н</w:t>
      </w:r>
      <w:r w:rsidR="00F17C85" w:rsidRPr="00B3439D">
        <w:rPr>
          <w:sz w:val="26"/>
          <w:szCs w:val="26"/>
        </w:rPr>
        <w:t xml:space="preserve">а данный колодец </w:t>
      </w:r>
      <w:r w:rsidRPr="00B3439D">
        <w:rPr>
          <w:sz w:val="26"/>
          <w:szCs w:val="26"/>
        </w:rPr>
        <w:t>выдано гидрологическое заключение.</w:t>
      </w:r>
    </w:p>
    <w:p w:rsidR="00D6549B" w:rsidRPr="00B3439D" w:rsidRDefault="00D6549B" w:rsidP="00D6549B">
      <w:pPr>
        <w:ind w:firstLine="709"/>
        <w:jc w:val="both"/>
        <w:rPr>
          <w:sz w:val="26"/>
          <w:szCs w:val="26"/>
        </w:rPr>
      </w:pPr>
      <w:r w:rsidRPr="00B3439D">
        <w:rPr>
          <w:sz w:val="26"/>
          <w:szCs w:val="26"/>
        </w:rPr>
        <w:t>В настоящее время Администрацией Заполярного районо с целью устройства водозаборной скважины в непосредственной близости от жилых домов в соответствии с санитарными требованиями подготовлен и направлен дополнительный запрос в Архангельски</w:t>
      </w:r>
      <w:r>
        <w:rPr>
          <w:sz w:val="26"/>
          <w:szCs w:val="26"/>
        </w:rPr>
        <w:t>й</w:t>
      </w:r>
      <w:r w:rsidRPr="00B3439D">
        <w:rPr>
          <w:sz w:val="26"/>
          <w:szCs w:val="26"/>
        </w:rPr>
        <w:t xml:space="preserve"> филиал ФБУ «ТФГИ по Северо-Западному федеральному округу». В запросе учреждению предложено оценить возможность, стоимость и сроки предоставления уточняющей информации</w:t>
      </w:r>
      <w:r>
        <w:rPr>
          <w:sz w:val="26"/>
          <w:szCs w:val="26"/>
        </w:rPr>
        <w:t xml:space="preserve"> к ранее предоставленному гидрологическому заключению</w:t>
      </w:r>
      <w:r w:rsidRPr="00B3439D">
        <w:rPr>
          <w:sz w:val="26"/>
          <w:szCs w:val="26"/>
        </w:rPr>
        <w:t>. Копия письма прилагается.</w:t>
      </w:r>
    </w:p>
    <w:p w:rsidR="00D6549B" w:rsidRPr="00B3439D" w:rsidRDefault="00D6549B" w:rsidP="00D6549B">
      <w:pPr>
        <w:ind w:firstLine="709"/>
        <w:jc w:val="both"/>
        <w:rPr>
          <w:sz w:val="26"/>
          <w:szCs w:val="26"/>
        </w:rPr>
      </w:pPr>
      <w:r w:rsidRPr="00B3439D">
        <w:rPr>
          <w:sz w:val="26"/>
          <w:szCs w:val="26"/>
        </w:rPr>
        <w:t xml:space="preserve">29.01.2025 получен ответ о стоимости и сроках предоставления уточняющей информации по альтернативному участку для устройства скважины с аналогичными техническими характеристиками. </w:t>
      </w:r>
      <w:r w:rsidRPr="00B3439D">
        <w:rPr>
          <w:color w:val="000000"/>
          <w:sz w:val="26"/>
          <w:szCs w:val="26"/>
        </w:rPr>
        <w:t>Архангельский ф</w:t>
      </w:r>
      <w:r w:rsidRPr="00B3439D">
        <w:rPr>
          <w:rStyle w:val="xrtl"/>
          <w:color w:val="000000"/>
          <w:sz w:val="26"/>
          <w:szCs w:val="26"/>
          <w:shd w:val="clear" w:color="auto" w:fill="FFFFFF"/>
        </w:rPr>
        <w:t xml:space="preserve">илиал </w:t>
      </w:r>
      <w:r w:rsidR="00CC5B29">
        <w:rPr>
          <w:rStyle w:val="xrtl"/>
          <w:color w:val="000000"/>
          <w:sz w:val="26"/>
          <w:szCs w:val="26"/>
          <w:shd w:val="clear" w:color="auto" w:fill="FFFFFF"/>
        </w:rPr>
        <w:t>ФБУ</w:t>
      </w:r>
      <w:r w:rsidRPr="00B3439D">
        <w:rPr>
          <w:rStyle w:val="xrtl"/>
          <w:color w:val="000000"/>
          <w:sz w:val="26"/>
          <w:szCs w:val="26"/>
          <w:shd w:val="clear" w:color="auto" w:fill="FFFFFF"/>
        </w:rPr>
        <w:t xml:space="preserve"> «Территориальный фонд геологической информации по Северо-Западному федеральному округу» является единственной организацией, официально располагающей данной информацией. </w:t>
      </w:r>
      <w:r w:rsidRPr="00B3439D">
        <w:rPr>
          <w:sz w:val="26"/>
          <w:szCs w:val="26"/>
        </w:rPr>
        <w:t>Копия письма прилагается.</w:t>
      </w:r>
    </w:p>
    <w:p w:rsidR="00D6549B" w:rsidRPr="00B3439D" w:rsidRDefault="00D6549B" w:rsidP="00D6549B">
      <w:pPr>
        <w:autoSpaceDE w:val="0"/>
        <w:autoSpaceDN w:val="0"/>
        <w:adjustRightInd w:val="0"/>
        <w:ind w:firstLine="709"/>
        <w:jc w:val="both"/>
        <w:rPr>
          <w:rStyle w:val="xrtl"/>
          <w:color w:val="000000"/>
          <w:sz w:val="26"/>
          <w:szCs w:val="26"/>
          <w:shd w:val="clear" w:color="auto" w:fill="FFFFFF"/>
        </w:rPr>
      </w:pPr>
      <w:r w:rsidRPr="00B3439D">
        <w:rPr>
          <w:rStyle w:val="xrtl"/>
          <w:color w:val="000000"/>
          <w:sz w:val="26"/>
          <w:szCs w:val="26"/>
          <w:shd w:val="clear" w:color="auto" w:fill="FFFFFF"/>
        </w:rPr>
        <w:t>В соответствии с поступившим ответом стоимость мероприятия по уточнению информации о перспективном месте залож</w:t>
      </w:r>
      <w:r w:rsidR="00CC5B29">
        <w:rPr>
          <w:rStyle w:val="xrtl"/>
          <w:color w:val="000000"/>
          <w:sz w:val="26"/>
          <w:szCs w:val="26"/>
          <w:shd w:val="clear" w:color="auto" w:fill="FFFFFF"/>
        </w:rPr>
        <w:t>ения водозаборной скважины в д. </w:t>
      </w:r>
      <w:proofErr w:type="spellStart"/>
      <w:r w:rsidRPr="00B3439D">
        <w:rPr>
          <w:rStyle w:val="xrtl"/>
          <w:color w:val="000000"/>
          <w:sz w:val="26"/>
          <w:szCs w:val="26"/>
          <w:shd w:val="clear" w:color="auto" w:fill="FFFFFF"/>
        </w:rPr>
        <w:t>Щелино</w:t>
      </w:r>
      <w:proofErr w:type="spellEnd"/>
      <w:r w:rsidRPr="00B3439D">
        <w:rPr>
          <w:rStyle w:val="xrtl"/>
          <w:color w:val="000000"/>
          <w:sz w:val="26"/>
          <w:szCs w:val="26"/>
          <w:shd w:val="clear" w:color="auto" w:fill="FFFFFF"/>
        </w:rPr>
        <w:t xml:space="preserve"> составит 9 967,</w:t>
      </w:r>
      <w:r w:rsidR="00C82C1D">
        <w:rPr>
          <w:rStyle w:val="xrtl"/>
          <w:color w:val="000000"/>
          <w:sz w:val="26"/>
          <w:szCs w:val="26"/>
          <w:shd w:val="clear" w:color="auto" w:fill="FFFFFF"/>
        </w:rPr>
        <w:t>28 руб.</w:t>
      </w:r>
      <w:r w:rsidRPr="00B3439D">
        <w:rPr>
          <w:rStyle w:val="xrtl"/>
          <w:color w:val="000000"/>
          <w:sz w:val="26"/>
          <w:szCs w:val="26"/>
          <w:shd w:val="clear" w:color="auto" w:fill="FFFFFF"/>
        </w:rPr>
        <w:t xml:space="preserve"> (с НДС).</w:t>
      </w:r>
    </w:p>
    <w:p w:rsidR="00D6549B" w:rsidRPr="002733C7" w:rsidRDefault="00D6549B" w:rsidP="00D6549B">
      <w:pPr>
        <w:autoSpaceDE w:val="0"/>
        <w:autoSpaceDN w:val="0"/>
        <w:adjustRightInd w:val="0"/>
        <w:ind w:firstLine="709"/>
        <w:jc w:val="both"/>
        <w:rPr>
          <w:sz w:val="26"/>
          <w:szCs w:val="26"/>
        </w:rPr>
      </w:pPr>
      <w:r w:rsidRPr="00B3439D">
        <w:rPr>
          <w:color w:val="000000"/>
          <w:sz w:val="26"/>
          <w:szCs w:val="26"/>
        </w:rPr>
        <w:t>С целью реализации данных мероприятий проведены</w:t>
      </w:r>
      <w:r w:rsidRPr="00B3439D">
        <w:rPr>
          <w:sz w:val="26"/>
          <w:szCs w:val="26"/>
        </w:rPr>
        <w:t xml:space="preserve"> телефонные переговоры с главой Администрации сельского поселения. Принято решение</w:t>
      </w:r>
      <w:r w:rsidR="00C82C1D">
        <w:rPr>
          <w:sz w:val="26"/>
          <w:szCs w:val="26"/>
        </w:rPr>
        <w:t xml:space="preserve"> о том</w:t>
      </w:r>
      <w:r w:rsidRPr="00B3439D">
        <w:rPr>
          <w:sz w:val="26"/>
          <w:szCs w:val="26"/>
        </w:rPr>
        <w:t xml:space="preserve">, что реализацию данных мероприятия выполнит Администрация сельского поселения в рамках дополнительного соглашения к ранее заключённому соглашению о передаче части полномочий </w:t>
      </w:r>
      <w:r w:rsidR="00C82C1D">
        <w:rPr>
          <w:sz w:val="26"/>
          <w:szCs w:val="26"/>
        </w:rPr>
        <w:t xml:space="preserve">Заполярного района </w:t>
      </w:r>
      <w:r w:rsidRPr="00B3439D">
        <w:rPr>
          <w:sz w:val="26"/>
          <w:szCs w:val="26"/>
        </w:rPr>
        <w:t>по решению вопросов местного значения</w:t>
      </w:r>
      <w:r w:rsidRPr="002733C7">
        <w:rPr>
          <w:sz w:val="26"/>
          <w:szCs w:val="26"/>
        </w:rPr>
        <w:t xml:space="preserve"> в части касающейся</w:t>
      </w:r>
      <w:r w:rsidRPr="002733C7">
        <w:rPr>
          <w:rFonts w:eastAsiaTheme="minorHAnsi"/>
          <w:sz w:val="26"/>
          <w:szCs w:val="26"/>
        </w:rPr>
        <w:t xml:space="preserve"> организации в границах поселения водоснабжения населения</w:t>
      </w:r>
      <w:r w:rsidRPr="002733C7">
        <w:rPr>
          <w:sz w:val="26"/>
          <w:szCs w:val="26"/>
        </w:rPr>
        <w:t>.</w:t>
      </w:r>
    </w:p>
    <w:p w:rsidR="00D6549B" w:rsidRPr="003D31F3" w:rsidRDefault="00D6549B" w:rsidP="003D31F3">
      <w:pPr>
        <w:spacing w:after="120"/>
        <w:ind w:firstLine="709"/>
        <w:jc w:val="both"/>
        <w:rPr>
          <w:sz w:val="26"/>
          <w:szCs w:val="26"/>
        </w:rPr>
      </w:pPr>
      <w:r w:rsidRPr="00B3439D">
        <w:rPr>
          <w:sz w:val="26"/>
          <w:szCs w:val="26"/>
        </w:rPr>
        <w:t>Организовать закупку рассматриваемого материала планируется в соответствии</w:t>
      </w:r>
      <w:r w:rsidR="00C82C1D">
        <w:rPr>
          <w:sz w:val="26"/>
          <w:szCs w:val="26"/>
        </w:rPr>
        <w:t xml:space="preserve"> с п. </w:t>
      </w:r>
      <w:r w:rsidRPr="00B3439D">
        <w:rPr>
          <w:sz w:val="26"/>
          <w:szCs w:val="26"/>
        </w:rPr>
        <w:t>4</w:t>
      </w:r>
      <w:r w:rsidR="00C82C1D">
        <w:rPr>
          <w:sz w:val="26"/>
          <w:szCs w:val="26"/>
        </w:rPr>
        <w:t xml:space="preserve"> ч. </w:t>
      </w:r>
      <w:r>
        <w:rPr>
          <w:sz w:val="26"/>
          <w:szCs w:val="26"/>
        </w:rPr>
        <w:t>1</w:t>
      </w:r>
      <w:r w:rsidR="00C82C1D">
        <w:rPr>
          <w:sz w:val="26"/>
          <w:szCs w:val="26"/>
        </w:rPr>
        <w:t xml:space="preserve"> ст. </w:t>
      </w:r>
      <w:r w:rsidRPr="00B3439D">
        <w:rPr>
          <w:sz w:val="26"/>
          <w:szCs w:val="26"/>
        </w:rPr>
        <w:t xml:space="preserve">93 Федерального закона № 44 «О контрактной системе в сфере закупок товаров, работ, услуг для обеспечения государственных и </w:t>
      </w:r>
      <w:r w:rsidR="00CC5907">
        <w:rPr>
          <w:sz w:val="26"/>
          <w:szCs w:val="26"/>
        </w:rPr>
        <w:t>муниципальных нужд» (</w:t>
      </w:r>
      <w:r w:rsidR="003D31F3" w:rsidRPr="003D31F3">
        <w:rPr>
          <w:sz w:val="26"/>
          <w:szCs w:val="26"/>
        </w:rPr>
        <w:t>как у единственного поставщика</w:t>
      </w:r>
      <w:r w:rsidR="00CC5907">
        <w:rPr>
          <w:sz w:val="26"/>
          <w:szCs w:val="26"/>
        </w:rPr>
        <w:t>)</w:t>
      </w:r>
      <w:r w:rsidR="003D31F3" w:rsidRPr="003D31F3">
        <w:rPr>
          <w:sz w:val="26"/>
          <w:szCs w:val="26"/>
        </w:rPr>
        <w:t>;</w:t>
      </w:r>
    </w:p>
    <w:p w:rsidR="004C67CF" w:rsidRPr="004C67CF" w:rsidRDefault="004C67CF" w:rsidP="00F14E05">
      <w:pPr>
        <w:pStyle w:val="af8"/>
        <w:numPr>
          <w:ilvl w:val="0"/>
          <w:numId w:val="12"/>
        </w:numPr>
        <w:tabs>
          <w:tab w:val="left" w:pos="1134"/>
        </w:tabs>
        <w:spacing w:after="120" w:line="240" w:lineRule="auto"/>
        <w:ind w:left="0" w:firstLine="709"/>
        <w:contextualSpacing w:val="0"/>
        <w:jc w:val="both"/>
        <w:rPr>
          <w:rFonts w:ascii="Times New Roman" w:hAnsi="Times New Roman"/>
          <w:b/>
          <w:sz w:val="26"/>
          <w:szCs w:val="26"/>
        </w:rPr>
      </w:pPr>
      <w:r w:rsidRPr="004C67CF">
        <w:rPr>
          <w:rFonts w:ascii="Times New Roman" w:hAnsi="Times New Roman"/>
          <w:b/>
          <w:sz w:val="26"/>
          <w:szCs w:val="26"/>
        </w:rPr>
        <w:t xml:space="preserve">100,0 тыс. руб. </w:t>
      </w:r>
      <w:r w:rsidRPr="003D31F3">
        <w:rPr>
          <w:rFonts w:ascii="Times New Roman" w:hAnsi="Times New Roman"/>
          <w:sz w:val="26"/>
          <w:szCs w:val="26"/>
        </w:rPr>
        <w:t>на</w:t>
      </w:r>
      <w:r>
        <w:rPr>
          <w:rFonts w:ascii="Times New Roman" w:hAnsi="Times New Roman"/>
          <w:sz w:val="26"/>
          <w:szCs w:val="26"/>
        </w:rPr>
        <w:t xml:space="preserve"> </w:t>
      </w:r>
      <w:r>
        <w:rPr>
          <w:rFonts w:ascii="Times New Roman" w:eastAsia="Times New Roman" w:hAnsi="Times New Roman"/>
          <w:iCs/>
          <w:sz w:val="26"/>
          <w:szCs w:val="26"/>
          <w:lang w:eastAsia="ru-RU"/>
        </w:rPr>
        <w:t>ф</w:t>
      </w:r>
      <w:r w:rsidRPr="004C67CF">
        <w:rPr>
          <w:rFonts w:ascii="Times New Roman" w:eastAsia="Times New Roman" w:hAnsi="Times New Roman"/>
          <w:iCs/>
          <w:sz w:val="26"/>
          <w:szCs w:val="26"/>
          <w:lang w:eastAsia="ru-RU"/>
        </w:rPr>
        <w:t>ормирование и постановк</w:t>
      </w:r>
      <w:r>
        <w:rPr>
          <w:rFonts w:ascii="Times New Roman" w:eastAsia="Times New Roman" w:hAnsi="Times New Roman"/>
          <w:iCs/>
          <w:sz w:val="26"/>
          <w:szCs w:val="26"/>
          <w:lang w:eastAsia="ru-RU"/>
        </w:rPr>
        <w:t>у</w:t>
      </w:r>
      <w:r w:rsidRPr="004C67CF">
        <w:rPr>
          <w:rFonts w:ascii="Times New Roman" w:eastAsia="Times New Roman" w:hAnsi="Times New Roman"/>
          <w:iCs/>
          <w:sz w:val="26"/>
          <w:szCs w:val="26"/>
          <w:lang w:eastAsia="ru-RU"/>
        </w:rPr>
        <w:t xml:space="preserve"> на кадастровый учёт земельных участков для организации водоснабжения</w:t>
      </w:r>
      <w:r>
        <w:rPr>
          <w:rFonts w:ascii="Times New Roman" w:eastAsia="Times New Roman" w:hAnsi="Times New Roman"/>
          <w:iCs/>
          <w:sz w:val="26"/>
          <w:szCs w:val="26"/>
          <w:lang w:eastAsia="ru-RU"/>
        </w:rPr>
        <w:t xml:space="preserve"> в населенных пунктах, в том числе:</w:t>
      </w:r>
    </w:p>
    <w:p w:rsidR="003D31F3" w:rsidRPr="004C67CF" w:rsidRDefault="004C67CF" w:rsidP="00EA004E">
      <w:pPr>
        <w:pStyle w:val="af8"/>
        <w:tabs>
          <w:tab w:val="left" w:pos="1134"/>
        </w:tabs>
        <w:spacing w:before="120" w:after="120" w:line="240" w:lineRule="auto"/>
        <w:ind w:left="0" w:firstLine="1134"/>
        <w:contextualSpacing w:val="0"/>
        <w:jc w:val="both"/>
        <w:rPr>
          <w:rFonts w:ascii="Times New Roman" w:hAnsi="Times New Roman"/>
          <w:sz w:val="26"/>
          <w:szCs w:val="26"/>
        </w:rPr>
      </w:pPr>
      <w:r>
        <w:rPr>
          <w:rFonts w:ascii="Times New Roman" w:hAnsi="Times New Roman"/>
          <w:b/>
          <w:sz w:val="26"/>
          <w:szCs w:val="26"/>
        </w:rPr>
        <w:lastRenderedPageBreak/>
        <w:t>75,</w:t>
      </w:r>
      <w:r w:rsidR="003D31F3" w:rsidRPr="003D31F3">
        <w:rPr>
          <w:rFonts w:ascii="Times New Roman" w:hAnsi="Times New Roman"/>
          <w:b/>
          <w:sz w:val="26"/>
          <w:szCs w:val="26"/>
        </w:rPr>
        <w:t>0 тыс. руб. – Сельское поселение «</w:t>
      </w:r>
      <w:proofErr w:type="spellStart"/>
      <w:r w:rsidR="003D31F3" w:rsidRPr="003D31F3">
        <w:rPr>
          <w:rFonts w:ascii="Times New Roman" w:hAnsi="Times New Roman"/>
          <w:b/>
          <w:sz w:val="26"/>
          <w:szCs w:val="26"/>
        </w:rPr>
        <w:t>Великовисочный</w:t>
      </w:r>
      <w:proofErr w:type="spellEnd"/>
      <w:r w:rsidR="003D31F3" w:rsidRPr="003D31F3">
        <w:rPr>
          <w:rFonts w:ascii="Times New Roman" w:hAnsi="Times New Roman"/>
          <w:b/>
          <w:sz w:val="26"/>
          <w:szCs w:val="26"/>
        </w:rPr>
        <w:t xml:space="preserve"> сельсовет» ЗР НАО</w:t>
      </w:r>
      <w:r w:rsidR="003D31F3" w:rsidRPr="003D31F3">
        <w:rPr>
          <w:rFonts w:ascii="Times New Roman" w:hAnsi="Times New Roman"/>
          <w:sz w:val="26"/>
          <w:szCs w:val="26"/>
        </w:rPr>
        <w:t xml:space="preserve"> – на</w:t>
      </w:r>
      <w:r w:rsidR="003D31F3">
        <w:rPr>
          <w:rFonts w:ascii="Times New Roman" w:hAnsi="Times New Roman"/>
          <w:sz w:val="26"/>
          <w:szCs w:val="26"/>
        </w:rPr>
        <w:t xml:space="preserve"> </w:t>
      </w:r>
      <w:r>
        <w:rPr>
          <w:rFonts w:ascii="Times New Roman" w:eastAsia="Times New Roman" w:hAnsi="Times New Roman"/>
          <w:iCs/>
          <w:sz w:val="26"/>
          <w:szCs w:val="26"/>
          <w:lang w:eastAsia="ru-RU"/>
        </w:rPr>
        <w:t>ф</w:t>
      </w:r>
      <w:r w:rsidRPr="004C67CF">
        <w:rPr>
          <w:rFonts w:ascii="Times New Roman" w:eastAsia="Times New Roman" w:hAnsi="Times New Roman"/>
          <w:iCs/>
          <w:sz w:val="26"/>
          <w:szCs w:val="26"/>
          <w:lang w:eastAsia="ru-RU"/>
        </w:rPr>
        <w:t>ормирование и постановк</w:t>
      </w:r>
      <w:r>
        <w:rPr>
          <w:rFonts w:ascii="Times New Roman" w:eastAsia="Times New Roman" w:hAnsi="Times New Roman"/>
          <w:iCs/>
          <w:sz w:val="26"/>
          <w:szCs w:val="26"/>
          <w:lang w:eastAsia="ru-RU"/>
        </w:rPr>
        <w:t>у</w:t>
      </w:r>
      <w:r w:rsidRPr="004C67CF">
        <w:rPr>
          <w:rFonts w:ascii="Times New Roman" w:eastAsia="Times New Roman" w:hAnsi="Times New Roman"/>
          <w:iCs/>
          <w:sz w:val="26"/>
          <w:szCs w:val="26"/>
          <w:lang w:eastAsia="ru-RU"/>
        </w:rPr>
        <w:t xml:space="preserve"> на кадастровый учёт земельных участков для организации водоснабжения в д.</w:t>
      </w:r>
      <w:r>
        <w:rPr>
          <w:rFonts w:ascii="Times New Roman" w:eastAsia="Times New Roman" w:hAnsi="Times New Roman"/>
          <w:iCs/>
          <w:sz w:val="26"/>
          <w:szCs w:val="26"/>
          <w:lang w:eastAsia="ru-RU"/>
        </w:rPr>
        <w:t> </w:t>
      </w:r>
      <w:proofErr w:type="spellStart"/>
      <w:r w:rsidRPr="004C67CF">
        <w:rPr>
          <w:rFonts w:ascii="Times New Roman" w:eastAsia="Times New Roman" w:hAnsi="Times New Roman"/>
          <w:iCs/>
          <w:sz w:val="26"/>
          <w:szCs w:val="26"/>
          <w:lang w:eastAsia="ru-RU"/>
        </w:rPr>
        <w:t>Щелино</w:t>
      </w:r>
      <w:proofErr w:type="spellEnd"/>
      <w:r>
        <w:rPr>
          <w:rFonts w:ascii="Times New Roman" w:eastAsia="Times New Roman" w:hAnsi="Times New Roman"/>
          <w:iCs/>
          <w:sz w:val="26"/>
          <w:szCs w:val="26"/>
          <w:lang w:eastAsia="ru-RU"/>
        </w:rPr>
        <w:t xml:space="preserve"> (25 тыс. руб.), д. </w:t>
      </w:r>
      <w:proofErr w:type="spellStart"/>
      <w:r w:rsidRPr="004C67CF">
        <w:rPr>
          <w:rFonts w:ascii="Times New Roman" w:eastAsia="Times New Roman" w:hAnsi="Times New Roman"/>
          <w:iCs/>
          <w:sz w:val="26"/>
          <w:szCs w:val="26"/>
          <w:lang w:eastAsia="ru-RU"/>
        </w:rPr>
        <w:t>Лабожское</w:t>
      </w:r>
      <w:proofErr w:type="spellEnd"/>
      <w:r>
        <w:rPr>
          <w:rFonts w:ascii="Times New Roman" w:eastAsia="Times New Roman" w:hAnsi="Times New Roman"/>
          <w:iCs/>
          <w:sz w:val="26"/>
          <w:szCs w:val="26"/>
          <w:lang w:eastAsia="ru-RU"/>
        </w:rPr>
        <w:t xml:space="preserve"> (25 тыс. руб.), д. </w:t>
      </w:r>
      <w:proofErr w:type="spellStart"/>
      <w:r w:rsidRPr="004C67CF">
        <w:rPr>
          <w:rFonts w:ascii="Times New Roman" w:eastAsia="Times New Roman" w:hAnsi="Times New Roman"/>
          <w:iCs/>
          <w:sz w:val="26"/>
          <w:szCs w:val="26"/>
          <w:lang w:eastAsia="ru-RU"/>
        </w:rPr>
        <w:t>Тошвиска</w:t>
      </w:r>
      <w:proofErr w:type="spellEnd"/>
      <w:r>
        <w:rPr>
          <w:rFonts w:ascii="Times New Roman" w:eastAsia="Times New Roman" w:hAnsi="Times New Roman"/>
          <w:iCs/>
          <w:sz w:val="26"/>
          <w:szCs w:val="26"/>
          <w:lang w:eastAsia="ru-RU"/>
        </w:rPr>
        <w:t xml:space="preserve"> (25 тыс. руб.)</w:t>
      </w:r>
      <w:r w:rsidR="00372892">
        <w:rPr>
          <w:rFonts w:ascii="Times New Roman" w:eastAsia="Times New Roman" w:hAnsi="Times New Roman"/>
          <w:iCs/>
          <w:sz w:val="26"/>
          <w:szCs w:val="26"/>
          <w:lang w:eastAsia="ru-RU"/>
        </w:rPr>
        <w:t>;</w:t>
      </w:r>
    </w:p>
    <w:p w:rsidR="004C67CF" w:rsidRDefault="004C67CF" w:rsidP="00EA004E">
      <w:pPr>
        <w:pStyle w:val="af8"/>
        <w:tabs>
          <w:tab w:val="left" w:pos="1134"/>
        </w:tabs>
        <w:spacing w:line="240" w:lineRule="auto"/>
        <w:ind w:left="0" w:firstLine="1134"/>
        <w:jc w:val="both"/>
        <w:rPr>
          <w:rFonts w:ascii="Times New Roman" w:eastAsia="Times New Roman" w:hAnsi="Times New Roman"/>
          <w:iCs/>
          <w:sz w:val="26"/>
          <w:szCs w:val="26"/>
          <w:lang w:eastAsia="ru-RU"/>
        </w:rPr>
      </w:pPr>
      <w:r>
        <w:rPr>
          <w:rFonts w:ascii="Times New Roman" w:hAnsi="Times New Roman"/>
          <w:b/>
          <w:sz w:val="26"/>
          <w:szCs w:val="26"/>
        </w:rPr>
        <w:t xml:space="preserve">25,0 тыс. руб. </w:t>
      </w:r>
      <w:r w:rsidRPr="003D31F3">
        <w:rPr>
          <w:rFonts w:ascii="Times New Roman" w:hAnsi="Times New Roman"/>
          <w:b/>
          <w:sz w:val="26"/>
          <w:szCs w:val="26"/>
        </w:rPr>
        <w:t>Сельское поселение «</w:t>
      </w:r>
      <w:proofErr w:type="spellStart"/>
      <w:r>
        <w:rPr>
          <w:rFonts w:ascii="Times New Roman" w:hAnsi="Times New Roman"/>
          <w:b/>
          <w:sz w:val="26"/>
          <w:szCs w:val="26"/>
        </w:rPr>
        <w:t>Приморско-Куйский</w:t>
      </w:r>
      <w:proofErr w:type="spellEnd"/>
      <w:r w:rsidRPr="003D31F3">
        <w:rPr>
          <w:rFonts w:ascii="Times New Roman" w:hAnsi="Times New Roman"/>
          <w:b/>
          <w:sz w:val="26"/>
          <w:szCs w:val="26"/>
        </w:rPr>
        <w:t xml:space="preserve"> сельсовет» ЗР НАО</w:t>
      </w:r>
      <w:r w:rsidRPr="003D31F3">
        <w:rPr>
          <w:rFonts w:ascii="Times New Roman" w:hAnsi="Times New Roman"/>
          <w:sz w:val="26"/>
          <w:szCs w:val="26"/>
        </w:rPr>
        <w:t xml:space="preserve"> – на</w:t>
      </w:r>
      <w:r>
        <w:rPr>
          <w:rFonts w:ascii="Times New Roman" w:hAnsi="Times New Roman"/>
          <w:sz w:val="26"/>
          <w:szCs w:val="26"/>
        </w:rPr>
        <w:t xml:space="preserve"> </w:t>
      </w:r>
      <w:r>
        <w:rPr>
          <w:rFonts w:ascii="Times New Roman" w:eastAsia="Times New Roman" w:hAnsi="Times New Roman"/>
          <w:iCs/>
          <w:sz w:val="26"/>
          <w:szCs w:val="26"/>
          <w:lang w:eastAsia="ru-RU"/>
        </w:rPr>
        <w:t>ф</w:t>
      </w:r>
      <w:r w:rsidRPr="004C67CF">
        <w:rPr>
          <w:rFonts w:ascii="Times New Roman" w:eastAsia="Times New Roman" w:hAnsi="Times New Roman"/>
          <w:iCs/>
          <w:sz w:val="26"/>
          <w:szCs w:val="26"/>
          <w:lang w:eastAsia="ru-RU"/>
        </w:rPr>
        <w:t>ормирование и постановк</w:t>
      </w:r>
      <w:r>
        <w:rPr>
          <w:rFonts w:ascii="Times New Roman" w:eastAsia="Times New Roman" w:hAnsi="Times New Roman"/>
          <w:iCs/>
          <w:sz w:val="26"/>
          <w:szCs w:val="26"/>
          <w:lang w:eastAsia="ru-RU"/>
        </w:rPr>
        <w:t>у</w:t>
      </w:r>
      <w:r w:rsidRPr="004C67CF">
        <w:rPr>
          <w:rFonts w:ascii="Times New Roman" w:eastAsia="Times New Roman" w:hAnsi="Times New Roman"/>
          <w:iCs/>
          <w:sz w:val="26"/>
          <w:szCs w:val="26"/>
          <w:lang w:eastAsia="ru-RU"/>
        </w:rPr>
        <w:t xml:space="preserve"> на кадастровый учёт земельных участков для организации водоснабжения в д. </w:t>
      </w:r>
      <w:proofErr w:type="spellStart"/>
      <w:r w:rsidRPr="004C67CF">
        <w:rPr>
          <w:rFonts w:ascii="Times New Roman" w:hAnsi="Times New Roman"/>
          <w:iCs/>
          <w:sz w:val="26"/>
          <w:szCs w:val="26"/>
        </w:rPr>
        <w:t>Осколково</w:t>
      </w:r>
      <w:proofErr w:type="spellEnd"/>
      <w:r w:rsidRPr="004C67CF">
        <w:rPr>
          <w:rFonts w:ascii="Times New Roman" w:eastAsia="Times New Roman" w:hAnsi="Times New Roman"/>
          <w:iCs/>
          <w:sz w:val="26"/>
          <w:szCs w:val="26"/>
          <w:lang w:eastAsia="ru-RU"/>
        </w:rPr>
        <w:t>.</w:t>
      </w:r>
    </w:p>
    <w:p w:rsidR="00331B36" w:rsidRPr="00A37C17" w:rsidRDefault="00331B36" w:rsidP="00331B36">
      <w:pPr>
        <w:autoSpaceDE w:val="0"/>
        <w:autoSpaceDN w:val="0"/>
        <w:adjustRightInd w:val="0"/>
        <w:ind w:firstLine="709"/>
        <w:jc w:val="both"/>
        <w:rPr>
          <w:sz w:val="26"/>
          <w:szCs w:val="26"/>
        </w:rPr>
      </w:pPr>
      <w:r w:rsidRPr="00A37C17">
        <w:rPr>
          <w:sz w:val="26"/>
          <w:szCs w:val="26"/>
        </w:rPr>
        <w:t xml:space="preserve">В настоящее время Администрацией Заполярного района совместно с Администрациями </w:t>
      </w:r>
      <w:r w:rsidR="00741888">
        <w:rPr>
          <w:sz w:val="26"/>
          <w:szCs w:val="26"/>
        </w:rPr>
        <w:t xml:space="preserve">указанных выше </w:t>
      </w:r>
      <w:r w:rsidRPr="00A37C17">
        <w:rPr>
          <w:sz w:val="26"/>
          <w:szCs w:val="26"/>
        </w:rPr>
        <w:t xml:space="preserve">Сельских поселений проводится работа, направленная на обеспечение </w:t>
      </w:r>
      <w:r w:rsidR="009C2AAF">
        <w:rPr>
          <w:sz w:val="26"/>
          <w:szCs w:val="26"/>
        </w:rPr>
        <w:t>жителей</w:t>
      </w:r>
      <w:r w:rsidRPr="00A37C17">
        <w:rPr>
          <w:sz w:val="26"/>
          <w:szCs w:val="26"/>
        </w:rPr>
        <w:t xml:space="preserve"> </w:t>
      </w:r>
      <w:r w:rsidR="00741888">
        <w:rPr>
          <w:sz w:val="26"/>
          <w:szCs w:val="26"/>
        </w:rPr>
        <w:t>населенных пункт</w:t>
      </w:r>
      <w:r w:rsidR="009C2AAF">
        <w:rPr>
          <w:sz w:val="26"/>
          <w:szCs w:val="26"/>
        </w:rPr>
        <w:t>ов</w:t>
      </w:r>
      <w:r w:rsidRPr="00A37C17">
        <w:rPr>
          <w:sz w:val="26"/>
          <w:szCs w:val="26"/>
        </w:rPr>
        <w:t xml:space="preserve"> питьевой водой, в том числе по образованию земельных участков для размещения объектов водоснабжения и устройств</w:t>
      </w:r>
      <w:r w:rsidR="00F30B7A">
        <w:rPr>
          <w:sz w:val="26"/>
          <w:szCs w:val="26"/>
        </w:rPr>
        <w:t>у</w:t>
      </w:r>
      <w:r w:rsidRPr="00A37C17">
        <w:rPr>
          <w:sz w:val="26"/>
          <w:szCs w:val="26"/>
        </w:rPr>
        <w:t xml:space="preserve"> таких объектов (скважин, колодцев, водоподготовительных установок и других вспомогательных объектов). В связи с этим требуется сформировать (образовать) земельные участки и поставить</w:t>
      </w:r>
      <w:r>
        <w:rPr>
          <w:sz w:val="26"/>
          <w:szCs w:val="26"/>
        </w:rPr>
        <w:t xml:space="preserve"> </w:t>
      </w:r>
      <w:r w:rsidRPr="00A37C17">
        <w:rPr>
          <w:sz w:val="26"/>
          <w:szCs w:val="26"/>
        </w:rPr>
        <w:t xml:space="preserve">их на государственный кадастровый учёт для размещения рассматриваемых выше объектов водоснабжения. </w:t>
      </w:r>
    </w:p>
    <w:p w:rsidR="00331B36" w:rsidRPr="00A37C17" w:rsidRDefault="00331B36" w:rsidP="00331B36">
      <w:pPr>
        <w:autoSpaceDE w:val="0"/>
        <w:autoSpaceDN w:val="0"/>
        <w:adjustRightInd w:val="0"/>
        <w:ind w:firstLine="709"/>
        <w:jc w:val="both"/>
        <w:rPr>
          <w:sz w:val="26"/>
          <w:szCs w:val="26"/>
        </w:rPr>
      </w:pPr>
      <w:r w:rsidRPr="00A37C17">
        <w:rPr>
          <w:sz w:val="26"/>
          <w:szCs w:val="26"/>
        </w:rPr>
        <w:t>Администрацией Заполярного района определены места размещения участков и их ориентировочные границы.</w:t>
      </w:r>
    </w:p>
    <w:p w:rsidR="00F30B7A" w:rsidRDefault="00741888" w:rsidP="00EA004E">
      <w:pPr>
        <w:autoSpaceDE w:val="0"/>
        <w:autoSpaceDN w:val="0"/>
        <w:adjustRightInd w:val="0"/>
        <w:ind w:firstLine="709"/>
        <w:jc w:val="both"/>
        <w:rPr>
          <w:sz w:val="26"/>
          <w:szCs w:val="26"/>
        </w:rPr>
      </w:pPr>
      <w:r>
        <w:rPr>
          <w:sz w:val="26"/>
          <w:szCs w:val="26"/>
        </w:rPr>
        <w:t xml:space="preserve">Расчет произведен на основании </w:t>
      </w:r>
      <w:r w:rsidR="00331B36" w:rsidRPr="00A37C17">
        <w:rPr>
          <w:sz w:val="26"/>
          <w:szCs w:val="26"/>
        </w:rPr>
        <w:t>коммерчески</w:t>
      </w:r>
      <w:r>
        <w:rPr>
          <w:sz w:val="26"/>
          <w:szCs w:val="26"/>
        </w:rPr>
        <w:t>х</w:t>
      </w:r>
      <w:r w:rsidR="00331B36" w:rsidRPr="00A37C17">
        <w:rPr>
          <w:sz w:val="26"/>
          <w:szCs w:val="26"/>
        </w:rPr>
        <w:t xml:space="preserve"> </w:t>
      </w:r>
      <w:r w:rsidR="00331B36" w:rsidRPr="00741888">
        <w:rPr>
          <w:sz w:val="26"/>
          <w:szCs w:val="26"/>
        </w:rPr>
        <w:t>предложени</w:t>
      </w:r>
      <w:r w:rsidRPr="00741888">
        <w:rPr>
          <w:sz w:val="26"/>
          <w:szCs w:val="26"/>
        </w:rPr>
        <w:t>й (ООО «БГК»</w:t>
      </w:r>
      <w:r>
        <w:rPr>
          <w:sz w:val="26"/>
          <w:szCs w:val="26"/>
        </w:rPr>
        <w:t xml:space="preserve"> </w:t>
      </w:r>
      <w:r w:rsidR="00B56B26" w:rsidRPr="00B56B26">
        <w:rPr>
          <w:sz w:val="26"/>
          <w:szCs w:val="26"/>
        </w:rPr>
        <w:t xml:space="preserve">– </w:t>
      </w:r>
      <w:r>
        <w:rPr>
          <w:sz w:val="26"/>
          <w:szCs w:val="26"/>
        </w:rPr>
        <w:t>30,0 тыс. </w:t>
      </w:r>
      <w:r w:rsidRPr="00B56B26">
        <w:rPr>
          <w:sz w:val="26"/>
          <w:szCs w:val="26"/>
        </w:rPr>
        <w:t>руб., ИП Яковлев Алексей Николаевич – 25,0 тыс. руб., ООО «</w:t>
      </w:r>
      <w:proofErr w:type="spellStart"/>
      <w:r w:rsidRPr="00B56B26">
        <w:rPr>
          <w:sz w:val="26"/>
          <w:szCs w:val="26"/>
        </w:rPr>
        <w:t>Усинский</w:t>
      </w:r>
      <w:proofErr w:type="spellEnd"/>
      <w:r w:rsidRPr="00B56B26">
        <w:rPr>
          <w:sz w:val="26"/>
          <w:szCs w:val="26"/>
        </w:rPr>
        <w:t xml:space="preserve"> землеустроитель» </w:t>
      </w:r>
      <w:r w:rsidR="00B56B26" w:rsidRPr="00B56B26">
        <w:rPr>
          <w:sz w:val="26"/>
          <w:szCs w:val="26"/>
        </w:rPr>
        <w:t xml:space="preserve">– </w:t>
      </w:r>
      <w:r w:rsidRPr="00B56B26">
        <w:rPr>
          <w:sz w:val="26"/>
          <w:szCs w:val="26"/>
        </w:rPr>
        <w:t>35,0 </w:t>
      </w:r>
      <w:r w:rsidR="00B56B26" w:rsidRPr="00B56B26">
        <w:rPr>
          <w:sz w:val="26"/>
          <w:szCs w:val="26"/>
        </w:rPr>
        <w:t>тыс. руб.).</w:t>
      </w:r>
      <w:r w:rsidR="00F30B7A">
        <w:rPr>
          <w:sz w:val="26"/>
          <w:szCs w:val="26"/>
        </w:rPr>
        <w:t xml:space="preserve"> </w:t>
      </w:r>
      <w:r w:rsidR="00EA004E">
        <w:rPr>
          <w:sz w:val="26"/>
          <w:szCs w:val="26"/>
        </w:rPr>
        <w:t>Средняя с</w:t>
      </w:r>
      <w:r w:rsidR="00EA004E" w:rsidRPr="00EA004E">
        <w:rPr>
          <w:sz w:val="26"/>
          <w:szCs w:val="26"/>
        </w:rPr>
        <w:t>тоимость образования одного земельного участка</w:t>
      </w:r>
      <w:r w:rsidR="00EA004E">
        <w:rPr>
          <w:sz w:val="26"/>
          <w:szCs w:val="26"/>
        </w:rPr>
        <w:t xml:space="preserve"> составляет 30,0 тыс. руб.</w:t>
      </w:r>
    </w:p>
    <w:p w:rsidR="00331B36" w:rsidRPr="00EA004E" w:rsidRDefault="00331B36" w:rsidP="00EA004E">
      <w:pPr>
        <w:autoSpaceDE w:val="0"/>
        <w:autoSpaceDN w:val="0"/>
        <w:adjustRightInd w:val="0"/>
        <w:ind w:firstLine="709"/>
        <w:jc w:val="both"/>
        <w:rPr>
          <w:sz w:val="26"/>
          <w:szCs w:val="26"/>
        </w:rPr>
      </w:pPr>
      <w:r w:rsidRPr="00A37C17">
        <w:rPr>
          <w:iCs/>
          <w:sz w:val="26"/>
          <w:szCs w:val="26"/>
        </w:rPr>
        <w:t>На основании письма</w:t>
      </w:r>
      <w:r w:rsidR="00EA004E">
        <w:rPr>
          <w:iCs/>
          <w:sz w:val="26"/>
          <w:szCs w:val="26"/>
        </w:rPr>
        <w:t xml:space="preserve"> Минфина России от 16.06.2017 № </w:t>
      </w:r>
      <w:r w:rsidRPr="00A37C17">
        <w:rPr>
          <w:iCs/>
          <w:sz w:val="26"/>
          <w:szCs w:val="26"/>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331B36" w:rsidRPr="00A37C17" w:rsidRDefault="00331B36" w:rsidP="00331B36">
      <w:pPr>
        <w:ind w:firstLine="709"/>
        <w:jc w:val="both"/>
        <w:rPr>
          <w:iCs/>
          <w:sz w:val="26"/>
          <w:szCs w:val="26"/>
        </w:rPr>
      </w:pPr>
      <w:r w:rsidRPr="00A37C17">
        <w:rPr>
          <w:iCs/>
          <w:sz w:val="26"/>
          <w:szCs w:val="26"/>
        </w:rPr>
        <w:t>Таким образом, стоимость реализации мероприятия в соответствии с наименьшими ценами в представленном коммерческом предложении составит:</w:t>
      </w:r>
      <w:r w:rsidR="00EA004E">
        <w:rPr>
          <w:iCs/>
          <w:sz w:val="26"/>
          <w:szCs w:val="26"/>
        </w:rPr>
        <w:t xml:space="preserve"> 25,0 тыс. руб</w:t>
      </w:r>
      <w:r>
        <w:rPr>
          <w:iCs/>
          <w:sz w:val="26"/>
          <w:szCs w:val="26"/>
        </w:rPr>
        <w:t>.</w:t>
      </w:r>
    </w:p>
    <w:p w:rsidR="00C97718" w:rsidRPr="00CE2402" w:rsidRDefault="00A348F0" w:rsidP="00345641">
      <w:pPr>
        <w:tabs>
          <w:tab w:val="left" w:pos="1134"/>
        </w:tabs>
        <w:spacing w:before="240" w:after="240"/>
        <w:ind w:firstLine="709"/>
        <w:jc w:val="both"/>
        <w:rPr>
          <w:b/>
          <w:sz w:val="26"/>
          <w:szCs w:val="26"/>
        </w:rPr>
      </w:pPr>
      <w:r w:rsidRPr="0098366A">
        <w:rPr>
          <w:b/>
          <w:sz w:val="26"/>
          <w:szCs w:val="26"/>
        </w:rPr>
        <w:t>МП «</w:t>
      </w:r>
      <w:r w:rsidR="00C97718" w:rsidRPr="0098366A">
        <w:rPr>
          <w:b/>
          <w:sz w:val="26"/>
          <w:szCs w:val="26"/>
        </w:rPr>
        <w:t xml:space="preserve">Развитие транспортной инфраструктуры муниципального района </w:t>
      </w:r>
      <w:r w:rsidRPr="0098366A">
        <w:rPr>
          <w:b/>
          <w:sz w:val="26"/>
          <w:szCs w:val="26"/>
        </w:rPr>
        <w:t>«Заполярный район» на 2021-2030 годы»</w:t>
      </w:r>
    </w:p>
    <w:p w:rsidR="00CE2402" w:rsidRPr="00987DC4" w:rsidRDefault="00CE2402" w:rsidP="00CE2402">
      <w:pPr>
        <w:ind w:firstLine="709"/>
        <w:jc w:val="both"/>
        <w:rPr>
          <w:sz w:val="26"/>
          <w:szCs w:val="26"/>
          <w:highlight w:val="cyan"/>
        </w:rPr>
      </w:pPr>
      <w:r w:rsidRPr="00CE2402">
        <w:rPr>
          <w:rFonts w:eastAsia="Calibri"/>
          <w:sz w:val="26"/>
          <w:szCs w:val="26"/>
          <w:lang w:eastAsia="en-US"/>
        </w:rPr>
        <w:t xml:space="preserve">На основании обращения главы муниципального образования </w:t>
      </w:r>
      <w:r w:rsidRPr="00CE2402">
        <w:rPr>
          <w:rFonts w:eastAsia="Calibri"/>
          <w:b/>
          <w:sz w:val="26"/>
          <w:szCs w:val="26"/>
          <w:lang w:eastAsia="en-US"/>
        </w:rPr>
        <w:t>дополнительно выделяется</w:t>
      </w:r>
      <w:r w:rsidRPr="00CE2402">
        <w:rPr>
          <w:rFonts w:eastAsia="Calibri"/>
          <w:sz w:val="26"/>
          <w:szCs w:val="26"/>
          <w:lang w:eastAsia="en-US"/>
        </w:rPr>
        <w:t xml:space="preserve"> межбюджетный трансферт в бюджет </w:t>
      </w:r>
      <w:r w:rsidRPr="00CE2402">
        <w:rPr>
          <w:b/>
          <w:sz w:val="26"/>
          <w:szCs w:val="26"/>
        </w:rPr>
        <w:t>Сельского поселения «</w:t>
      </w:r>
      <w:r w:rsidR="005B5DFE">
        <w:rPr>
          <w:b/>
          <w:sz w:val="26"/>
          <w:szCs w:val="26"/>
        </w:rPr>
        <w:t>Омский</w:t>
      </w:r>
      <w:r w:rsidRPr="00CE2402">
        <w:rPr>
          <w:b/>
          <w:sz w:val="26"/>
          <w:szCs w:val="26"/>
        </w:rPr>
        <w:t xml:space="preserve"> сельсовет» ЗР НАО </w:t>
      </w:r>
      <w:r w:rsidRPr="00CE2402">
        <w:rPr>
          <w:sz w:val="26"/>
          <w:szCs w:val="26"/>
        </w:rPr>
        <w:t xml:space="preserve">на </w:t>
      </w:r>
      <w:r w:rsidRPr="00CE2402">
        <w:rPr>
          <w:b/>
          <w:sz w:val="26"/>
          <w:szCs w:val="26"/>
        </w:rPr>
        <w:t xml:space="preserve">2025 </w:t>
      </w:r>
      <w:r w:rsidRPr="00CE2402">
        <w:rPr>
          <w:sz w:val="26"/>
          <w:szCs w:val="26"/>
        </w:rPr>
        <w:t xml:space="preserve">год в сумме </w:t>
      </w:r>
      <w:r w:rsidRPr="00CE2402">
        <w:rPr>
          <w:b/>
          <w:sz w:val="26"/>
          <w:szCs w:val="26"/>
        </w:rPr>
        <w:t xml:space="preserve">505,3 тыс. руб. </w:t>
      </w:r>
      <w:r w:rsidRPr="00CE2402">
        <w:rPr>
          <w:sz w:val="26"/>
          <w:szCs w:val="26"/>
        </w:rPr>
        <w:t xml:space="preserve">на содержание </w:t>
      </w:r>
      <w:proofErr w:type="spellStart"/>
      <w:r w:rsidRPr="00CE2402">
        <w:rPr>
          <w:sz w:val="26"/>
          <w:szCs w:val="26"/>
        </w:rPr>
        <w:t>авиаплощад</w:t>
      </w:r>
      <w:r w:rsidR="005B5DFE">
        <w:rPr>
          <w:sz w:val="26"/>
          <w:szCs w:val="26"/>
        </w:rPr>
        <w:t>ок</w:t>
      </w:r>
      <w:proofErr w:type="spellEnd"/>
      <w:r>
        <w:t>.</w:t>
      </w:r>
    </w:p>
    <w:p w:rsidR="005B5DFE" w:rsidRPr="005B5DFE" w:rsidRDefault="005B5DFE" w:rsidP="005B5DFE">
      <w:pPr>
        <w:autoSpaceDE w:val="0"/>
        <w:autoSpaceDN w:val="0"/>
        <w:adjustRightInd w:val="0"/>
        <w:ind w:firstLine="709"/>
        <w:jc w:val="both"/>
        <w:rPr>
          <w:rFonts w:eastAsia="Calibri"/>
          <w:sz w:val="26"/>
          <w:szCs w:val="26"/>
          <w:lang w:eastAsia="en-US"/>
        </w:rPr>
      </w:pPr>
      <w:r w:rsidRPr="00994E29">
        <w:rPr>
          <w:sz w:val="26"/>
          <w:szCs w:val="26"/>
        </w:rPr>
        <w:t xml:space="preserve">В </w:t>
      </w:r>
      <w:r>
        <w:rPr>
          <w:sz w:val="26"/>
          <w:szCs w:val="26"/>
        </w:rPr>
        <w:t>Администрацию Заполярного района обратил</w:t>
      </w:r>
      <w:r w:rsidR="00A72F12">
        <w:rPr>
          <w:sz w:val="26"/>
          <w:szCs w:val="26"/>
        </w:rPr>
        <w:t>ся</w:t>
      </w:r>
      <w:r>
        <w:rPr>
          <w:sz w:val="26"/>
          <w:szCs w:val="26"/>
        </w:rPr>
        <w:t xml:space="preserve"> глава поселения (письмо </w:t>
      </w:r>
      <w:r w:rsidRPr="00994E29">
        <w:rPr>
          <w:sz w:val="26"/>
          <w:szCs w:val="26"/>
        </w:rPr>
        <w:t xml:space="preserve">от </w:t>
      </w:r>
      <w:r>
        <w:rPr>
          <w:sz w:val="26"/>
          <w:szCs w:val="26"/>
        </w:rPr>
        <w:t xml:space="preserve">31.01.2025 № 76) </w:t>
      </w:r>
      <w:r w:rsidRPr="005B5DFE">
        <w:rPr>
          <w:rFonts w:eastAsia="Calibri"/>
          <w:sz w:val="26"/>
          <w:szCs w:val="26"/>
          <w:lang w:eastAsia="en-US"/>
        </w:rPr>
        <w:t>о рассмотрении вопроса по выделению дополнительного финансирования на содержан</w:t>
      </w:r>
      <w:r>
        <w:rPr>
          <w:rFonts w:eastAsia="Calibri"/>
          <w:sz w:val="26"/>
          <w:szCs w:val="26"/>
          <w:lang w:eastAsia="en-US"/>
        </w:rPr>
        <w:t xml:space="preserve">ие </w:t>
      </w:r>
      <w:proofErr w:type="spellStart"/>
      <w:r>
        <w:rPr>
          <w:rFonts w:eastAsia="Calibri"/>
          <w:sz w:val="26"/>
          <w:szCs w:val="26"/>
          <w:lang w:eastAsia="en-US"/>
        </w:rPr>
        <w:t>авиаплощадок</w:t>
      </w:r>
      <w:proofErr w:type="spellEnd"/>
      <w:r>
        <w:rPr>
          <w:rFonts w:eastAsia="Calibri"/>
          <w:sz w:val="26"/>
          <w:szCs w:val="26"/>
          <w:lang w:eastAsia="en-US"/>
        </w:rPr>
        <w:t xml:space="preserve"> в сумме 1 000,0 тыс. </w:t>
      </w:r>
      <w:r w:rsidRPr="005B5DFE">
        <w:rPr>
          <w:rFonts w:eastAsia="Calibri"/>
          <w:sz w:val="26"/>
          <w:szCs w:val="26"/>
          <w:lang w:eastAsia="en-US"/>
        </w:rPr>
        <w:t>руб.</w:t>
      </w:r>
    </w:p>
    <w:p w:rsidR="005B5DFE" w:rsidRPr="005B5DFE" w:rsidRDefault="00990F55" w:rsidP="005B5DFE">
      <w:pPr>
        <w:autoSpaceDE w:val="0"/>
        <w:autoSpaceDN w:val="0"/>
        <w:adjustRightInd w:val="0"/>
        <w:ind w:firstLine="709"/>
        <w:jc w:val="both"/>
        <w:rPr>
          <w:rFonts w:eastAsia="Calibri"/>
          <w:sz w:val="26"/>
          <w:szCs w:val="26"/>
          <w:lang w:eastAsia="en-US"/>
        </w:rPr>
      </w:pPr>
      <w:r>
        <w:rPr>
          <w:rFonts w:eastAsia="Calibri"/>
          <w:sz w:val="26"/>
          <w:szCs w:val="26"/>
          <w:lang w:eastAsia="en-US"/>
        </w:rPr>
        <w:t xml:space="preserve">На данное мероприятие </w:t>
      </w:r>
      <w:r w:rsidRPr="005B5DFE">
        <w:rPr>
          <w:rFonts w:eastAsia="Calibri"/>
          <w:sz w:val="26"/>
          <w:szCs w:val="26"/>
          <w:lang w:eastAsia="en-US"/>
        </w:rPr>
        <w:t xml:space="preserve">в 2025 году </w:t>
      </w:r>
      <w:r>
        <w:rPr>
          <w:rFonts w:eastAsia="Calibri"/>
          <w:sz w:val="26"/>
          <w:szCs w:val="26"/>
          <w:lang w:eastAsia="en-US"/>
        </w:rPr>
        <w:t>предусмотрено з</w:t>
      </w:r>
      <w:r w:rsidR="005B5DFE">
        <w:rPr>
          <w:rFonts w:eastAsia="Calibri"/>
          <w:sz w:val="26"/>
          <w:szCs w:val="26"/>
          <w:lang w:eastAsia="en-US"/>
        </w:rPr>
        <w:t xml:space="preserve">а счет средств районного бюджета </w:t>
      </w:r>
      <w:r w:rsidR="005B5DFE" w:rsidRPr="005B5DFE">
        <w:rPr>
          <w:rFonts w:eastAsia="Calibri"/>
          <w:sz w:val="26"/>
          <w:szCs w:val="26"/>
          <w:lang w:eastAsia="en-US"/>
        </w:rPr>
        <w:t>415,4</w:t>
      </w:r>
      <w:r w:rsidR="005B5DFE">
        <w:rPr>
          <w:rFonts w:eastAsia="Calibri"/>
          <w:sz w:val="26"/>
          <w:szCs w:val="26"/>
          <w:lang w:eastAsia="en-US"/>
        </w:rPr>
        <w:t> тыс. </w:t>
      </w:r>
      <w:r w:rsidR="005B5DFE" w:rsidRPr="005B5DFE">
        <w:rPr>
          <w:rFonts w:eastAsia="Calibri"/>
          <w:sz w:val="26"/>
          <w:szCs w:val="26"/>
          <w:lang w:eastAsia="en-US"/>
        </w:rPr>
        <w:t>руб.</w:t>
      </w:r>
      <w:r w:rsidR="005B5DFE">
        <w:rPr>
          <w:rFonts w:eastAsia="Calibri"/>
          <w:sz w:val="26"/>
          <w:szCs w:val="26"/>
          <w:lang w:eastAsia="en-US"/>
        </w:rPr>
        <w:t xml:space="preserve"> </w:t>
      </w:r>
      <w:r w:rsidR="005B5DFE" w:rsidRPr="005B5DFE">
        <w:rPr>
          <w:rFonts w:eastAsia="Calibri"/>
          <w:sz w:val="26"/>
          <w:szCs w:val="26"/>
          <w:lang w:eastAsia="en-US"/>
        </w:rPr>
        <w:t xml:space="preserve">Расходы по содержанию </w:t>
      </w:r>
      <w:proofErr w:type="spellStart"/>
      <w:r w:rsidR="005B5DFE" w:rsidRPr="005B5DFE">
        <w:rPr>
          <w:rFonts w:eastAsia="Calibri"/>
          <w:sz w:val="26"/>
          <w:szCs w:val="26"/>
          <w:lang w:eastAsia="en-US"/>
        </w:rPr>
        <w:t>авиаплощадок</w:t>
      </w:r>
      <w:proofErr w:type="spellEnd"/>
      <w:r w:rsidR="005B5DFE" w:rsidRPr="005B5DFE">
        <w:rPr>
          <w:rFonts w:eastAsia="Calibri"/>
          <w:sz w:val="26"/>
          <w:szCs w:val="26"/>
          <w:lang w:eastAsia="en-US"/>
        </w:rPr>
        <w:t xml:space="preserve"> за январь 2025 года составили 264 187,21 руб., работы выполнены МП ЗР «</w:t>
      </w:r>
      <w:proofErr w:type="spellStart"/>
      <w:r w:rsidR="005B5DFE" w:rsidRPr="005B5DFE">
        <w:rPr>
          <w:rFonts w:eastAsia="Calibri"/>
          <w:sz w:val="26"/>
          <w:szCs w:val="26"/>
          <w:lang w:eastAsia="en-US"/>
        </w:rPr>
        <w:t>Севержилкомсервис</w:t>
      </w:r>
      <w:proofErr w:type="spellEnd"/>
      <w:r w:rsidR="005B5DFE" w:rsidRPr="005B5DFE">
        <w:rPr>
          <w:rFonts w:eastAsia="Calibri"/>
          <w:sz w:val="26"/>
          <w:szCs w:val="26"/>
          <w:lang w:eastAsia="en-US"/>
        </w:rPr>
        <w:t xml:space="preserve">». Также принято бюджетное обязательство на выполнение работ по уборке снега, укатке вертолетных площадок и скашиванию травы и кустарника на вертолетных </w:t>
      </w:r>
      <w:r w:rsidR="005B5DFE">
        <w:rPr>
          <w:rFonts w:eastAsia="Calibri"/>
          <w:sz w:val="26"/>
          <w:szCs w:val="26"/>
          <w:lang w:eastAsia="en-US"/>
        </w:rPr>
        <w:t>площадках в д. Снопа и д. </w:t>
      </w:r>
      <w:proofErr w:type="spellStart"/>
      <w:r w:rsidR="005B5DFE" w:rsidRPr="005B5DFE">
        <w:rPr>
          <w:rFonts w:eastAsia="Calibri"/>
          <w:sz w:val="26"/>
          <w:szCs w:val="26"/>
          <w:lang w:eastAsia="en-US"/>
        </w:rPr>
        <w:t>Вижас</w:t>
      </w:r>
      <w:proofErr w:type="spellEnd"/>
      <w:r w:rsidR="005B5DFE" w:rsidRPr="005B5DFE">
        <w:rPr>
          <w:rFonts w:eastAsia="Calibri"/>
          <w:sz w:val="26"/>
          <w:szCs w:val="26"/>
          <w:lang w:eastAsia="en-US"/>
        </w:rPr>
        <w:t xml:space="preserve"> (администрацией поселения заключен договор с ИП Уткиным М.Г. на сумму 150 000,0 руб. на 2025 год).</w:t>
      </w:r>
    </w:p>
    <w:p w:rsidR="005B5DFE" w:rsidRPr="005B5DFE" w:rsidRDefault="005B5DFE" w:rsidP="00AE5B45">
      <w:pPr>
        <w:spacing w:after="240"/>
        <w:ind w:firstLine="709"/>
        <w:jc w:val="both"/>
        <w:rPr>
          <w:rFonts w:eastAsia="Calibri"/>
          <w:sz w:val="26"/>
          <w:szCs w:val="26"/>
          <w:lang w:eastAsia="en-US"/>
        </w:rPr>
      </w:pPr>
      <w:r w:rsidRPr="005B5DFE">
        <w:rPr>
          <w:rFonts w:eastAsia="Calibri"/>
          <w:sz w:val="26"/>
          <w:szCs w:val="26"/>
          <w:lang w:eastAsia="en-US"/>
        </w:rPr>
        <w:t>Управлени</w:t>
      </w:r>
      <w:r w:rsidR="00990F55">
        <w:rPr>
          <w:rFonts w:eastAsia="Calibri"/>
          <w:sz w:val="26"/>
          <w:szCs w:val="26"/>
          <w:lang w:eastAsia="en-US"/>
        </w:rPr>
        <w:t>ем</w:t>
      </w:r>
      <w:r w:rsidRPr="005B5DFE">
        <w:rPr>
          <w:rFonts w:eastAsia="Calibri"/>
          <w:sz w:val="26"/>
          <w:szCs w:val="26"/>
          <w:lang w:eastAsia="en-US"/>
        </w:rPr>
        <w:t xml:space="preserve"> экономики и прогнозирования </w:t>
      </w:r>
      <w:r w:rsidR="00990F55">
        <w:rPr>
          <w:rFonts w:eastAsia="Calibri"/>
          <w:sz w:val="26"/>
          <w:szCs w:val="26"/>
          <w:lang w:eastAsia="en-US"/>
        </w:rPr>
        <w:t xml:space="preserve">Администрации Заполярного района </w:t>
      </w:r>
      <w:r w:rsidRPr="005B5DFE">
        <w:rPr>
          <w:rFonts w:eastAsia="Calibri"/>
          <w:sz w:val="26"/>
          <w:szCs w:val="26"/>
          <w:lang w:eastAsia="en-US"/>
        </w:rPr>
        <w:t xml:space="preserve">проведен анализ фактических затрат на содержание </w:t>
      </w:r>
      <w:proofErr w:type="spellStart"/>
      <w:r w:rsidRPr="005B5DFE">
        <w:rPr>
          <w:rFonts w:eastAsia="Calibri"/>
          <w:sz w:val="26"/>
          <w:szCs w:val="26"/>
          <w:lang w:eastAsia="en-US"/>
        </w:rPr>
        <w:t>авиаплощадок</w:t>
      </w:r>
      <w:proofErr w:type="spellEnd"/>
      <w:r w:rsidRPr="005B5DFE">
        <w:rPr>
          <w:rFonts w:eastAsia="Calibri"/>
          <w:sz w:val="26"/>
          <w:szCs w:val="26"/>
          <w:lang w:eastAsia="en-US"/>
        </w:rPr>
        <w:t xml:space="preserve"> в поселении за период с февраля 2024 года по январь 2025 года, на основании которого </w:t>
      </w:r>
      <w:r w:rsidRPr="005B5DFE">
        <w:rPr>
          <w:rFonts w:eastAsia="Calibri"/>
          <w:sz w:val="26"/>
          <w:szCs w:val="26"/>
          <w:lang w:eastAsia="en-US"/>
        </w:rPr>
        <w:lastRenderedPageBreak/>
        <w:t>рассчитаны ожидаемые затраты на 2025 год, которые составят 920 609,78</w:t>
      </w:r>
      <w:r>
        <w:rPr>
          <w:rFonts w:eastAsia="Calibri"/>
          <w:sz w:val="26"/>
          <w:szCs w:val="26"/>
          <w:lang w:eastAsia="en-US"/>
        </w:rPr>
        <w:t> </w:t>
      </w:r>
      <w:r w:rsidRPr="005B5DFE">
        <w:rPr>
          <w:rFonts w:eastAsia="Calibri"/>
          <w:sz w:val="26"/>
          <w:szCs w:val="26"/>
          <w:lang w:eastAsia="en-US"/>
        </w:rPr>
        <w:t>руб.</w:t>
      </w:r>
      <w:r>
        <w:rPr>
          <w:rFonts w:eastAsia="Calibri"/>
          <w:sz w:val="26"/>
          <w:szCs w:val="26"/>
          <w:lang w:eastAsia="en-US"/>
        </w:rPr>
        <w:t xml:space="preserve"> </w:t>
      </w:r>
      <w:r w:rsidRPr="005B5DFE">
        <w:rPr>
          <w:rFonts w:eastAsia="Calibri"/>
          <w:sz w:val="26"/>
          <w:szCs w:val="26"/>
          <w:lang w:eastAsia="en-US"/>
        </w:rPr>
        <w:t>Данные затраты сформированы исходя из фактически отработанного времени техникой МП ЗР «</w:t>
      </w:r>
      <w:proofErr w:type="spellStart"/>
      <w:r w:rsidRPr="005B5DFE">
        <w:rPr>
          <w:rFonts w:eastAsia="Calibri"/>
          <w:sz w:val="26"/>
          <w:szCs w:val="26"/>
          <w:lang w:eastAsia="en-US"/>
        </w:rPr>
        <w:t>Севержилкомсервис</w:t>
      </w:r>
      <w:proofErr w:type="spellEnd"/>
      <w:r w:rsidRPr="005B5DFE">
        <w:rPr>
          <w:rFonts w:eastAsia="Calibri"/>
          <w:sz w:val="26"/>
          <w:szCs w:val="26"/>
          <w:lang w:eastAsia="en-US"/>
        </w:rPr>
        <w:t>» с применением тарифов в соответствии с постановлением Администрации Заполярн</w:t>
      </w:r>
      <w:r w:rsidR="00990F55">
        <w:rPr>
          <w:rFonts w:eastAsia="Calibri"/>
          <w:sz w:val="26"/>
          <w:szCs w:val="26"/>
          <w:lang w:eastAsia="en-US"/>
        </w:rPr>
        <w:t>ого района</w:t>
      </w:r>
      <w:r w:rsidRPr="005B5DFE">
        <w:rPr>
          <w:rFonts w:eastAsia="Calibri"/>
          <w:sz w:val="26"/>
          <w:szCs w:val="26"/>
          <w:lang w:eastAsia="en-US"/>
        </w:rPr>
        <w:t xml:space="preserve"> от 28.12.2024 №</w:t>
      </w:r>
      <w:r w:rsidR="00990F55">
        <w:rPr>
          <w:rFonts w:eastAsia="Calibri"/>
          <w:sz w:val="26"/>
          <w:szCs w:val="26"/>
          <w:lang w:eastAsia="en-US"/>
        </w:rPr>
        <w:t> </w:t>
      </w:r>
      <w:r w:rsidRPr="005B5DFE">
        <w:rPr>
          <w:rFonts w:eastAsia="Calibri"/>
          <w:sz w:val="26"/>
          <w:szCs w:val="26"/>
          <w:lang w:eastAsia="en-US"/>
        </w:rPr>
        <w:t>437п и догово</w:t>
      </w:r>
      <w:r w:rsidR="00990F55">
        <w:rPr>
          <w:rFonts w:eastAsia="Calibri"/>
          <w:sz w:val="26"/>
          <w:szCs w:val="26"/>
          <w:lang w:eastAsia="en-US"/>
        </w:rPr>
        <w:t xml:space="preserve">ра возмездного оказания услуг </w:t>
      </w:r>
      <w:r w:rsidRPr="005B5DFE">
        <w:rPr>
          <w:rFonts w:eastAsia="Calibri"/>
          <w:sz w:val="26"/>
          <w:szCs w:val="26"/>
          <w:lang w:eastAsia="en-US"/>
        </w:rPr>
        <w:t xml:space="preserve"> от 21.01.2025 </w:t>
      </w:r>
      <w:r w:rsidR="00990F55">
        <w:rPr>
          <w:rFonts w:eastAsia="Calibri"/>
          <w:sz w:val="26"/>
          <w:szCs w:val="26"/>
          <w:lang w:eastAsia="en-US"/>
        </w:rPr>
        <w:t>№ </w:t>
      </w:r>
      <w:r w:rsidR="00990F55" w:rsidRPr="005B5DFE">
        <w:rPr>
          <w:rFonts w:eastAsia="Calibri"/>
          <w:sz w:val="26"/>
          <w:szCs w:val="26"/>
          <w:lang w:eastAsia="en-US"/>
        </w:rPr>
        <w:t>1</w:t>
      </w:r>
      <w:r w:rsidR="00990F55">
        <w:rPr>
          <w:rFonts w:eastAsia="Calibri"/>
          <w:sz w:val="26"/>
          <w:szCs w:val="26"/>
          <w:lang w:eastAsia="en-US"/>
        </w:rPr>
        <w:t xml:space="preserve"> </w:t>
      </w:r>
      <w:r w:rsidRPr="005B5DFE">
        <w:rPr>
          <w:rFonts w:eastAsia="Calibri"/>
          <w:sz w:val="26"/>
          <w:szCs w:val="26"/>
          <w:lang w:eastAsia="en-US"/>
        </w:rPr>
        <w:t xml:space="preserve">на содержание </w:t>
      </w:r>
      <w:proofErr w:type="spellStart"/>
      <w:r w:rsidRPr="005B5DFE">
        <w:rPr>
          <w:rFonts w:eastAsia="Calibri"/>
          <w:sz w:val="26"/>
          <w:szCs w:val="26"/>
          <w:lang w:eastAsia="en-US"/>
        </w:rPr>
        <w:t>авиаплощадо</w:t>
      </w:r>
      <w:r>
        <w:rPr>
          <w:rFonts w:eastAsia="Calibri"/>
          <w:sz w:val="26"/>
          <w:szCs w:val="26"/>
          <w:lang w:eastAsia="en-US"/>
        </w:rPr>
        <w:t>к</w:t>
      </w:r>
      <w:proofErr w:type="spellEnd"/>
      <w:r>
        <w:rPr>
          <w:rFonts w:eastAsia="Calibri"/>
          <w:sz w:val="26"/>
          <w:szCs w:val="26"/>
          <w:lang w:eastAsia="en-US"/>
        </w:rPr>
        <w:t xml:space="preserve"> в д. Снопа и д. </w:t>
      </w:r>
      <w:proofErr w:type="spellStart"/>
      <w:r w:rsidR="00990F55">
        <w:rPr>
          <w:rFonts w:eastAsia="Calibri"/>
          <w:sz w:val="26"/>
          <w:szCs w:val="26"/>
          <w:lang w:eastAsia="en-US"/>
        </w:rPr>
        <w:t>Вижас</w:t>
      </w:r>
      <w:proofErr w:type="spellEnd"/>
      <w:r w:rsidR="00990F55">
        <w:rPr>
          <w:rFonts w:eastAsia="Calibri"/>
          <w:sz w:val="26"/>
          <w:szCs w:val="26"/>
          <w:lang w:eastAsia="en-US"/>
        </w:rPr>
        <w:t xml:space="preserve"> (р</w:t>
      </w:r>
      <w:r>
        <w:rPr>
          <w:rFonts w:eastAsia="Calibri"/>
          <w:sz w:val="26"/>
          <w:szCs w:val="26"/>
          <w:lang w:eastAsia="en-US"/>
        </w:rPr>
        <w:t>асчеты прилагаются</w:t>
      </w:r>
      <w:r w:rsidR="00990F55">
        <w:rPr>
          <w:rFonts w:eastAsia="Calibri"/>
          <w:sz w:val="26"/>
          <w:szCs w:val="26"/>
          <w:lang w:eastAsia="en-US"/>
        </w:rPr>
        <w:t>)</w:t>
      </w:r>
      <w:r>
        <w:rPr>
          <w:rFonts w:eastAsia="Calibri"/>
          <w:sz w:val="26"/>
          <w:szCs w:val="26"/>
          <w:lang w:eastAsia="en-US"/>
        </w:rPr>
        <w:t xml:space="preserve">. </w:t>
      </w:r>
      <w:r w:rsidRPr="005B5DFE">
        <w:rPr>
          <w:rFonts w:eastAsia="Calibri"/>
          <w:sz w:val="26"/>
          <w:szCs w:val="26"/>
          <w:lang w:eastAsia="en-US"/>
        </w:rPr>
        <w:t>Оказанные услуги в 2024-2025 годах подтверждаются приложенными подписанными главой сельского поселения счетами-</w:t>
      </w:r>
      <w:r>
        <w:rPr>
          <w:rFonts w:eastAsia="Calibri"/>
          <w:sz w:val="26"/>
          <w:szCs w:val="26"/>
          <w:lang w:eastAsia="en-US"/>
        </w:rPr>
        <w:t xml:space="preserve">фактурами </w:t>
      </w:r>
      <w:r w:rsidR="00990F55">
        <w:rPr>
          <w:rFonts w:eastAsia="Calibri"/>
          <w:sz w:val="26"/>
          <w:szCs w:val="26"/>
          <w:lang w:eastAsia="en-US"/>
        </w:rPr>
        <w:t>(</w:t>
      </w:r>
      <w:r>
        <w:rPr>
          <w:rFonts w:eastAsia="Calibri"/>
          <w:sz w:val="26"/>
          <w:szCs w:val="26"/>
          <w:lang w:eastAsia="en-US"/>
        </w:rPr>
        <w:t>к</w:t>
      </w:r>
      <w:r w:rsidRPr="005B5DFE">
        <w:rPr>
          <w:rFonts w:eastAsia="Calibri"/>
          <w:sz w:val="26"/>
          <w:szCs w:val="26"/>
          <w:lang w:eastAsia="en-US"/>
        </w:rPr>
        <w:t>опии прилагаются</w:t>
      </w:r>
      <w:r>
        <w:rPr>
          <w:rFonts w:eastAsia="Calibri"/>
          <w:sz w:val="26"/>
          <w:szCs w:val="26"/>
          <w:lang w:eastAsia="en-US"/>
        </w:rPr>
        <w:t>)</w:t>
      </w:r>
      <w:r w:rsidRPr="005B5DFE">
        <w:rPr>
          <w:rFonts w:eastAsia="Calibri"/>
          <w:sz w:val="26"/>
          <w:szCs w:val="26"/>
          <w:lang w:eastAsia="en-US"/>
        </w:rPr>
        <w:t>.</w:t>
      </w:r>
      <w:r>
        <w:rPr>
          <w:rFonts w:eastAsia="Calibri"/>
          <w:sz w:val="26"/>
          <w:szCs w:val="26"/>
          <w:lang w:eastAsia="en-US"/>
        </w:rPr>
        <w:t xml:space="preserve"> </w:t>
      </w:r>
      <w:r w:rsidRPr="005B5DFE">
        <w:rPr>
          <w:rFonts w:eastAsia="Calibri"/>
          <w:sz w:val="26"/>
          <w:szCs w:val="26"/>
          <w:lang w:eastAsia="en-US"/>
        </w:rPr>
        <w:t xml:space="preserve">Таким образом, необходимый размер дополнительного финансирования </w:t>
      </w:r>
      <w:r w:rsidR="00990F55">
        <w:rPr>
          <w:rFonts w:eastAsia="Calibri"/>
          <w:sz w:val="26"/>
          <w:szCs w:val="26"/>
          <w:lang w:eastAsia="en-US"/>
        </w:rPr>
        <w:t>на</w:t>
      </w:r>
      <w:r w:rsidRPr="005B5DFE">
        <w:rPr>
          <w:rFonts w:eastAsia="Calibri"/>
          <w:sz w:val="26"/>
          <w:szCs w:val="26"/>
          <w:lang w:eastAsia="en-US"/>
        </w:rPr>
        <w:t xml:space="preserve"> мероприяти</w:t>
      </w:r>
      <w:r w:rsidR="00990F55">
        <w:rPr>
          <w:rFonts w:eastAsia="Calibri"/>
          <w:sz w:val="26"/>
          <w:szCs w:val="26"/>
          <w:lang w:eastAsia="en-US"/>
        </w:rPr>
        <w:t>е</w:t>
      </w:r>
      <w:r w:rsidRPr="005B5DFE">
        <w:rPr>
          <w:rFonts w:eastAsia="Calibri"/>
          <w:sz w:val="26"/>
          <w:szCs w:val="26"/>
          <w:lang w:eastAsia="en-US"/>
        </w:rPr>
        <w:t xml:space="preserve"> Сельскому поселению «Омский сельсовет» ЗР НАО составляет 505 209,78 руб.</w:t>
      </w:r>
    </w:p>
    <w:p w:rsidR="000C6199" w:rsidRPr="00EB3882" w:rsidRDefault="000C6199" w:rsidP="00345641">
      <w:pPr>
        <w:tabs>
          <w:tab w:val="left" w:pos="1134"/>
        </w:tabs>
        <w:spacing w:after="120"/>
        <w:ind w:firstLine="709"/>
        <w:jc w:val="both"/>
        <w:rPr>
          <w:rFonts w:eastAsia="Calibri"/>
          <w:sz w:val="26"/>
          <w:szCs w:val="26"/>
          <w:lang w:eastAsia="en-US"/>
        </w:rPr>
      </w:pPr>
      <w:r w:rsidRPr="00EB3882">
        <w:rPr>
          <w:rFonts w:eastAsia="Calibri"/>
          <w:sz w:val="26"/>
          <w:szCs w:val="26"/>
          <w:lang w:eastAsia="en-US"/>
        </w:rPr>
        <w:t xml:space="preserve">На основании служебной записки Управления экономики и прогнозирования Администрации Заполярного района </w:t>
      </w:r>
      <w:r w:rsidRPr="00116910">
        <w:rPr>
          <w:rFonts w:eastAsia="Calibri"/>
          <w:b/>
          <w:sz w:val="26"/>
          <w:szCs w:val="26"/>
          <w:lang w:eastAsia="en-US"/>
        </w:rPr>
        <w:t>остаток средств дорожного фонда Заполярного района</w:t>
      </w:r>
      <w:r w:rsidRPr="00EB3882">
        <w:rPr>
          <w:rFonts w:eastAsia="Calibri"/>
          <w:sz w:val="26"/>
          <w:szCs w:val="26"/>
          <w:lang w:eastAsia="en-US"/>
        </w:rPr>
        <w:t xml:space="preserve"> по состоянию на 31.12.2024</w:t>
      </w:r>
      <w:r w:rsidR="00EA4FBA" w:rsidRPr="00EB3882">
        <w:rPr>
          <w:rFonts w:eastAsia="Calibri"/>
          <w:sz w:val="26"/>
          <w:szCs w:val="26"/>
          <w:lang w:eastAsia="en-US"/>
        </w:rPr>
        <w:t xml:space="preserve"> </w:t>
      </w:r>
      <w:r w:rsidRPr="00EB3882">
        <w:rPr>
          <w:rFonts w:eastAsia="Calibri"/>
          <w:sz w:val="26"/>
          <w:szCs w:val="26"/>
          <w:lang w:eastAsia="en-US"/>
        </w:rPr>
        <w:t xml:space="preserve">в сумме </w:t>
      </w:r>
      <w:r w:rsidRPr="00EB3882">
        <w:rPr>
          <w:rFonts w:eastAsia="Calibri"/>
          <w:b/>
          <w:sz w:val="26"/>
          <w:szCs w:val="26"/>
          <w:lang w:eastAsia="en-US"/>
        </w:rPr>
        <w:t>17 272,6 тыс. руб.</w:t>
      </w:r>
      <w:r w:rsidRPr="00EB3882">
        <w:rPr>
          <w:rFonts w:eastAsia="Calibri"/>
          <w:sz w:val="26"/>
          <w:szCs w:val="26"/>
          <w:lang w:eastAsia="en-US"/>
        </w:rPr>
        <w:t xml:space="preserve">, не использованный в 2024 году, </w:t>
      </w:r>
      <w:r w:rsidRPr="00116910">
        <w:rPr>
          <w:rFonts w:eastAsia="Calibri"/>
          <w:b/>
          <w:sz w:val="26"/>
          <w:szCs w:val="26"/>
          <w:lang w:eastAsia="en-US"/>
        </w:rPr>
        <w:t>предусматривается</w:t>
      </w:r>
      <w:r w:rsidRPr="00EB3882">
        <w:rPr>
          <w:rFonts w:eastAsia="Calibri"/>
          <w:sz w:val="26"/>
          <w:szCs w:val="26"/>
          <w:lang w:eastAsia="en-US"/>
        </w:rPr>
        <w:t xml:space="preserve"> в рамках бюджетных ассигнований дорожного фонда в 2025 году</w:t>
      </w:r>
      <w:r w:rsidR="0002433E" w:rsidRPr="00EB3882">
        <w:rPr>
          <w:rFonts w:eastAsia="Calibri"/>
          <w:sz w:val="26"/>
          <w:szCs w:val="26"/>
          <w:lang w:eastAsia="en-US"/>
        </w:rPr>
        <w:t xml:space="preserve"> </w:t>
      </w:r>
      <w:r w:rsidR="0002433E" w:rsidRPr="00EB3882">
        <w:rPr>
          <w:sz w:val="26"/>
          <w:szCs w:val="26"/>
        </w:rPr>
        <w:t>(ГРБС – Администрация Заполярного района)</w:t>
      </w:r>
      <w:r w:rsidRPr="00EB3882">
        <w:rPr>
          <w:rFonts w:eastAsia="Calibri"/>
          <w:sz w:val="26"/>
          <w:szCs w:val="26"/>
          <w:lang w:eastAsia="en-US"/>
        </w:rPr>
        <w:t xml:space="preserve"> и на основании обращений глав муниципальных образований </w:t>
      </w:r>
      <w:r w:rsidRPr="00116910">
        <w:rPr>
          <w:rFonts w:eastAsia="Calibri"/>
          <w:b/>
          <w:sz w:val="26"/>
          <w:szCs w:val="26"/>
          <w:lang w:eastAsia="en-US"/>
        </w:rPr>
        <w:t>направляется</w:t>
      </w:r>
      <w:r w:rsidR="009D5674">
        <w:rPr>
          <w:rFonts w:eastAsia="Calibri"/>
          <w:b/>
          <w:sz w:val="26"/>
          <w:szCs w:val="26"/>
          <w:lang w:eastAsia="en-US"/>
        </w:rPr>
        <w:t>,</w:t>
      </w:r>
      <w:r w:rsidRPr="00116910">
        <w:rPr>
          <w:rFonts w:eastAsia="Calibri"/>
          <w:b/>
          <w:sz w:val="26"/>
          <w:szCs w:val="26"/>
          <w:lang w:eastAsia="en-US"/>
        </w:rPr>
        <w:t xml:space="preserve"> в том числе</w:t>
      </w:r>
      <w:r w:rsidRPr="00EB3882">
        <w:rPr>
          <w:rFonts w:eastAsia="Calibri"/>
          <w:sz w:val="26"/>
          <w:szCs w:val="26"/>
          <w:lang w:eastAsia="en-US"/>
        </w:rPr>
        <w:t xml:space="preserve"> в виде иных межбюджетных трансфертов в бюджеты поселений на </w:t>
      </w:r>
      <w:r w:rsidRPr="00EB3882">
        <w:rPr>
          <w:rFonts w:eastAsia="Calibri"/>
          <w:b/>
          <w:sz w:val="26"/>
          <w:szCs w:val="26"/>
          <w:lang w:eastAsia="en-US"/>
        </w:rPr>
        <w:t>2025</w:t>
      </w:r>
      <w:r w:rsidRPr="00EB3882">
        <w:rPr>
          <w:rFonts w:eastAsia="Calibri"/>
          <w:sz w:val="26"/>
          <w:szCs w:val="26"/>
          <w:lang w:eastAsia="en-US"/>
        </w:rPr>
        <w:t xml:space="preserve"> год: </w:t>
      </w:r>
    </w:p>
    <w:p w:rsidR="00492192" w:rsidRPr="00987DC4" w:rsidRDefault="00987DC4" w:rsidP="00F14E05">
      <w:pPr>
        <w:pStyle w:val="af8"/>
        <w:numPr>
          <w:ilvl w:val="0"/>
          <w:numId w:val="19"/>
        </w:numPr>
        <w:tabs>
          <w:tab w:val="left" w:pos="1134"/>
        </w:tabs>
        <w:spacing w:after="0" w:line="240" w:lineRule="auto"/>
        <w:ind w:left="0" w:firstLine="709"/>
        <w:contextualSpacing w:val="0"/>
        <w:jc w:val="both"/>
        <w:rPr>
          <w:rFonts w:ascii="Times New Roman" w:hAnsi="Times New Roman"/>
          <w:sz w:val="26"/>
          <w:szCs w:val="26"/>
        </w:rPr>
      </w:pPr>
      <w:r w:rsidRPr="00EB3882">
        <w:rPr>
          <w:rFonts w:ascii="Times New Roman" w:hAnsi="Times New Roman"/>
          <w:b/>
          <w:sz w:val="26"/>
          <w:szCs w:val="26"/>
        </w:rPr>
        <w:t>9</w:t>
      </w:r>
      <w:r w:rsidR="00C50690" w:rsidRPr="00EB3882">
        <w:rPr>
          <w:rFonts w:ascii="Times New Roman" w:hAnsi="Times New Roman"/>
          <w:b/>
          <w:sz w:val="26"/>
          <w:szCs w:val="26"/>
        </w:rPr>
        <w:t> 709,7</w:t>
      </w:r>
      <w:r w:rsidR="00492192" w:rsidRPr="00EB3882">
        <w:rPr>
          <w:rFonts w:ascii="Times New Roman" w:hAnsi="Times New Roman"/>
          <w:b/>
          <w:sz w:val="26"/>
          <w:szCs w:val="26"/>
        </w:rPr>
        <w:t> тыс. руб. – Сельское поселение «</w:t>
      </w:r>
      <w:r w:rsidRPr="00EB3882">
        <w:rPr>
          <w:rFonts w:ascii="Times New Roman" w:hAnsi="Times New Roman"/>
          <w:b/>
          <w:sz w:val="26"/>
          <w:szCs w:val="26"/>
        </w:rPr>
        <w:t>Хорей-</w:t>
      </w:r>
      <w:proofErr w:type="spellStart"/>
      <w:r w:rsidRPr="00EB3882">
        <w:rPr>
          <w:rFonts w:ascii="Times New Roman" w:hAnsi="Times New Roman"/>
          <w:b/>
          <w:sz w:val="26"/>
          <w:szCs w:val="26"/>
        </w:rPr>
        <w:t>Верский</w:t>
      </w:r>
      <w:proofErr w:type="spellEnd"/>
      <w:r w:rsidR="00492192" w:rsidRPr="00EB3882">
        <w:rPr>
          <w:rFonts w:ascii="Times New Roman" w:hAnsi="Times New Roman"/>
          <w:b/>
          <w:sz w:val="26"/>
          <w:szCs w:val="26"/>
        </w:rPr>
        <w:t xml:space="preserve"> сельсовет» ЗР </w:t>
      </w:r>
      <w:r w:rsidR="00492192" w:rsidRPr="00987DC4">
        <w:rPr>
          <w:rFonts w:ascii="Times New Roman" w:hAnsi="Times New Roman"/>
          <w:b/>
          <w:sz w:val="26"/>
          <w:szCs w:val="26"/>
        </w:rPr>
        <w:t>НАО</w:t>
      </w:r>
      <w:r w:rsidR="0006707C" w:rsidRPr="00987DC4">
        <w:rPr>
          <w:rFonts w:ascii="Times New Roman" w:hAnsi="Times New Roman"/>
          <w:b/>
          <w:sz w:val="26"/>
          <w:szCs w:val="26"/>
        </w:rPr>
        <w:t xml:space="preserve"> –</w:t>
      </w:r>
      <w:r w:rsidR="00492192" w:rsidRPr="00987DC4">
        <w:rPr>
          <w:rFonts w:ascii="Times New Roman" w:hAnsi="Times New Roman"/>
          <w:sz w:val="26"/>
          <w:szCs w:val="26"/>
        </w:rPr>
        <w:t xml:space="preserve"> на </w:t>
      </w:r>
      <w:r w:rsidR="00481AC5">
        <w:rPr>
          <w:rFonts w:ascii="Times New Roman" w:hAnsi="Times New Roman"/>
          <w:sz w:val="26"/>
          <w:szCs w:val="26"/>
        </w:rPr>
        <w:t xml:space="preserve">текущий </w:t>
      </w:r>
      <w:r w:rsidRPr="00987DC4">
        <w:rPr>
          <w:rFonts w:ascii="Times New Roman" w:hAnsi="Times New Roman"/>
          <w:sz w:val="26"/>
          <w:szCs w:val="26"/>
        </w:rPr>
        <w:t>ремонт автомобильной дороги «п. Хорей-Вер - аэропорт»</w:t>
      </w:r>
      <w:r w:rsidR="00492192" w:rsidRPr="00987DC4">
        <w:rPr>
          <w:rFonts w:ascii="Times New Roman" w:hAnsi="Times New Roman"/>
          <w:sz w:val="26"/>
          <w:szCs w:val="26"/>
        </w:rPr>
        <w:t>.</w:t>
      </w:r>
    </w:p>
    <w:p w:rsidR="00987DC4" w:rsidRPr="00987DC4" w:rsidRDefault="00987DC4" w:rsidP="00987DC4">
      <w:pPr>
        <w:ind w:firstLine="709"/>
        <w:jc w:val="both"/>
        <w:rPr>
          <w:sz w:val="26"/>
          <w:szCs w:val="26"/>
        </w:rPr>
      </w:pPr>
      <w:r w:rsidRPr="00987DC4">
        <w:rPr>
          <w:sz w:val="26"/>
          <w:szCs w:val="26"/>
        </w:rPr>
        <w:t>В адрес Администрации Заполярного район</w:t>
      </w:r>
      <w:r>
        <w:rPr>
          <w:sz w:val="26"/>
          <w:szCs w:val="26"/>
        </w:rPr>
        <w:t xml:space="preserve">а </w:t>
      </w:r>
      <w:r w:rsidRPr="00987DC4">
        <w:rPr>
          <w:sz w:val="26"/>
          <w:szCs w:val="26"/>
        </w:rPr>
        <w:t xml:space="preserve">поступило обращение главы поселения от 17.12.2024 </w:t>
      </w:r>
      <w:r>
        <w:rPr>
          <w:sz w:val="26"/>
          <w:szCs w:val="26"/>
        </w:rPr>
        <w:t>№ </w:t>
      </w:r>
      <w:r w:rsidRPr="00987DC4">
        <w:rPr>
          <w:sz w:val="26"/>
          <w:szCs w:val="26"/>
        </w:rPr>
        <w:t>725 о переносе финансирования мероприятия по ремонту автомобильной дороги «п.</w:t>
      </w:r>
      <w:r>
        <w:rPr>
          <w:sz w:val="26"/>
          <w:szCs w:val="26"/>
        </w:rPr>
        <w:t> </w:t>
      </w:r>
      <w:r w:rsidRPr="00987DC4">
        <w:rPr>
          <w:sz w:val="26"/>
          <w:szCs w:val="26"/>
        </w:rPr>
        <w:t xml:space="preserve">Хорей-Вер - аэропорт» с 2024 года на 2025 год. В связи с поздним поступлением обращения, данные </w:t>
      </w:r>
      <w:r w:rsidR="004D2C3A">
        <w:rPr>
          <w:sz w:val="26"/>
          <w:szCs w:val="26"/>
        </w:rPr>
        <w:t xml:space="preserve">поправки в районном бюджете </w:t>
      </w:r>
      <w:r w:rsidRPr="00987DC4">
        <w:rPr>
          <w:sz w:val="26"/>
          <w:szCs w:val="26"/>
        </w:rPr>
        <w:t>в 2024 году не произведены.</w:t>
      </w:r>
    </w:p>
    <w:p w:rsidR="00987DC4" w:rsidRPr="00987DC4" w:rsidRDefault="00987DC4" w:rsidP="00987DC4">
      <w:pPr>
        <w:ind w:firstLine="709"/>
        <w:jc w:val="both"/>
        <w:rPr>
          <w:sz w:val="26"/>
          <w:szCs w:val="26"/>
        </w:rPr>
      </w:pPr>
      <w:r>
        <w:rPr>
          <w:sz w:val="26"/>
          <w:szCs w:val="26"/>
        </w:rPr>
        <w:t>З</w:t>
      </w:r>
      <w:r w:rsidR="007365D2">
        <w:rPr>
          <w:sz w:val="26"/>
          <w:szCs w:val="26"/>
        </w:rPr>
        <w:t>а</w:t>
      </w:r>
      <w:r>
        <w:rPr>
          <w:sz w:val="26"/>
          <w:szCs w:val="26"/>
        </w:rPr>
        <w:t xml:space="preserve"> счет средств районного бюджета </w:t>
      </w:r>
      <w:r w:rsidR="004D2C3A">
        <w:rPr>
          <w:sz w:val="26"/>
          <w:szCs w:val="26"/>
        </w:rPr>
        <w:t xml:space="preserve">в 2024 году </w:t>
      </w:r>
      <w:r>
        <w:rPr>
          <w:sz w:val="26"/>
          <w:szCs w:val="26"/>
        </w:rPr>
        <w:t xml:space="preserve">была </w:t>
      </w:r>
      <w:r w:rsidRPr="00987DC4">
        <w:rPr>
          <w:sz w:val="26"/>
          <w:szCs w:val="26"/>
        </w:rPr>
        <w:t xml:space="preserve">предусмотрена реализация </w:t>
      </w:r>
      <w:r>
        <w:rPr>
          <w:sz w:val="26"/>
          <w:szCs w:val="26"/>
        </w:rPr>
        <w:t xml:space="preserve">указанного выше </w:t>
      </w:r>
      <w:r w:rsidRPr="00987DC4">
        <w:rPr>
          <w:sz w:val="26"/>
          <w:szCs w:val="26"/>
        </w:rPr>
        <w:t>мероприятия с финанс</w:t>
      </w:r>
      <w:r>
        <w:rPr>
          <w:sz w:val="26"/>
          <w:szCs w:val="26"/>
        </w:rPr>
        <w:t>ированием в сумме 9 999,1 тыс. </w:t>
      </w:r>
      <w:r w:rsidRPr="00987DC4">
        <w:rPr>
          <w:sz w:val="26"/>
          <w:szCs w:val="26"/>
        </w:rPr>
        <w:t>руб.</w:t>
      </w:r>
      <w:r>
        <w:rPr>
          <w:sz w:val="26"/>
          <w:szCs w:val="26"/>
        </w:rPr>
        <w:t xml:space="preserve"> Мероприятие не исполнено в связи с тем, что </w:t>
      </w:r>
      <w:r w:rsidRPr="00987DC4">
        <w:rPr>
          <w:sz w:val="26"/>
          <w:szCs w:val="26"/>
        </w:rPr>
        <w:t xml:space="preserve">не был завезён необходимый объём песка для выполнения работ по ремонту указанной автомобильной дороги. Причина: отсутствие утверждённой МП ЗР </w:t>
      </w:r>
      <w:r>
        <w:rPr>
          <w:sz w:val="26"/>
          <w:szCs w:val="26"/>
        </w:rPr>
        <w:t>«</w:t>
      </w:r>
      <w:proofErr w:type="spellStart"/>
      <w:r>
        <w:rPr>
          <w:sz w:val="26"/>
          <w:szCs w:val="26"/>
        </w:rPr>
        <w:t>Севержилкомсервис</w:t>
      </w:r>
      <w:proofErr w:type="spellEnd"/>
      <w:r>
        <w:rPr>
          <w:sz w:val="26"/>
          <w:szCs w:val="26"/>
        </w:rPr>
        <w:t>» стоимости 1 </w:t>
      </w:r>
      <w:r w:rsidRPr="00987DC4">
        <w:rPr>
          <w:sz w:val="26"/>
          <w:szCs w:val="26"/>
        </w:rPr>
        <w:t>куб.</w:t>
      </w:r>
      <w:r>
        <w:rPr>
          <w:sz w:val="26"/>
          <w:szCs w:val="26"/>
        </w:rPr>
        <w:t> </w:t>
      </w:r>
      <w:r w:rsidRPr="00987DC4">
        <w:rPr>
          <w:sz w:val="26"/>
          <w:szCs w:val="26"/>
        </w:rPr>
        <w:t>м песка с разрабатываемого предприятием карьера</w:t>
      </w:r>
      <w:r>
        <w:rPr>
          <w:sz w:val="26"/>
          <w:szCs w:val="26"/>
        </w:rPr>
        <w:t xml:space="preserve"> «Хорей-</w:t>
      </w:r>
      <w:proofErr w:type="spellStart"/>
      <w:r>
        <w:rPr>
          <w:sz w:val="26"/>
          <w:szCs w:val="26"/>
        </w:rPr>
        <w:t>Мусюшор</w:t>
      </w:r>
      <w:proofErr w:type="spellEnd"/>
      <w:r>
        <w:rPr>
          <w:sz w:val="26"/>
          <w:szCs w:val="26"/>
        </w:rPr>
        <w:t>»,</w:t>
      </w:r>
      <w:r w:rsidRPr="00987DC4">
        <w:rPr>
          <w:sz w:val="26"/>
          <w:szCs w:val="26"/>
        </w:rPr>
        <w:t xml:space="preserve"> </w:t>
      </w:r>
      <w:r>
        <w:rPr>
          <w:sz w:val="26"/>
          <w:szCs w:val="26"/>
        </w:rPr>
        <w:t>в</w:t>
      </w:r>
      <w:r w:rsidRPr="00987DC4">
        <w:rPr>
          <w:sz w:val="26"/>
          <w:szCs w:val="26"/>
        </w:rPr>
        <w:t xml:space="preserve"> связи с чем не были проведены конкурсные процедуры.</w:t>
      </w:r>
    </w:p>
    <w:p w:rsidR="00987DC4" w:rsidRPr="00987DC4" w:rsidRDefault="00987DC4" w:rsidP="00987DC4">
      <w:pPr>
        <w:ind w:firstLine="709"/>
        <w:jc w:val="both"/>
        <w:rPr>
          <w:sz w:val="26"/>
          <w:szCs w:val="26"/>
        </w:rPr>
      </w:pPr>
      <w:r w:rsidRPr="00987DC4">
        <w:rPr>
          <w:sz w:val="26"/>
          <w:szCs w:val="26"/>
        </w:rPr>
        <w:t>В соответс</w:t>
      </w:r>
      <w:r>
        <w:rPr>
          <w:sz w:val="26"/>
          <w:szCs w:val="26"/>
        </w:rPr>
        <w:t>т</w:t>
      </w:r>
      <w:r w:rsidRPr="00987DC4">
        <w:rPr>
          <w:sz w:val="26"/>
          <w:szCs w:val="26"/>
        </w:rPr>
        <w:t>ви</w:t>
      </w:r>
      <w:r w:rsidR="004D2C3A">
        <w:rPr>
          <w:sz w:val="26"/>
          <w:szCs w:val="26"/>
        </w:rPr>
        <w:t>и</w:t>
      </w:r>
      <w:r w:rsidRPr="00987DC4">
        <w:rPr>
          <w:sz w:val="26"/>
          <w:szCs w:val="26"/>
        </w:rPr>
        <w:t xml:space="preserve"> со сметным расчётом</w:t>
      </w:r>
      <w:r w:rsidR="00E3701F">
        <w:rPr>
          <w:sz w:val="26"/>
          <w:szCs w:val="26"/>
        </w:rPr>
        <w:t>,</w:t>
      </w:r>
      <w:r w:rsidRPr="00987DC4">
        <w:rPr>
          <w:sz w:val="26"/>
          <w:szCs w:val="26"/>
        </w:rPr>
        <w:t xml:space="preserve"> произведённым в 2025 году МКУ ЗР «Северное» (</w:t>
      </w:r>
      <w:r>
        <w:rPr>
          <w:sz w:val="26"/>
          <w:szCs w:val="26"/>
        </w:rPr>
        <w:t>прилагается)</w:t>
      </w:r>
      <w:r w:rsidR="004D2C3A">
        <w:rPr>
          <w:sz w:val="26"/>
          <w:szCs w:val="26"/>
        </w:rPr>
        <w:t>,</w:t>
      </w:r>
      <w:r>
        <w:rPr>
          <w:sz w:val="26"/>
          <w:szCs w:val="26"/>
        </w:rPr>
        <w:t xml:space="preserve"> </w:t>
      </w:r>
      <w:r w:rsidRPr="00987DC4">
        <w:rPr>
          <w:sz w:val="26"/>
          <w:szCs w:val="26"/>
        </w:rPr>
        <w:t xml:space="preserve">с учетом утвержденной </w:t>
      </w:r>
      <w:r w:rsidR="004D2C3A">
        <w:rPr>
          <w:sz w:val="26"/>
          <w:szCs w:val="26"/>
        </w:rPr>
        <w:t>цены</w:t>
      </w:r>
      <w:r>
        <w:rPr>
          <w:sz w:val="26"/>
          <w:szCs w:val="26"/>
        </w:rPr>
        <w:t xml:space="preserve"> 1 </w:t>
      </w:r>
      <w:r w:rsidRPr="00987DC4">
        <w:rPr>
          <w:sz w:val="26"/>
          <w:szCs w:val="26"/>
        </w:rPr>
        <w:t>куб.</w:t>
      </w:r>
      <w:r>
        <w:rPr>
          <w:sz w:val="26"/>
          <w:szCs w:val="26"/>
        </w:rPr>
        <w:t> м песка</w:t>
      </w:r>
      <w:r w:rsidRPr="00987DC4">
        <w:rPr>
          <w:sz w:val="26"/>
          <w:szCs w:val="26"/>
        </w:rPr>
        <w:t xml:space="preserve"> стоимость реализации мероприятия составит </w:t>
      </w:r>
      <w:r w:rsidR="00C50690">
        <w:rPr>
          <w:sz w:val="26"/>
          <w:szCs w:val="26"/>
        </w:rPr>
        <w:t>9 709,69</w:t>
      </w:r>
      <w:r>
        <w:rPr>
          <w:sz w:val="26"/>
          <w:szCs w:val="26"/>
        </w:rPr>
        <w:t> </w:t>
      </w:r>
      <w:r w:rsidRPr="00987DC4">
        <w:rPr>
          <w:sz w:val="26"/>
          <w:szCs w:val="26"/>
        </w:rPr>
        <w:t>тыс.</w:t>
      </w:r>
      <w:r>
        <w:rPr>
          <w:sz w:val="26"/>
          <w:szCs w:val="26"/>
        </w:rPr>
        <w:t> </w:t>
      </w:r>
      <w:r w:rsidRPr="00987DC4">
        <w:rPr>
          <w:sz w:val="26"/>
          <w:szCs w:val="26"/>
        </w:rPr>
        <w:t>руб.</w:t>
      </w:r>
    </w:p>
    <w:p w:rsidR="00987DC4" w:rsidRDefault="00987DC4" w:rsidP="0003258C">
      <w:pPr>
        <w:spacing w:after="120"/>
        <w:ind w:firstLine="709"/>
        <w:jc w:val="both"/>
        <w:rPr>
          <w:sz w:val="26"/>
          <w:szCs w:val="26"/>
        </w:rPr>
      </w:pPr>
      <w:bookmarkStart w:id="1" w:name="OLE_LINK17"/>
      <w:bookmarkStart w:id="2" w:name="OLE_LINK18"/>
      <w:r w:rsidRPr="00987DC4">
        <w:rPr>
          <w:sz w:val="26"/>
          <w:szCs w:val="26"/>
        </w:rPr>
        <w:t>Мероприятие планируется реализовать путем проведения конкурсных процедур в соответствии с Феде</w:t>
      </w:r>
      <w:r>
        <w:rPr>
          <w:sz w:val="26"/>
          <w:szCs w:val="26"/>
        </w:rPr>
        <w:t>ральным законом от 05.04.2013 № </w:t>
      </w:r>
      <w:r w:rsidRPr="00987DC4">
        <w:rPr>
          <w:sz w:val="26"/>
          <w:szCs w:val="26"/>
        </w:rPr>
        <w:t>44-ФЗ «О контрактной системе в сфере закупок товаров, работ, услуг для обеспечения госуда</w:t>
      </w:r>
      <w:r w:rsidR="00CE2402">
        <w:rPr>
          <w:sz w:val="26"/>
          <w:szCs w:val="26"/>
        </w:rPr>
        <w:t>рственных и муниципальных нужд»;</w:t>
      </w:r>
    </w:p>
    <w:p w:rsidR="008C6047" w:rsidRPr="008C6047" w:rsidRDefault="008C6047" w:rsidP="005C4B44">
      <w:pPr>
        <w:pStyle w:val="af8"/>
        <w:numPr>
          <w:ilvl w:val="0"/>
          <w:numId w:val="19"/>
        </w:numPr>
        <w:tabs>
          <w:tab w:val="left" w:pos="1134"/>
        </w:tabs>
        <w:spacing w:after="0" w:line="240" w:lineRule="auto"/>
        <w:ind w:left="0" w:firstLine="709"/>
        <w:contextualSpacing w:val="0"/>
        <w:jc w:val="both"/>
        <w:rPr>
          <w:rFonts w:ascii="Times New Roman" w:hAnsi="Times New Roman"/>
          <w:sz w:val="26"/>
          <w:szCs w:val="26"/>
        </w:rPr>
      </w:pPr>
      <w:r w:rsidRPr="008C6047">
        <w:rPr>
          <w:rFonts w:ascii="Times New Roman" w:hAnsi="Times New Roman"/>
          <w:b/>
          <w:sz w:val="26"/>
          <w:szCs w:val="26"/>
        </w:rPr>
        <w:t>9 960,</w:t>
      </w:r>
      <w:r>
        <w:rPr>
          <w:rFonts w:ascii="Times New Roman" w:hAnsi="Times New Roman"/>
          <w:b/>
          <w:sz w:val="26"/>
          <w:szCs w:val="26"/>
        </w:rPr>
        <w:t>0 </w:t>
      </w:r>
      <w:r w:rsidRPr="008C6047">
        <w:rPr>
          <w:rFonts w:ascii="Times New Roman" w:hAnsi="Times New Roman"/>
          <w:b/>
          <w:sz w:val="26"/>
          <w:szCs w:val="26"/>
        </w:rPr>
        <w:t>тыс. руб. – Сельское поселение «</w:t>
      </w:r>
      <w:proofErr w:type="spellStart"/>
      <w:r w:rsidR="00DF5773">
        <w:rPr>
          <w:rFonts w:ascii="Times New Roman" w:hAnsi="Times New Roman"/>
          <w:b/>
          <w:sz w:val="26"/>
          <w:szCs w:val="26"/>
        </w:rPr>
        <w:t>Великовисочный</w:t>
      </w:r>
      <w:proofErr w:type="spellEnd"/>
      <w:r w:rsidRPr="008C6047">
        <w:rPr>
          <w:rFonts w:ascii="Times New Roman" w:hAnsi="Times New Roman"/>
          <w:b/>
          <w:sz w:val="26"/>
          <w:szCs w:val="26"/>
        </w:rPr>
        <w:t xml:space="preserve"> сельсовет» ЗР НАО –</w:t>
      </w:r>
      <w:r w:rsidRPr="00D109A4">
        <w:rPr>
          <w:rFonts w:ascii="Times New Roman" w:hAnsi="Times New Roman"/>
          <w:sz w:val="26"/>
          <w:szCs w:val="26"/>
        </w:rPr>
        <w:t xml:space="preserve"> на</w:t>
      </w:r>
      <w:r>
        <w:rPr>
          <w:rFonts w:ascii="Times New Roman" w:hAnsi="Times New Roman"/>
          <w:sz w:val="26"/>
          <w:szCs w:val="26"/>
        </w:rPr>
        <w:t xml:space="preserve"> </w:t>
      </w:r>
      <w:r w:rsidRPr="008C6047">
        <w:rPr>
          <w:rFonts w:ascii="Times New Roman" w:eastAsia="Times New Roman" w:hAnsi="Times New Roman"/>
          <w:sz w:val="26"/>
          <w:szCs w:val="26"/>
          <w:lang w:eastAsia="ru-RU"/>
        </w:rPr>
        <w:t xml:space="preserve">текущий ремонт участка автомобильной дороги общего пользования местного значения «с. </w:t>
      </w:r>
      <w:proofErr w:type="spellStart"/>
      <w:r w:rsidRPr="008C6047">
        <w:rPr>
          <w:rFonts w:ascii="Times New Roman" w:eastAsia="Times New Roman" w:hAnsi="Times New Roman"/>
          <w:sz w:val="26"/>
          <w:szCs w:val="26"/>
          <w:lang w:eastAsia="ru-RU"/>
        </w:rPr>
        <w:t>Великовисочное</w:t>
      </w:r>
      <w:proofErr w:type="spellEnd"/>
      <w:r w:rsidRPr="008C6047">
        <w:rPr>
          <w:rFonts w:ascii="Times New Roman" w:eastAsia="Times New Roman" w:hAnsi="Times New Roman"/>
          <w:sz w:val="26"/>
          <w:szCs w:val="26"/>
          <w:lang w:eastAsia="ru-RU"/>
        </w:rPr>
        <w:t xml:space="preserve"> – ре</w:t>
      </w:r>
      <w:r>
        <w:rPr>
          <w:rFonts w:ascii="Times New Roman" w:eastAsia="Times New Roman" w:hAnsi="Times New Roman"/>
          <w:sz w:val="26"/>
          <w:szCs w:val="26"/>
          <w:lang w:eastAsia="ru-RU"/>
        </w:rPr>
        <w:t>чной причал» (участок от дома № </w:t>
      </w:r>
      <w:r w:rsidRPr="008C6047">
        <w:rPr>
          <w:rFonts w:ascii="Times New Roman" w:eastAsia="Times New Roman" w:hAnsi="Times New Roman"/>
          <w:sz w:val="26"/>
          <w:szCs w:val="26"/>
          <w:lang w:eastAsia="ru-RU"/>
        </w:rPr>
        <w:t>44 до здания котельной №</w:t>
      </w:r>
      <w:r>
        <w:rPr>
          <w:rFonts w:ascii="Times New Roman" w:eastAsia="Times New Roman" w:hAnsi="Times New Roman"/>
          <w:sz w:val="26"/>
          <w:szCs w:val="26"/>
          <w:lang w:eastAsia="ru-RU"/>
        </w:rPr>
        <w:t> 1 (здание </w:t>
      </w:r>
      <w:r w:rsidRPr="008C6047">
        <w:rPr>
          <w:rFonts w:ascii="Times New Roman" w:eastAsia="Times New Roman" w:hAnsi="Times New Roman"/>
          <w:sz w:val="26"/>
          <w:szCs w:val="26"/>
          <w:lang w:eastAsia="ru-RU"/>
        </w:rPr>
        <w:t>32а))</w:t>
      </w:r>
      <w:r>
        <w:rPr>
          <w:rFonts w:ascii="Times New Roman" w:eastAsia="Times New Roman" w:hAnsi="Times New Roman"/>
          <w:sz w:val="26"/>
          <w:szCs w:val="26"/>
          <w:lang w:eastAsia="ru-RU"/>
        </w:rPr>
        <w:t>.</w:t>
      </w:r>
    </w:p>
    <w:p w:rsidR="008C6047" w:rsidRDefault="008C6047" w:rsidP="008C6047">
      <w:pPr>
        <w:tabs>
          <w:tab w:val="left" w:pos="1134"/>
        </w:tabs>
        <w:autoSpaceDE w:val="0"/>
        <w:autoSpaceDN w:val="0"/>
        <w:adjustRightInd w:val="0"/>
        <w:ind w:firstLine="709"/>
        <w:jc w:val="both"/>
        <w:rPr>
          <w:sz w:val="26"/>
          <w:szCs w:val="26"/>
        </w:rPr>
      </w:pPr>
      <w:r w:rsidRPr="008C6047">
        <w:rPr>
          <w:sz w:val="26"/>
          <w:szCs w:val="26"/>
        </w:rPr>
        <w:t>Согласно свидетельству права собственности</w:t>
      </w:r>
      <w:r>
        <w:rPr>
          <w:sz w:val="26"/>
          <w:szCs w:val="26"/>
        </w:rPr>
        <w:t xml:space="preserve"> </w:t>
      </w:r>
      <w:r w:rsidRPr="008C6047">
        <w:rPr>
          <w:sz w:val="26"/>
          <w:szCs w:val="26"/>
        </w:rPr>
        <w:t>(прилагается), общая протяженность дороги «</w:t>
      </w:r>
      <w:r>
        <w:rPr>
          <w:sz w:val="26"/>
          <w:szCs w:val="26"/>
        </w:rPr>
        <w:t>с. </w:t>
      </w:r>
      <w:proofErr w:type="spellStart"/>
      <w:r w:rsidRPr="008C6047">
        <w:rPr>
          <w:sz w:val="26"/>
          <w:szCs w:val="26"/>
        </w:rPr>
        <w:t>Великовисочное</w:t>
      </w:r>
      <w:proofErr w:type="spellEnd"/>
      <w:r w:rsidRPr="008C6047">
        <w:rPr>
          <w:sz w:val="26"/>
          <w:szCs w:val="26"/>
        </w:rPr>
        <w:t xml:space="preserve"> – речной причал» </w:t>
      </w:r>
      <w:r>
        <w:rPr>
          <w:sz w:val="26"/>
          <w:szCs w:val="26"/>
        </w:rPr>
        <w:t>составляет</w:t>
      </w:r>
      <w:r w:rsidRPr="008C6047">
        <w:rPr>
          <w:sz w:val="26"/>
          <w:szCs w:val="26"/>
        </w:rPr>
        <w:t xml:space="preserve"> 1</w:t>
      </w:r>
      <w:r>
        <w:rPr>
          <w:sz w:val="26"/>
          <w:szCs w:val="26"/>
        </w:rPr>
        <w:t> </w:t>
      </w:r>
      <w:r w:rsidRPr="008C6047">
        <w:rPr>
          <w:sz w:val="26"/>
          <w:szCs w:val="26"/>
        </w:rPr>
        <w:t>200</w:t>
      </w:r>
      <w:r>
        <w:rPr>
          <w:sz w:val="26"/>
          <w:szCs w:val="26"/>
        </w:rPr>
        <w:t> </w:t>
      </w:r>
      <w:r w:rsidRPr="008C6047">
        <w:rPr>
          <w:sz w:val="26"/>
          <w:szCs w:val="26"/>
        </w:rPr>
        <w:t>м</w:t>
      </w:r>
      <w:r>
        <w:rPr>
          <w:sz w:val="26"/>
          <w:szCs w:val="26"/>
        </w:rPr>
        <w:t>.</w:t>
      </w:r>
    </w:p>
    <w:p w:rsidR="008C6047" w:rsidRPr="00CF64E5" w:rsidRDefault="008C6047" w:rsidP="008C6047">
      <w:pPr>
        <w:tabs>
          <w:tab w:val="left" w:pos="1134"/>
        </w:tabs>
        <w:autoSpaceDE w:val="0"/>
        <w:autoSpaceDN w:val="0"/>
        <w:adjustRightInd w:val="0"/>
        <w:ind w:firstLine="709"/>
        <w:jc w:val="both"/>
        <w:rPr>
          <w:sz w:val="26"/>
          <w:szCs w:val="26"/>
        </w:rPr>
      </w:pPr>
      <w:r>
        <w:rPr>
          <w:sz w:val="26"/>
          <w:szCs w:val="26"/>
        </w:rPr>
        <w:lastRenderedPageBreak/>
        <w:t xml:space="preserve">На основании </w:t>
      </w:r>
      <w:r w:rsidRPr="008C6047">
        <w:rPr>
          <w:sz w:val="26"/>
          <w:szCs w:val="26"/>
        </w:rPr>
        <w:t>акт</w:t>
      </w:r>
      <w:r>
        <w:rPr>
          <w:sz w:val="26"/>
          <w:szCs w:val="26"/>
        </w:rPr>
        <w:t>а</w:t>
      </w:r>
      <w:r w:rsidRPr="008C6047">
        <w:rPr>
          <w:sz w:val="26"/>
          <w:szCs w:val="26"/>
        </w:rPr>
        <w:t xml:space="preserve"> предварительного (визуального) обследования участка автомобильной дороги общего пользования местного значения «с. </w:t>
      </w:r>
      <w:proofErr w:type="spellStart"/>
      <w:r w:rsidRPr="008C6047">
        <w:rPr>
          <w:sz w:val="26"/>
          <w:szCs w:val="26"/>
        </w:rPr>
        <w:t>Великовисочное</w:t>
      </w:r>
      <w:proofErr w:type="spellEnd"/>
      <w:r w:rsidRPr="008C6047">
        <w:rPr>
          <w:sz w:val="26"/>
          <w:szCs w:val="26"/>
        </w:rPr>
        <w:t xml:space="preserve"> – речной причал», составленн</w:t>
      </w:r>
      <w:r w:rsidR="009B0A11">
        <w:rPr>
          <w:sz w:val="26"/>
          <w:szCs w:val="26"/>
        </w:rPr>
        <w:t>ого</w:t>
      </w:r>
      <w:r w:rsidRPr="008C6047">
        <w:rPr>
          <w:sz w:val="26"/>
          <w:szCs w:val="26"/>
        </w:rPr>
        <w:t xml:space="preserve"> Администрацией Сельского поселения, на всей протяженности участка дороги имеется глубокая </w:t>
      </w:r>
      <w:proofErr w:type="spellStart"/>
      <w:r w:rsidRPr="008C6047">
        <w:rPr>
          <w:sz w:val="26"/>
          <w:szCs w:val="26"/>
        </w:rPr>
        <w:t>колейность</w:t>
      </w:r>
      <w:proofErr w:type="spellEnd"/>
      <w:r w:rsidRPr="008C6047">
        <w:rPr>
          <w:sz w:val="26"/>
          <w:szCs w:val="26"/>
        </w:rPr>
        <w:t>. Вышеуказанные дефекты приводят к снижению безопасности дорожного движения. Необходимо вы</w:t>
      </w:r>
      <w:r w:rsidR="009B0A11">
        <w:rPr>
          <w:sz w:val="26"/>
          <w:szCs w:val="26"/>
        </w:rPr>
        <w:t xml:space="preserve">полнить ремонт покрытия дороги, что </w:t>
      </w:r>
      <w:r w:rsidRPr="008C6047">
        <w:rPr>
          <w:sz w:val="26"/>
          <w:szCs w:val="26"/>
        </w:rPr>
        <w:t xml:space="preserve">придаст эстетический вид </w:t>
      </w:r>
      <w:r w:rsidRPr="00CF64E5">
        <w:rPr>
          <w:sz w:val="26"/>
          <w:szCs w:val="26"/>
        </w:rPr>
        <w:t>центру села.</w:t>
      </w:r>
    </w:p>
    <w:p w:rsidR="008C6047" w:rsidRPr="00CF64E5" w:rsidRDefault="008C6047" w:rsidP="008C6047">
      <w:pPr>
        <w:tabs>
          <w:tab w:val="left" w:pos="1134"/>
        </w:tabs>
        <w:ind w:firstLine="709"/>
        <w:jc w:val="both"/>
        <w:rPr>
          <w:color w:val="000000"/>
          <w:sz w:val="26"/>
          <w:szCs w:val="26"/>
        </w:rPr>
      </w:pPr>
      <w:r w:rsidRPr="00CF64E5">
        <w:rPr>
          <w:color w:val="000000"/>
          <w:sz w:val="26"/>
          <w:szCs w:val="26"/>
        </w:rPr>
        <w:t xml:space="preserve">Исходя из протяженности участка грунтового полотна дороги </w:t>
      </w:r>
      <w:r w:rsidR="00CF64E5" w:rsidRPr="00CF64E5">
        <w:rPr>
          <w:color w:val="000000"/>
          <w:sz w:val="26"/>
          <w:szCs w:val="26"/>
        </w:rPr>
        <w:t xml:space="preserve">длиной 258 м и шириной 4 м, </w:t>
      </w:r>
      <w:r w:rsidRPr="00CF64E5">
        <w:rPr>
          <w:color w:val="000000"/>
          <w:sz w:val="26"/>
          <w:szCs w:val="26"/>
        </w:rPr>
        <w:t xml:space="preserve">для ее ремонта </w:t>
      </w:r>
      <w:r w:rsidR="00CF64E5" w:rsidRPr="00CF64E5">
        <w:rPr>
          <w:color w:val="000000"/>
          <w:sz w:val="26"/>
          <w:szCs w:val="26"/>
        </w:rPr>
        <w:t xml:space="preserve">(выравнивания) </w:t>
      </w:r>
      <w:r w:rsidRPr="00CF64E5">
        <w:rPr>
          <w:color w:val="000000"/>
          <w:sz w:val="26"/>
          <w:szCs w:val="26"/>
        </w:rPr>
        <w:t>необходимо уложить плиты в количестве 86 штук</w:t>
      </w:r>
      <w:r w:rsidR="00CF64E5" w:rsidRPr="00CF64E5">
        <w:rPr>
          <w:color w:val="000000"/>
          <w:sz w:val="26"/>
          <w:szCs w:val="26"/>
        </w:rPr>
        <w:t>.</w:t>
      </w:r>
    </w:p>
    <w:p w:rsidR="008C6047" w:rsidRPr="008C6047" w:rsidRDefault="000211D1" w:rsidP="008C6047">
      <w:pPr>
        <w:tabs>
          <w:tab w:val="left" w:pos="1134"/>
        </w:tabs>
        <w:ind w:firstLine="709"/>
        <w:jc w:val="both"/>
        <w:rPr>
          <w:color w:val="000000"/>
          <w:sz w:val="26"/>
          <w:szCs w:val="26"/>
        </w:rPr>
      </w:pPr>
      <w:r>
        <w:rPr>
          <w:color w:val="000000"/>
          <w:sz w:val="26"/>
          <w:szCs w:val="26"/>
        </w:rPr>
        <w:t>На основании</w:t>
      </w:r>
      <w:r w:rsidR="008C6047" w:rsidRPr="00CF64E5">
        <w:rPr>
          <w:color w:val="000000"/>
          <w:sz w:val="26"/>
          <w:szCs w:val="26"/>
        </w:rPr>
        <w:t xml:space="preserve"> представленны</w:t>
      </w:r>
      <w:r>
        <w:rPr>
          <w:color w:val="000000"/>
          <w:sz w:val="26"/>
          <w:szCs w:val="26"/>
        </w:rPr>
        <w:t>х</w:t>
      </w:r>
      <w:r w:rsidR="008C6047" w:rsidRPr="00CF64E5">
        <w:rPr>
          <w:color w:val="000000"/>
          <w:sz w:val="26"/>
          <w:szCs w:val="26"/>
        </w:rPr>
        <w:t xml:space="preserve"> коммерчески</w:t>
      </w:r>
      <w:r>
        <w:rPr>
          <w:color w:val="000000"/>
          <w:sz w:val="26"/>
          <w:szCs w:val="26"/>
        </w:rPr>
        <w:t>х</w:t>
      </w:r>
      <w:r w:rsidR="008C6047" w:rsidRPr="00CF64E5">
        <w:rPr>
          <w:color w:val="000000"/>
          <w:sz w:val="26"/>
          <w:szCs w:val="26"/>
        </w:rPr>
        <w:t xml:space="preserve"> предложени</w:t>
      </w:r>
      <w:r>
        <w:rPr>
          <w:color w:val="000000"/>
          <w:sz w:val="26"/>
          <w:szCs w:val="26"/>
        </w:rPr>
        <w:t>й</w:t>
      </w:r>
      <w:r w:rsidR="008C6047" w:rsidRPr="00CF64E5">
        <w:rPr>
          <w:color w:val="000000"/>
          <w:sz w:val="26"/>
          <w:szCs w:val="26"/>
        </w:rPr>
        <w:t xml:space="preserve"> </w:t>
      </w:r>
      <w:r w:rsidR="00CF64E5" w:rsidRPr="00CF64E5">
        <w:rPr>
          <w:color w:val="000000"/>
          <w:sz w:val="26"/>
          <w:szCs w:val="26"/>
        </w:rPr>
        <w:t>(</w:t>
      </w:r>
      <w:r w:rsidR="00CF64E5" w:rsidRPr="00CF64E5">
        <w:rPr>
          <w:bCs/>
          <w:sz w:val="26"/>
          <w:szCs w:val="26"/>
        </w:rPr>
        <w:t>ООО «КТА.ЛЕС» - 10 900 000,00</w:t>
      </w:r>
      <w:r w:rsidR="00CF64E5">
        <w:rPr>
          <w:bCs/>
          <w:sz w:val="26"/>
          <w:szCs w:val="26"/>
        </w:rPr>
        <w:t> </w:t>
      </w:r>
      <w:r w:rsidR="00CF64E5" w:rsidRPr="00CF64E5">
        <w:rPr>
          <w:bCs/>
          <w:sz w:val="26"/>
          <w:szCs w:val="26"/>
        </w:rPr>
        <w:t>руб.; ООО «Заполярье» - 10 500 000,00 руб.; ООО «Альфа» - 9 959 919,00 руб.</w:t>
      </w:r>
      <w:r w:rsidR="00CF64E5" w:rsidRPr="00CF64E5">
        <w:rPr>
          <w:color w:val="000000"/>
          <w:sz w:val="26"/>
          <w:szCs w:val="26"/>
        </w:rPr>
        <w:t xml:space="preserve">) </w:t>
      </w:r>
      <w:r w:rsidR="008C6047" w:rsidRPr="00CF64E5">
        <w:rPr>
          <w:color w:val="000000"/>
          <w:sz w:val="26"/>
          <w:szCs w:val="26"/>
        </w:rPr>
        <w:t>средняя стоимость работ по обустройству дорожного полотна указанного участка дороги (86 железобетонных плит ПНД (6000</w:t>
      </w:r>
      <w:r>
        <w:rPr>
          <w:color w:val="000000"/>
          <w:sz w:val="26"/>
          <w:szCs w:val="26"/>
        </w:rPr>
        <w:t> </w:t>
      </w:r>
      <w:r w:rsidR="006C3AE3">
        <w:rPr>
          <w:color w:val="000000"/>
          <w:sz w:val="26"/>
          <w:szCs w:val="26"/>
        </w:rPr>
        <w:t>м</w:t>
      </w:r>
      <w:r>
        <w:rPr>
          <w:color w:val="000000"/>
          <w:sz w:val="26"/>
          <w:szCs w:val="26"/>
        </w:rPr>
        <w:t>м</w:t>
      </w:r>
      <w:r w:rsidR="008C6047" w:rsidRPr="00CF64E5">
        <w:rPr>
          <w:color w:val="000000"/>
          <w:sz w:val="26"/>
          <w:szCs w:val="26"/>
        </w:rPr>
        <w:t>*2000</w:t>
      </w:r>
      <w:r>
        <w:rPr>
          <w:color w:val="000000"/>
          <w:sz w:val="26"/>
          <w:szCs w:val="26"/>
        </w:rPr>
        <w:t> </w:t>
      </w:r>
      <w:r w:rsidR="006C3AE3">
        <w:rPr>
          <w:color w:val="000000"/>
          <w:sz w:val="26"/>
          <w:szCs w:val="26"/>
        </w:rPr>
        <w:t>м</w:t>
      </w:r>
      <w:r>
        <w:rPr>
          <w:color w:val="000000"/>
          <w:sz w:val="26"/>
          <w:szCs w:val="26"/>
        </w:rPr>
        <w:t>м</w:t>
      </w:r>
      <w:r w:rsidR="008C6047" w:rsidRPr="00CF64E5">
        <w:rPr>
          <w:color w:val="000000"/>
          <w:sz w:val="26"/>
          <w:szCs w:val="26"/>
        </w:rPr>
        <w:t>*140</w:t>
      </w:r>
      <w:r w:rsidR="006C3AE3">
        <w:rPr>
          <w:color w:val="000000"/>
          <w:sz w:val="26"/>
          <w:szCs w:val="26"/>
        </w:rPr>
        <w:t> мм</w:t>
      </w:r>
      <w:r w:rsidR="008C6047" w:rsidRPr="00CF64E5">
        <w:rPr>
          <w:color w:val="000000"/>
          <w:sz w:val="26"/>
          <w:szCs w:val="26"/>
        </w:rPr>
        <w:t>)</w:t>
      </w:r>
      <w:r w:rsidR="009D6FA1">
        <w:rPr>
          <w:color w:val="000000"/>
          <w:sz w:val="26"/>
          <w:szCs w:val="26"/>
        </w:rPr>
        <w:t>)</w:t>
      </w:r>
      <w:r w:rsidR="008C6047" w:rsidRPr="00CF64E5">
        <w:rPr>
          <w:color w:val="000000"/>
          <w:sz w:val="26"/>
          <w:szCs w:val="26"/>
        </w:rPr>
        <w:t xml:space="preserve"> с доставкой материало</w:t>
      </w:r>
      <w:r w:rsidR="00CF64E5" w:rsidRPr="00CF64E5">
        <w:rPr>
          <w:color w:val="000000"/>
          <w:sz w:val="26"/>
          <w:szCs w:val="26"/>
        </w:rPr>
        <w:t>в до с. </w:t>
      </w:r>
      <w:proofErr w:type="spellStart"/>
      <w:r w:rsidR="00CF64E5" w:rsidRPr="00CF64E5">
        <w:rPr>
          <w:color w:val="000000"/>
          <w:sz w:val="26"/>
          <w:szCs w:val="26"/>
        </w:rPr>
        <w:t>Великовисочное</w:t>
      </w:r>
      <w:proofErr w:type="spellEnd"/>
      <w:r w:rsidR="00CF64E5">
        <w:rPr>
          <w:color w:val="000000"/>
          <w:sz w:val="26"/>
          <w:szCs w:val="26"/>
        </w:rPr>
        <w:t xml:space="preserve"> составляет 10 460 439,66 руб</w:t>
      </w:r>
      <w:r w:rsidR="008C6047" w:rsidRPr="008C6047">
        <w:rPr>
          <w:color w:val="000000"/>
          <w:sz w:val="26"/>
          <w:szCs w:val="26"/>
        </w:rPr>
        <w:t xml:space="preserve">. </w:t>
      </w:r>
    </w:p>
    <w:p w:rsidR="008C6047" w:rsidRPr="008C6047" w:rsidRDefault="008C6047" w:rsidP="008C6047">
      <w:pPr>
        <w:tabs>
          <w:tab w:val="left" w:pos="1134"/>
        </w:tabs>
        <w:ind w:firstLine="709"/>
        <w:jc w:val="both"/>
        <w:rPr>
          <w:iCs/>
          <w:sz w:val="26"/>
          <w:szCs w:val="26"/>
        </w:rPr>
      </w:pPr>
      <w:r w:rsidRPr="008C6047">
        <w:rPr>
          <w:iCs/>
          <w:sz w:val="26"/>
          <w:szCs w:val="26"/>
        </w:rPr>
        <w:t>На основании письма</w:t>
      </w:r>
      <w:r w:rsidR="000211D1">
        <w:rPr>
          <w:iCs/>
          <w:sz w:val="26"/>
          <w:szCs w:val="26"/>
        </w:rPr>
        <w:t xml:space="preserve"> Минфина России от 16.06.2017 № </w:t>
      </w:r>
      <w:r w:rsidRPr="008C6047">
        <w:rPr>
          <w:iCs/>
          <w:sz w:val="26"/>
          <w:szCs w:val="26"/>
        </w:rPr>
        <w:t>24-01-10/37713 заказчик вправе указать цену меньшую, чем в п</w:t>
      </w:r>
      <w:r w:rsidR="000211D1">
        <w:rPr>
          <w:iCs/>
          <w:sz w:val="26"/>
          <w:szCs w:val="26"/>
        </w:rPr>
        <w:t xml:space="preserve">редставленном обосновании НМЦК </w:t>
      </w:r>
      <w:r w:rsidRPr="008C6047">
        <w:rPr>
          <w:iCs/>
          <w:sz w:val="26"/>
          <w:szCs w:val="26"/>
        </w:rPr>
        <w:t>(в том числе полученной по результатам трех коммерческих предложений).</w:t>
      </w:r>
    </w:p>
    <w:p w:rsidR="008C6047" w:rsidRPr="008C6047" w:rsidRDefault="008C6047" w:rsidP="008C6047">
      <w:pPr>
        <w:tabs>
          <w:tab w:val="left" w:pos="1134"/>
        </w:tabs>
        <w:ind w:firstLine="709"/>
        <w:jc w:val="both"/>
        <w:rPr>
          <w:iCs/>
          <w:sz w:val="26"/>
          <w:szCs w:val="26"/>
        </w:rPr>
      </w:pPr>
      <w:r w:rsidRPr="008C6047">
        <w:rPr>
          <w:iCs/>
          <w:sz w:val="26"/>
          <w:szCs w:val="26"/>
        </w:rPr>
        <w:t xml:space="preserve">Таким образом, </w:t>
      </w:r>
      <w:r w:rsidRPr="008C6047">
        <w:rPr>
          <w:sz w:val="26"/>
          <w:szCs w:val="26"/>
        </w:rPr>
        <w:t>стоимость работ по обустройству дорожного полотна указанного участка дороги в</w:t>
      </w:r>
      <w:r w:rsidRPr="008C6047">
        <w:rPr>
          <w:color w:val="000000"/>
          <w:sz w:val="26"/>
          <w:szCs w:val="26"/>
        </w:rPr>
        <w:t xml:space="preserve"> с. </w:t>
      </w:r>
      <w:proofErr w:type="spellStart"/>
      <w:r w:rsidRPr="008C6047">
        <w:rPr>
          <w:color w:val="000000"/>
          <w:sz w:val="26"/>
          <w:szCs w:val="26"/>
        </w:rPr>
        <w:t>Великовисочное</w:t>
      </w:r>
      <w:proofErr w:type="spellEnd"/>
      <w:r w:rsidRPr="008C6047">
        <w:rPr>
          <w:color w:val="000000"/>
          <w:sz w:val="26"/>
          <w:szCs w:val="26"/>
        </w:rPr>
        <w:t xml:space="preserve"> </w:t>
      </w:r>
      <w:r w:rsidR="000211D1">
        <w:rPr>
          <w:iCs/>
          <w:sz w:val="26"/>
          <w:szCs w:val="26"/>
        </w:rPr>
        <w:t>составит 9 959 919,0</w:t>
      </w:r>
      <w:r w:rsidR="009D6FA1">
        <w:rPr>
          <w:iCs/>
          <w:sz w:val="26"/>
          <w:szCs w:val="26"/>
        </w:rPr>
        <w:t>0</w:t>
      </w:r>
      <w:r w:rsidR="000211D1">
        <w:rPr>
          <w:iCs/>
          <w:sz w:val="26"/>
          <w:szCs w:val="26"/>
        </w:rPr>
        <w:t> </w:t>
      </w:r>
      <w:r w:rsidRPr="008C6047">
        <w:rPr>
          <w:iCs/>
          <w:sz w:val="26"/>
          <w:szCs w:val="26"/>
        </w:rPr>
        <w:t>руб.</w:t>
      </w:r>
    </w:p>
    <w:p w:rsidR="008C6047" w:rsidRDefault="008C6047" w:rsidP="006C3AE3">
      <w:pPr>
        <w:pStyle w:val="20"/>
        <w:shd w:val="clear" w:color="auto" w:fill="auto"/>
        <w:tabs>
          <w:tab w:val="left" w:pos="1134"/>
        </w:tabs>
        <w:spacing w:before="0" w:after="120" w:line="240" w:lineRule="auto"/>
        <w:ind w:firstLine="709"/>
        <w:jc w:val="both"/>
        <w:rPr>
          <w:rFonts w:ascii="Times New Roman" w:hAnsi="Times New Roman"/>
          <w:sz w:val="26"/>
          <w:szCs w:val="26"/>
        </w:rPr>
      </w:pPr>
      <w:r w:rsidRPr="004B09D7">
        <w:rPr>
          <w:rFonts w:ascii="Times New Roman" w:hAnsi="Times New Roman"/>
          <w:sz w:val="26"/>
          <w:szCs w:val="26"/>
        </w:rPr>
        <w:t xml:space="preserve">Мероприятие планируется реализовать путем </w:t>
      </w:r>
      <w:r w:rsidR="009D6FA1">
        <w:rPr>
          <w:rFonts w:ascii="Times New Roman" w:hAnsi="Times New Roman"/>
          <w:sz w:val="26"/>
          <w:szCs w:val="26"/>
        </w:rPr>
        <w:t xml:space="preserve">проведения конкурсных процедур </w:t>
      </w:r>
      <w:r w:rsidRPr="004B09D7">
        <w:rPr>
          <w:rFonts w:ascii="Times New Roman" w:hAnsi="Times New Roman"/>
          <w:sz w:val="26"/>
          <w:szCs w:val="26"/>
        </w:rPr>
        <w:t>в соответствии с Феде</w:t>
      </w:r>
      <w:r w:rsidR="000211D1">
        <w:rPr>
          <w:rFonts w:ascii="Times New Roman" w:hAnsi="Times New Roman"/>
          <w:sz w:val="26"/>
          <w:szCs w:val="26"/>
        </w:rPr>
        <w:t>ральным законом от 05.04.2013 № </w:t>
      </w:r>
      <w:r w:rsidRPr="004B09D7">
        <w:rPr>
          <w:rFonts w:ascii="Times New Roman" w:hAnsi="Times New Roman"/>
          <w:sz w:val="26"/>
          <w:szCs w:val="26"/>
        </w:rPr>
        <w:t>44-ФЗ «О контрактной системе в сфере закупок товаров, работ, услуг для обеспечения государственных</w:t>
      </w:r>
      <w:r>
        <w:rPr>
          <w:rFonts w:ascii="Times New Roman" w:hAnsi="Times New Roman"/>
          <w:sz w:val="26"/>
          <w:szCs w:val="26"/>
        </w:rPr>
        <w:t xml:space="preserve"> </w:t>
      </w:r>
      <w:r w:rsidR="009D6FA1">
        <w:rPr>
          <w:rFonts w:ascii="Times New Roman" w:hAnsi="Times New Roman"/>
          <w:sz w:val="26"/>
          <w:szCs w:val="26"/>
        </w:rPr>
        <w:t>и муниципальных нужд»</w:t>
      </w:r>
      <w:r w:rsidR="006C3AE3">
        <w:rPr>
          <w:rFonts w:ascii="Times New Roman" w:hAnsi="Times New Roman"/>
          <w:sz w:val="26"/>
          <w:szCs w:val="26"/>
        </w:rPr>
        <w:t>;</w:t>
      </w:r>
    </w:p>
    <w:p w:rsidR="00CE2402" w:rsidRPr="005C4B44" w:rsidRDefault="00D109A4" w:rsidP="005C4B44">
      <w:pPr>
        <w:pStyle w:val="af8"/>
        <w:numPr>
          <w:ilvl w:val="0"/>
          <w:numId w:val="19"/>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5 995,0</w:t>
      </w:r>
      <w:r w:rsidRPr="00D109A4">
        <w:rPr>
          <w:rFonts w:ascii="Times New Roman" w:hAnsi="Times New Roman"/>
          <w:b/>
          <w:sz w:val="26"/>
          <w:szCs w:val="26"/>
        </w:rPr>
        <w:t> тыс. руб. – Сельское поселение «</w:t>
      </w:r>
      <w:proofErr w:type="spellStart"/>
      <w:r>
        <w:rPr>
          <w:rFonts w:ascii="Times New Roman" w:hAnsi="Times New Roman"/>
          <w:b/>
          <w:sz w:val="26"/>
          <w:szCs w:val="26"/>
        </w:rPr>
        <w:t>Пустозерский</w:t>
      </w:r>
      <w:proofErr w:type="spellEnd"/>
      <w:r w:rsidRPr="00D109A4">
        <w:rPr>
          <w:rFonts w:ascii="Times New Roman" w:hAnsi="Times New Roman"/>
          <w:b/>
          <w:sz w:val="26"/>
          <w:szCs w:val="26"/>
        </w:rPr>
        <w:t xml:space="preserve"> сельсовет» ЗР НАО –</w:t>
      </w:r>
      <w:r w:rsidRPr="00D109A4">
        <w:rPr>
          <w:rFonts w:ascii="Times New Roman" w:hAnsi="Times New Roman"/>
          <w:sz w:val="26"/>
          <w:szCs w:val="26"/>
        </w:rPr>
        <w:t xml:space="preserve"> на</w:t>
      </w:r>
      <w:r>
        <w:rPr>
          <w:rFonts w:ascii="Times New Roman" w:hAnsi="Times New Roman"/>
          <w:sz w:val="26"/>
          <w:szCs w:val="26"/>
        </w:rPr>
        <w:t xml:space="preserve"> </w:t>
      </w:r>
      <w:r w:rsidRPr="00D109A4">
        <w:rPr>
          <w:rFonts w:ascii="Times New Roman" w:eastAsia="Times New Roman" w:hAnsi="Times New Roman"/>
          <w:sz w:val="26"/>
          <w:szCs w:val="26"/>
          <w:lang w:eastAsia="ru-RU"/>
        </w:rPr>
        <w:t xml:space="preserve">текущий ремонт участка автомобильной дороги общего пользования </w:t>
      </w:r>
      <w:r w:rsidRPr="005C4B44">
        <w:rPr>
          <w:rFonts w:ascii="Times New Roman" w:eastAsia="Times New Roman" w:hAnsi="Times New Roman"/>
          <w:sz w:val="26"/>
          <w:szCs w:val="26"/>
          <w:lang w:eastAsia="ru-RU"/>
        </w:rPr>
        <w:t>местного значения «с. </w:t>
      </w:r>
      <w:proofErr w:type="spellStart"/>
      <w:r w:rsidRPr="005C4B44">
        <w:rPr>
          <w:rFonts w:ascii="Times New Roman" w:eastAsia="Times New Roman" w:hAnsi="Times New Roman"/>
          <w:sz w:val="26"/>
          <w:szCs w:val="26"/>
          <w:lang w:eastAsia="ru-RU"/>
        </w:rPr>
        <w:t>Оксино</w:t>
      </w:r>
      <w:proofErr w:type="spellEnd"/>
      <w:r w:rsidRPr="005C4B44">
        <w:rPr>
          <w:rFonts w:ascii="Times New Roman" w:eastAsia="Times New Roman" w:hAnsi="Times New Roman"/>
          <w:sz w:val="26"/>
          <w:szCs w:val="26"/>
          <w:lang w:eastAsia="ru-RU"/>
        </w:rPr>
        <w:t>-аэропорт» участок от дома № 25 до дома № 81/1.</w:t>
      </w:r>
    </w:p>
    <w:p w:rsidR="005C4B44" w:rsidRPr="005C4B44" w:rsidRDefault="005C4B44" w:rsidP="005C4B44">
      <w:pPr>
        <w:tabs>
          <w:tab w:val="left" w:pos="1134"/>
        </w:tabs>
        <w:autoSpaceDE w:val="0"/>
        <w:autoSpaceDN w:val="0"/>
        <w:adjustRightInd w:val="0"/>
        <w:ind w:firstLine="709"/>
        <w:jc w:val="both"/>
        <w:rPr>
          <w:sz w:val="26"/>
          <w:szCs w:val="26"/>
        </w:rPr>
      </w:pPr>
      <w:r>
        <w:rPr>
          <w:sz w:val="26"/>
          <w:szCs w:val="26"/>
        </w:rPr>
        <w:t xml:space="preserve">За счет средств районного бюджета </w:t>
      </w:r>
      <w:r w:rsidRPr="005C4B44">
        <w:rPr>
          <w:sz w:val="26"/>
          <w:szCs w:val="26"/>
        </w:rPr>
        <w:t>в 2021 году реализовано мероприятие «Ремонт участка автомобильной дороги общего по</w:t>
      </w:r>
      <w:r>
        <w:rPr>
          <w:sz w:val="26"/>
          <w:szCs w:val="26"/>
        </w:rPr>
        <w:t>льзования местного значения «с. </w:t>
      </w:r>
      <w:proofErr w:type="spellStart"/>
      <w:r w:rsidRPr="005C4B44">
        <w:rPr>
          <w:sz w:val="26"/>
          <w:szCs w:val="26"/>
        </w:rPr>
        <w:t>Оксино</w:t>
      </w:r>
      <w:proofErr w:type="spellEnd"/>
      <w:r w:rsidRPr="005C4B44">
        <w:rPr>
          <w:sz w:val="26"/>
          <w:szCs w:val="26"/>
        </w:rPr>
        <w:t xml:space="preserve"> - аэропорт» </w:t>
      </w:r>
      <w:r w:rsidR="00357B9A">
        <w:rPr>
          <w:sz w:val="26"/>
          <w:szCs w:val="26"/>
        </w:rPr>
        <w:t>(участок от дома № 32 до дома № </w:t>
      </w:r>
      <w:r w:rsidRPr="005C4B44">
        <w:rPr>
          <w:sz w:val="26"/>
          <w:szCs w:val="26"/>
        </w:rPr>
        <w:t>150) МО «</w:t>
      </w:r>
      <w:proofErr w:type="spellStart"/>
      <w:r w:rsidRPr="005C4B44">
        <w:rPr>
          <w:sz w:val="26"/>
          <w:szCs w:val="26"/>
        </w:rPr>
        <w:t>Пустозерский</w:t>
      </w:r>
      <w:proofErr w:type="spellEnd"/>
      <w:r w:rsidRPr="005C4B44">
        <w:rPr>
          <w:sz w:val="26"/>
          <w:szCs w:val="26"/>
        </w:rPr>
        <w:t xml:space="preserve"> сельсовет» НАО» с </w:t>
      </w:r>
      <w:r w:rsidR="00357B9A">
        <w:rPr>
          <w:sz w:val="26"/>
          <w:szCs w:val="26"/>
        </w:rPr>
        <w:t>финансированием в сумме 2 609,0 тыс. </w:t>
      </w:r>
      <w:r w:rsidRPr="005C4B44">
        <w:rPr>
          <w:sz w:val="26"/>
          <w:szCs w:val="26"/>
        </w:rPr>
        <w:t>руб. (протяженность отремонти</w:t>
      </w:r>
      <w:r w:rsidR="00D14B7C">
        <w:rPr>
          <w:sz w:val="26"/>
          <w:szCs w:val="26"/>
        </w:rPr>
        <w:t>рованного участка составляет 96 </w:t>
      </w:r>
      <w:r w:rsidRPr="005C4B44">
        <w:rPr>
          <w:sz w:val="26"/>
          <w:szCs w:val="26"/>
        </w:rPr>
        <w:t>м (32 плиты).</w:t>
      </w:r>
    </w:p>
    <w:p w:rsidR="005C4B44" w:rsidRPr="005C4B44" w:rsidRDefault="005C4B44" w:rsidP="005C4B44">
      <w:pPr>
        <w:tabs>
          <w:tab w:val="left" w:pos="1134"/>
        </w:tabs>
        <w:autoSpaceDE w:val="0"/>
        <w:autoSpaceDN w:val="0"/>
        <w:adjustRightInd w:val="0"/>
        <w:ind w:firstLine="709"/>
        <w:jc w:val="both"/>
        <w:rPr>
          <w:sz w:val="26"/>
          <w:szCs w:val="26"/>
        </w:rPr>
      </w:pPr>
      <w:r w:rsidRPr="005C4B44">
        <w:rPr>
          <w:sz w:val="26"/>
          <w:szCs w:val="26"/>
        </w:rPr>
        <w:t>В 2024 году в рамках указанной программы реализовано мероприятие «Ремонт участка автомобильной дороги общего по</w:t>
      </w:r>
      <w:r>
        <w:rPr>
          <w:sz w:val="26"/>
          <w:szCs w:val="26"/>
        </w:rPr>
        <w:t>льзования местного значения «с. </w:t>
      </w:r>
      <w:proofErr w:type="spellStart"/>
      <w:r w:rsidRPr="005C4B44">
        <w:rPr>
          <w:sz w:val="26"/>
          <w:szCs w:val="26"/>
        </w:rPr>
        <w:t>Оксино</w:t>
      </w:r>
      <w:proofErr w:type="spellEnd"/>
      <w:r w:rsidR="00D14B7C">
        <w:rPr>
          <w:sz w:val="26"/>
          <w:szCs w:val="26"/>
        </w:rPr>
        <w:t xml:space="preserve"> – аэропорт» (участок от дома № 105 до дома № </w:t>
      </w:r>
      <w:r w:rsidRPr="005C4B44">
        <w:rPr>
          <w:sz w:val="26"/>
          <w:szCs w:val="26"/>
        </w:rPr>
        <w:t>66) Сельского поселения «</w:t>
      </w:r>
      <w:proofErr w:type="spellStart"/>
      <w:r w:rsidRPr="005C4B44">
        <w:rPr>
          <w:sz w:val="26"/>
          <w:szCs w:val="26"/>
        </w:rPr>
        <w:t>Пустозерский</w:t>
      </w:r>
      <w:proofErr w:type="spellEnd"/>
      <w:r w:rsidRPr="005C4B44">
        <w:rPr>
          <w:sz w:val="26"/>
          <w:szCs w:val="26"/>
        </w:rPr>
        <w:t xml:space="preserve"> сельсовет» ЗР НАО» </w:t>
      </w:r>
      <w:r>
        <w:rPr>
          <w:sz w:val="26"/>
          <w:szCs w:val="26"/>
        </w:rPr>
        <w:t xml:space="preserve">с финансированием </w:t>
      </w:r>
      <w:r w:rsidR="00D14B7C">
        <w:rPr>
          <w:sz w:val="26"/>
          <w:szCs w:val="26"/>
        </w:rPr>
        <w:t>в сумме 4 694,8 тыс. </w:t>
      </w:r>
      <w:r w:rsidRPr="005C4B44">
        <w:rPr>
          <w:sz w:val="26"/>
          <w:szCs w:val="26"/>
        </w:rPr>
        <w:t>руб.</w:t>
      </w:r>
    </w:p>
    <w:p w:rsidR="005C4B44" w:rsidRPr="005C4B44" w:rsidRDefault="005C4B44" w:rsidP="005C4B44">
      <w:pPr>
        <w:tabs>
          <w:tab w:val="left" w:pos="1134"/>
        </w:tabs>
        <w:autoSpaceDE w:val="0"/>
        <w:autoSpaceDN w:val="0"/>
        <w:adjustRightInd w:val="0"/>
        <w:ind w:firstLine="709"/>
        <w:jc w:val="both"/>
        <w:rPr>
          <w:sz w:val="26"/>
          <w:szCs w:val="26"/>
        </w:rPr>
      </w:pPr>
      <w:r w:rsidRPr="005C4B44">
        <w:rPr>
          <w:sz w:val="26"/>
          <w:szCs w:val="26"/>
        </w:rPr>
        <w:t>Согласно свидетельству права собственности, общая протяженность дороги «с.</w:t>
      </w:r>
      <w:r>
        <w:rPr>
          <w:sz w:val="26"/>
          <w:szCs w:val="26"/>
        </w:rPr>
        <w:t> </w:t>
      </w:r>
      <w:proofErr w:type="spellStart"/>
      <w:r w:rsidRPr="005C4B44">
        <w:rPr>
          <w:sz w:val="26"/>
          <w:szCs w:val="26"/>
        </w:rPr>
        <w:t>Оксино</w:t>
      </w:r>
      <w:proofErr w:type="spellEnd"/>
      <w:r w:rsidRPr="005C4B44">
        <w:rPr>
          <w:sz w:val="26"/>
          <w:szCs w:val="26"/>
        </w:rPr>
        <w:t xml:space="preserve">-аэропорт» - 500 м (прилагается). В соответствии с представленным актом предварительного (визуального) обследования участка автомобильной дороги общего пользования местного значения </w:t>
      </w:r>
      <w:r>
        <w:rPr>
          <w:sz w:val="26"/>
          <w:szCs w:val="26"/>
        </w:rPr>
        <w:t>«с. </w:t>
      </w:r>
      <w:proofErr w:type="spellStart"/>
      <w:r w:rsidRPr="005C4B44">
        <w:rPr>
          <w:sz w:val="26"/>
          <w:szCs w:val="26"/>
        </w:rPr>
        <w:t>Оксино</w:t>
      </w:r>
      <w:proofErr w:type="spellEnd"/>
      <w:r w:rsidRPr="005C4B44">
        <w:rPr>
          <w:sz w:val="26"/>
          <w:szCs w:val="26"/>
        </w:rPr>
        <w:t>-аэропорт», составленным Администрацией Сельского поселения, на отдельных участках</w:t>
      </w:r>
      <w:r w:rsidR="00D14B7C">
        <w:rPr>
          <w:sz w:val="26"/>
          <w:szCs w:val="26"/>
        </w:rPr>
        <w:t xml:space="preserve"> имеются</w:t>
      </w:r>
      <w:r w:rsidRPr="005C4B44">
        <w:rPr>
          <w:sz w:val="26"/>
          <w:szCs w:val="26"/>
        </w:rPr>
        <w:t xml:space="preserve"> глубокие выбоины, </w:t>
      </w:r>
      <w:proofErr w:type="spellStart"/>
      <w:r w:rsidRPr="005C4B44">
        <w:rPr>
          <w:sz w:val="26"/>
          <w:szCs w:val="26"/>
        </w:rPr>
        <w:t>ямочность</w:t>
      </w:r>
      <w:proofErr w:type="spellEnd"/>
      <w:r w:rsidRPr="005C4B44">
        <w:rPr>
          <w:sz w:val="26"/>
          <w:szCs w:val="26"/>
        </w:rPr>
        <w:t xml:space="preserve">, просадки и </w:t>
      </w:r>
      <w:proofErr w:type="spellStart"/>
      <w:r w:rsidRPr="005C4B44">
        <w:rPr>
          <w:sz w:val="26"/>
          <w:szCs w:val="26"/>
        </w:rPr>
        <w:t>колейность</w:t>
      </w:r>
      <w:proofErr w:type="spellEnd"/>
      <w:r w:rsidRPr="005C4B44">
        <w:rPr>
          <w:sz w:val="26"/>
          <w:szCs w:val="26"/>
        </w:rPr>
        <w:t xml:space="preserve">. Вышеуказанные дефекты приводят к снижению безопасности дорожного движения. Необходимо выполнить ремонт </w:t>
      </w:r>
      <w:r w:rsidR="00D14B7C">
        <w:rPr>
          <w:sz w:val="26"/>
          <w:szCs w:val="26"/>
        </w:rPr>
        <w:t>покрытия дороги, что</w:t>
      </w:r>
      <w:r w:rsidRPr="005C4B44">
        <w:rPr>
          <w:sz w:val="26"/>
          <w:szCs w:val="26"/>
        </w:rPr>
        <w:t xml:space="preserve"> придаст эстетический вид центру села.</w:t>
      </w:r>
    </w:p>
    <w:p w:rsidR="005C4B44" w:rsidRPr="005C4B44" w:rsidRDefault="005C4B44" w:rsidP="005C4B44">
      <w:pPr>
        <w:tabs>
          <w:tab w:val="left" w:pos="1134"/>
        </w:tabs>
        <w:ind w:firstLine="709"/>
        <w:jc w:val="both"/>
        <w:rPr>
          <w:color w:val="000000"/>
          <w:sz w:val="26"/>
          <w:szCs w:val="26"/>
        </w:rPr>
      </w:pPr>
      <w:r w:rsidRPr="005C4B44">
        <w:rPr>
          <w:color w:val="000000"/>
          <w:sz w:val="26"/>
          <w:szCs w:val="26"/>
        </w:rPr>
        <w:t>Исходя из протяженности по выравниванию участка грунтового полотна дороги для ее ремонта необходимо уложить плиты в кол</w:t>
      </w:r>
      <w:r w:rsidR="005032E2">
        <w:rPr>
          <w:color w:val="000000"/>
          <w:sz w:val="26"/>
          <w:szCs w:val="26"/>
        </w:rPr>
        <w:t>ичестве 48 штук, шириной 4 м, протяженностью 144 м</w:t>
      </w:r>
      <w:r w:rsidRPr="005C4B44">
        <w:rPr>
          <w:color w:val="000000"/>
          <w:sz w:val="26"/>
          <w:szCs w:val="26"/>
        </w:rPr>
        <w:t xml:space="preserve">. </w:t>
      </w:r>
    </w:p>
    <w:p w:rsidR="005C4B44" w:rsidRPr="005C4B44" w:rsidRDefault="005C4B44" w:rsidP="005C4B44">
      <w:pPr>
        <w:tabs>
          <w:tab w:val="left" w:pos="1134"/>
        </w:tabs>
        <w:ind w:firstLine="709"/>
        <w:jc w:val="both"/>
        <w:rPr>
          <w:color w:val="000000"/>
          <w:sz w:val="26"/>
          <w:szCs w:val="26"/>
        </w:rPr>
      </w:pPr>
      <w:r w:rsidRPr="005C4B44">
        <w:rPr>
          <w:color w:val="000000"/>
          <w:sz w:val="26"/>
          <w:szCs w:val="26"/>
        </w:rPr>
        <w:t xml:space="preserve">В соответствии с представленными коммерческими предложениями </w:t>
      </w:r>
      <w:r>
        <w:rPr>
          <w:color w:val="000000"/>
          <w:sz w:val="26"/>
          <w:szCs w:val="26"/>
        </w:rPr>
        <w:t>(</w:t>
      </w:r>
      <w:r w:rsidRPr="005C4B44">
        <w:rPr>
          <w:bCs/>
          <w:sz w:val="26"/>
          <w:szCs w:val="26"/>
        </w:rPr>
        <w:t>ООО «КТА.ЛЕС»</w:t>
      </w:r>
      <w:r>
        <w:rPr>
          <w:bCs/>
          <w:sz w:val="26"/>
          <w:szCs w:val="26"/>
        </w:rPr>
        <w:t xml:space="preserve"> - 6 700 000,00 руб.; </w:t>
      </w:r>
      <w:r w:rsidRPr="005C4B44">
        <w:rPr>
          <w:bCs/>
          <w:sz w:val="26"/>
          <w:szCs w:val="26"/>
        </w:rPr>
        <w:t>ООО «Заполярье»</w:t>
      </w:r>
      <w:r>
        <w:rPr>
          <w:bCs/>
          <w:sz w:val="26"/>
          <w:szCs w:val="26"/>
        </w:rPr>
        <w:t xml:space="preserve"> - 6 500 000,00 руб.; ООО «</w:t>
      </w:r>
      <w:r w:rsidRPr="005C4B44">
        <w:rPr>
          <w:bCs/>
          <w:sz w:val="26"/>
          <w:szCs w:val="26"/>
        </w:rPr>
        <w:t>Альфа»</w:t>
      </w:r>
      <w:r>
        <w:rPr>
          <w:bCs/>
          <w:sz w:val="26"/>
          <w:szCs w:val="26"/>
        </w:rPr>
        <w:t xml:space="preserve"> </w:t>
      </w:r>
      <w:r>
        <w:rPr>
          <w:bCs/>
          <w:sz w:val="26"/>
          <w:szCs w:val="26"/>
        </w:rPr>
        <w:lastRenderedPageBreak/>
        <w:t xml:space="preserve">- 5 994 919,98 руб.) </w:t>
      </w:r>
      <w:r w:rsidRPr="005C4B44">
        <w:rPr>
          <w:color w:val="000000"/>
          <w:sz w:val="26"/>
          <w:szCs w:val="26"/>
        </w:rPr>
        <w:t>средняя стоимость работ по обустройству дорожного полотна указанного участка дороги (48 железобетонных плит ПНД (6000*2000*140)</w:t>
      </w:r>
      <w:r w:rsidR="005032E2">
        <w:rPr>
          <w:color w:val="000000"/>
          <w:sz w:val="26"/>
          <w:szCs w:val="26"/>
        </w:rPr>
        <w:t>)</w:t>
      </w:r>
      <w:r w:rsidRPr="005C4B44">
        <w:rPr>
          <w:color w:val="000000"/>
          <w:sz w:val="26"/>
          <w:szCs w:val="26"/>
        </w:rPr>
        <w:t xml:space="preserve"> с доставкой материалов </w:t>
      </w:r>
      <w:r>
        <w:rPr>
          <w:color w:val="000000"/>
          <w:sz w:val="26"/>
          <w:szCs w:val="26"/>
        </w:rPr>
        <w:t>до с. </w:t>
      </w:r>
      <w:proofErr w:type="spellStart"/>
      <w:r w:rsidR="005032E2">
        <w:rPr>
          <w:color w:val="000000"/>
          <w:sz w:val="26"/>
          <w:szCs w:val="26"/>
        </w:rPr>
        <w:t>Оксино</w:t>
      </w:r>
      <w:proofErr w:type="spellEnd"/>
      <w:r w:rsidR="005032E2">
        <w:rPr>
          <w:color w:val="000000"/>
          <w:sz w:val="26"/>
          <w:szCs w:val="26"/>
        </w:rPr>
        <w:t xml:space="preserve"> составляет 6 398 306,66 </w:t>
      </w:r>
      <w:r w:rsidRPr="005C4B44">
        <w:rPr>
          <w:color w:val="000000"/>
          <w:sz w:val="26"/>
          <w:szCs w:val="26"/>
        </w:rPr>
        <w:t xml:space="preserve">руб. </w:t>
      </w:r>
    </w:p>
    <w:p w:rsidR="005C4B44" w:rsidRPr="005C4B44" w:rsidRDefault="005C4B44" w:rsidP="005C4B44">
      <w:pPr>
        <w:tabs>
          <w:tab w:val="left" w:pos="1134"/>
        </w:tabs>
        <w:ind w:firstLine="709"/>
        <w:jc w:val="both"/>
        <w:rPr>
          <w:iCs/>
          <w:sz w:val="26"/>
          <w:szCs w:val="26"/>
        </w:rPr>
      </w:pPr>
      <w:r w:rsidRPr="005C4B44">
        <w:rPr>
          <w:iCs/>
          <w:sz w:val="26"/>
          <w:szCs w:val="26"/>
        </w:rPr>
        <w:t xml:space="preserve">На основании письма Минфина России от 16.06.2017 </w:t>
      </w:r>
      <w:r>
        <w:rPr>
          <w:iCs/>
          <w:sz w:val="26"/>
          <w:szCs w:val="26"/>
        </w:rPr>
        <w:t>№ </w:t>
      </w:r>
      <w:r w:rsidRPr="005C4B44">
        <w:rPr>
          <w:iCs/>
          <w:sz w:val="26"/>
          <w:szCs w:val="26"/>
        </w:rPr>
        <w:t>24-01-10/</w:t>
      </w:r>
      <w:r>
        <w:rPr>
          <w:iCs/>
          <w:sz w:val="26"/>
          <w:szCs w:val="26"/>
        </w:rPr>
        <w:t xml:space="preserve">37713 </w:t>
      </w:r>
      <w:r w:rsidRPr="005C4B44">
        <w:rPr>
          <w:iCs/>
          <w:sz w:val="26"/>
          <w:szCs w:val="26"/>
        </w:rPr>
        <w:t>заказчик вправе указать цену меньшую, чем в представленном обосновании НМЦК (в том числе полученной по результатам трех коммерческих предложений).</w:t>
      </w:r>
      <w:r w:rsidR="005032E2">
        <w:rPr>
          <w:iCs/>
          <w:sz w:val="26"/>
          <w:szCs w:val="26"/>
        </w:rPr>
        <w:t xml:space="preserve"> </w:t>
      </w:r>
      <w:r w:rsidRPr="005C4B44">
        <w:rPr>
          <w:iCs/>
          <w:sz w:val="26"/>
          <w:szCs w:val="26"/>
        </w:rPr>
        <w:t xml:space="preserve">Таким образом, </w:t>
      </w:r>
      <w:r w:rsidRPr="005C4B44">
        <w:rPr>
          <w:sz w:val="26"/>
          <w:szCs w:val="26"/>
        </w:rPr>
        <w:t>стоимость работ по обустройству дорожного полотна указанного участка дороги в</w:t>
      </w:r>
      <w:r>
        <w:rPr>
          <w:color w:val="000000"/>
          <w:sz w:val="26"/>
          <w:szCs w:val="26"/>
        </w:rPr>
        <w:t xml:space="preserve"> с. </w:t>
      </w:r>
      <w:proofErr w:type="spellStart"/>
      <w:r w:rsidRPr="005C4B44">
        <w:rPr>
          <w:color w:val="000000"/>
          <w:sz w:val="26"/>
          <w:szCs w:val="26"/>
        </w:rPr>
        <w:t>Оксино</w:t>
      </w:r>
      <w:proofErr w:type="spellEnd"/>
      <w:r w:rsidRPr="005C4B44">
        <w:rPr>
          <w:iCs/>
          <w:sz w:val="26"/>
          <w:szCs w:val="26"/>
        </w:rPr>
        <w:t xml:space="preserve"> составит </w:t>
      </w:r>
      <w:r>
        <w:rPr>
          <w:iCs/>
          <w:sz w:val="26"/>
          <w:szCs w:val="26"/>
        </w:rPr>
        <w:t>5 994 </w:t>
      </w:r>
      <w:r w:rsidRPr="005C4B44">
        <w:rPr>
          <w:iCs/>
          <w:sz w:val="26"/>
          <w:szCs w:val="26"/>
        </w:rPr>
        <w:t>919,98 руб.</w:t>
      </w:r>
    </w:p>
    <w:p w:rsidR="005C4B44" w:rsidRPr="005C4B44" w:rsidRDefault="005C4B44" w:rsidP="005C4B44">
      <w:pPr>
        <w:pStyle w:val="20"/>
        <w:shd w:val="clear" w:color="auto" w:fill="auto"/>
        <w:tabs>
          <w:tab w:val="left" w:pos="1134"/>
        </w:tabs>
        <w:spacing w:before="0" w:line="240" w:lineRule="auto"/>
        <w:ind w:firstLine="709"/>
        <w:jc w:val="both"/>
        <w:rPr>
          <w:rFonts w:ascii="Times New Roman" w:hAnsi="Times New Roman"/>
          <w:sz w:val="26"/>
          <w:szCs w:val="26"/>
        </w:rPr>
      </w:pPr>
      <w:r w:rsidRPr="005C4B44">
        <w:rPr>
          <w:rFonts w:ascii="Times New Roman" w:hAnsi="Times New Roman"/>
          <w:sz w:val="26"/>
          <w:szCs w:val="26"/>
        </w:rPr>
        <w:t xml:space="preserve">Мероприятие планируется реализовать путем </w:t>
      </w:r>
      <w:r w:rsidR="005032E2">
        <w:rPr>
          <w:rFonts w:ascii="Times New Roman" w:hAnsi="Times New Roman"/>
          <w:sz w:val="26"/>
          <w:szCs w:val="26"/>
        </w:rPr>
        <w:t xml:space="preserve">проведения конкурсных процедур </w:t>
      </w:r>
      <w:r w:rsidRPr="005C4B44">
        <w:rPr>
          <w:rFonts w:ascii="Times New Roman" w:hAnsi="Times New Roman"/>
          <w:sz w:val="26"/>
          <w:szCs w:val="26"/>
        </w:rPr>
        <w:t>в соответствии с Феде</w:t>
      </w:r>
      <w:r>
        <w:rPr>
          <w:rFonts w:ascii="Times New Roman" w:hAnsi="Times New Roman"/>
          <w:sz w:val="26"/>
          <w:szCs w:val="26"/>
        </w:rPr>
        <w:t>ральным законом от 05.04.2013 № </w:t>
      </w:r>
      <w:r w:rsidRPr="005C4B44">
        <w:rPr>
          <w:rFonts w:ascii="Times New Roman" w:hAnsi="Times New Roman"/>
          <w:sz w:val="26"/>
          <w:szCs w:val="26"/>
        </w:rPr>
        <w:t>44-ФЗ «О контрактной системе в сфере закупок товаров, работ, услуг для обеспечения госуда</w:t>
      </w:r>
      <w:r w:rsidR="005032E2">
        <w:rPr>
          <w:rFonts w:ascii="Times New Roman" w:hAnsi="Times New Roman"/>
          <w:sz w:val="26"/>
          <w:szCs w:val="26"/>
        </w:rPr>
        <w:t>рственных и муниципальных нужд»</w:t>
      </w:r>
      <w:r w:rsidRPr="005C4B44">
        <w:rPr>
          <w:rFonts w:ascii="Times New Roman" w:hAnsi="Times New Roman"/>
          <w:sz w:val="26"/>
          <w:szCs w:val="26"/>
        </w:rPr>
        <w:t xml:space="preserve">. </w:t>
      </w:r>
    </w:p>
    <w:bookmarkEnd w:id="1"/>
    <w:bookmarkEnd w:id="2"/>
    <w:p w:rsidR="005C601C" w:rsidRPr="00E923F4" w:rsidRDefault="005C601C" w:rsidP="00E903A8">
      <w:pPr>
        <w:tabs>
          <w:tab w:val="left" w:pos="1134"/>
        </w:tabs>
        <w:spacing w:before="240" w:after="240"/>
        <w:ind w:firstLine="709"/>
        <w:jc w:val="both"/>
        <w:rPr>
          <w:b/>
          <w:sz w:val="26"/>
          <w:szCs w:val="26"/>
        </w:rPr>
      </w:pPr>
      <w:r w:rsidRPr="00E923F4">
        <w:rPr>
          <w:b/>
          <w:sz w:val="26"/>
          <w:szCs w:val="26"/>
        </w:rPr>
        <w:t>МП "Обеспечение населения централизованным теплоснабжением в МО "Муниципальный район "Заполярный район" на 2020-2030 годы"</w:t>
      </w:r>
    </w:p>
    <w:p w:rsidR="00E923F4" w:rsidRPr="00E923F4" w:rsidRDefault="00E923F4" w:rsidP="00E923F4">
      <w:pPr>
        <w:tabs>
          <w:tab w:val="left" w:pos="1134"/>
        </w:tabs>
        <w:spacing w:before="240"/>
        <w:ind w:firstLine="709"/>
        <w:jc w:val="both"/>
        <w:rPr>
          <w:bCs/>
          <w:color w:val="000000"/>
          <w:sz w:val="26"/>
          <w:szCs w:val="26"/>
        </w:rPr>
      </w:pPr>
      <w:r w:rsidRPr="00E923F4">
        <w:rPr>
          <w:sz w:val="26"/>
          <w:szCs w:val="26"/>
        </w:rPr>
        <w:t xml:space="preserve">На основании </w:t>
      </w:r>
      <w:r>
        <w:rPr>
          <w:sz w:val="26"/>
          <w:szCs w:val="26"/>
        </w:rPr>
        <w:t xml:space="preserve">обращения главы поселения </w:t>
      </w:r>
      <w:r w:rsidRPr="00E923F4">
        <w:rPr>
          <w:b/>
          <w:sz w:val="26"/>
          <w:szCs w:val="26"/>
        </w:rPr>
        <w:t xml:space="preserve">выделяются </w:t>
      </w:r>
      <w:r>
        <w:rPr>
          <w:sz w:val="26"/>
          <w:szCs w:val="26"/>
        </w:rPr>
        <w:t>иные межбюджетные трансфе</w:t>
      </w:r>
      <w:r w:rsidRPr="00E923F4">
        <w:rPr>
          <w:sz w:val="26"/>
          <w:szCs w:val="26"/>
        </w:rPr>
        <w:t xml:space="preserve">рты в бюджет </w:t>
      </w:r>
      <w:r w:rsidRPr="00E923F4">
        <w:rPr>
          <w:rFonts w:eastAsia="Calibri"/>
          <w:b/>
          <w:sz w:val="26"/>
          <w:szCs w:val="26"/>
        </w:rPr>
        <w:t>Сельского поселения «</w:t>
      </w:r>
      <w:proofErr w:type="spellStart"/>
      <w:r w:rsidRPr="00E923F4">
        <w:rPr>
          <w:rFonts w:eastAsia="Calibri"/>
          <w:b/>
          <w:sz w:val="26"/>
          <w:szCs w:val="26"/>
        </w:rPr>
        <w:t>Канинский</w:t>
      </w:r>
      <w:proofErr w:type="spellEnd"/>
      <w:r w:rsidRPr="00E923F4">
        <w:rPr>
          <w:rFonts w:eastAsia="Calibri"/>
          <w:b/>
          <w:sz w:val="26"/>
          <w:szCs w:val="26"/>
        </w:rPr>
        <w:t xml:space="preserve"> сельсовет» ЗР НАО</w:t>
      </w:r>
      <w:r w:rsidRPr="00E923F4">
        <w:rPr>
          <w:sz w:val="26"/>
          <w:szCs w:val="26"/>
        </w:rPr>
        <w:t xml:space="preserve"> на </w:t>
      </w:r>
      <w:r w:rsidRPr="00E923F4">
        <w:rPr>
          <w:b/>
          <w:sz w:val="26"/>
          <w:szCs w:val="26"/>
        </w:rPr>
        <w:t xml:space="preserve">2025 </w:t>
      </w:r>
      <w:r w:rsidRPr="00E923F4">
        <w:rPr>
          <w:sz w:val="26"/>
          <w:szCs w:val="26"/>
        </w:rPr>
        <w:t xml:space="preserve">год в сумме </w:t>
      </w:r>
      <w:r w:rsidRPr="00E923F4">
        <w:rPr>
          <w:b/>
          <w:sz w:val="26"/>
          <w:szCs w:val="26"/>
        </w:rPr>
        <w:t>5 894,5 тыс.</w:t>
      </w:r>
      <w:r>
        <w:rPr>
          <w:b/>
          <w:sz w:val="26"/>
          <w:szCs w:val="26"/>
        </w:rPr>
        <w:t> </w:t>
      </w:r>
      <w:r w:rsidRPr="00E923F4">
        <w:rPr>
          <w:b/>
          <w:sz w:val="26"/>
          <w:szCs w:val="26"/>
        </w:rPr>
        <w:t>руб.</w:t>
      </w:r>
      <w:r w:rsidRPr="00E923F4">
        <w:rPr>
          <w:sz w:val="26"/>
          <w:szCs w:val="26"/>
        </w:rPr>
        <w:t xml:space="preserve"> на п</w:t>
      </w:r>
      <w:r w:rsidRPr="00E923F4">
        <w:rPr>
          <w:bCs/>
          <w:color w:val="000000"/>
          <w:sz w:val="26"/>
          <w:szCs w:val="26"/>
        </w:rPr>
        <w:t>одключение объекта капитального строительства по ул. Советская, д. 30 в с. </w:t>
      </w:r>
      <w:proofErr w:type="spellStart"/>
      <w:r w:rsidRPr="00E923F4">
        <w:rPr>
          <w:bCs/>
          <w:color w:val="000000"/>
          <w:sz w:val="26"/>
          <w:szCs w:val="26"/>
        </w:rPr>
        <w:t>Несь</w:t>
      </w:r>
      <w:proofErr w:type="spellEnd"/>
      <w:r w:rsidRPr="00E923F4">
        <w:rPr>
          <w:bCs/>
          <w:color w:val="000000"/>
          <w:sz w:val="26"/>
          <w:szCs w:val="26"/>
        </w:rPr>
        <w:t xml:space="preserve"> к тепловым сетям в индивидуальном порядке.</w:t>
      </w:r>
    </w:p>
    <w:p w:rsidR="00E923F4" w:rsidRPr="00E923F4" w:rsidRDefault="00460746" w:rsidP="00E923F4">
      <w:pPr>
        <w:tabs>
          <w:tab w:val="left" w:pos="1134"/>
        </w:tabs>
        <w:ind w:firstLine="709"/>
        <w:jc w:val="both"/>
        <w:rPr>
          <w:sz w:val="26"/>
          <w:szCs w:val="26"/>
        </w:rPr>
      </w:pPr>
      <w:r>
        <w:rPr>
          <w:sz w:val="26"/>
          <w:szCs w:val="26"/>
        </w:rPr>
        <w:t>В</w:t>
      </w:r>
      <w:r w:rsidRPr="00E923F4">
        <w:rPr>
          <w:sz w:val="26"/>
          <w:szCs w:val="26"/>
        </w:rPr>
        <w:t xml:space="preserve"> 2024 год</w:t>
      </w:r>
      <w:r>
        <w:rPr>
          <w:sz w:val="26"/>
          <w:szCs w:val="26"/>
        </w:rPr>
        <w:t>у</w:t>
      </w:r>
      <w:r w:rsidRPr="00E923F4">
        <w:rPr>
          <w:sz w:val="26"/>
          <w:szCs w:val="26"/>
        </w:rPr>
        <w:t xml:space="preserve"> </w:t>
      </w:r>
      <w:r>
        <w:rPr>
          <w:sz w:val="26"/>
          <w:szCs w:val="26"/>
        </w:rPr>
        <w:t>з</w:t>
      </w:r>
      <w:r w:rsidR="00E923F4">
        <w:rPr>
          <w:sz w:val="26"/>
          <w:szCs w:val="26"/>
        </w:rPr>
        <w:t xml:space="preserve">а счет средств районного бюджета на данное мероприятие </w:t>
      </w:r>
      <w:r w:rsidR="00E923F4" w:rsidRPr="00E923F4">
        <w:rPr>
          <w:sz w:val="26"/>
          <w:szCs w:val="26"/>
        </w:rPr>
        <w:t>было предусмотрено финансировани</w:t>
      </w:r>
      <w:r w:rsidR="00E923F4">
        <w:rPr>
          <w:sz w:val="26"/>
          <w:szCs w:val="26"/>
        </w:rPr>
        <w:t xml:space="preserve">е в сумме </w:t>
      </w:r>
      <w:r w:rsidR="00E923F4" w:rsidRPr="00E923F4">
        <w:rPr>
          <w:sz w:val="26"/>
          <w:szCs w:val="26"/>
        </w:rPr>
        <w:t>5 894</w:t>
      </w:r>
      <w:r w:rsidR="00E923F4">
        <w:rPr>
          <w:sz w:val="26"/>
          <w:szCs w:val="26"/>
        </w:rPr>
        <w:t>,5 тыс. руб.</w:t>
      </w:r>
    </w:p>
    <w:p w:rsidR="004C7CFA" w:rsidRDefault="00E923F4" w:rsidP="00E923F4">
      <w:pPr>
        <w:tabs>
          <w:tab w:val="left" w:pos="1134"/>
        </w:tabs>
        <w:ind w:firstLine="709"/>
        <w:jc w:val="both"/>
        <w:rPr>
          <w:sz w:val="26"/>
          <w:szCs w:val="26"/>
        </w:rPr>
      </w:pPr>
      <w:r w:rsidRPr="00E923F4">
        <w:rPr>
          <w:sz w:val="26"/>
          <w:szCs w:val="26"/>
        </w:rPr>
        <w:t>Между Адми</w:t>
      </w:r>
      <w:r>
        <w:rPr>
          <w:sz w:val="26"/>
          <w:szCs w:val="26"/>
        </w:rPr>
        <w:t xml:space="preserve">нистрацией Сельского поселения </w:t>
      </w:r>
      <w:r w:rsidRPr="00E923F4">
        <w:rPr>
          <w:sz w:val="26"/>
          <w:szCs w:val="26"/>
        </w:rPr>
        <w:t>и МП ЗР «</w:t>
      </w:r>
      <w:proofErr w:type="spellStart"/>
      <w:r w:rsidRPr="00E923F4">
        <w:rPr>
          <w:sz w:val="26"/>
          <w:szCs w:val="26"/>
        </w:rPr>
        <w:t>Севержилкомсервис</w:t>
      </w:r>
      <w:proofErr w:type="spellEnd"/>
      <w:r w:rsidRPr="00E923F4">
        <w:rPr>
          <w:sz w:val="26"/>
          <w:szCs w:val="26"/>
        </w:rPr>
        <w:t xml:space="preserve">» 10.06.2024 заключен договор на технологическое подключение к системе теплоснабжения </w:t>
      </w:r>
      <w:r>
        <w:rPr>
          <w:sz w:val="26"/>
          <w:szCs w:val="26"/>
        </w:rPr>
        <w:t>№ </w:t>
      </w:r>
      <w:r w:rsidRPr="00E923F4">
        <w:rPr>
          <w:sz w:val="26"/>
          <w:szCs w:val="26"/>
        </w:rPr>
        <w:t xml:space="preserve">42/ТП-2024 </w:t>
      </w:r>
      <w:r w:rsidR="00460746">
        <w:rPr>
          <w:sz w:val="26"/>
          <w:szCs w:val="26"/>
        </w:rPr>
        <w:t>(</w:t>
      </w:r>
      <w:r w:rsidRPr="00E923F4">
        <w:rPr>
          <w:sz w:val="26"/>
          <w:szCs w:val="26"/>
        </w:rPr>
        <w:t>прилагается). Стоимость подключения</w:t>
      </w:r>
      <w:r w:rsidR="00460746">
        <w:rPr>
          <w:sz w:val="26"/>
          <w:szCs w:val="26"/>
        </w:rPr>
        <w:t xml:space="preserve"> </w:t>
      </w:r>
      <w:r>
        <w:rPr>
          <w:sz w:val="26"/>
          <w:szCs w:val="26"/>
        </w:rPr>
        <w:t>– 5 894 </w:t>
      </w:r>
      <w:r w:rsidRPr="00E923F4">
        <w:rPr>
          <w:sz w:val="26"/>
          <w:szCs w:val="26"/>
        </w:rPr>
        <w:t>494,8</w:t>
      </w:r>
      <w:r>
        <w:rPr>
          <w:sz w:val="26"/>
          <w:szCs w:val="26"/>
        </w:rPr>
        <w:t>0 </w:t>
      </w:r>
      <w:r w:rsidRPr="00E923F4">
        <w:rPr>
          <w:sz w:val="26"/>
          <w:szCs w:val="26"/>
        </w:rPr>
        <w:t>руб.</w:t>
      </w:r>
      <w:r w:rsidR="00460746">
        <w:rPr>
          <w:sz w:val="26"/>
          <w:szCs w:val="26"/>
        </w:rPr>
        <w:t>,</w:t>
      </w:r>
      <w:r w:rsidRPr="00E923F4">
        <w:rPr>
          <w:sz w:val="26"/>
          <w:szCs w:val="26"/>
        </w:rPr>
        <w:t xml:space="preserve"> </w:t>
      </w:r>
      <w:r w:rsidR="00460746">
        <w:rPr>
          <w:sz w:val="26"/>
          <w:szCs w:val="26"/>
        </w:rPr>
        <w:t>с</w:t>
      </w:r>
      <w:r w:rsidRPr="00E923F4">
        <w:rPr>
          <w:sz w:val="26"/>
          <w:szCs w:val="26"/>
        </w:rPr>
        <w:t>рок выполнения работ – до сентября 2025 г</w:t>
      </w:r>
      <w:r>
        <w:rPr>
          <w:sz w:val="26"/>
          <w:szCs w:val="26"/>
        </w:rPr>
        <w:t>ода</w:t>
      </w:r>
      <w:r w:rsidRPr="00E923F4">
        <w:rPr>
          <w:sz w:val="26"/>
          <w:szCs w:val="26"/>
        </w:rPr>
        <w:t xml:space="preserve">. </w:t>
      </w:r>
    </w:p>
    <w:p w:rsidR="00E923F4" w:rsidRDefault="00E923F4" w:rsidP="009E7E2B">
      <w:pPr>
        <w:tabs>
          <w:tab w:val="left" w:pos="1134"/>
        </w:tabs>
        <w:spacing w:after="240"/>
        <w:ind w:firstLine="709"/>
        <w:jc w:val="both"/>
        <w:rPr>
          <w:sz w:val="26"/>
          <w:szCs w:val="26"/>
        </w:rPr>
      </w:pPr>
      <w:r w:rsidRPr="00E923F4">
        <w:rPr>
          <w:sz w:val="26"/>
          <w:szCs w:val="26"/>
        </w:rPr>
        <w:t>Технологическое присоединение планировалось завершить в 2024 году.</w:t>
      </w:r>
      <w:r w:rsidR="004C7CFA">
        <w:rPr>
          <w:sz w:val="26"/>
          <w:szCs w:val="26"/>
        </w:rPr>
        <w:t xml:space="preserve"> </w:t>
      </w:r>
      <w:r>
        <w:rPr>
          <w:sz w:val="26"/>
          <w:szCs w:val="26"/>
        </w:rPr>
        <w:t>Согласно информации главы поселения</w:t>
      </w:r>
      <w:r w:rsidRPr="00E923F4">
        <w:rPr>
          <w:sz w:val="26"/>
          <w:szCs w:val="26"/>
        </w:rPr>
        <w:t xml:space="preserve"> </w:t>
      </w:r>
      <w:r>
        <w:rPr>
          <w:sz w:val="26"/>
          <w:szCs w:val="26"/>
        </w:rPr>
        <w:t>(письмо от 16.01.2025 № </w:t>
      </w:r>
      <w:r w:rsidRPr="00E923F4">
        <w:rPr>
          <w:sz w:val="26"/>
          <w:szCs w:val="26"/>
        </w:rPr>
        <w:t>3</w:t>
      </w:r>
      <w:r>
        <w:rPr>
          <w:sz w:val="26"/>
          <w:szCs w:val="26"/>
        </w:rPr>
        <w:t>)</w:t>
      </w:r>
      <w:r w:rsidRPr="00E923F4">
        <w:rPr>
          <w:sz w:val="26"/>
          <w:szCs w:val="26"/>
        </w:rPr>
        <w:t xml:space="preserve"> МП ЗР «</w:t>
      </w:r>
      <w:proofErr w:type="spellStart"/>
      <w:r w:rsidRPr="00E923F4">
        <w:rPr>
          <w:sz w:val="26"/>
          <w:szCs w:val="26"/>
        </w:rPr>
        <w:t>Севержилкомсервис</w:t>
      </w:r>
      <w:proofErr w:type="spellEnd"/>
      <w:r w:rsidRPr="00E923F4">
        <w:rPr>
          <w:sz w:val="26"/>
          <w:szCs w:val="26"/>
        </w:rPr>
        <w:t xml:space="preserve">» не удалось выполнить технологическое присоединение в 2024 году в связи с поздней доставкой материалов на объект. В настоящее время материалы находятся на объекте, работы по технологическому присоединению планируется завершить в </w:t>
      </w:r>
      <w:r w:rsidRPr="00E923F4">
        <w:rPr>
          <w:sz w:val="26"/>
          <w:szCs w:val="26"/>
          <w:lang w:val="en-US"/>
        </w:rPr>
        <w:t>I</w:t>
      </w:r>
      <w:r w:rsidRPr="00E923F4">
        <w:rPr>
          <w:sz w:val="26"/>
          <w:szCs w:val="26"/>
        </w:rPr>
        <w:t xml:space="preserve"> кв</w:t>
      </w:r>
      <w:r w:rsidR="00460746">
        <w:rPr>
          <w:sz w:val="26"/>
          <w:szCs w:val="26"/>
        </w:rPr>
        <w:t>артале</w:t>
      </w:r>
      <w:r w:rsidRPr="00E923F4">
        <w:rPr>
          <w:sz w:val="26"/>
          <w:szCs w:val="26"/>
        </w:rPr>
        <w:t xml:space="preserve"> 2025 года.</w:t>
      </w:r>
    </w:p>
    <w:p w:rsidR="000812A2" w:rsidRPr="000812A2" w:rsidRDefault="00083824" w:rsidP="000812A2">
      <w:pPr>
        <w:ind w:firstLine="709"/>
        <w:jc w:val="both"/>
        <w:rPr>
          <w:b/>
          <w:sz w:val="26"/>
          <w:szCs w:val="26"/>
        </w:rPr>
      </w:pPr>
      <w:r w:rsidRPr="000812A2">
        <w:rPr>
          <w:sz w:val="26"/>
          <w:szCs w:val="26"/>
        </w:rPr>
        <w:t xml:space="preserve">На основании служебной записки Управления экономики и прогнозирования Администрации Заполярного района </w:t>
      </w:r>
      <w:r w:rsidR="000812A2" w:rsidRPr="000812A2">
        <w:rPr>
          <w:b/>
          <w:sz w:val="26"/>
          <w:szCs w:val="26"/>
        </w:rPr>
        <w:t>уменьшается</w:t>
      </w:r>
      <w:r w:rsidR="000812A2" w:rsidRPr="000812A2">
        <w:rPr>
          <w:sz w:val="26"/>
          <w:szCs w:val="26"/>
        </w:rPr>
        <w:t xml:space="preserve"> объем </w:t>
      </w:r>
      <w:r w:rsidR="000812A2" w:rsidRPr="000812A2">
        <w:rPr>
          <w:b/>
          <w:sz w:val="26"/>
          <w:szCs w:val="26"/>
        </w:rPr>
        <w:t xml:space="preserve">нераспределенного резерва </w:t>
      </w:r>
      <w:r w:rsidR="000812A2" w:rsidRPr="000812A2">
        <w:rPr>
          <w:b/>
          <w:color w:val="000000"/>
          <w:sz w:val="26"/>
          <w:szCs w:val="26"/>
        </w:rPr>
        <w:t>на реализацию мероприятий по обеспечению теплоснабжения населения</w:t>
      </w:r>
      <w:r w:rsidR="000812A2" w:rsidRPr="000812A2">
        <w:rPr>
          <w:b/>
          <w:sz w:val="26"/>
          <w:szCs w:val="26"/>
        </w:rPr>
        <w:t xml:space="preserve"> </w:t>
      </w:r>
      <w:r w:rsidR="000812A2" w:rsidRPr="000812A2">
        <w:rPr>
          <w:sz w:val="26"/>
          <w:szCs w:val="26"/>
        </w:rPr>
        <w:t xml:space="preserve">в </w:t>
      </w:r>
      <w:r w:rsidR="000812A2" w:rsidRPr="000812A2">
        <w:rPr>
          <w:b/>
          <w:sz w:val="26"/>
          <w:szCs w:val="26"/>
        </w:rPr>
        <w:t>2025</w:t>
      </w:r>
      <w:r w:rsidR="000812A2" w:rsidRPr="000812A2">
        <w:rPr>
          <w:sz w:val="26"/>
          <w:szCs w:val="26"/>
        </w:rPr>
        <w:t xml:space="preserve"> году в сумме </w:t>
      </w:r>
      <w:r w:rsidR="000812A2" w:rsidRPr="000812A2">
        <w:rPr>
          <w:b/>
          <w:sz w:val="26"/>
          <w:szCs w:val="26"/>
        </w:rPr>
        <w:t>59 711,5 тыс. руб.</w:t>
      </w:r>
    </w:p>
    <w:p w:rsidR="000812A2" w:rsidRDefault="000812A2" w:rsidP="00E923F4">
      <w:pPr>
        <w:tabs>
          <w:tab w:val="left" w:pos="1134"/>
        </w:tabs>
        <w:ind w:firstLine="709"/>
        <w:jc w:val="both"/>
        <w:rPr>
          <w:rFonts w:eastAsia="Calibri"/>
          <w:color w:val="000000"/>
          <w:sz w:val="26"/>
          <w:szCs w:val="26"/>
          <w:lang w:eastAsia="en-US"/>
        </w:rPr>
      </w:pPr>
      <w:r w:rsidRPr="000812A2">
        <w:rPr>
          <w:rFonts w:eastAsia="Calibri"/>
          <w:color w:val="000000"/>
          <w:sz w:val="26"/>
          <w:szCs w:val="26"/>
          <w:lang w:eastAsia="en-US"/>
        </w:rPr>
        <w:t>В районном бюджете на 2025 год предусмотрен нераспределенный резерв на реализацию мероприятий по обеспечению теплоснабжения населения в сумме 100 000,0 тыс. руб.</w:t>
      </w:r>
    </w:p>
    <w:p w:rsidR="00083824" w:rsidRPr="00E923F4" w:rsidRDefault="000812A2" w:rsidP="00E923F4">
      <w:pPr>
        <w:tabs>
          <w:tab w:val="left" w:pos="1134"/>
        </w:tabs>
        <w:ind w:firstLine="709"/>
        <w:jc w:val="both"/>
        <w:rPr>
          <w:sz w:val="26"/>
          <w:szCs w:val="26"/>
        </w:rPr>
      </w:pPr>
      <w:r>
        <w:rPr>
          <w:rFonts w:eastAsia="Calibri"/>
          <w:color w:val="000000"/>
          <w:sz w:val="26"/>
          <w:szCs w:val="26"/>
          <w:lang w:eastAsia="en-US"/>
        </w:rPr>
        <w:t>Бюджетные ассигнования</w:t>
      </w:r>
      <w:r w:rsidRPr="000812A2">
        <w:rPr>
          <w:rFonts w:eastAsia="Calibri"/>
          <w:color w:val="000000"/>
          <w:sz w:val="26"/>
          <w:szCs w:val="26"/>
          <w:lang w:eastAsia="en-US"/>
        </w:rPr>
        <w:t xml:space="preserve"> </w:t>
      </w:r>
      <w:r>
        <w:rPr>
          <w:rFonts w:eastAsia="Calibri"/>
          <w:color w:val="000000"/>
          <w:sz w:val="26"/>
          <w:szCs w:val="26"/>
          <w:lang w:eastAsia="en-US"/>
        </w:rPr>
        <w:t>предусматриваются</w:t>
      </w:r>
      <w:r w:rsidRPr="000812A2">
        <w:rPr>
          <w:rFonts w:eastAsia="Calibri"/>
          <w:color w:val="000000"/>
          <w:sz w:val="26"/>
          <w:szCs w:val="26"/>
          <w:lang w:eastAsia="en-US"/>
        </w:rPr>
        <w:t xml:space="preserve"> </w:t>
      </w:r>
      <w:r>
        <w:rPr>
          <w:rFonts w:eastAsia="Calibri"/>
          <w:color w:val="000000"/>
          <w:sz w:val="26"/>
          <w:szCs w:val="26"/>
          <w:lang w:eastAsia="en-US"/>
        </w:rPr>
        <w:t>на 2025 год</w:t>
      </w:r>
      <w:r w:rsidRPr="000812A2">
        <w:rPr>
          <w:rFonts w:eastAsia="Calibri"/>
          <w:color w:val="000000"/>
          <w:sz w:val="26"/>
          <w:szCs w:val="26"/>
          <w:lang w:eastAsia="en-US"/>
        </w:rPr>
        <w:t xml:space="preserve"> </w:t>
      </w:r>
      <w:r>
        <w:rPr>
          <w:rFonts w:eastAsia="Calibri"/>
          <w:color w:val="000000"/>
          <w:sz w:val="26"/>
          <w:szCs w:val="26"/>
          <w:lang w:eastAsia="en-US"/>
        </w:rPr>
        <w:t>в рамках раздела 3 </w:t>
      </w:r>
      <w:r w:rsidRPr="000812A2">
        <w:rPr>
          <w:rFonts w:eastAsia="Calibri"/>
          <w:color w:val="000000"/>
          <w:sz w:val="26"/>
          <w:szCs w:val="26"/>
          <w:lang w:eastAsia="en-US"/>
        </w:rPr>
        <w:t>«</w:t>
      </w:r>
      <w:r w:rsidRPr="000812A2">
        <w:rPr>
          <w:rFonts w:eastAsia="Calibri"/>
          <w:sz w:val="26"/>
          <w:szCs w:val="26"/>
          <w:lang w:eastAsia="en-US"/>
        </w:rPr>
        <w:t xml:space="preserve">Подключение объектов к тепловым сетям» МП </w:t>
      </w:r>
      <w:r w:rsidRPr="000812A2">
        <w:rPr>
          <w:sz w:val="26"/>
          <w:szCs w:val="26"/>
        </w:rPr>
        <w:t>"Обеспечение населения централизованным теплоснабжением в МО "Муниципальный район "Заполярный район" на 2020-2030 годы"</w:t>
      </w:r>
      <w:r w:rsidRPr="000812A2">
        <w:rPr>
          <w:rFonts w:eastAsia="Calibri"/>
          <w:color w:val="000000"/>
          <w:sz w:val="26"/>
          <w:szCs w:val="26"/>
          <w:lang w:eastAsia="en-US"/>
        </w:rPr>
        <w:t xml:space="preserve"> на реализацию </w:t>
      </w:r>
      <w:r>
        <w:rPr>
          <w:rFonts w:eastAsia="Calibri"/>
          <w:color w:val="000000"/>
          <w:sz w:val="26"/>
          <w:szCs w:val="26"/>
          <w:lang w:eastAsia="en-US"/>
        </w:rPr>
        <w:t xml:space="preserve">отдельных </w:t>
      </w:r>
      <w:r w:rsidRPr="000812A2">
        <w:rPr>
          <w:rFonts w:eastAsia="Calibri"/>
          <w:color w:val="000000"/>
          <w:sz w:val="26"/>
          <w:szCs w:val="26"/>
          <w:lang w:eastAsia="en-US"/>
        </w:rPr>
        <w:t>мероприятий</w:t>
      </w:r>
      <w:r w:rsidR="009E5531">
        <w:rPr>
          <w:rFonts w:eastAsia="Calibri"/>
          <w:color w:val="000000"/>
          <w:sz w:val="26"/>
          <w:szCs w:val="26"/>
          <w:lang w:eastAsia="en-US"/>
        </w:rPr>
        <w:t>, в том числе</w:t>
      </w:r>
      <w:r w:rsidRPr="000812A2">
        <w:rPr>
          <w:rFonts w:eastAsia="Calibri"/>
          <w:color w:val="000000"/>
          <w:sz w:val="26"/>
          <w:szCs w:val="26"/>
          <w:lang w:eastAsia="en-US"/>
        </w:rPr>
        <w:t xml:space="preserve"> в виде межбюджетн</w:t>
      </w:r>
      <w:r w:rsidR="009E7E2B">
        <w:rPr>
          <w:rFonts w:eastAsia="Calibri"/>
          <w:color w:val="000000"/>
          <w:sz w:val="26"/>
          <w:szCs w:val="26"/>
          <w:lang w:eastAsia="en-US"/>
        </w:rPr>
        <w:t>ого</w:t>
      </w:r>
      <w:r w:rsidRPr="000812A2">
        <w:rPr>
          <w:rFonts w:eastAsia="Calibri"/>
          <w:color w:val="000000"/>
          <w:sz w:val="26"/>
          <w:szCs w:val="26"/>
          <w:lang w:eastAsia="en-US"/>
        </w:rPr>
        <w:t xml:space="preserve"> трансферт</w:t>
      </w:r>
      <w:r w:rsidR="009E7E2B">
        <w:rPr>
          <w:rFonts w:eastAsia="Calibri"/>
          <w:color w:val="000000"/>
          <w:sz w:val="26"/>
          <w:szCs w:val="26"/>
          <w:lang w:eastAsia="en-US"/>
        </w:rPr>
        <w:t>а</w:t>
      </w:r>
      <w:r w:rsidRPr="000812A2">
        <w:rPr>
          <w:rFonts w:eastAsia="Calibri"/>
          <w:color w:val="000000"/>
          <w:sz w:val="26"/>
          <w:szCs w:val="26"/>
          <w:lang w:eastAsia="en-US"/>
        </w:rPr>
        <w:t xml:space="preserve"> в </w:t>
      </w:r>
      <w:r w:rsidRPr="009E7E2B">
        <w:rPr>
          <w:rFonts w:eastAsia="Calibri"/>
          <w:color w:val="000000"/>
          <w:sz w:val="26"/>
          <w:szCs w:val="26"/>
          <w:lang w:eastAsia="en-US"/>
        </w:rPr>
        <w:t xml:space="preserve">бюджет </w:t>
      </w:r>
      <w:r w:rsidR="009E7E2B" w:rsidRPr="009E7E2B">
        <w:rPr>
          <w:rFonts w:eastAsia="Calibri"/>
          <w:sz w:val="26"/>
          <w:szCs w:val="26"/>
        </w:rPr>
        <w:t>Сельского поселения «</w:t>
      </w:r>
      <w:proofErr w:type="spellStart"/>
      <w:r w:rsidR="009E7E2B" w:rsidRPr="009E7E2B">
        <w:rPr>
          <w:rFonts w:eastAsia="Calibri"/>
          <w:sz w:val="26"/>
          <w:szCs w:val="26"/>
        </w:rPr>
        <w:t>Канинский</w:t>
      </w:r>
      <w:proofErr w:type="spellEnd"/>
      <w:r w:rsidR="009E7E2B" w:rsidRPr="009E7E2B">
        <w:rPr>
          <w:rFonts w:eastAsia="Calibri"/>
          <w:sz w:val="26"/>
          <w:szCs w:val="26"/>
        </w:rPr>
        <w:t xml:space="preserve"> сельсовет»</w:t>
      </w:r>
      <w:r w:rsidR="009E7E2B">
        <w:rPr>
          <w:rFonts w:eastAsia="Calibri"/>
          <w:sz w:val="26"/>
          <w:szCs w:val="26"/>
        </w:rPr>
        <w:t xml:space="preserve"> ЗР НАО</w:t>
      </w:r>
      <w:r w:rsidR="009E7E2B" w:rsidRPr="009E7E2B">
        <w:rPr>
          <w:rFonts w:eastAsia="Calibri"/>
          <w:sz w:val="26"/>
          <w:szCs w:val="26"/>
        </w:rPr>
        <w:t xml:space="preserve"> (</w:t>
      </w:r>
      <w:r w:rsidR="009E7E2B" w:rsidRPr="009E7E2B">
        <w:rPr>
          <w:sz w:val="26"/>
          <w:szCs w:val="26"/>
        </w:rPr>
        <w:t>5 894,5 тыс. руб.)</w:t>
      </w:r>
      <w:r w:rsidR="009E7E2B">
        <w:rPr>
          <w:sz w:val="26"/>
          <w:szCs w:val="26"/>
        </w:rPr>
        <w:t xml:space="preserve">, а также </w:t>
      </w:r>
      <w:r w:rsidR="009E7E2B" w:rsidRPr="009E7E2B">
        <w:rPr>
          <w:rFonts w:eastAsia="Calibri"/>
          <w:color w:val="000000"/>
          <w:sz w:val="26"/>
          <w:szCs w:val="26"/>
          <w:lang w:eastAsia="en-US"/>
        </w:rPr>
        <w:t xml:space="preserve">в виде субсидии </w:t>
      </w:r>
      <w:r w:rsidR="009E7E2B">
        <w:rPr>
          <w:rFonts w:eastAsia="Calibri"/>
          <w:color w:val="000000"/>
          <w:sz w:val="26"/>
          <w:szCs w:val="26"/>
          <w:lang w:eastAsia="en-US"/>
        </w:rPr>
        <w:t>(</w:t>
      </w:r>
      <w:r w:rsidR="009E7E2B" w:rsidRPr="009E7E2B">
        <w:rPr>
          <w:rFonts w:eastAsia="Calibri"/>
          <w:color w:val="000000"/>
          <w:sz w:val="26"/>
          <w:szCs w:val="26"/>
          <w:lang w:eastAsia="en-US"/>
        </w:rPr>
        <w:t>муниципальной преференции</w:t>
      </w:r>
      <w:r w:rsidR="009E7E2B">
        <w:rPr>
          <w:rFonts w:eastAsia="Calibri"/>
          <w:color w:val="000000"/>
          <w:sz w:val="26"/>
          <w:szCs w:val="26"/>
          <w:lang w:eastAsia="en-US"/>
        </w:rPr>
        <w:t>)</w:t>
      </w:r>
      <w:r w:rsidR="009E7E2B" w:rsidRPr="009E7E2B">
        <w:rPr>
          <w:rFonts w:eastAsia="Calibri"/>
          <w:color w:val="000000"/>
          <w:sz w:val="26"/>
          <w:szCs w:val="26"/>
          <w:lang w:eastAsia="en-US"/>
        </w:rPr>
        <w:t xml:space="preserve"> </w:t>
      </w:r>
      <w:r w:rsidR="009E7E2B">
        <w:rPr>
          <w:rFonts w:eastAsia="Calibri"/>
          <w:color w:val="000000"/>
          <w:sz w:val="26"/>
          <w:szCs w:val="26"/>
          <w:lang w:eastAsia="en-US"/>
        </w:rPr>
        <w:t xml:space="preserve">МП ЗР </w:t>
      </w:r>
      <w:r w:rsidR="009E7E2B" w:rsidRPr="009E7E2B">
        <w:rPr>
          <w:rFonts w:eastAsia="Calibri"/>
          <w:color w:val="000000"/>
          <w:sz w:val="26"/>
          <w:szCs w:val="26"/>
          <w:lang w:eastAsia="en-US"/>
        </w:rPr>
        <w:t>"</w:t>
      </w:r>
      <w:proofErr w:type="spellStart"/>
      <w:r w:rsidR="009E7E2B" w:rsidRPr="009E7E2B">
        <w:rPr>
          <w:rFonts w:eastAsia="Calibri"/>
          <w:color w:val="000000"/>
          <w:sz w:val="26"/>
          <w:szCs w:val="26"/>
          <w:lang w:eastAsia="en-US"/>
        </w:rPr>
        <w:t>Севержилкомсервис</w:t>
      </w:r>
      <w:proofErr w:type="spellEnd"/>
      <w:r w:rsidR="009E7E2B" w:rsidRPr="009E7E2B">
        <w:rPr>
          <w:rFonts w:eastAsia="Calibri"/>
          <w:color w:val="000000"/>
          <w:sz w:val="26"/>
          <w:szCs w:val="26"/>
          <w:lang w:eastAsia="en-US"/>
        </w:rPr>
        <w:t>" на возмещение затрат, связанных с решением отдельных вопросов местного значения</w:t>
      </w:r>
      <w:r w:rsidR="009E7E2B">
        <w:rPr>
          <w:rFonts w:eastAsia="Calibri"/>
          <w:color w:val="000000"/>
          <w:sz w:val="26"/>
          <w:szCs w:val="26"/>
          <w:lang w:eastAsia="en-US"/>
        </w:rPr>
        <w:t xml:space="preserve"> (в общей сумме 53 817,0 тыс. руб.).</w:t>
      </w:r>
    </w:p>
    <w:p w:rsidR="0071450D" w:rsidRPr="00A5055E" w:rsidRDefault="0071450D" w:rsidP="00345641">
      <w:pPr>
        <w:tabs>
          <w:tab w:val="left" w:pos="1134"/>
        </w:tabs>
        <w:spacing w:before="240" w:after="240"/>
        <w:ind w:firstLine="709"/>
        <w:jc w:val="both"/>
        <w:rPr>
          <w:sz w:val="26"/>
          <w:szCs w:val="26"/>
        </w:rPr>
      </w:pPr>
      <w:r w:rsidRPr="00A5055E">
        <w:rPr>
          <w:b/>
          <w:sz w:val="26"/>
          <w:szCs w:val="26"/>
        </w:rPr>
        <w:lastRenderedPageBreak/>
        <w:t xml:space="preserve">МП </w:t>
      </w:r>
      <w:r w:rsidR="00A348F0" w:rsidRPr="00A5055E">
        <w:rPr>
          <w:b/>
          <w:sz w:val="26"/>
          <w:szCs w:val="26"/>
        </w:rPr>
        <w:t>«</w:t>
      </w:r>
      <w:r w:rsidRPr="00A5055E">
        <w:rPr>
          <w:b/>
          <w:sz w:val="26"/>
          <w:szCs w:val="26"/>
        </w:rPr>
        <w:t xml:space="preserve">Управление муниципальным имуществом муниципального района </w:t>
      </w:r>
      <w:r w:rsidR="00A348F0" w:rsidRPr="00A5055E">
        <w:rPr>
          <w:b/>
          <w:sz w:val="26"/>
          <w:szCs w:val="26"/>
        </w:rPr>
        <w:t>«</w:t>
      </w:r>
      <w:r w:rsidRPr="00A5055E">
        <w:rPr>
          <w:b/>
          <w:sz w:val="26"/>
          <w:szCs w:val="26"/>
        </w:rPr>
        <w:t>Заполярный район</w:t>
      </w:r>
      <w:r w:rsidR="00A348F0" w:rsidRPr="00A5055E">
        <w:rPr>
          <w:b/>
          <w:sz w:val="26"/>
          <w:szCs w:val="26"/>
        </w:rPr>
        <w:t>»</w:t>
      </w:r>
      <w:r w:rsidRPr="00A5055E">
        <w:rPr>
          <w:b/>
          <w:sz w:val="26"/>
          <w:szCs w:val="26"/>
        </w:rPr>
        <w:t xml:space="preserve"> на 20</w:t>
      </w:r>
      <w:r w:rsidR="00A348F0" w:rsidRPr="00A5055E">
        <w:rPr>
          <w:b/>
          <w:sz w:val="26"/>
          <w:szCs w:val="26"/>
        </w:rPr>
        <w:t>22-2030 годы»</w:t>
      </w:r>
      <w:r w:rsidR="008B1770" w:rsidRPr="00A5055E">
        <w:rPr>
          <w:sz w:val="26"/>
          <w:szCs w:val="26"/>
        </w:rPr>
        <w:t xml:space="preserve"> </w:t>
      </w:r>
    </w:p>
    <w:p w:rsidR="00A4579B" w:rsidRPr="00A4579B" w:rsidRDefault="00AD75B7" w:rsidP="00A4579B">
      <w:pPr>
        <w:spacing w:after="120"/>
        <w:ind w:firstLine="709"/>
        <w:jc w:val="both"/>
        <w:rPr>
          <w:rFonts w:eastAsia="Calibri"/>
          <w:sz w:val="26"/>
          <w:szCs w:val="26"/>
          <w:lang w:eastAsia="en-US"/>
        </w:rPr>
      </w:pPr>
      <w:r w:rsidRPr="00A5055E">
        <w:rPr>
          <w:rFonts w:eastAsia="Calibri"/>
          <w:sz w:val="26"/>
          <w:szCs w:val="26"/>
          <w:lang w:eastAsia="en-US"/>
        </w:rPr>
        <w:t>На основании обращени</w:t>
      </w:r>
      <w:r w:rsidR="00A4579B" w:rsidRPr="00A5055E">
        <w:rPr>
          <w:rFonts w:eastAsia="Calibri"/>
          <w:sz w:val="26"/>
          <w:szCs w:val="26"/>
          <w:lang w:eastAsia="en-US"/>
        </w:rPr>
        <w:t>й</w:t>
      </w:r>
      <w:r w:rsidRPr="00A5055E">
        <w:rPr>
          <w:rFonts w:eastAsia="Calibri"/>
          <w:sz w:val="26"/>
          <w:szCs w:val="26"/>
          <w:lang w:eastAsia="en-US"/>
        </w:rPr>
        <w:t xml:space="preserve"> глав поселени</w:t>
      </w:r>
      <w:r w:rsidR="00A4579B" w:rsidRPr="00A5055E">
        <w:rPr>
          <w:rFonts w:eastAsia="Calibri"/>
          <w:sz w:val="26"/>
          <w:szCs w:val="26"/>
          <w:lang w:eastAsia="en-US"/>
        </w:rPr>
        <w:t>й</w:t>
      </w:r>
      <w:r w:rsidRPr="00A5055E">
        <w:rPr>
          <w:rFonts w:eastAsia="Calibri"/>
          <w:sz w:val="26"/>
          <w:szCs w:val="26"/>
          <w:lang w:eastAsia="en-US"/>
        </w:rPr>
        <w:t xml:space="preserve"> </w:t>
      </w:r>
      <w:r w:rsidR="00EE6FF8" w:rsidRPr="00A5055E">
        <w:rPr>
          <w:rFonts w:eastAsia="Calibri"/>
          <w:b/>
          <w:sz w:val="26"/>
          <w:szCs w:val="26"/>
          <w:lang w:eastAsia="en-US"/>
        </w:rPr>
        <w:t>выделяются</w:t>
      </w:r>
      <w:r w:rsidRPr="00A5055E">
        <w:rPr>
          <w:rFonts w:eastAsia="Calibri"/>
          <w:sz w:val="26"/>
          <w:szCs w:val="26"/>
          <w:lang w:eastAsia="en-US"/>
        </w:rPr>
        <w:t xml:space="preserve"> иные межбюджетные трансферты на </w:t>
      </w:r>
      <w:r w:rsidRPr="00A5055E">
        <w:rPr>
          <w:rFonts w:eastAsia="Calibri"/>
          <w:b/>
          <w:sz w:val="26"/>
          <w:szCs w:val="26"/>
          <w:lang w:eastAsia="en-US"/>
        </w:rPr>
        <w:t>202</w:t>
      </w:r>
      <w:r w:rsidR="00EE6FF8" w:rsidRPr="00A5055E">
        <w:rPr>
          <w:rFonts w:eastAsia="Calibri"/>
          <w:b/>
          <w:sz w:val="26"/>
          <w:szCs w:val="26"/>
          <w:lang w:eastAsia="en-US"/>
        </w:rPr>
        <w:t>5</w:t>
      </w:r>
      <w:r w:rsidRPr="00A5055E">
        <w:rPr>
          <w:rFonts w:eastAsia="Calibri"/>
          <w:sz w:val="26"/>
          <w:szCs w:val="26"/>
          <w:lang w:eastAsia="en-US"/>
        </w:rPr>
        <w:t xml:space="preserve"> год</w:t>
      </w:r>
      <w:r w:rsidR="00A4579B" w:rsidRPr="00A5055E">
        <w:rPr>
          <w:rFonts w:eastAsia="Calibri"/>
          <w:sz w:val="26"/>
          <w:szCs w:val="26"/>
          <w:lang w:eastAsia="en-US"/>
        </w:rPr>
        <w:t>:</w:t>
      </w:r>
    </w:p>
    <w:p w:rsidR="00AD75B7" w:rsidRPr="0003696D" w:rsidRDefault="0003696D" w:rsidP="00F14E05">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sidRPr="0003696D">
        <w:rPr>
          <w:rFonts w:ascii="Times New Roman" w:hAnsi="Times New Roman"/>
          <w:b/>
          <w:sz w:val="26"/>
          <w:szCs w:val="26"/>
        </w:rPr>
        <w:t>268,0</w:t>
      </w:r>
      <w:r w:rsidR="00AD75B7" w:rsidRPr="0003696D">
        <w:rPr>
          <w:rFonts w:ascii="Times New Roman" w:hAnsi="Times New Roman"/>
          <w:b/>
          <w:sz w:val="26"/>
          <w:szCs w:val="26"/>
        </w:rPr>
        <w:t> тыс. руб</w:t>
      </w:r>
      <w:r w:rsidR="00AD75B7" w:rsidRPr="0003696D">
        <w:rPr>
          <w:rFonts w:ascii="Times New Roman" w:hAnsi="Times New Roman"/>
          <w:sz w:val="26"/>
          <w:szCs w:val="26"/>
        </w:rPr>
        <w:t xml:space="preserve">. </w:t>
      </w:r>
      <w:r w:rsidR="00D23BE8" w:rsidRPr="0003696D">
        <w:rPr>
          <w:rFonts w:ascii="Times New Roman" w:hAnsi="Times New Roman"/>
          <w:sz w:val="26"/>
          <w:szCs w:val="26"/>
        </w:rPr>
        <w:t xml:space="preserve">– </w:t>
      </w:r>
      <w:r w:rsidR="00AD75B7" w:rsidRPr="0003696D">
        <w:rPr>
          <w:rFonts w:ascii="Times New Roman" w:hAnsi="Times New Roman"/>
          <w:b/>
          <w:sz w:val="26"/>
          <w:szCs w:val="26"/>
        </w:rPr>
        <w:t>Сельско</w:t>
      </w:r>
      <w:r w:rsidR="00D23BE8" w:rsidRPr="0003696D">
        <w:rPr>
          <w:rFonts w:ascii="Times New Roman" w:hAnsi="Times New Roman"/>
          <w:b/>
          <w:sz w:val="26"/>
          <w:szCs w:val="26"/>
        </w:rPr>
        <w:t>е</w:t>
      </w:r>
      <w:r w:rsidR="00AD75B7" w:rsidRPr="0003696D">
        <w:rPr>
          <w:rFonts w:ascii="Times New Roman" w:hAnsi="Times New Roman"/>
          <w:b/>
          <w:sz w:val="26"/>
          <w:szCs w:val="26"/>
        </w:rPr>
        <w:t xml:space="preserve"> поселени</w:t>
      </w:r>
      <w:r w:rsidR="00D23BE8" w:rsidRPr="0003696D">
        <w:rPr>
          <w:rFonts w:ascii="Times New Roman" w:hAnsi="Times New Roman"/>
          <w:b/>
          <w:sz w:val="26"/>
          <w:szCs w:val="26"/>
        </w:rPr>
        <w:t>е</w:t>
      </w:r>
      <w:r w:rsidR="00AD75B7" w:rsidRPr="0003696D">
        <w:rPr>
          <w:rFonts w:ascii="Times New Roman" w:hAnsi="Times New Roman"/>
          <w:b/>
          <w:sz w:val="26"/>
          <w:szCs w:val="26"/>
        </w:rPr>
        <w:t xml:space="preserve"> «</w:t>
      </w:r>
      <w:proofErr w:type="spellStart"/>
      <w:r w:rsidR="00EE6FF8" w:rsidRPr="0003696D">
        <w:rPr>
          <w:rFonts w:ascii="Times New Roman" w:hAnsi="Times New Roman"/>
          <w:b/>
          <w:sz w:val="26"/>
          <w:szCs w:val="26"/>
        </w:rPr>
        <w:t>Великовисочный</w:t>
      </w:r>
      <w:proofErr w:type="spellEnd"/>
      <w:r w:rsidR="00AD75B7" w:rsidRPr="0003696D">
        <w:rPr>
          <w:rFonts w:ascii="Times New Roman" w:hAnsi="Times New Roman"/>
          <w:b/>
          <w:sz w:val="26"/>
          <w:szCs w:val="26"/>
        </w:rPr>
        <w:t xml:space="preserve"> сельсовет» ЗР НАО</w:t>
      </w:r>
      <w:r w:rsidR="00AD75B7" w:rsidRPr="0003696D">
        <w:rPr>
          <w:rFonts w:ascii="Times New Roman" w:hAnsi="Times New Roman"/>
          <w:sz w:val="26"/>
          <w:szCs w:val="26"/>
        </w:rPr>
        <w:t xml:space="preserve"> </w:t>
      </w:r>
      <w:r w:rsidR="00D23BE8" w:rsidRPr="0003696D">
        <w:rPr>
          <w:rFonts w:ascii="Times New Roman" w:hAnsi="Times New Roman"/>
          <w:sz w:val="26"/>
          <w:szCs w:val="26"/>
        </w:rPr>
        <w:t xml:space="preserve">– </w:t>
      </w:r>
      <w:r w:rsidR="00AD75B7" w:rsidRPr="0003696D">
        <w:rPr>
          <w:rFonts w:ascii="Times New Roman" w:hAnsi="Times New Roman"/>
          <w:sz w:val="26"/>
          <w:szCs w:val="26"/>
        </w:rPr>
        <w:t xml:space="preserve">на </w:t>
      </w:r>
      <w:r w:rsidR="00D23BE8" w:rsidRPr="0003696D">
        <w:rPr>
          <w:rFonts w:ascii="Times New Roman" w:hAnsi="Times New Roman"/>
          <w:sz w:val="26"/>
          <w:szCs w:val="26"/>
        </w:rPr>
        <w:t>с</w:t>
      </w:r>
      <w:r w:rsidR="00EE6FF8" w:rsidRPr="0003696D">
        <w:rPr>
          <w:rFonts w:ascii="Times New Roman" w:hAnsi="Times New Roman"/>
          <w:sz w:val="26"/>
          <w:szCs w:val="26"/>
        </w:rPr>
        <w:t>нос (демонтаж)</w:t>
      </w:r>
      <w:r w:rsidR="00D23BE8" w:rsidRPr="0003696D">
        <w:rPr>
          <w:rFonts w:ascii="Times New Roman" w:hAnsi="Times New Roman"/>
          <w:sz w:val="26"/>
          <w:szCs w:val="26"/>
        </w:rPr>
        <w:t xml:space="preserve"> объекта «Начальная школа» в д. </w:t>
      </w:r>
      <w:proofErr w:type="spellStart"/>
      <w:r w:rsidR="00EE6FF8" w:rsidRPr="0003696D">
        <w:rPr>
          <w:rFonts w:ascii="Times New Roman" w:hAnsi="Times New Roman"/>
          <w:sz w:val="26"/>
          <w:szCs w:val="26"/>
        </w:rPr>
        <w:t>Лабожское</w:t>
      </w:r>
      <w:proofErr w:type="spellEnd"/>
      <w:r w:rsidR="00AD75B7" w:rsidRPr="0003696D">
        <w:rPr>
          <w:rFonts w:ascii="Times New Roman" w:hAnsi="Times New Roman"/>
          <w:sz w:val="26"/>
          <w:szCs w:val="26"/>
        </w:rPr>
        <w:t>.</w:t>
      </w:r>
    </w:p>
    <w:p w:rsidR="00EE6FF8" w:rsidRPr="0003696D" w:rsidRDefault="00EE6FF8" w:rsidP="00A4579B">
      <w:pPr>
        <w:ind w:firstLine="709"/>
        <w:jc w:val="both"/>
        <w:rPr>
          <w:sz w:val="26"/>
          <w:szCs w:val="26"/>
        </w:rPr>
      </w:pPr>
      <w:r w:rsidRPr="0003696D">
        <w:rPr>
          <w:sz w:val="26"/>
          <w:szCs w:val="26"/>
        </w:rPr>
        <w:t>Нежилое одноэтажное здание «Начальная школа», кадастровый номер 83:00:040016:159, в деревянном исполнении, площадью 115,9 кв. м, 1930 года постройки находится в собственности Сельского поселения. Выписка из ЕГРН прилагается. Объект длительное время не эксплуатируется по причине аварийности всех конструктивных элементов. Здание находится в непосредственной близости к жилой застройке, что по причине аварийности создает угрозу жизни и здоровью жителям. Акт осмотра здания от 25.11.2024, проведенного комиссией Администрации Сельского поселения, прилагается.</w:t>
      </w:r>
    </w:p>
    <w:p w:rsidR="00EE6FF8" w:rsidRPr="0003696D" w:rsidRDefault="00EE6FF8" w:rsidP="00EE6FF8">
      <w:pPr>
        <w:ind w:firstLine="709"/>
        <w:jc w:val="both"/>
        <w:rPr>
          <w:sz w:val="26"/>
          <w:szCs w:val="26"/>
        </w:rPr>
      </w:pPr>
      <w:r w:rsidRPr="0003696D">
        <w:rPr>
          <w:sz w:val="26"/>
          <w:szCs w:val="26"/>
        </w:rPr>
        <w:t>МКУ ЗР «Северное» проведен осмотр технического состояния объекта, по результатам которого определено, что конструктивные элементы здания имеют существенный износ, их первоначальные технические свойства полностью утрачены. Состояние здания – аварийное, объект рекомендован к сносу. Акт от 25.11.2024 № 01-11/20024 прилагается.</w:t>
      </w:r>
    </w:p>
    <w:p w:rsidR="00EE6FF8" w:rsidRPr="0003696D" w:rsidRDefault="00EE6FF8" w:rsidP="00EE6FF8">
      <w:pPr>
        <w:ind w:firstLine="709"/>
        <w:jc w:val="both"/>
        <w:rPr>
          <w:sz w:val="26"/>
          <w:szCs w:val="26"/>
        </w:rPr>
      </w:pPr>
      <w:r w:rsidRPr="0003696D">
        <w:rPr>
          <w:sz w:val="26"/>
          <w:szCs w:val="26"/>
        </w:rPr>
        <w:t>В соответствии с проектом организации демонтажа объекта, ведомостью объемов работ и локальным сметным расчетом (</w:t>
      </w:r>
      <w:r w:rsidR="002279D4" w:rsidRPr="0003696D">
        <w:rPr>
          <w:sz w:val="26"/>
          <w:szCs w:val="26"/>
        </w:rPr>
        <w:t>прилагаются</w:t>
      </w:r>
      <w:r w:rsidRPr="0003696D">
        <w:rPr>
          <w:sz w:val="26"/>
          <w:szCs w:val="26"/>
        </w:rPr>
        <w:t xml:space="preserve">), составленными </w:t>
      </w:r>
      <w:r w:rsidR="002279D4" w:rsidRPr="0003696D">
        <w:rPr>
          <w:sz w:val="26"/>
          <w:szCs w:val="26"/>
        </w:rPr>
        <w:t xml:space="preserve">МКУ ЗР </w:t>
      </w:r>
      <w:r w:rsidRPr="0003696D">
        <w:rPr>
          <w:sz w:val="26"/>
          <w:szCs w:val="26"/>
        </w:rPr>
        <w:t xml:space="preserve">«Северное», стоимость работ в ценах </w:t>
      </w:r>
      <w:r w:rsidR="002279D4" w:rsidRPr="0003696D">
        <w:rPr>
          <w:sz w:val="26"/>
          <w:szCs w:val="26"/>
          <w:lang w:val="en-US"/>
        </w:rPr>
        <w:t>IV</w:t>
      </w:r>
      <w:r w:rsidRPr="0003696D">
        <w:rPr>
          <w:sz w:val="26"/>
          <w:szCs w:val="26"/>
        </w:rPr>
        <w:t xml:space="preserve"> квартала 2024 года составляет </w:t>
      </w:r>
      <w:r w:rsidR="0003696D" w:rsidRPr="0003696D">
        <w:rPr>
          <w:sz w:val="26"/>
          <w:szCs w:val="26"/>
        </w:rPr>
        <w:t>267 908,21</w:t>
      </w:r>
      <w:r w:rsidR="002279D4" w:rsidRPr="0003696D">
        <w:rPr>
          <w:sz w:val="26"/>
          <w:szCs w:val="26"/>
        </w:rPr>
        <w:t> </w:t>
      </w:r>
      <w:r w:rsidRPr="0003696D">
        <w:rPr>
          <w:sz w:val="26"/>
          <w:szCs w:val="26"/>
        </w:rPr>
        <w:t>руб.</w:t>
      </w:r>
    </w:p>
    <w:p w:rsidR="00EE6FF8" w:rsidRDefault="00EE6FF8" w:rsidP="00EC6FC6">
      <w:pPr>
        <w:spacing w:after="120"/>
        <w:ind w:firstLine="709"/>
        <w:jc w:val="both"/>
        <w:rPr>
          <w:sz w:val="26"/>
          <w:szCs w:val="26"/>
        </w:rPr>
      </w:pPr>
      <w:r w:rsidRPr="0003696D">
        <w:rPr>
          <w:sz w:val="26"/>
          <w:szCs w:val="26"/>
        </w:rPr>
        <w:t>Мероприятие планируется реализовать путем заключен</w:t>
      </w:r>
      <w:r w:rsidR="00E939A2">
        <w:rPr>
          <w:sz w:val="26"/>
          <w:szCs w:val="26"/>
        </w:rPr>
        <w:t>ия договора в соответствии с п. 4 ч. 1 ст. </w:t>
      </w:r>
      <w:r w:rsidRPr="0003696D">
        <w:rPr>
          <w:sz w:val="26"/>
          <w:szCs w:val="26"/>
        </w:rPr>
        <w:t>93 Феде</w:t>
      </w:r>
      <w:r w:rsidR="002279D4" w:rsidRPr="0003696D">
        <w:rPr>
          <w:sz w:val="26"/>
          <w:szCs w:val="26"/>
        </w:rPr>
        <w:t>рального закона от 05.04.2013 № </w:t>
      </w:r>
      <w:r w:rsidRPr="0003696D">
        <w:rPr>
          <w:sz w:val="26"/>
          <w:szCs w:val="26"/>
        </w:rPr>
        <w:t>44-ФЗ «О контрактной системе в сфере закупок товаров, работ, услуг для обеспечения государственных и муниц</w:t>
      </w:r>
      <w:r w:rsidR="002279D4" w:rsidRPr="0003696D">
        <w:rPr>
          <w:sz w:val="26"/>
          <w:szCs w:val="26"/>
        </w:rPr>
        <w:t>ипальных нужд», в связи с чем итоговая стоимость работ определена без учета сметной прибыли (п. </w:t>
      </w:r>
      <w:r w:rsidRPr="0003696D">
        <w:rPr>
          <w:sz w:val="26"/>
          <w:szCs w:val="26"/>
        </w:rPr>
        <w:t>16 Постановления Администрации муниципального района «За</w:t>
      </w:r>
      <w:r w:rsidR="002279D4" w:rsidRPr="0003696D">
        <w:rPr>
          <w:sz w:val="26"/>
          <w:szCs w:val="26"/>
        </w:rPr>
        <w:t>полярный район» от 12.01.2022 № </w:t>
      </w:r>
      <w:r w:rsidRPr="0003696D">
        <w:rPr>
          <w:sz w:val="26"/>
          <w:szCs w:val="26"/>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w:t>
      </w:r>
      <w:r w:rsidR="002279D4" w:rsidRPr="0003696D">
        <w:rPr>
          <w:sz w:val="26"/>
          <w:szCs w:val="26"/>
        </w:rPr>
        <w:t>б</w:t>
      </w:r>
      <w:r w:rsidR="00D23BE8" w:rsidRPr="0003696D">
        <w:rPr>
          <w:sz w:val="26"/>
          <w:szCs w:val="26"/>
        </w:rPr>
        <w:t>язательств Заполярного района»);</w:t>
      </w:r>
    </w:p>
    <w:p w:rsidR="00D23BE8" w:rsidRPr="00513DF0" w:rsidRDefault="00EC6FC6" w:rsidP="00F14E05">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EC6FC6">
        <w:rPr>
          <w:rFonts w:ascii="Times New Roman" w:hAnsi="Times New Roman"/>
          <w:b/>
          <w:sz w:val="26"/>
          <w:szCs w:val="26"/>
        </w:rPr>
        <w:t>182,7 тыс. руб</w:t>
      </w:r>
      <w:r w:rsidRPr="00EC6FC6">
        <w:rPr>
          <w:rFonts w:ascii="Times New Roman" w:hAnsi="Times New Roman"/>
          <w:sz w:val="26"/>
          <w:szCs w:val="26"/>
        </w:rPr>
        <w:t xml:space="preserve">. – </w:t>
      </w:r>
      <w:r w:rsidRPr="00EC6FC6">
        <w:rPr>
          <w:rFonts w:ascii="Times New Roman" w:hAnsi="Times New Roman"/>
          <w:b/>
          <w:sz w:val="26"/>
          <w:szCs w:val="26"/>
        </w:rPr>
        <w:t>Сельское поселение «</w:t>
      </w:r>
      <w:proofErr w:type="spellStart"/>
      <w:r w:rsidRPr="00EC6FC6">
        <w:rPr>
          <w:rFonts w:ascii="Times New Roman" w:hAnsi="Times New Roman"/>
          <w:b/>
          <w:sz w:val="26"/>
          <w:szCs w:val="26"/>
        </w:rPr>
        <w:t>Хоседа-Хардский</w:t>
      </w:r>
      <w:proofErr w:type="spellEnd"/>
      <w:r w:rsidRPr="00EC6FC6">
        <w:rPr>
          <w:rFonts w:ascii="Times New Roman" w:hAnsi="Times New Roman"/>
          <w:b/>
          <w:sz w:val="26"/>
          <w:szCs w:val="26"/>
        </w:rPr>
        <w:t xml:space="preserve"> сельсовет» ЗР НАО</w:t>
      </w:r>
      <w:r w:rsidRPr="00EC6FC6">
        <w:rPr>
          <w:rFonts w:ascii="Times New Roman" w:hAnsi="Times New Roman"/>
          <w:sz w:val="26"/>
          <w:szCs w:val="26"/>
        </w:rPr>
        <w:t xml:space="preserve"> – на </w:t>
      </w:r>
      <w:r w:rsidRPr="00EC6FC6">
        <w:rPr>
          <w:rFonts w:ascii="Times New Roman" w:eastAsia="Times New Roman" w:hAnsi="Times New Roman"/>
          <w:color w:val="000000"/>
          <w:sz w:val="26"/>
          <w:szCs w:val="26"/>
          <w:lang w:eastAsia="ru-RU"/>
        </w:rPr>
        <w:t>замену оборудования узла учета тепловой энергии в здании аэропорта по ул. Победы, дом № 18 в п. </w:t>
      </w:r>
      <w:proofErr w:type="spellStart"/>
      <w:r w:rsidRPr="00EC6FC6">
        <w:rPr>
          <w:rFonts w:ascii="Times New Roman" w:eastAsia="Times New Roman" w:hAnsi="Times New Roman"/>
          <w:color w:val="000000"/>
          <w:sz w:val="26"/>
          <w:szCs w:val="26"/>
          <w:lang w:eastAsia="ru-RU"/>
        </w:rPr>
        <w:t>Харута</w:t>
      </w:r>
      <w:proofErr w:type="spellEnd"/>
      <w:r w:rsidRPr="00EC6FC6">
        <w:rPr>
          <w:rFonts w:ascii="Times New Roman" w:eastAsia="Times New Roman" w:hAnsi="Times New Roman"/>
          <w:color w:val="000000"/>
          <w:sz w:val="26"/>
          <w:szCs w:val="26"/>
          <w:lang w:eastAsia="ru-RU"/>
        </w:rPr>
        <w:t>.</w:t>
      </w:r>
    </w:p>
    <w:p w:rsidR="00E95B80" w:rsidRPr="00E95B80" w:rsidRDefault="007B3833" w:rsidP="00E95B80">
      <w:pPr>
        <w:tabs>
          <w:tab w:val="left" w:pos="1134"/>
        </w:tabs>
        <w:ind w:firstLine="709"/>
        <w:jc w:val="both"/>
        <w:rPr>
          <w:sz w:val="26"/>
          <w:szCs w:val="26"/>
        </w:rPr>
      </w:pPr>
      <w:r>
        <w:rPr>
          <w:sz w:val="26"/>
          <w:szCs w:val="26"/>
        </w:rPr>
        <w:t>В</w:t>
      </w:r>
      <w:r w:rsidRPr="00E95B80">
        <w:rPr>
          <w:sz w:val="26"/>
          <w:szCs w:val="26"/>
        </w:rPr>
        <w:t xml:space="preserve"> 2024 год</w:t>
      </w:r>
      <w:r>
        <w:rPr>
          <w:sz w:val="26"/>
          <w:szCs w:val="26"/>
        </w:rPr>
        <w:t>у</w:t>
      </w:r>
      <w:r w:rsidRPr="00E95B80">
        <w:rPr>
          <w:sz w:val="26"/>
          <w:szCs w:val="26"/>
        </w:rPr>
        <w:t xml:space="preserve"> </w:t>
      </w:r>
      <w:r>
        <w:rPr>
          <w:sz w:val="26"/>
          <w:szCs w:val="26"/>
        </w:rPr>
        <w:t>з</w:t>
      </w:r>
      <w:r w:rsidR="00E95B80">
        <w:rPr>
          <w:sz w:val="26"/>
          <w:szCs w:val="26"/>
        </w:rPr>
        <w:t xml:space="preserve">а счет средств районного бюджета на данное </w:t>
      </w:r>
      <w:r w:rsidR="00E95B80" w:rsidRPr="00E95B80">
        <w:rPr>
          <w:sz w:val="26"/>
          <w:szCs w:val="26"/>
        </w:rPr>
        <w:t xml:space="preserve">мероприятие </w:t>
      </w:r>
      <w:r w:rsidR="001038DA" w:rsidRPr="00E95B80">
        <w:rPr>
          <w:sz w:val="26"/>
          <w:szCs w:val="26"/>
        </w:rPr>
        <w:t xml:space="preserve">было предусмотрено </w:t>
      </w:r>
      <w:r w:rsidR="001038DA">
        <w:rPr>
          <w:sz w:val="26"/>
          <w:szCs w:val="26"/>
        </w:rPr>
        <w:t xml:space="preserve">финансирование в сумме </w:t>
      </w:r>
      <w:r w:rsidR="00E95B80" w:rsidRPr="00E95B80">
        <w:rPr>
          <w:sz w:val="26"/>
          <w:szCs w:val="26"/>
        </w:rPr>
        <w:t>182,7</w:t>
      </w:r>
      <w:r w:rsidR="00E95B80">
        <w:rPr>
          <w:sz w:val="26"/>
          <w:szCs w:val="26"/>
        </w:rPr>
        <w:t> тыс. </w:t>
      </w:r>
      <w:r w:rsidR="00E95B80" w:rsidRPr="00E95B80">
        <w:rPr>
          <w:sz w:val="26"/>
          <w:szCs w:val="26"/>
        </w:rPr>
        <w:t>руб.</w:t>
      </w:r>
    </w:p>
    <w:p w:rsidR="00E95B80" w:rsidRPr="00E95B80" w:rsidRDefault="00E95B80" w:rsidP="00E95B80">
      <w:pPr>
        <w:tabs>
          <w:tab w:val="left" w:pos="1134"/>
        </w:tabs>
        <w:autoSpaceDE w:val="0"/>
        <w:autoSpaceDN w:val="0"/>
        <w:adjustRightInd w:val="0"/>
        <w:ind w:firstLine="709"/>
        <w:jc w:val="both"/>
        <w:rPr>
          <w:bCs/>
          <w:iCs/>
          <w:sz w:val="26"/>
          <w:szCs w:val="26"/>
        </w:rPr>
      </w:pPr>
      <w:r w:rsidRPr="00E95B80">
        <w:rPr>
          <w:color w:val="000000"/>
          <w:sz w:val="26"/>
          <w:szCs w:val="26"/>
        </w:rPr>
        <w:t xml:space="preserve">Администрацией Сельского поселения </w:t>
      </w:r>
      <w:r w:rsidRPr="00E95B80">
        <w:rPr>
          <w:sz w:val="26"/>
          <w:szCs w:val="26"/>
        </w:rPr>
        <w:t xml:space="preserve">заключен договор подряда от 27.08.2024 </w:t>
      </w:r>
      <w:r>
        <w:rPr>
          <w:sz w:val="26"/>
          <w:szCs w:val="26"/>
        </w:rPr>
        <w:t>№ </w:t>
      </w:r>
      <w:r w:rsidRPr="00E95B80">
        <w:rPr>
          <w:sz w:val="26"/>
          <w:szCs w:val="26"/>
        </w:rPr>
        <w:t xml:space="preserve">82/РУ-2024 с </w:t>
      </w:r>
      <w:r>
        <w:rPr>
          <w:sz w:val="26"/>
          <w:szCs w:val="26"/>
        </w:rPr>
        <w:t>МП ЗР</w:t>
      </w:r>
      <w:r w:rsidR="007B3833">
        <w:rPr>
          <w:sz w:val="26"/>
          <w:szCs w:val="26"/>
        </w:rPr>
        <w:t xml:space="preserve"> «</w:t>
      </w:r>
      <w:proofErr w:type="spellStart"/>
      <w:r w:rsidR="007B3833">
        <w:rPr>
          <w:sz w:val="26"/>
          <w:szCs w:val="26"/>
        </w:rPr>
        <w:t>Севержилкомсервис</w:t>
      </w:r>
      <w:proofErr w:type="spellEnd"/>
      <w:r w:rsidR="007B3833">
        <w:rPr>
          <w:sz w:val="26"/>
          <w:szCs w:val="26"/>
        </w:rPr>
        <w:t>»</w:t>
      </w:r>
      <w:r w:rsidRPr="00E95B80">
        <w:rPr>
          <w:sz w:val="26"/>
          <w:szCs w:val="26"/>
        </w:rPr>
        <w:t xml:space="preserve"> </w:t>
      </w:r>
      <w:r w:rsidR="007B3833">
        <w:rPr>
          <w:sz w:val="26"/>
          <w:szCs w:val="26"/>
        </w:rPr>
        <w:t>(к</w:t>
      </w:r>
      <w:r w:rsidR="007B3833" w:rsidRPr="00E95B80">
        <w:rPr>
          <w:sz w:val="26"/>
          <w:szCs w:val="26"/>
        </w:rPr>
        <w:t>опия прилагается</w:t>
      </w:r>
      <w:r w:rsidR="007B3833">
        <w:rPr>
          <w:sz w:val="26"/>
          <w:szCs w:val="26"/>
        </w:rPr>
        <w:t>),</w:t>
      </w:r>
      <w:r w:rsidR="007B3833" w:rsidRPr="00E95B80">
        <w:rPr>
          <w:sz w:val="26"/>
          <w:szCs w:val="26"/>
        </w:rPr>
        <w:t xml:space="preserve"> </w:t>
      </w:r>
      <w:r w:rsidRPr="00E95B80">
        <w:rPr>
          <w:sz w:val="26"/>
          <w:szCs w:val="26"/>
        </w:rPr>
        <w:t>срок</w:t>
      </w:r>
      <w:r>
        <w:rPr>
          <w:sz w:val="26"/>
          <w:szCs w:val="26"/>
        </w:rPr>
        <w:t xml:space="preserve"> </w:t>
      </w:r>
      <w:r w:rsidRPr="00E95B80">
        <w:rPr>
          <w:sz w:val="26"/>
          <w:szCs w:val="26"/>
        </w:rPr>
        <w:t xml:space="preserve">выполнения работ </w:t>
      </w:r>
      <w:r>
        <w:rPr>
          <w:sz w:val="26"/>
          <w:szCs w:val="26"/>
        </w:rPr>
        <w:t xml:space="preserve">– </w:t>
      </w:r>
      <w:r w:rsidRPr="00E95B80">
        <w:rPr>
          <w:sz w:val="26"/>
          <w:szCs w:val="26"/>
        </w:rPr>
        <w:t xml:space="preserve">не позднее 20.12.2024. Стоимость договора составляет </w:t>
      </w:r>
      <w:r w:rsidRPr="00E95B80">
        <w:rPr>
          <w:bCs/>
          <w:iCs/>
          <w:sz w:val="26"/>
          <w:szCs w:val="26"/>
        </w:rPr>
        <w:t>182</w:t>
      </w:r>
      <w:r>
        <w:rPr>
          <w:bCs/>
          <w:iCs/>
          <w:sz w:val="26"/>
          <w:szCs w:val="26"/>
        </w:rPr>
        <w:t> </w:t>
      </w:r>
      <w:r w:rsidRPr="00E95B80">
        <w:rPr>
          <w:bCs/>
          <w:iCs/>
          <w:sz w:val="26"/>
          <w:szCs w:val="26"/>
        </w:rPr>
        <w:t>619</w:t>
      </w:r>
      <w:r>
        <w:rPr>
          <w:bCs/>
          <w:iCs/>
          <w:sz w:val="26"/>
          <w:szCs w:val="26"/>
        </w:rPr>
        <w:t>,10 руб.</w:t>
      </w:r>
      <w:r w:rsidRPr="00E95B80">
        <w:rPr>
          <w:bCs/>
          <w:iCs/>
          <w:sz w:val="26"/>
          <w:szCs w:val="26"/>
        </w:rPr>
        <w:t xml:space="preserve"> </w:t>
      </w:r>
      <w:r w:rsidR="007B3833">
        <w:rPr>
          <w:bCs/>
          <w:iCs/>
          <w:sz w:val="26"/>
          <w:szCs w:val="26"/>
        </w:rPr>
        <w:t>(с учетом НДС </w:t>
      </w:r>
      <w:r w:rsidRPr="00E95B80">
        <w:rPr>
          <w:bCs/>
          <w:iCs/>
          <w:sz w:val="26"/>
          <w:szCs w:val="26"/>
        </w:rPr>
        <w:t>20%</w:t>
      </w:r>
      <w:r w:rsidR="007B3833">
        <w:rPr>
          <w:bCs/>
          <w:iCs/>
          <w:sz w:val="26"/>
          <w:szCs w:val="26"/>
        </w:rPr>
        <w:t>)</w:t>
      </w:r>
      <w:r w:rsidRPr="00E95B80">
        <w:rPr>
          <w:bCs/>
          <w:iCs/>
          <w:sz w:val="26"/>
          <w:szCs w:val="26"/>
        </w:rPr>
        <w:t>.</w:t>
      </w:r>
    </w:p>
    <w:p w:rsidR="001044F6" w:rsidRDefault="00F76FA5" w:rsidP="00E95B80">
      <w:pPr>
        <w:tabs>
          <w:tab w:val="left" w:pos="1134"/>
        </w:tabs>
        <w:ind w:firstLine="709"/>
        <w:jc w:val="both"/>
        <w:rPr>
          <w:sz w:val="26"/>
          <w:szCs w:val="26"/>
        </w:rPr>
      </w:pPr>
      <w:r>
        <w:rPr>
          <w:sz w:val="26"/>
          <w:szCs w:val="26"/>
        </w:rPr>
        <w:t xml:space="preserve">Согласно информации </w:t>
      </w:r>
      <w:r w:rsidR="00E95B80" w:rsidRPr="00E95B80">
        <w:rPr>
          <w:sz w:val="26"/>
          <w:szCs w:val="26"/>
        </w:rPr>
        <w:t xml:space="preserve">Администрации </w:t>
      </w:r>
      <w:r w:rsidR="00E95B80" w:rsidRPr="00E95B80">
        <w:rPr>
          <w:color w:val="000000"/>
          <w:sz w:val="26"/>
          <w:szCs w:val="26"/>
        </w:rPr>
        <w:t xml:space="preserve">Сельского поселения </w:t>
      </w:r>
      <w:r>
        <w:rPr>
          <w:color w:val="000000"/>
          <w:sz w:val="26"/>
          <w:szCs w:val="26"/>
        </w:rPr>
        <w:t>(письмо</w:t>
      </w:r>
      <w:r w:rsidR="00E95B80" w:rsidRPr="00E95B80">
        <w:rPr>
          <w:color w:val="000000"/>
          <w:sz w:val="26"/>
          <w:szCs w:val="26"/>
        </w:rPr>
        <w:t xml:space="preserve"> </w:t>
      </w:r>
      <w:r w:rsidR="00E95B80" w:rsidRPr="00E95B80">
        <w:rPr>
          <w:sz w:val="26"/>
          <w:szCs w:val="26"/>
        </w:rPr>
        <w:t>от 27</w:t>
      </w:r>
      <w:r>
        <w:rPr>
          <w:sz w:val="26"/>
          <w:szCs w:val="26"/>
        </w:rPr>
        <w:t>.01.2025 № </w:t>
      </w:r>
      <w:r w:rsidR="00E95B80" w:rsidRPr="00E95B80">
        <w:rPr>
          <w:sz w:val="26"/>
          <w:szCs w:val="26"/>
        </w:rPr>
        <w:t>28</w:t>
      </w:r>
      <w:r>
        <w:rPr>
          <w:sz w:val="26"/>
          <w:szCs w:val="26"/>
        </w:rPr>
        <w:t>)</w:t>
      </w:r>
      <w:r w:rsidR="00E95B80" w:rsidRPr="00E95B80">
        <w:rPr>
          <w:sz w:val="26"/>
          <w:szCs w:val="26"/>
        </w:rPr>
        <w:t xml:space="preserve"> в настоящий момент работы по заключенному договору не завершены. Финансовые средства на реализацию данного мероприятия на 2025 год </w:t>
      </w:r>
      <w:r>
        <w:rPr>
          <w:sz w:val="26"/>
          <w:szCs w:val="26"/>
        </w:rPr>
        <w:t>не предусмотрены</w:t>
      </w:r>
      <w:r w:rsidR="00E95B80" w:rsidRPr="00E95B80">
        <w:rPr>
          <w:sz w:val="26"/>
          <w:szCs w:val="26"/>
        </w:rPr>
        <w:t>.</w:t>
      </w:r>
    </w:p>
    <w:p w:rsidR="001038DA" w:rsidRDefault="00E95B80" w:rsidP="00E95B80">
      <w:pPr>
        <w:tabs>
          <w:tab w:val="left" w:pos="1134"/>
        </w:tabs>
        <w:ind w:firstLine="709"/>
        <w:jc w:val="both"/>
        <w:rPr>
          <w:sz w:val="26"/>
          <w:szCs w:val="26"/>
        </w:rPr>
      </w:pPr>
      <w:r w:rsidRPr="00E95B80">
        <w:rPr>
          <w:sz w:val="26"/>
          <w:szCs w:val="26"/>
        </w:rPr>
        <w:t>По информации Сельского поселения и МП ЗР «</w:t>
      </w:r>
      <w:proofErr w:type="spellStart"/>
      <w:r w:rsidRPr="00E95B80">
        <w:rPr>
          <w:sz w:val="26"/>
          <w:szCs w:val="26"/>
        </w:rPr>
        <w:t>Севержилкомсервис</w:t>
      </w:r>
      <w:proofErr w:type="spellEnd"/>
      <w:r w:rsidRPr="00E95B80">
        <w:rPr>
          <w:sz w:val="26"/>
          <w:szCs w:val="26"/>
        </w:rPr>
        <w:t xml:space="preserve">» мероприятие по </w:t>
      </w:r>
      <w:r w:rsidRPr="00E95B80">
        <w:rPr>
          <w:color w:val="000000"/>
          <w:sz w:val="26"/>
          <w:szCs w:val="26"/>
        </w:rPr>
        <w:t xml:space="preserve">замене оборудования узла учета тепловой энергии </w:t>
      </w:r>
      <w:r w:rsidRPr="00E95B80">
        <w:rPr>
          <w:sz w:val="26"/>
          <w:szCs w:val="26"/>
        </w:rPr>
        <w:t xml:space="preserve">не реализовано </w:t>
      </w:r>
      <w:r w:rsidR="00F76FA5">
        <w:rPr>
          <w:sz w:val="26"/>
          <w:szCs w:val="26"/>
        </w:rPr>
        <w:t xml:space="preserve">в </w:t>
      </w:r>
      <w:r w:rsidR="00F76FA5">
        <w:rPr>
          <w:sz w:val="26"/>
          <w:szCs w:val="26"/>
        </w:rPr>
        <w:lastRenderedPageBreak/>
        <w:t>связи с</w:t>
      </w:r>
      <w:r w:rsidRPr="00E95B80">
        <w:rPr>
          <w:sz w:val="26"/>
          <w:szCs w:val="26"/>
        </w:rPr>
        <w:t xml:space="preserve"> невозможност</w:t>
      </w:r>
      <w:r w:rsidR="00F76FA5">
        <w:rPr>
          <w:sz w:val="26"/>
          <w:szCs w:val="26"/>
        </w:rPr>
        <w:t>ью</w:t>
      </w:r>
      <w:r w:rsidRPr="00E95B80">
        <w:rPr>
          <w:sz w:val="26"/>
          <w:szCs w:val="26"/>
        </w:rPr>
        <w:t xml:space="preserve"> доставки оборудования узла</w:t>
      </w:r>
      <w:r w:rsidR="00F76FA5">
        <w:rPr>
          <w:sz w:val="26"/>
          <w:szCs w:val="26"/>
        </w:rPr>
        <w:t xml:space="preserve"> учета в п. </w:t>
      </w:r>
      <w:proofErr w:type="spellStart"/>
      <w:r w:rsidRPr="00E95B80">
        <w:rPr>
          <w:sz w:val="26"/>
          <w:szCs w:val="26"/>
        </w:rPr>
        <w:t>Харута</w:t>
      </w:r>
      <w:proofErr w:type="spellEnd"/>
      <w:r w:rsidRPr="00E95B80">
        <w:rPr>
          <w:sz w:val="26"/>
          <w:szCs w:val="26"/>
        </w:rPr>
        <w:t xml:space="preserve"> авиатранспортом </w:t>
      </w:r>
      <w:r w:rsidR="00F76FA5">
        <w:rPr>
          <w:sz w:val="26"/>
          <w:szCs w:val="26"/>
        </w:rPr>
        <w:t>по причине</w:t>
      </w:r>
      <w:r w:rsidRPr="00E95B80">
        <w:rPr>
          <w:sz w:val="26"/>
          <w:szCs w:val="26"/>
        </w:rPr>
        <w:t xml:space="preserve"> полной загрузк</w:t>
      </w:r>
      <w:r w:rsidR="00F76FA5">
        <w:rPr>
          <w:sz w:val="26"/>
          <w:szCs w:val="26"/>
        </w:rPr>
        <w:t>и</w:t>
      </w:r>
      <w:r w:rsidRPr="00E95B80">
        <w:rPr>
          <w:sz w:val="26"/>
          <w:szCs w:val="26"/>
        </w:rPr>
        <w:t xml:space="preserve"> авиатранспорта, а также большим объемом и весом оборудования.</w:t>
      </w:r>
    </w:p>
    <w:p w:rsidR="00E95B80" w:rsidRPr="000B4CE2" w:rsidRDefault="00E95B80" w:rsidP="000B4CE2">
      <w:pPr>
        <w:tabs>
          <w:tab w:val="left" w:pos="1134"/>
        </w:tabs>
        <w:spacing w:after="120"/>
        <w:ind w:firstLine="709"/>
        <w:jc w:val="both"/>
        <w:rPr>
          <w:sz w:val="26"/>
          <w:szCs w:val="26"/>
        </w:rPr>
      </w:pPr>
      <w:r w:rsidRPr="00E95B80">
        <w:rPr>
          <w:sz w:val="26"/>
          <w:szCs w:val="26"/>
        </w:rPr>
        <w:t xml:space="preserve">Оборудование планируется доставить в феврале-марте 2025 года по зимнику. Завершить мероприятие планируется после доставки оборудования. Оплата работ будет </w:t>
      </w:r>
      <w:r w:rsidRPr="000B4CE2">
        <w:rPr>
          <w:sz w:val="26"/>
          <w:szCs w:val="26"/>
        </w:rPr>
        <w:t>проведена за вычетом соо</w:t>
      </w:r>
      <w:r w:rsidR="002B51F8" w:rsidRPr="000B4CE2">
        <w:rPr>
          <w:sz w:val="26"/>
          <w:szCs w:val="26"/>
        </w:rPr>
        <w:t>тветствующего размера неустойки;</w:t>
      </w:r>
    </w:p>
    <w:p w:rsidR="00513DF0" w:rsidRPr="000D2359" w:rsidRDefault="00A37CEF" w:rsidP="00F14E05">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0B4CE2">
        <w:rPr>
          <w:rFonts w:ascii="Times New Roman" w:hAnsi="Times New Roman"/>
          <w:b/>
          <w:sz w:val="26"/>
          <w:szCs w:val="26"/>
        </w:rPr>
        <w:t>3 888,4</w:t>
      </w:r>
      <w:r w:rsidRPr="000D2359">
        <w:rPr>
          <w:rFonts w:ascii="Times New Roman" w:hAnsi="Times New Roman"/>
          <w:b/>
          <w:sz w:val="26"/>
          <w:szCs w:val="26"/>
        </w:rPr>
        <w:t> тыс. руб</w:t>
      </w:r>
      <w:r w:rsidRPr="000D2359">
        <w:rPr>
          <w:rFonts w:ascii="Times New Roman" w:hAnsi="Times New Roman"/>
          <w:sz w:val="26"/>
          <w:szCs w:val="26"/>
        </w:rPr>
        <w:t xml:space="preserve">. – </w:t>
      </w:r>
      <w:r w:rsidRPr="000D2359">
        <w:rPr>
          <w:rFonts w:ascii="Times New Roman" w:hAnsi="Times New Roman"/>
          <w:b/>
          <w:sz w:val="26"/>
          <w:szCs w:val="26"/>
        </w:rPr>
        <w:t>Сельское поселение «Омский сельсовет» ЗР НАО</w:t>
      </w:r>
      <w:r w:rsidRPr="000D2359">
        <w:rPr>
          <w:rFonts w:ascii="Times New Roman" w:hAnsi="Times New Roman"/>
          <w:sz w:val="26"/>
          <w:szCs w:val="26"/>
        </w:rPr>
        <w:t xml:space="preserve"> – на капитальный ремонт объекта «Здание администрации МО» в с. Ома.</w:t>
      </w:r>
    </w:p>
    <w:p w:rsidR="00A37CEF" w:rsidRPr="000D2359" w:rsidRDefault="00A37CEF" w:rsidP="003C2B65">
      <w:pPr>
        <w:tabs>
          <w:tab w:val="left" w:pos="1134"/>
        </w:tabs>
        <w:ind w:firstLine="709"/>
        <w:jc w:val="both"/>
        <w:rPr>
          <w:sz w:val="26"/>
          <w:szCs w:val="26"/>
        </w:rPr>
      </w:pPr>
      <w:r w:rsidRPr="000D2359">
        <w:rPr>
          <w:sz w:val="26"/>
          <w:szCs w:val="26"/>
        </w:rPr>
        <w:t xml:space="preserve">Объект с кадастровым номером 83:00:010010:489 представляет собой двухэтажное деревянное нежилое здание площадью 285,3 кв. м, расположенное по адресу: НАО, Заполярный район, с. Ома, ул. Механизаторов, </w:t>
      </w:r>
      <w:proofErr w:type="spellStart"/>
      <w:r w:rsidRPr="000D2359">
        <w:rPr>
          <w:sz w:val="26"/>
          <w:szCs w:val="26"/>
        </w:rPr>
        <w:t>зд</w:t>
      </w:r>
      <w:proofErr w:type="spellEnd"/>
      <w:r w:rsidRPr="000D2359">
        <w:rPr>
          <w:sz w:val="26"/>
          <w:szCs w:val="26"/>
        </w:rPr>
        <w:t>. 3. Объект введен в эксплуатацию в 2003 году, находится в собственности Сельского поселения. Выписка из ЕГРН прилагается.</w:t>
      </w:r>
    </w:p>
    <w:p w:rsidR="00A37CEF" w:rsidRPr="00A37CEF" w:rsidRDefault="00A37CEF" w:rsidP="003C2B65">
      <w:pPr>
        <w:tabs>
          <w:tab w:val="left" w:pos="1134"/>
        </w:tabs>
        <w:ind w:firstLine="709"/>
        <w:jc w:val="both"/>
        <w:rPr>
          <w:sz w:val="26"/>
          <w:szCs w:val="26"/>
        </w:rPr>
      </w:pPr>
      <w:r w:rsidRPr="000D2359">
        <w:rPr>
          <w:color w:val="000000"/>
          <w:sz w:val="26"/>
          <w:szCs w:val="26"/>
        </w:rPr>
        <w:t>По результатам обследования технического</w:t>
      </w:r>
      <w:r w:rsidRPr="00A37CEF">
        <w:rPr>
          <w:color w:val="000000"/>
          <w:sz w:val="26"/>
          <w:szCs w:val="26"/>
        </w:rPr>
        <w:t xml:space="preserve"> состояния объекта, </w:t>
      </w:r>
      <w:r w:rsidRPr="00A37CEF">
        <w:rPr>
          <w:sz w:val="26"/>
          <w:szCs w:val="26"/>
        </w:rPr>
        <w:t xml:space="preserve">проведенного </w:t>
      </w:r>
      <w:r w:rsidR="000D2359">
        <w:rPr>
          <w:sz w:val="26"/>
          <w:szCs w:val="26"/>
        </w:rPr>
        <w:t xml:space="preserve">МКУ ЗР </w:t>
      </w:r>
      <w:r w:rsidRPr="00A37CEF">
        <w:rPr>
          <w:sz w:val="26"/>
          <w:szCs w:val="26"/>
        </w:rPr>
        <w:t>«Северное», определено, что техническ</w:t>
      </w:r>
      <w:r w:rsidR="000D2359">
        <w:rPr>
          <w:sz w:val="26"/>
          <w:szCs w:val="26"/>
        </w:rPr>
        <w:t xml:space="preserve">ое состояние здания </w:t>
      </w:r>
      <w:r w:rsidRPr="00A37CEF">
        <w:rPr>
          <w:sz w:val="26"/>
          <w:szCs w:val="26"/>
        </w:rPr>
        <w:t>работоспособное, но с нарушениями в конкретных условиях эксплуатации (имеются дефекты, требующие устранения)</w:t>
      </w:r>
      <w:r w:rsidR="00B047F0">
        <w:rPr>
          <w:sz w:val="26"/>
          <w:szCs w:val="26"/>
        </w:rPr>
        <w:t xml:space="preserve"> (а</w:t>
      </w:r>
      <w:r w:rsidR="00B047F0" w:rsidRPr="00A37CEF">
        <w:rPr>
          <w:sz w:val="26"/>
          <w:szCs w:val="26"/>
        </w:rPr>
        <w:t xml:space="preserve">кт обследования </w:t>
      </w:r>
      <w:r w:rsidR="00B047F0" w:rsidRPr="00A37CEF">
        <w:rPr>
          <w:color w:val="000000"/>
          <w:sz w:val="26"/>
          <w:szCs w:val="26"/>
        </w:rPr>
        <w:t>от 14.06.2024</w:t>
      </w:r>
      <w:r w:rsidR="00B047F0">
        <w:rPr>
          <w:color w:val="000000"/>
          <w:sz w:val="26"/>
          <w:szCs w:val="26"/>
        </w:rPr>
        <w:t xml:space="preserve"> </w:t>
      </w:r>
      <w:r w:rsidR="00B047F0" w:rsidRPr="00A37CEF">
        <w:rPr>
          <w:color w:val="000000"/>
          <w:sz w:val="26"/>
          <w:szCs w:val="26"/>
        </w:rPr>
        <w:t>№</w:t>
      </w:r>
      <w:r w:rsidR="00B047F0">
        <w:rPr>
          <w:color w:val="000000"/>
          <w:sz w:val="26"/>
          <w:szCs w:val="26"/>
        </w:rPr>
        <w:t> </w:t>
      </w:r>
      <w:r w:rsidR="00B047F0" w:rsidRPr="00A37CEF">
        <w:rPr>
          <w:color w:val="000000"/>
          <w:sz w:val="26"/>
          <w:szCs w:val="26"/>
        </w:rPr>
        <w:t>01-06/2024</w:t>
      </w:r>
      <w:r w:rsidR="00B047F0">
        <w:rPr>
          <w:color w:val="000000"/>
          <w:sz w:val="26"/>
          <w:szCs w:val="26"/>
        </w:rPr>
        <w:t xml:space="preserve"> прилагается)</w:t>
      </w:r>
      <w:r w:rsidRPr="00A37CEF">
        <w:rPr>
          <w:sz w:val="26"/>
          <w:szCs w:val="26"/>
        </w:rPr>
        <w:t>.</w:t>
      </w:r>
    </w:p>
    <w:p w:rsidR="00A37CEF" w:rsidRPr="000D2359" w:rsidRDefault="00A37CEF" w:rsidP="00351D3A">
      <w:pPr>
        <w:tabs>
          <w:tab w:val="left" w:pos="1134"/>
        </w:tabs>
        <w:ind w:firstLine="709"/>
        <w:jc w:val="both"/>
        <w:rPr>
          <w:sz w:val="26"/>
          <w:szCs w:val="26"/>
        </w:rPr>
      </w:pPr>
      <w:r w:rsidRPr="000D2359">
        <w:rPr>
          <w:sz w:val="26"/>
          <w:szCs w:val="26"/>
        </w:rPr>
        <w:t>Необходимо выполнить следующие работы:</w:t>
      </w:r>
      <w:r w:rsidR="00351D3A">
        <w:rPr>
          <w:sz w:val="26"/>
          <w:szCs w:val="26"/>
        </w:rPr>
        <w:t xml:space="preserve"> </w:t>
      </w:r>
      <w:r w:rsidRPr="000D2359">
        <w:rPr>
          <w:sz w:val="26"/>
          <w:szCs w:val="26"/>
        </w:rPr>
        <w:t xml:space="preserve">демонтаж покрытия полов, </w:t>
      </w:r>
      <w:r w:rsidR="000D2359">
        <w:rPr>
          <w:sz w:val="26"/>
          <w:szCs w:val="26"/>
        </w:rPr>
        <w:t>наката перекрытий,</w:t>
      </w:r>
      <w:r w:rsidRPr="000D2359">
        <w:rPr>
          <w:sz w:val="26"/>
          <w:szCs w:val="26"/>
        </w:rPr>
        <w:t xml:space="preserve"> устройство утепления перекрытий, монт</w:t>
      </w:r>
      <w:r w:rsidR="000D2359">
        <w:rPr>
          <w:sz w:val="26"/>
          <w:szCs w:val="26"/>
        </w:rPr>
        <w:t>аж,</w:t>
      </w:r>
      <w:r w:rsidRPr="000D2359">
        <w:rPr>
          <w:sz w:val="26"/>
          <w:szCs w:val="26"/>
        </w:rPr>
        <w:t xml:space="preserve"> накат и покрытие полов, с</w:t>
      </w:r>
      <w:r w:rsidR="00351D3A">
        <w:rPr>
          <w:sz w:val="26"/>
          <w:szCs w:val="26"/>
        </w:rPr>
        <w:t xml:space="preserve"> устройством фанеры и линолеума; </w:t>
      </w:r>
      <w:r w:rsidR="000D2359">
        <w:rPr>
          <w:sz w:val="26"/>
          <w:szCs w:val="26"/>
        </w:rPr>
        <w:t>д</w:t>
      </w:r>
      <w:r w:rsidRPr="000D2359">
        <w:rPr>
          <w:sz w:val="26"/>
          <w:szCs w:val="26"/>
        </w:rPr>
        <w:t>емонт</w:t>
      </w:r>
      <w:r w:rsidR="000D2359">
        <w:rPr>
          <w:sz w:val="26"/>
          <w:szCs w:val="26"/>
        </w:rPr>
        <w:t>аж</w:t>
      </w:r>
      <w:r w:rsidRPr="000D2359">
        <w:rPr>
          <w:sz w:val="26"/>
          <w:szCs w:val="26"/>
        </w:rPr>
        <w:t xml:space="preserve"> стальны</w:t>
      </w:r>
      <w:r w:rsidR="000D2359">
        <w:rPr>
          <w:sz w:val="26"/>
          <w:szCs w:val="26"/>
        </w:rPr>
        <w:t>х</w:t>
      </w:r>
      <w:r w:rsidRPr="000D2359">
        <w:rPr>
          <w:sz w:val="26"/>
          <w:szCs w:val="26"/>
        </w:rPr>
        <w:t xml:space="preserve"> трубопровод</w:t>
      </w:r>
      <w:r w:rsidR="000D2359">
        <w:rPr>
          <w:sz w:val="26"/>
          <w:szCs w:val="26"/>
        </w:rPr>
        <w:t>ов</w:t>
      </w:r>
      <w:r w:rsidRPr="000D2359">
        <w:rPr>
          <w:sz w:val="26"/>
          <w:szCs w:val="26"/>
        </w:rPr>
        <w:t xml:space="preserve"> и участк</w:t>
      </w:r>
      <w:r w:rsidR="000D2359">
        <w:rPr>
          <w:sz w:val="26"/>
          <w:szCs w:val="26"/>
        </w:rPr>
        <w:t>ов ремонтных трубопроводов,</w:t>
      </w:r>
      <w:r w:rsidRPr="000D2359">
        <w:rPr>
          <w:sz w:val="26"/>
          <w:szCs w:val="26"/>
        </w:rPr>
        <w:t xml:space="preserve"> </w:t>
      </w:r>
      <w:r w:rsidR="000D2359">
        <w:rPr>
          <w:sz w:val="26"/>
          <w:szCs w:val="26"/>
        </w:rPr>
        <w:t>в</w:t>
      </w:r>
      <w:r w:rsidRPr="000D2359">
        <w:rPr>
          <w:sz w:val="26"/>
          <w:szCs w:val="26"/>
        </w:rPr>
        <w:t>ыполн</w:t>
      </w:r>
      <w:r w:rsidR="000D2359">
        <w:rPr>
          <w:sz w:val="26"/>
          <w:szCs w:val="26"/>
        </w:rPr>
        <w:t>ение</w:t>
      </w:r>
      <w:r w:rsidRPr="000D2359">
        <w:rPr>
          <w:sz w:val="26"/>
          <w:szCs w:val="26"/>
        </w:rPr>
        <w:t xml:space="preserve"> двухтрубн</w:t>
      </w:r>
      <w:r w:rsidR="000D2359">
        <w:rPr>
          <w:sz w:val="26"/>
          <w:szCs w:val="26"/>
        </w:rPr>
        <w:t>ой</w:t>
      </w:r>
      <w:r w:rsidRPr="000D2359">
        <w:rPr>
          <w:sz w:val="26"/>
          <w:szCs w:val="26"/>
        </w:rPr>
        <w:t xml:space="preserve"> систем</w:t>
      </w:r>
      <w:r w:rsidR="000D2359">
        <w:rPr>
          <w:sz w:val="26"/>
          <w:szCs w:val="26"/>
        </w:rPr>
        <w:t>ы</w:t>
      </w:r>
      <w:r w:rsidRPr="000D2359">
        <w:rPr>
          <w:sz w:val="26"/>
          <w:szCs w:val="26"/>
        </w:rPr>
        <w:t xml:space="preserve"> отопления из полипропиленовых труб с заменой радиаторов, дымовой трубы, расширительного бака и </w:t>
      </w:r>
      <w:r w:rsidR="00351D3A">
        <w:rPr>
          <w:sz w:val="26"/>
          <w:szCs w:val="26"/>
        </w:rPr>
        <w:t xml:space="preserve">установкой электрического котла; </w:t>
      </w:r>
      <w:r w:rsidRPr="000D2359">
        <w:rPr>
          <w:sz w:val="26"/>
          <w:szCs w:val="26"/>
        </w:rPr>
        <w:t>демонтаж входного дверного блока с переустановкой на металлический дверной блок, демонтаж внутренних оконных откосов для проведения утеплени</w:t>
      </w:r>
      <w:r w:rsidR="00351D3A">
        <w:rPr>
          <w:sz w:val="26"/>
          <w:szCs w:val="26"/>
        </w:rPr>
        <w:t xml:space="preserve">я и герметизации оконных блоков; </w:t>
      </w:r>
      <w:r w:rsidR="000D2359">
        <w:rPr>
          <w:sz w:val="26"/>
          <w:szCs w:val="26"/>
        </w:rPr>
        <w:t>замена</w:t>
      </w:r>
      <w:r w:rsidRPr="000D2359">
        <w:rPr>
          <w:sz w:val="26"/>
          <w:szCs w:val="26"/>
        </w:rPr>
        <w:t xml:space="preserve"> осветительных приборов электроосвещения в помещениях.</w:t>
      </w:r>
    </w:p>
    <w:p w:rsidR="00A37CEF" w:rsidRPr="00A37CEF" w:rsidRDefault="00A37CEF" w:rsidP="003C2B65">
      <w:pPr>
        <w:tabs>
          <w:tab w:val="left" w:pos="1134"/>
        </w:tabs>
        <w:ind w:firstLine="709"/>
        <w:jc w:val="both"/>
        <w:rPr>
          <w:sz w:val="26"/>
          <w:szCs w:val="26"/>
        </w:rPr>
      </w:pPr>
      <w:r w:rsidRPr="00A37CEF">
        <w:rPr>
          <w:sz w:val="26"/>
          <w:szCs w:val="26"/>
        </w:rPr>
        <w:t xml:space="preserve">Согласно ведомости объемов работ и локальному сметному расчету, составленными </w:t>
      </w:r>
      <w:r w:rsidR="000D2359">
        <w:rPr>
          <w:sz w:val="26"/>
          <w:szCs w:val="26"/>
        </w:rPr>
        <w:t>МКУ ЗР «Северное»</w:t>
      </w:r>
      <w:r w:rsidRPr="00A37CEF">
        <w:rPr>
          <w:sz w:val="26"/>
          <w:szCs w:val="26"/>
        </w:rPr>
        <w:t xml:space="preserve"> </w:t>
      </w:r>
      <w:r w:rsidR="000D2359">
        <w:rPr>
          <w:sz w:val="26"/>
          <w:szCs w:val="26"/>
        </w:rPr>
        <w:t>в ценах</w:t>
      </w:r>
      <w:r w:rsidR="000D2359" w:rsidRPr="00A37CEF">
        <w:rPr>
          <w:sz w:val="26"/>
          <w:szCs w:val="26"/>
        </w:rPr>
        <w:t xml:space="preserve"> </w:t>
      </w:r>
      <w:r w:rsidR="000D2359">
        <w:rPr>
          <w:sz w:val="26"/>
          <w:szCs w:val="26"/>
          <w:lang w:val="en-US"/>
        </w:rPr>
        <w:t>IV</w:t>
      </w:r>
      <w:r w:rsidR="000D2359" w:rsidRPr="00A37CEF">
        <w:rPr>
          <w:sz w:val="26"/>
          <w:szCs w:val="26"/>
        </w:rPr>
        <w:t xml:space="preserve"> квартала 2024 года</w:t>
      </w:r>
      <w:r w:rsidR="00B047F0">
        <w:rPr>
          <w:sz w:val="26"/>
          <w:szCs w:val="26"/>
        </w:rPr>
        <w:t xml:space="preserve"> (прилагаются)</w:t>
      </w:r>
      <w:r w:rsidR="000D2359">
        <w:rPr>
          <w:sz w:val="26"/>
          <w:szCs w:val="26"/>
        </w:rPr>
        <w:t>,</w:t>
      </w:r>
      <w:r w:rsidR="000D2359" w:rsidRPr="00A37CEF">
        <w:rPr>
          <w:sz w:val="26"/>
          <w:szCs w:val="26"/>
        </w:rPr>
        <w:t xml:space="preserve"> </w:t>
      </w:r>
      <w:r w:rsidRPr="00A37CEF">
        <w:rPr>
          <w:sz w:val="26"/>
          <w:szCs w:val="26"/>
        </w:rPr>
        <w:t xml:space="preserve">стоимость работ </w:t>
      </w:r>
      <w:r w:rsidR="00B047F0">
        <w:rPr>
          <w:sz w:val="26"/>
          <w:szCs w:val="26"/>
        </w:rPr>
        <w:t xml:space="preserve">составляет </w:t>
      </w:r>
      <w:r w:rsidRPr="00A37CEF">
        <w:rPr>
          <w:sz w:val="26"/>
          <w:szCs w:val="26"/>
        </w:rPr>
        <w:t>3 888 391,76</w:t>
      </w:r>
      <w:r w:rsidR="003C2B65">
        <w:rPr>
          <w:sz w:val="26"/>
          <w:szCs w:val="26"/>
        </w:rPr>
        <w:t> </w:t>
      </w:r>
      <w:r w:rsidR="000D2359">
        <w:rPr>
          <w:sz w:val="26"/>
          <w:szCs w:val="26"/>
        </w:rPr>
        <w:t>руб</w:t>
      </w:r>
      <w:r w:rsidRPr="00A37CEF">
        <w:rPr>
          <w:sz w:val="26"/>
          <w:szCs w:val="26"/>
        </w:rPr>
        <w:t>.</w:t>
      </w:r>
    </w:p>
    <w:p w:rsidR="00A37CEF" w:rsidRPr="003711CD" w:rsidRDefault="00A37CEF" w:rsidP="00B67B8E">
      <w:pPr>
        <w:tabs>
          <w:tab w:val="left" w:pos="1134"/>
        </w:tabs>
        <w:spacing w:after="120"/>
        <w:ind w:firstLine="709"/>
        <w:jc w:val="both"/>
        <w:rPr>
          <w:sz w:val="26"/>
          <w:szCs w:val="26"/>
        </w:rPr>
      </w:pPr>
      <w:r w:rsidRPr="00A37CEF">
        <w:rPr>
          <w:sz w:val="26"/>
          <w:szCs w:val="26"/>
        </w:rPr>
        <w:t>Мероприятие будет реализовано путем проведения конкурсных процедур</w:t>
      </w:r>
      <w:r w:rsidR="000D2359">
        <w:rPr>
          <w:sz w:val="26"/>
          <w:szCs w:val="26"/>
        </w:rPr>
        <w:t xml:space="preserve"> </w:t>
      </w:r>
      <w:r w:rsidRPr="00A37CEF">
        <w:rPr>
          <w:sz w:val="26"/>
          <w:szCs w:val="26"/>
        </w:rPr>
        <w:t>в соответствии с Феде</w:t>
      </w:r>
      <w:r w:rsidR="000D2359">
        <w:rPr>
          <w:sz w:val="26"/>
          <w:szCs w:val="26"/>
        </w:rPr>
        <w:t>ральным законом от 05.04.2013 № </w:t>
      </w:r>
      <w:r w:rsidRPr="00A37CEF">
        <w:rPr>
          <w:sz w:val="26"/>
          <w:szCs w:val="26"/>
        </w:rPr>
        <w:t xml:space="preserve">44-ФЗ «О контрактной системе в </w:t>
      </w:r>
      <w:r w:rsidRPr="003711CD">
        <w:rPr>
          <w:sz w:val="26"/>
          <w:szCs w:val="26"/>
        </w:rPr>
        <w:t>сфере закупок товаров, работ, услуг для обеспечения госуда</w:t>
      </w:r>
      <w:r w:rsidR="003711CD" w:rsidRPr="003711CD">
        <w:rPr>
          <w:sz w:val="26"/>
          <w:szCs w:val="26"/>
        </w:rPr>
        <w:t>рственных и муниципальных нужд»;</w:t>
      </w:r>
    </w:p>
    <w:p w:rsidR="003711CD" w:rsidRDefault="003711CD" w:rsidP="003711CD">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3711CD">
        <w:rPr>
          <w:rFonts w:ascii="Times New Roman" w:hAnsi="Times New Roman"/>
          <w:b/>
          <w:sz w:val="26"/>
          <w:szCs w:val="26"/>
        </w:rPr>
        <w:t>595,2 тыс. руб</w:t>
      </w:r>
      <w:r w:rsidRPr="003711CD">
        <w:rPr>
          <w:rFonts w:ascii="Times New Roman" w:hAnsi="Times New Roman"/>
          <w:sz w:val="26"/>
          <w:szCs w:val="26"/>
        </w:rPr>
        <w:t xml:space="preserve">. – </w:t>
      </w:r>
      <w:r w:rsidRPr="003711CD">
        <w:rPr>
          <w:rFonts w:ascii="Times New Roman" w:hAnsi="Times New Roman"/>
          <w:b/>
          <w:sz w:val="26"/>
          <w:szCs w:val="26"/>
        </w:rPr>
        <w:t>Сельское поселение «</w:t>
      </w:r>
      <w:proofErr w:type="spellStart"/>
      <w:r>
        <w:rPr>
          <w:rFonts w:ascii="Times New Roman" w:hAnsi="Times New Roman"/>
          <w:b/>
          <w:sz w:val="26"/>
          <w:szCs w:val="26"/>
        </w:rPr>
        <w:t>Малоземельский</w:t>
      </w:r>
      <w:proofErr w:type="spellEnd"/>
      <w:r w:rsidRPr="003711CD">
        <w:rPr>
          <w:rFonts w:ascii="Times New Roman" w:hAnsi="Times New Roman"/>
          <w:b/>
          <w:sz w:val="26"/>
          <w:szCs w:val="26"/>
        </w:rPr>
        <w:t xml:space="preserve"> сельсовет» ЗР НАО</w:t>
      </w:r>
      <w:r w:rsidRPr="003711CD">
        <w:rPr>
          <w:rFonts w:ascii="Times New Roman" w:hAnsi="Times New Roman"/>
          <w:sz w:val="26"/>
          <w:szCs w:val="26"/>
        </w:rPr>
        <w:t xml:space="preserve"> – на </w:t>
      </w:r>
      <w:r>
        <w:rPr>
          <w:rFonts w:ascii="Times New Roman" w:hAnsi="Times New Roman"/>
          <w:sz w:val="26"/>
          <w:szCs w:val="26"/>
        </w:rPr>
        <w:t>т</w:t>
      </w:r>
      <w:r w:rsidRPr="003711CD">
        <w:rPr>
          <w:rFonts w:ascii="Times New Roman" w:hAnsi="Times New Roman"/>
          <w:sz w:val="26"/>
          <w:szCs w:val="26"/>
        </w:rPr>
        <w:t>екущий ремо</w:t>
      </w:r>
      <w:r>
        <w:rPr>
          <w:rFonts w:ascii="Times New Roman" w:hAnsi="Times New Roman"/>
          <w:sz w:val="26"/>
          <w:szCs w:val="26"/>
        </w:rPr>
        <w:t>нт остановочного павильона в п. </w:t>
      </w:r>
      <w:proofErr w:type="spellStart"/>
      <w:r w:rsidRPr="003711CD">
        <w:rPr>
          <w:rFonts w:ascii="Times New Roman" w:hAnsi="Times New Roman"/>
          <w:sz w:val="26"/>
          <w:szCs w:val="26"/>
        </w:rPr>
        <w:t>Нельмин</w:t>
      </w:r>
      <w:proofErr w:type="spellEnd"/>
      <w:r w:rsidRPr="003711CD">
        <w:rPr>
          <w:rFonts w:ascii="Times New Roman" w:hAnsi="Times New Roman"/>
          <w:sz w:val="26"/>
          <w:szCs w:val="26"/>
        </w:rPr>
        <w:t>-Нос</w:t>
      </w:r>
      <w:r>
        <w:rPr>
          <w:rFonts w:ascii="Times New Roman" w:hAnsi="Times New Roman"/>
          <w:sz w:val="26"/>
          <w:szCs w:val="26"/>
        </w:rPr>
        <w:t>.</w:t>
      </w:r>
    </w:p>
    <w:p w:rsidR="003711CD" w:rsidRDefault="003711CD" w:rsidP="003711CD">
      <w:pPr>
        <w:tabs>
          <w:tab w:val="left" w:pos="1134"/>
        </w:tabs>
        <w:ind w:firstLine="709"/>
        <w:jc w:val="both"/>
        <w:rPr>
          <w:sz w:val="26"/>
          <w:szCs w:val="26"/>
        </w:rPr>
      </w:pPr>
      <w:r>
        <w:rPr>
          <w:sz w:val="26"/>
          <w:szCs w:val="26"/>
        </w:rPr>
        <w:t>Объект используется с 2015 года, в 2023 году поставлен на учет. Остановочный павильон в п. </w:t>
      </w:r>
      <w:proofErr w:type="spellStart"/>
      <w:r w:rsidRPr="003711CD">
        <w:rPr>
          <w:sz w:val="26"/>
          <w:szCs w:val="26"/>
        </w:rPr>
        <w:t>Нельмин</w:t>
      </w:r>
      <w:proofErr w:type="spellEnd"/>
      <w:r w:rsidRPr="003711CD">
        <w:rPr>
          <w:sz w:val="26"/>
          <w:szCs w:val="26"/>
        </w:rPr>
        <w:t>-Нос</w:t>
      </w:r>
      <w:r>
        <w:rPr>
          <w:sz w:val="26"/>
          <w:szCs w:val="26"/>
        </w:rPr>
        <w:t xml:space="preserve"> – одноэтажное прямоугольное здание размером 7,62 х 3,62 м. Материал стен – ОСБ плиты с утеплением по металлическому каркасу. Фундамент </w:t>
      </w:r>
      <w:r w:rsidR="00A169FE">
        <w:rPr>
          <w:sz w:val="26"/>
          <w:szCs w:val="26"/>
        </w:rPr>
        <w:t>– стальные трубы. Кровля – одно</w:t>
      </w:r>
      <w:r>
        <w:rPr>
          <w:sz w:val="26"/>
          <w:szCs w:val="26"/>
        </w:rPr>
        <w:t>скатная, стропильная, по железному каркасу, утепленная, обшитая металлическим профильным листом.</w:t>
      </w:r>
      <w:r w:rsidRPr="003711CD">
        <w:rPr>
          <w:sz w:val="26"/>
          <w:szCs w:val="26"/>
        </w:rPr>
        <w:t xml:space="preserve"> </w:t>
      </w:r>
      <w:r>
        <w:rPr>
          <w:sz w:val="26"/>
          <w:szCs w:val="26"/>
        </w:rPr>
        <w:t xml:space="preserve">Данный объект принадлежит на праве собственности </w:t>
      </w:r>
      <w:r w:rsidRPr="00966D4C">
        <w:rPr>
          <w:sz w:val="26"/>
          <w:szCs w:val="26"/>
        </w:rPr>
        <w:t>Сельско</w:t>
      </w:r>
      <w:r>
        <w:rPr>
          <w:sz w:val="26"/>
          <w:szCs w:val="26"/>
        </w:rPr>
        <w:t>му</w:t>
      </w:r>
      <w:r w:rsidRPr="00966D4C">
        <w:rPr>
          <w:sz w:val="26"/>
          <w:szCs w:val="26"/>
        </w:rPr>
        <w:t xml:space="preserve"> поселени</w:t>
      </w:r>
      <w:r>
        <w:rPr>
          <w:sz w:val="26"/>
          <w:szCs w:val="26"/>
        </w:rPr>
        <w:t>ю (выписке из ЕГРН прилагается).</w:t>
      </w:r>
    </w:p>
    <w:p w:rsidR="003711CD" w:rsidRDefault="003711CD" w:rsidP="003711CD">
      <w:pPr>
        <w:tabs>
          <w:tab w:val="left" w:pos="1134"/>
        </w:tabs>
        <w:ind w:firstLine="709"/>
        <w:jc w:val="both"/>
        <w:rPr>
          <w:sz w:val="26"/>
          <w:szCs w:val="26"/>
        </w:rPr>
      </w:pPr>
      <w:r>
        <w:rPr>
          <w:sz w:val="26"/>
          <w:szCs w:val="26"/>
        </w:rPr>
        <w:t>В соответствии с Актом обследования (МКУ ЗР «Северное») от 05.12.2024 № 01-12/2024 объект признан ограниченно работоспособным. Выявлены дефекты, влияющие на эксплуатацию здания и требующие текущего ремонта.</w:t>
      </w:r>
    </w:p>
    <w:p w:rsidR="003711CD" w:rsidRPr="002E2EBA" w:rsidRDefault="003711CD" w:rsidP="003711CD">
      <w:pPr>
        <w:tabs>
          <w:tab w:val="left" w:pos="1134"/>
        </w:tabs>
        <w:ind w:firstLine="709"/>
        <w:jc w:val="both"/>
        <w:rPr>
          <w:sz w:val="26"/>
          <w:szCs w:val="26"/>
        </w:rPr>
      </w:pPr>
      <w:r>
        <w:rPr>
          <w:bCs/>
          <w:color w:val="000000"/>
          <w:sz w:val="26"/>
          <w:szCs w:val="26"/>
        </w:rPr>
        <w:t>Локальный сметный расчет</w:t>
      </w:r>
      <w:r w:rsidRPr="00517ADE">
        <w:rPr>
          <w:bCs/>
          <w:color w:val="000000"/>
          <w:sz w:val="26"/>
          <w:szCs w:val="26"/>
        </w:rPr>
        <w:t xml:space="preserve"> составлен МКУ ЗР «Северное»</w:t>
      </w:r>
      <w:r w:rsidRPr="003711CD">
        <w:rPr>
          <w:bCs/>
          <w:sz w:val="26"/>
          <w:szCs w:val="26"/>
        </w:rPr>
        <w:t xml:space="preserve"> </w:t>
      </w:r>
      <w:r w:rsidRPr="002E2EBA">
        <w:rPr>
          <w:sz w:val="26"/>
          <w:szCs w:val="26"/>
        </w:rPr>
        <w:t xml:space="preserve">в ценах </w:t>
      </w:r>
      <w:r>
        <w:rPr>
          <w:sz w:val="26"/>
          <w:szCs w:val="26"/>
          <w:lang w:val="en-US"/>
        </w:rPr>
        <w:t>IV</w:t>
      </w:r>
      <w:r w:rsidRPr="003711CD">
        <w:rPr>
          <w:sz w:val="26"/>
          <w:szCs w:val="26"/>
        </w:rPr>
        <w:t xml:space="preserve"> </w:t>
      </w:r>
      <w:r w:rsidRPr="002E2EBA">
        <w:rPr>
          <w:sz w:val="26"/>
          <w:szCs w:val="26"/>
        </w:rPr>
        <w:t>квартала 2024 года</w:t>
      </w:r>
      <w:r>
        <w:rPr>
          <w:sz w:val="26"/>
          <w:szCs w:val="26"/>
        </w:rPr>
        <w:t>, стоимость работ составляет</w:t>
      </w:r>
      <w:r w:rsidRPr="00517ADE">
        <w:rPr>
          <w:bCs/>
          <w:color w:val="000000"/>
          <w:sz w:val="26"/>
          <w:szCs w:val="26"/>
        </w:rPr>
        <w:t xml:space="preserve"> </w:t>
      </w:r>
      <w:r w:rsidRPr="002E2EBA">
        <w:rPr>
          <w:bCs/>
          <w:sz w:val="26"/>
          <w:szCs w:val="26"/>
        </w:rPr>
        <w:t>595,2</w:t>
      </w:r>
      <w:r>
        <w:rPr>
          <w:bCs/>
          <w:sz w:val="26"/>
          <w:szCs w:val="26"/>
        </w:rPr>
        <w:t> </w:t>
      </w:r>
      <w:r w:rsidRPr="002E2EBA">
        <w:rPr>
          <w:bCs/>
          <w:sz w:val="26"/>
          <w:szCs w:val="26"/>
        </w:rPr>
        <w:t>тыс.</w:t>
      </w:r>
      <w:r>
        <w:rPr>
          <w:bCs/>
          <w:sz w:val="26"/>
          <w:szCs w:val="26"/>
        </w:rPr>
        <w:t> </w:t>
      </w:r>
      <w:r w:rsidRPr="002E2EBA">
        <w:rPr>
          <w:bCs/>
          <w:sz w:val="26"/>
          <w:szCs w:val="26"/>
        </w:rPr>
        <w:t>руб.</w:t>
      </w:r>
    </w:p>
    <w:p w:rsidR="003711CD" w:rsidRDefault="003711CD" w:rsidP="00331A38">
      <w:pPr>
        <w:tabs>
          <w:tab w:val="left" w:pos="1134"/>
        </w:tabs>
        <w:spacing w:after="120"/>
        <w:ind w:firstLine="709"/>
        <w:jc w:val="both"/>
        <w:rPr>
          <w:sz w:val="26"/>
          <w:szCs w:val="26"/>
        </w:rPr>
      </w:pPr>
      <w:r>
        <w:rPr>
          <w:sz w:val="26"/>
          <w:szCs w:val="26"/>
        </w:rPr>
        <w:lastRenderedPageBreak/>
        <w:t>Мероприятия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w:t>
      </w:r>
      <w:r w:rsidR="00AE7478">
        <w:rPr>
          <w:sz w:val="26"/>
          <w:szCs w:val="26"/>
        </w:rPr>
        <w:t>рственных и муниципальных нужд»;</w:t>
      </w:r>
    </w:p>
    <w:p w:rsidR="003711CD" w:rsidRDefault="00AE7478" w:rsidP="00AE7478">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1 536,1</w:t>
      </w:r>
      <w:r w:rsidRPr="003711CD">
        <w:rPr>
          <w:rFonts w:ascii="Times New Roman" w:hAnsi="Times New Roman"/>
          <w:b/>
          <w:sz w:val="26"/>
          <w:szCs w:val="26"/>
        </w:rPr>
        <w:t> тыс. руб</w:t>
      </w:r>
      <w:r w:rsidRPr="003711CD">
        <w:rPr>
          <w:rFonts w:ascii="Times New Roman" w:hAnsi="Times New Roman"/>
          <w:sz w:val="26"/>
          <w:szCs w:val="26"/>
        </w:rPr>
        <w:t xml:space="preserve">. – </w:t>
      </w:r>
      <w:r w:rsidRPr="003711CD">
        <w:rPr>
          <w:rFonts w:ascii="Times New Roman" w:hAnsi="Times New Roman"/>
          <w:b/>
          <w:sz w:val="26"/>
          <w:szCs w:val="26"/>
        </w:rPr>
        <w:t>Сельское поселение «</w:t>
      </w:r>
      <w:r>
        <w:rPr>
          <w:rFonts w:ascii="Times New Roman" w:hAnsi="Times New Roman"/>
          <w:b/>
          <w:sz w:val="26"/>
          <w:szCs w:val="26"/>
        </w:rPr>
        <w:t>Карский</w:t>
      </w:r>
      <w:r w:rsidRPr="003711CD">
        <w:rPr>
          <w:rFonts w:ascii="Times New Roman" w:hAnsi="Times New Roman"/>
          <w:b/>
          <w:sz w:val="26"/>
          <w:szCs w:val="26"/>
        </w:rPr>
        <w:t xml:space="preserve"> сельсовет» ЗР НАО</w:t>
      </w:r>
      <w:r w:rsidRPr="003711CD">
        <w:rPr>
          <w:rFonts w:ascii="Times New Roman" w:hAnsi="Times New Roman"/>
          <w:sz w:val="26"/>
          <w:szCs w:val="26"/>
        </w:rPr>
        <w:t xml:space="preserve"> – </w:t>
      </w:r>
      <w:r w:rsidRPr="00AE7478">
        <w:rPr>
          <w:rFonts w:ascii="Times New Roman" w:hAnsi="Times New Roman"/>
          <w:sz w:val="26"/>
          <w:szCs w:val="26"/>
        </w:rPr>
        <w:t>на снос (демон</w:t>
      </w:r>
      <w:r>
        <w:rPr>
          <w:rFonts w:ascii="Times New Roman" w:hAnsi="Times New Roman"/>
          <w:sz w:val="26"/>
          <w:szCs w:val="26"/>
        </w:rPr>
        <w:t>таж) объекта «Детский сад» в п. </w:t>
      </w:r>
      <w:proofErr w:type="spellStart"/>
      <w:r w:rsidRPr="00AE7478">
        <w:rPr>
          <w:rFonts w:ascii="Times New Roman" w:hAnsi="Times New Roman"/>
          <w:sz w:val="26"/>
          <w:szCs w:val="26"/>
        </w:rPr>
        <w:t>Усть</w:t>
      </w:r>
      <w:proofErr w:type="spellEnd"/>
      <w:r w:rsidRPr="00AE7478">
        <w:rPr>
          <w:rFonts w:ascii="Times New Roman" w:hAnsi="Times New Roman"/>
          <w:sz w:val="26"/>
          <w:szCs w:val="26"/>
        </w:rPr>
        <w:t>-</w:t>
      </w:r>
      <w:r>
        <w:rPr>
          <w:rFonts w:ascii="Times New Roman" w:hAnsi="Times New Roman"/>
          <w:sz w:val="26"/>
          <w:szCs w:val="26"/>
        </w:rPr>
        <w:t>Кара.</w:t>
      </w:r>
    </w:p>
    <w:p w:rsidR="00AE7478" w:rsidRPr="00B5321C" w:rsidRDefault="00AE7478" w:rsidP="00AE7478">
      <w:pPr>
        <w:ind w:firstLine="709"/>
        <w:jc w:val="both"/>
        <w:rPr>
          <w:sz w:val="26"/>
          <w:szCs w:val="26"/>
        </w:rPr>
      </w:pPr>
      <w:r w:rsidRPr="00B5321C">
        <w:rPr>
          <w:sz w:val="26"/>
          <w:szCs w:val="26"/>
        </w:rPr>
        <w:t xml:space="preserve">Нежилое одноэтажное здание </w:t>
      </w:r>
      <w:r w:rsidR="00A169FE">
        <w:rPr>
          <w:sz w:val="26"/>
          <w:szCs w:val="26"/>
        </w:rPr>
        <w:t>с</w:t>
      </w:r>
      <w:r w:rsidRPr="00B5321C">
        <w:rPr>
          <w:sz w:val="26"/>
          <w:szCs w:val="26"/>
        </w:rPr>
        <w:t xml:space="preserve"> кадастровы</w:t>
      </w:r>
      <w:r w:rsidR="00A169FE">
        <w:rPr>
          <w:sz w:val="26"/>
          <w:szCs w:val="26"/>
        </w:rPr>
        <w:t>м</w:t>
      </w:r>
      <w:r w:rsidRPr="00B5321C">
        <w:rPr>
          <w:sz w:val="26"/>
          <w:szCs w:val="26"/>
        </w:rPr>
        <w:t xml:space="preserve"> номер</w:t>
      </w:r>
      <w:r w:rsidR="00A169FE">
        <w:rPr>
          <w:sz w:val="26"/>
          <w:szCs w:val="26"/>
        </w:rPr>
        <w:t>ом</w:t>
      </w:r>
      <w:r w:rsidRPr="00B5321C">
        <w:rPr>
          <w:sz w:val="26"/>
          <w:szCs w:val="26"/>
        </w:rPr>
        <w:t xml:space="preserve"> 83:00:090008:275</w:t>
      </w:r>
      <w:r w:rsidR="00A169FE">
        <w:rPr>
          <w:sz w:val="26"/>
          <w:szCs w:val="26"/>
        </w:rPr>
        <w:t xml:space="preserve"> в</w:t>
      </w:r>
      <w:r w:rsidRPr="00B5321C">
        <w:rPr>
          <w:sz w:val="26"/>
          <w:szCs w:val="26"/>
        </w:rPr>
        <w:t xml:space="preserve"> деревянно</w:t>
      </w:r>
      <w:r w:rsidR="00A169FE">
        <w:rPr>
          <w:sz w:val="26"/>
          <w:szCs w:val="26"/>
        </w:rPr>
        <w:t>м</w:t>
      </w:r>
      <w:r w:rsidRPr="00B5321C">
        <w:rPr>
          <w:sz w:val="26"/>
          <w:szCs w:val="26"/>
        </w:rPr>
        <w:t xml:space="preserve"> исполнени</w:t>
      </w:r>
      <w:r w:rsidR="00A169FE">
        <w:rPr>
          <w:sz w:val="26"/>
          <w:szCs w:val="26"/>
        </w:rPr>
        <w:t>и</w:t>
      </w:r>
      <w:r w:rsidRPr="00B5321C">
        <w:rPr>
          <w:sz w:val="26"/>
          <w:szCs w:val="26"/>
        </w:rPr>
        <w:t xml:space="preserve"> площадь</w:t>
      </w:r>
      <w:r w:rsidR="00A169FE">
        <w:rPr>
          <w:sz w:val="26"/>
          <w:szCs w:val="26"/>
        </w:rPr>
        <w:t>ю 264,3 кв. м</w:t>
      </w:r>
      <w:r w:rsidRPr="00B5321C">
        <w:rPr>
          <w:sz w:val="26"/>
          <w:szCs w:val="26"/>
        </w:rPr>
        <w:t xml:space="preserve"> 1964 года постройки находится в собственности Сельского поселения</w:t>
      </w:r>
      <w:r>
        <w:rPr>
          <w:sz w:val="26"/>
          <w:szCs w:val="26"/>
        </w:rPr>
        <w:t xml:space="preserve"> (в</w:t>
      </w:r>
      <w:r w:rsidRPr="00B5321C">
        <w:rPr>
          <w:sz w:val="26"/>
          <w:szCs w:val="26"/>
        </w:rPr>
        <w:t>ыписка из ЕГРН прилагается</w:t>
      </w:r>
      <w:r>
        <w:rPr>
          <w:sz w:val="26"/>
          <w:szCs w:val="26"/>
        </w:rPr>
        <w:t>)</w:t>
      </w:r>
      <w:r w:rsidRPr="00B5321C">
        <w:rPr>
          <w:sz w:val="26"/>
          <w:szCs w:val="26"/>
        </w:rPr>
        <w:t>.</w:t>
      </w:r>
    </w:p>
    <w:p w:rsidR="00AE7478" w:rsidRPr="00B5321C" w:rsidRDefault="00AE7478" w:rsidP="00AE7478">
      <w:pPr>
        <w:ind w:firstLine="709"/>
        <w:jc w:val="both"/>
        <w:rPr>
          <w:sz w:val="26"/>
          <w:szCs w:val="26"/>
        </w:rPr>
      </w:pPr>
      <w:r w:rsidRPr="00B5321C">
        <w:rPr>
          <w:sz w:val="26"/>
          <w:szCs w:val="26"/>
        </w:rPr>
        <w:t>Объект длительное время не эксплуатируется по причине аварийности всех конструктивных элементов. Здание находится в непосредственной близости к жилой застройке, что создает угрозу жизни и здоровью жителям.</w:t>
      </w:r>
    </w:p>
    <w:p w:rsidR="00AE7478" w:rsidRPr="00B5321C" w:rsidRDefault="00AE7478" w:rsidP="00AE7478">
      <w:pPr>
        <w:ind w:firstLine="709"/>
        <w:jc w:val="both"/>
        <w:rPr>
          <w:sz w:val="26"/>
          <w:szCs w:val="26"/>
        </w:rPr>
      </w:pPr>
      <w:r>
        <w:rPr>
          <w:sz w:val="26"/>
          <w:szCs w:val="26"/>
        </w:rPr>
        <w:t>МКУ ЗР</w:t>
      </w:r>
      <w:r w:rsidRPr="00B5321C">
        <w:rPr>
          <w:sz w:val="26"/>
          <w:szCs w:val="26"/>
        </w:rPr>
        <w:t xml:space="preserve"> «Северное» проведен осмотр технического состояния </w:t>
      </w:r>
      <w:r>
        <w:rPr>
          <w:sz w:val="26"/>
          <w:szCs w:val="26"/>
        </w:rPr>
        <w:t>объекта,</w:t>
      </w:r>
      <w:r w:rsidRPr="00B5321C">
        <w:rPr>
          <w:sz w:val="26"/>
          <w:szCs w:val="26"/>
        </w:rPr>
        <w:t xml:space="preserve"> </w:t>
      </w:r>
      <w:r>
        <w:rPr>
          <w:sz w:val="26"/>
          <w:szCs w:val="26"/>
        </w:rPr>
        <w:t>п</w:t>
      </w:r>
      <w:r w:rsidRPr="00B5321C">
        <w:rPr>
          <w:sz w:val="26"/>
          <w:szCs w:val="26"/>
        </w:rPr>
        <w:t xml:space="preserve">о результатам </w:t>
      </w:r>
      <w:r>
        <w:rPr>
          <w:sz w:val="26"/>
          <w:szCs w:val="26"/>
        </w:rPr>
        <w:t>которого</w:t>
      </w:r>
      <w:r w:rsidRPr="00B5321C">
        <w:rPr>
          <w:sz w:val="26"/>
          <w:szCs w:val="26"/>
        </w:rPr>
        <w:t xml:space="preserve"> определено, что конструктивные элементы здания имеют существенный износ, их первоначальные технические свойства полностью утрачены. Состояние здания – аварийно</w:t>
      </w:r>
      <w:r>
        <w:rPr>
          <w:sz w:val="26"/>
          <w:szCs w:val="26"/>
        </w:rPr>
        <w:t>е, объект рекомендован к сносу. А</w:t>
      </w:r>
      <w:r w:rsidRPr="00B5321C">
        <w:rPr>
          <w:sz w:val="26"/>
          <w:szCs w:val="26"/>
        </w:rPr>
        <w:t>кт от 23.05.2024 № 04-05/2024 прилагается.</w:t>
      </w:r>
    </w:p>
    <w:p w:rsidR="00C012A2" w:rsidRDefault="00AE7478" w:rsidP="00AE7478">
      <w:pPr>
        <w:ind w:firstLine="709"/>
        <w:jc w:val="both"/>
        <w:rPr>
          <w:sz w:val="26"/>
          <w:szCs w:val="26"/>
        </w:rPr>
      </w:pPr>
      <w:r w:rsidRPr="00B5321C">
        <w:rPr>
          <w:sz w:val="26"/>
          <w:szCs w:val="26"/>
        </w:rPr>
        <w:t>В соответствии с проектом организации демонтажа объекта, ведомостью объемов работ и локальным сметным расчетом (</w:t>
      </w:r>
      <w:r w:rsidR="00C012A2">
        <w:rPr>
          <w:sz w:val="26"/>
          <w:szCs w:val="26"/>
        </w:rPr>
        <w:t xml:space="preserve">прилагаются), составленными МКУ ЗР </w:t>
      </w:r>
      <w:r w:rsidRPr="00B5321C">
        <w:rPr>
          <w:sz w:val="26"/>
          <w:szCs w:val="26"/>
        </w:rPr>
        <w:t xml:space="preserve">«Северное», стоимость работ по сносу (демонтажу) объекта в ценах </w:t>
      </w:r>
      <w:r w:rsidR="00C012A2">
        <w:rPr>
          <w:sz w:val="26"/>
          <w:szCs w:val="26"/>
          <w:lang w:val="en-US"/>
        </w:rPr>
        <w:t>IV</w:t>
      </w:r>
      <w:r w:rsidRPr="00B5321C">
        <w:rPr>
          <w:sz w:val="26"/>
          <w:szCs w:val="26"/>
        </w:rPr>
        <w:t xml:space="preserve"> квартала 2024 года составляет 1</w:t>
      </w:r>
      <w:r w:rsidRPr="00B5321C">
        <w:rPr>
          <w:color w:val="000000"/>
          <w:sz w:val="26"/>
          <w:szCs w:val="26"/>
        </w:rPr>
        <w:t> </w:t>
      </w:r>
      <w:r w:rsidRPr="00B5321C">
        <w:rPr>
          <w:sz w:val="26"/>
          <w:szCs w:val="26"/>
        </w:rPr>
        <w:t>536</w:t>
      </w:r>
      <w:r w:rsidRPr="00B5321C">
        <w:rPr>
          <w:color w:val="000000"/>
          <w:sz w:val="26"/>
          <w:szCs w:val="26"/>
        </w:rPr>
        <w:t> </w:t>
      </w:r>
      <w:r w:rsidRPr="00B5321C">
        <w:rPr>
          <w:sz w:val="26"/>
          <w:szCs w:val="26"/>
        </w:rPr>
        <w:t>038,57</w:t>
      </w:r>
      <w:r w:rsidR="00C012A2">
        <w:rPr>
          <w:sz w:val="26"/>
          <w:szCs w:val="26"/>
        </w:rPr>
        <w:t> </w:t>
      </w:r>
      <w:r w:rsidRPr="00B5321C">
        <w:rPr>
          <w:sz w:val="26"/>
          <w:szCs w:val="26"/>
        </w:rPr>
        <w:t>руб.</w:t>
      </w:r>
    </w:p>
    <w:p w:rsidR="00AE7478" w:rsidRPr="00B5321C" w:rsidRDefault="00AE7478" w:rsidP="00FC31D9">
      <w:pPr>
        <w:spacing w:after="240"/>
        <w:ind w:firstLine="709"/>
        <w:jc w:val="both"/>
        <w:rPr>
          <w:rFonts w:eastAsia="Calibri"/>
          <w:sz w:val="26"/>
          <w:szCs w:val="26"/>
        </w:rPr>
      </w:pPr>
      <w:r w:rsidRPr="00B5321C">
        <w:rPr>
          <w:rFonts w:eastAsia="Calibri"/>
          <w:sz w:val="26"/>
          <w:szCs w:val="26"/>
        </w:rPr>
        <w:t>Мероприятие будет реализовано путем проведения конкурсных процедур в соответствии с Феде</w:t>
      </w:r>
      <w:r w:rsidR="00C012A2">
        <w:rPr>
          <w:rFonts w:eastAsia="Calibri"/>
          <w:sz w:val="26"/>
          <w:szCs w:val="26"/>
        </w:rPr>
        <w:t>ральным законом от 05.04.2013 № </w:t>
      </w:r>
      <w:r w:rsidRPr="00B5321C">
        <w:rPr>
          <w:rFonts w:eastAsia="Calibri"/>
          <w:sz w:val="26"/>
          <w:szCs w:val="26"/>
        </w:rPr>
        <w:t>44-ФЗ «О контрактной системе в сфере закупок товаров, работ, услуг для обеспечения госуда</w:t>
      </w:r>
      <w:r w:rsidR="00331A38">
        <w:rPr>
          <w:rFonts w:eastAsia="Calibri"/>
          <w:sz w:val="26"/>
          <w:szCs w:val="26"/>
        </w:rPr>
        <w:t>рственных и муниципальных нужд».</w:t>
      </w:r>
    </w:p>
    <w:p w:rsidR="00AD60A2" w:rsidRPr="0052713E" w:rsidRDefault="00AD60A2" w:rsidP="00BA7327">
      <w:pPr>
        <w:tabs>
          <w:tab w:val="left" w:pos="1134"/>
        </w:tabs>
        <w:autoSpaceDE w:val="0"/>
        <w:autoSpaceDN w:val="0"/>
        <w:adjustRightInd w:val="0"/>
        <w:spacing w:before="120" w:after="120"/>
        <w:ind w:firstLine="709"/>
        <w:jc w:val="both"/>
        <w:rPr>
          <w:sz w:val="26"/>
          <w:szCs w:val="26"/>
        </w:rPr>
      </w:pPr>
      <w:r w:rsidRPr="003711CD">
        <w:rPr>
          <w:sz w:val="26"/>
          <w:szCs w:val="26"/>
        </w:rPr>
        <w:t xml:space="preserve">На основании служебной записки Управления экономики и прогнозирования Администрации Заполярного района </w:t>
      </w:r>
      <w:r w:rsidRPr="003711CD">
        <w:rPr>
          <w:b/>
          <w:sz w:val="26"/>
          <w:szCs w:val="26"/>
        </w:rPr>
        <w:t>дополнительно выделяются</w:t>
      </w:r>
      <w:r w:rsidRPr="003711CD">
        <w:rPr>
          <w:sz w:val="26"/>
          <w:szCs w:val="26"/>
        </w:rPr>
        <w:t xml:space="preserve"> </w:t>
      </w:r>
      <w:r w:rsidR="00975896" w:rsidRPr="003711CD">
        <w:rPr>
          <w:b/>
          <w:sz w:val="26"/>
          <w:szCs w:val="26"/>
        </w:rPr>
        <w:t>межбюджетные трансферты</w:t>
      </w:r>
      <w:r w:rsidR="00975896" w:rsidRPr="003711CD">
        <w:rPr>
          <w:sz w:val="26"/>
          <w:szCs w:val="26"/>
        </w:rPr>
        <w:t xml:space="preserve"> в бюджеты поселений</w:t>
      </w:r>
      <w:r w:rsidRPr="0052713E">
        <w:rPr>
          <w:sz w:val="26"/>
          <w:szCs w:val="26"/>
        </w:rPr>
        <w:t xml:space="preserve"> на </w:t>
      </w:r>
      <w:r w:rsidRPr="0052713E">
        <w:rPr>
          <w:b/>
          <w:sz w:val="26"/>
          <w:szCs w:val="26"/>
        </w:rPr>
        <w:t>2025</w:t>
      </w:r>
      <w:r w:rsidRPr="0052713E">
        <w:rPr>
          <w:sz w:val="26"/>
          <w:szCs w:val="26"/>
        </w:rPr>
        <w:t xml:space="preserve"> год на</w:t>
      </w:r>
    </w:p>
    <w:p w:rsidR="00AD60A2" w:rsidRPr="0052713E" w:rsidRDefault="00AD60A2" w:rsidP="00F14E05">
      <w:pPr>
        <w:pStyle w:val="af8"/>
        <w:numPr>
          <w:ilvl w:val="0"/>
          <w:numId w:val="20"/>
        </w:numPr>
        <w:tabs>
          <w:tab w:val="left" w:pos="1134"/>
          <w:tab w:val="left" w:pos="1276"/>
        </w:tabs>
        <w:spacing w:after="120" w:line="240" w:lineRule="auto"/>
        <w:ind w:left="0" w:firstLine="709"/>
        <w:contextualSpacing w:val="0"/>
        <w:jc w:val="both"/>
        <w:rPr>
          <w:rFonts w:ascii="Times New Roman" w:hAnsi="Times New Roman"/>
          <w:sz w:val="26"/>
          <w:szCs w:val="26"/>
        </w:rPr>
      </w:pPr>
      <w:r w:rsidRPr="0052713E">
        <w:rPr>
          <w:rFonts w:ascii="Times New Roman" w:hAnsi="Times New Roman"/>
          <w:sz w:val="26"/>
          <w:szCs w:val="26"/>
        </w:rPr>
        <w:t xml:space="preserve">оплату коммунальных услуг и приобретение твердого топлива в рамках </w:t>
      </w:r>
      <w:r w:rsidR="00975896" w:rsidRPr="0052713E">
        <w:rPr>
          <w:rFonts w:ascii="Times New Roman" w:hAnsi="Times New Roman"/>
          <w:b/>
          <w:sz w:val="26"/>
          <w:szCs w:val="26"/>
        </w:rPr>
        <w:t>МП</w:t>
      </w:r>
      <w:r w:rsidRPr="0052713E">
        <w:rPr>
          <w:rFonts w:ascii="Times New Roman" w:hAnsi="Times New Roman"/>
          <w:b/>
          <w:sz w:val="26"/>
          <w:szCs w:val="26"/>
        </w:rPr>
        <w:t xml:space="preserve"> «Возмещение части затрат органов местного самоуправления поселений муниципального района «Заполярный район» Ненецкого автономного округа" на 2024-2030 годы»</w:t>
      </w:r>
      <w:r w:rsidRPr="0052713E">
        <w:rPr>
          <w:rFonts w:ascii="Times New Roman" w:hAnsi="Times New Roman"/>
          <w:sz w:val="26"/>
          <w:szCs w:val="26"/>
        </w:rPr>
        <w:t xml:space="preserve"> в </w:t>
      </w:r>
      <w:r w:rsidR="00D25374" w:rsidRPr="0052713E">
        <w:rPr>
          <w:rFonts w:ascii="Times New Roman" w:hAnsi="Times New Roman"/>
          <w:sz w:val="26"/>
          <w:szCs w:val="26"/>
        </w:rPr>
        <w:t xml:space="preserve">общей сумме </w:t>
      </w:r>
      <w:r w:rsidR="0059470C">
        <w:rPr>
          <w:rFonts w:ascii="Times New Roman" w:hAnsi="Times New Roman"/>
          <w:b/>
          <w:sz w:val="26"/>
          <w:szCs w:val="26"/>
        </w:rPr>
        <w:t>5 430,4 тыс. </w:t>
      </w:r>
      <w:r w:rsidRPr="0052713E">
        <w:rPr>
          <w:rFonts w:ascii="Times New Roman" w:hAnsi="Times New Roman"/>
          <w:b/>
          <w:sz w:val="26"/>
          <w:szCs w:val="26"/>
        </w:rPr>
        <w:t xml:space="preserve">руб. </w:t>
      </w:r>
      <w:r w:rsidRPr="0059470C">
        <w:rPr>
          <w:rFonts w:ascii="Times New Roman" w:hAnsi="Times New Roman"/>
          <w:sz w:val="26"/>
          <w:szCs w:val="26"/>
        </w:rPr>
        <w:t>на</w:t>
      </w:r>
      <w:r w:rsidRPr="0052713E">
        <w:rPr>
          <w:rFonts w:ascii="Times New Roman" w:hAnsi="Times New Roman"/>
          <w:b/>
          <w:sz w:val="26"/>
          <w:szCs w:val="26"/>
        </w:rPr>
        <w:t xml:space="preserve"> 2025 </w:t>
      </w:r>
      <w:r w:rsidRPr="0059470C">
        <w:rPr>
          <w:rFonts w:ascii="Times New Roman" w:hAnsi="Times New Roman"/>
          <w:sz w:val="26"/>
          <w:szCs w:val="26"/>
        </w:rPr>
        <w:t>год;</w:t>
      </w:r>
      <w:r w:rsidRPr="0052713E">
        <w:rPr>
          <w:rFonts w:ascii="Times New Roman" w:hAnsi="Times New Roman"/>
          <w:b/>
          <w:sz w:val="26"/>
          <w:szCs w:val="26"/>
        </w:rPr>
        <w:t xml:space="preserve"> 5 647,8</w:t>
      </w:r>
      <w:r w:rsidR="00D25374" w:rsidRPr="0052713E">
        <w:rPr>
          <w:rFonts w:ascii="Times New Roman" w:hAnsi="Times New Roman"/>
          <w:b/>
          <w:sz w:val="26"/>
          <w:szCs w:val="26"/>
        </w:rPr>
        <w:t> тыс. </w:t>
      </w:r>
      <w:r w:rsidRPr="0052713E">
        <w:rPr>
          <w:rFonts w:ascii="Times New Roman" w:hAnsi="Times New Roman"/>
          <w:b/>
          <w:sz w:val="26"/>
          <w:szCs w:val="26"/>
        </w:rPr>
        <w:t xml:space="preserve">руб. </w:t>
      </w:r>
      <w:r w:rsidRPr="0059470C">
        <w:rPr>
          <w:rFonts w:ascii="Times New Roman" w:hAnsi="Times New Roman"/>
          <w:sz w:val="26"/>
          <w:szCs w:val="26"/>
        </w:rPr>
        <w:t>на</w:t>
      </w:r>
      <w:r w:rsidRPr="0052713E">
        <w:rPr>
          <w:rFonts w:ascii="Times New Roman" w:hAnsi="Times New Roman"/>
          <w:b/>
          <w:sz w:val="26"/>
          <w:szCs w:val="26"/>
        </w:rPr>
        <w:t xml:space="preserve"> 2026 </w:t>
      </w:r>
      <w:r w:rsidRPr="0059470C">
        <w:rPr>
          <w:rFonts w:ascii="Times New Roman" w:hAnsi="Times New Roman"/>
          <w:sz w:val="26"/>
          <w:szCs w:val="26"/>
        </w:rPr>
        <w:t>год;</w:t>
      </w:r>
      <w:r w:rsidR="0059470C">
        <w:rPr>
          <w:rFonts w:ascii="Times New Roman" w:hAnsi="Times New Roman"/>
          <w:b/>
          <w:sz w:val="26"/>
          <w:szCs w:val="26"/>
        </w:rPr>
        <w:t xml:space="preserve"> 5 874,0 тыс. </w:t>
      </w:r>
      <w:r w:rsidRPr="0052713E">
        <w:rPr>
          <w:rFonts w:ascii="Times New Roman" w:hAnsi="Times New Roman"/>
          <w:b/>
          <w:sz w:val="26"/>
          <w:szCs w:val="26"/>
        </w:rPr>
        <w:t xml:space="preserve">руб. </w:t>
      </w:r>
      <w:r w:rsidRPr="0059470C">
        <w:rPr>
          <w:rFonts w:ascii="Times New Roman" w:hAnsi="Times New Roman"/>
          <w:sz w:val="26"/>
          <w:szCs w:val="26"/>
        </w:rPr>
        <w:t xml:space="preserve">на </w:t>
      </w:r>
      <w:r w:rsidRPr="0052713E">
        <w:rPr>
          <w:rFonts w:ascii="Times New Roman" w:hAnsi="Times New Roman"/>
          <w:b/>
          <w:sz w:val="26"/>
          <w:szCs w:val="26"/>
        </w:rPr>
        <w:t xml:space="preserve">2027 </w:t>
      </w:r>
      <w:r w:rsidRPr="0059470C">
        <w:rPr>
          <w:rFonts w:ascii="Times New Roman" w:hAnsi="Times New Roman"/>
          <w:sz w:val="26"/>
          <w:szCs w:val="26"/>
        </w:rPr>
        <w:t>год</w:t>
      </w:r>
      <w:r w:rsidR="00D25374" w:rsidRPr="0059470C">
        <w:rPr>
          <w:rFonts w:ascii="Times New Roman" w:hAnsi="Times New Roman"/>
          <w:sz w:val="26"/>
          <w:szCs w:val="26"/>
        </w:rPr>
        <w:t>;</w:t>
      </w:r>
    </w:p>
    <w:p w:rsidR="00975896" w:rsidRPr="00D37BC7" w:rsidRDefault="00AD60A2" w:rsidP="00F14E05">
      <w:pPr>
        <w:pStyle w:val="af8"/>
        <w:numPr>
          <w:ilvl w:val="0"/>
          <w:numId w:val="21"/>
        </w:numPr>
        <w:tabs>
          <w:tab w:val="left" w:pos="1134"/>
        </w:tabs>
        <w:spacing w:after="120" w:line="240" w:lineRule="auto"/>
        <w:ind w:left="0" w:firstLine="709"/>
        <w:contextualSpacing w:val="0"/>
        <w:jc w:val="both"/>
        <w:rPr>
          <w:rFonts w:ascii="Times New Roman" w:hAnsi="Times New Roman"/>
          <w:sz w:val="26"/>
          <w:szCs w:val="26"/>
        </w:rPr>
      </w:pPr>
      <w:r w:rsidRPr="0052713E">
        <w:rPr>
          <w:sz w:val="26"/>
          <w:szCs w:val="26"/>
        </w:rPr>
        <w:t xml:space="preserve">на </w:t>
      </w:r>
      <w:r w:rsidR="00975896" w:rsidRPr="0052713E">
        <w:rPr>
          <w:rFonts w:ascii="Times New Roman" w:hAnsi="Times New Roman"/>
          <w:sz w:val="26"/>
          <w:szCs w:val="26"/>
        </w:rPr>
        <w:t xml:space="preserve">мероприятие «Уличное освещение» </w:t>
      </w:r>
      <w:r w:rsidRPr="0052713E">
        <w:rPr>
          <w:rFonts w:ascii="Times New Roman" w:hAnsi="Times New Roman"/>
          <w:sz w:val="26"/>
          <w:szCs w:val="26"/>
        </w:rPr>
        <w:t xml:space="preserve">в рамках </w:t>
      </w:r>
      <w:r w:rsidR="00975896" w:rsidRPr="0052713E">
        <w:rPr>
          <w:rFonts w:ascii="Times New Roman" w:hAnsi="Times New Roman"/>
          <w:b/>
          <w:sz w:val="26"/>
          <w:szCs w:val="26"/>
        </w:rPr>
        <w:t>МП</w:t>
      </w:r>
      <w:r w:rsidRPr="0052713E">
        <w:rPr>
          <w:rFonts w:ascii="Times New Roman" w:hAnsi="Times New Roman"/>
          <w:b/>
          <w:sz w:val="26"/>
          <w:szCs w:val="26"/>
        </w:rPr>
        <w:t xml:space="preserve"> «Развитие социальной инфраструктуры и создание комфортных условий проживания на территории муниципального района «Заполярный район» на 2021-2030 годы» </w:t>
      </w:r>
      <w:r w:rsidR="00D25374" w:rsidRPr="0052713E">
        <w:rPr>
          <w:rFonts w:ascii="Times New Roman" w:hAnsi="Times New Roman"/>
          <w:sz w:val="26"/>
          <w:szCs w:val="26"/>
        </w:rPr>
        <w:t xml:space="preserve">в общей сумме </w:t>
      </w:r>
      <w:r w:rsidR="0059470C">
        <w:rPr>
          <w:rFonts w:ascii="Times New Roman" w:hAnsi="Times New Roman"/>
          <w:b/>
          <w:sz w:val="26"/>
          <w:szCs w:val="26"/>
        </w:rPr>
        <w:t>1 707,5 </w:t>
      </w:r>
      <w:r w:rsidR="00975896" w:rsidRPr="0052713E">
        <w:rPr>
          <w:rFonts w:ascii="Times New Roman" w:hAnsi="Times New Roman"/>
          <w:b/>
          <w:sz w:val="26"/>
          <w:szCs w:val="26"/>
        </w:rPr>
        <w:t xml:space="preserve">тыс. руб. </w:t>
      </w:r>
      <w:r w:rsidR="00975896" w:rsidRPr="0052713E">
        <w:rPr>
          <w:rFonts w:ascii="Times New Roman" w:hAnsi="Times New Roman"/>
          <w:sz w:val="26"/>
          <w:szCs w:val="26"/>
        </w:rPr>
        <w:t xml:space="preserve">на </w:t>
      </w:r>
      <w:r w:rsidR="00975896" w:rsidRPr="0052713E">
        <w:rPr>
          <w:rFonts w:ascii="Times New Roman" w:hAnsi="Times New Roman"/>
          <w:b/>
          <w:sz w:val="26"/>
          <w:szCs w:val="26"/>
        </w:rPr>
        <w:t xml:space="preserve">2025 </w:t>
      </w:r>
      <w:r w:rsidR="00975896" w:rsidRPr="0052713E">
        <w:rPr>
          <w:rFonts w:ascii="Times New Roman" w:hAnsi="Times New Roman"/>
          <w:sz w:val="26"/>
          <w:szCs w:val="26"/>
        </w:rPr>
        <w:t>год;</w:t>
      </w:r>
      <w:r w:rsidR="00975896" w:rsidRPr="0052713E">
        <w:rPr>
          <w:rFonts w:ascii="Times New Roman" w:hAnsi="Times New Roman"/>
          <w:b/>
          <w:sz w:val="26"/>
          <w:szCs w:val="26"/>
        </w:rPr>
        <w:t xml:space="preserve"> 1 775</w:t>
      </w:r>
      <w:r w:rsidR="0059470C">
        <w:rPr>
          <w:rFonts w:ascii="Times New Roman" w:hAnsi="Times New Roman"/>
          <w:b/>
          <w:sz w:val="26"/>
          <w:szCs w:val="26"/>
        </w:rPr>
        <w:t>,8 </w:t>
      </w:r>
      <w:r w:rsidR="00975896" w:rsidRPr="0052713E">
        <w:rPr>
          <w:rFonts w:ascii="Times New Roman" w:hAnsi="Times New Roman"/>
          <w:b/>
          <w:sz w:val="26"/>
          <w:szCs w:val="26"/>
        </w:rPr>
        <w:t xml:space="preserve">тыс. руб. </w:t>
      </w:r>
      <w:r w:rsidR="00975896" w:rsidRPr="0052713E">
        <w:rPr>
          <w:rFonts w:ascii="Times New Roman" w:hAnsi="Times New Roman"/>
          <w:sz w:val="26"/>
          <w:szCs w:val="26"/>
        </w:rPr>
        <w:t xml:space="preserve">на </w:t>
      </w:r>
      <w:r w:rsidR="00975896" w:rsidRPr="0052713E">
        <w:rPr>
          <w:rFonts w:ascii="Times New Roman" w:hAnsi="Times New Roman"/>
          <w:b/>
          <w:sz w:val="26"/>
          <w:szCs w:val="26"/>
        </w:rPr>
        <w:t xml:space="preserve">2026 </w:t>
      </w:r>
      <w:r w:rsidR="00975896" w:rsidRPr="0052713E">
        <w:rPr>
          <w:rFonts w:ascii="Times New Roman" w:hAnsi="Times New Roman"/>
          <w:sz w:val="26"/>
          <w:szCs w:val="26"/>
        </w:rPr>
        <w:t>год;</w:t>
      </w:r>
      <w:r w:rsidR="00975896" w:rsidRPr="0052713E">
        <w:rPr>
          <w:rFonts w:ascii="Times New Roman" w:hAnsi="Times New Roman"/>
          <w:b/>
          <w:sz w:val="26"/>
          <w:szCs w:val="26"/>
        </w:rPr>
        <w:t xml:space="preserve"> 1 847,0</w:t>
      </w:r>
      <w:r w:rsidR="00D25374" w:rsidRPr="0052713E">
        <w:rPr>
          <w:rFonts w:ascii="Times New Roman" w:hAnsi="Times New Roman"/>
          <w:b/>
          <w:sz w:val="26"/>
          <w:szCs w:val="26"/>
        </w:rPr>
        <w:t> </w:t>
      </w:r>
      <w:r w:rsidR="0059470C" w:rsidRPr="00D37BC7">
        <w:rPr>
          <w:rFonts w:ascii="Times New Roman" w:hAnsi="Times New Roman"/>
          <w:b/>
          <w:sz w:val="26"/>
          <w:szCs w:val="26"/>
        </w:rPr>
        <w:t>тыс. </w:t>
      </w:r>
      <w:r w:rsidR="00975896" w:rsidRPr="00D37BC7">
        <w:rPr>
          <w:rFonts w:ascii="Times New Roman" w:hAnsi="Times New Roman"/>
          <w:b/>
          <w:sz w:val="26"/>
          <w:szCs w:val="26"/>
        </w:rPr>
        <w:t xml:space="preserve">руб. </w:t>
      </w:r>
      <w:r w:rsidR="00975896" w:rsidRPr="00D37BC7">
        <w:rPr>
          <w:rFonts w:ascii="Times New Roman" w:hAnsi="Times New Roman"/>
          <w:sz w:val="26"/>
          <w:szCs w:val="26"/>
        </w:rPr>
        <w:t xml:space="preserve">на </w:t>
      </w:r>
      <w:r w:rsidR="00975896" w:rsidRPr="00D37BC7">
        <w:rPr>
          <w:rFonts w:ascii="Times New Roman" w:hAnsi="Times New Roman"/>
          <w:b/>
          <w:sz w:val="26"/>
          <w:szCs w:val="26"/>
        </w:rPr>
        <w:t xml:space="preserve">2027 </w:t>
      </w:r>
      <w:r w:rsidR="00975896" w:rsidRPr="00D37BC7">
        <w:rPr>
          <w:rFonts w:ascii="Times New Roman" w:hAnsi="Times New Roman"/>
          <w:sz w:val="26"/>
          <w:szCs w:val="26"/>
        </w:rPr>
        <w:t>год.</w:t>
      </w:r>
      <w:r w:rsidR="00D25374" w:rsidRPr="00D37BC7">
        <w:rPr>
          <w:rFonts w:ascii="Times New Roman" w:hAnsi="Times New Roman"/>
          <w:sz w:val="26"/>
          <w:szCs w:val="26"/>
        </w:rPr>
        <w:t xml:space="preserve"> </w:t>
      </w:r>
    </w:p>
    <w:p w:rsidR="00AD60A2" w:rsidRPr="00D37BC7" w:rsidRDefault="00D25374" w:rsidP="00BA7327">
      <w:pPr>
        <w:pStyle w:val="af8"/>
        <w:tabs>
          <w:tab w:val="left" w:pos="1134"/>
          <w:tab w:val="left" w:pos="1276"/>
        </w:tabs>
        <w:autoSpaceDE w:val="0"/>
        <w:autoSpaceDN w:val="0"/>
        <w:adjustRightInd w:val="0"/>
        <w:spacing w:after="0" w:line="240" w:lineRule="auto"/>
        <w:ind w:left="0" w:firstLine="709"/>
        <w:contextualSpacing w:val="0"/>
        <w:jc w:val="both"/>
        <w:rPr>
          <w:rFonts w:ascii="Times New Roman" w:hAnsi="Times New Roman"/>
          <w:sz w:val="26"/>
          <w:szCs w:val="26"/>
        </w:rPr>
      </w:pPr>
      <w:r w:rsidRPr="00D37BC7">
        <w:rPr>
          <w:rFonts w:ascii="Times New Roman" w:hAnsi="Times New Roman"/>
          <w:sz w:val="26"/>
          <w:szCs w:val="26"/>
        </w:rPr>
        <w:t>Информация в разрезе му</w:t>
      </w:r>
      <w:r w:rsidR="0041477E" w:rsidRPr="00D37BC7">
        <w:rPr>
          <w:rFonts w:ascii="Times New Roman" w:hAnsi="Times New Roman"/>
          <w:sz w:val="26"/>
          <w:szCs w:val="26"/>
        </w:rPr>
        <w:t>н</w:t>
      </w:r>
      <w:r w:rsidRPr="00D37BC7">
        <w:rPr>
          <w:rFonts w:ascii="Times New Roman" w:hAnsi="Times New Roman"/>
          <w:sz w:val="26"/>
          <w:szCs w:val="26"/>
        </w:rPr>
        <w:t xml:space="preserve">иципальных образований Заполярного района </w:t>
      </w:r>
      <w:r w:rsidRPr="00FE5E2C">
        <w:rPr>
          <w:rFonts w:ascii="Times New Roman" w:hAnsi="Times New Roman"/>
          <w:sz w:val="26"/>
          <w:szCs w:val="26"/>
        </w:rPr>
        <w:t>представлена в приложени</w:t>
      </w:r>
      <w:r w:rsidR="009802C4" w:rsidRPr="00FE5E2C">
        <w:rPr>
          <w:rFonts w:ascii="Times New Roman" w:hAnsi="Times New Roman"/>
          <w:sz w:val="26"/>
          <w:szCs w:val="26"/>
        </w:rPr>
        <w:t>ях 1, 2</w:t>
      </w:r>
      <w:r w:rsidRPr="00FE5E2C">
        <w:rPr>
          <w:rFonts w:ascii="Times New Roman" w:hAnsi="Times New Roman"/>
          <w:sz w:val="26"/>
          <w:szCs w:val="26"/>
        </w:rPr>
        <w:t xml:space="preserve"> к пояснительной </w:t>
      </w:r>
      <w:r w:rsidRPr="00D37BC7">
        <w:rPr>
          <w:rFonts w:ascii="Times New Roman" w:hAnsi="Times New Roman"/>
          <w:sz w:val="26"/>
          <w:szCs w:val="26"/>
        </w:rPr>
        <w:t>записке</w:t>
      </w:r>
      <w:r w:rsidR="0041477E" w:rsidRPr="00D37BC7">
        <w:rPr>
          <w:rFonts w:ascii="Times New Roman" w:hAnsi="Times New Roman"/>
          <w:sz w:val="26"/>
          <w:szCs w:val="26"/>
        </w:rPr>
        <w:t>.</w:t>
      </w:r>
    </w:p>
    <w:p w:rsidR="00BA7327" w:rsidRPr="00D37BC7" w:rsidRDefault="00BA7327" w:rsidP="00D37BC7">
      <w:pPr>
        <w:autoSpaceDE w:val="0"/>
        <w:autoSpaceDN w:val="0"/>
        <w:adjustRightInd w:val="0"/>
        <w:ind w:firstLine="709"/>
        <w:jc w:val="both"/>
        <w:rPr>
          <w:rFonts w:eastAsia="Calibri"/>
          <w:sz w:val="26"/>
          <w:szCs w:val="26"/>
          <w:lang w:eastAsia="en-US"/>
        </w:rPr>
      </w:pPr>
      <w:r w:rsidRPr="00D37BC7">
        <w:rPr>
          <w:rFonts w:eastAsia="Calibri"/>
          <w:sz w:val="26"/>
          <w:szCs w:val="26"/>
          <w:lang w:eastAsia="en-US"/>
        </w:rPr>
        <w:t>В соответствии с правилами предоставления и расходования межбюджетных трансфертов из районн</w:t>
      </w:r>
      <w:r w:rsidR="00956F71" w:rsidRPr="00D37BC7">
        <w:rPr>
          <w:rFonts w:eastAsia="Calibri"/>
          <w:sz w:val="26"/>
          <w:szCs w:val="26"/>
          <w:lang w:eastAsia="en-US"/>
        </w:rPr>
        <w:t>ого бюджета бюджетам поселений З</w:t>
      </w:r>
      <w:r w:rsidRPr="00D37BC7">
        <w:rPr>
          <w:rFonts w:eastAsia="Calibri"/>
          <w:sz w:val="26"/>
          <w:szCs w:val="26"/>
          <w:lang w:eastAsia="en-US"/>
        </w:rPr>
        <w:t xml:space="preserve">аполярного района, утвержденными Постановлением Администрации </w:t>
      </w:r>
      <w:r w:rsidR="00956F71" w:rsidRPr="00D37BC7">
        <w:rPr>
          <w:rFonts w:eastAsia="Calibri"/>
          <w:sz w:val="26"/>
          <w:szCs w:val="26"/>
          <w:lang w:eastAsia="en-US"/>
        </w:rPr>
        <w:t>Заполярного района от 12.01.2022 № </w:t>
      </w:r>
      <w:r w:rsidRPr="00D37BC7">
        <w:rPr>
          <w:rFonts w:eastAsia="Calibri"/>
          <w:sz w:val="26"/>
          <w:szCs w:val="26"/>
          <w:lang w:eastAsia="en-US"/>
        </w:rPr>
        <w:t xml:space="preserve">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w:t>
      </w:r>
      <w:r w:rsidR="00D37BC7" w:rsidRPr="00D37BC7">
        <w:rPr>
          <w:rFonts w:eastAsia="Calibri"/>
          <w:sz w:val="26"/>
          <w:szCs w:val="26"/>
          <w:lang w:eastAsia="en-US"/>
        </w:rPr>
        <w:t>о</w:t>
      </w:r>
      <w:r w:rsidRPr="00D37BC7">
        <w:rPr>
          <w:rFonts w:eastAsia="Calibri"/>
          <w:sz w:val="26"/>
          <w:szCs w:val="26"/>
          <w:lang w:eastAsia="en-US"/>
        </w:rPr>
        <w:t xml:space="preserve">бъем </w:t>
      </w:r>
      <w:r w:rsidRPr="00D37BC7">
        <w:rPr>
          <w:rFonts w:eastAsia="Calibri"/>
          <w:sz w:val="26"/>
          <w:szCs w:val="26"/>
          <w:lang w:eastAsia="en-US"/>
        </w:rPr>
        <w:lastRenderedPageBreak/>
        <w:t xml:space="preserve">межбюджетного трансферта может быть пересмотрен как на текущий финансовый год, так и на очередной год и плановый период путем увеличения или уменьшения. </w:t>
      </w:r>
    </w:p>
    <w:p w:rsidR="00FB4D22" w:rsidRPr="00D37BC7" w:rsidRDefault="00BA7327" w:rsidP="00D37BC7">
      <w:pPr>
        <w:pStyle w:val="af8"/>
        <w:tabs>
          <w:tab w:val="left" w:pos="1134"/>
          <w:tab w:val="left" w:pos="1276"/>
        </w:tabs>
        <w:autoSpaceDE w:val="0"/>
        <w:autoSpaceDN w:val="0"/>
        <w:adjustRightInd w:val="0"/>
        <w:spacing w:after="240" w:line="240" w:lineRule="auto"/>
        <w:ind w:left="0" w:firstLine="709"/>
        <w:contextualSpacing w:val="0"/>
        <w:jc w:val="both"/>
        <w:rPr>
          <w:rFonts w:ascii="Times New Roman" w:hAnsi="Times New Roman"/>
          <w:sz w:val="26"/>
          <w:szCs w:val="26"/>
        </w:rPr>
      </w:pPr>
      <w:r w:rsidRPr="00D37BC7">
        <w:rPr>
          <w:rFonts w:ascii="Times New Roman" w:hAnsi="Times New Roman"/>
          <w:sz w:val="26"/>
          <w:szCs w:val="26"/>
        </w:rPr>
        <w:t xml:space="preserve">В связи с внесением изменений в некоторые приказы </w:t>
      </w:r>
      <w:r w:rsidRPr="00D37BC7">
        <w:rPr>
          <w:rFonts w:ascii="Times New Roman" w:hAnsi="Times New Roman"/>
          <w:bCs/>
          <w:sz w:val="26"/>
          <w:szCs w:val="26"/>
          <w:shd w:val="clear" w:color="auto" w:fill="FFFFFF"/>
        </w:rPr>
        <w:t>Управления по государственному регулированию цен (тарифов) Ненецкого автономного округа об утверждении тарифов на 2025 год (прилагаются)</w:t>
      </w:r>
      <w:r w:rsidR="00956F71" w:rsidRPr="00D37BC7">
        <w:rPr>
          <w:rFonts w:ascii="Times New Roman" w:hAnsi="Times New Roman"/>
          <w:bCs/>
          <w:sz w:val="26"/>
          <w:szCs w:val="26"/>
          <w:shd w:val="clear" w:color="auto" w:fill="FFFFFF"/>
        </w:rPr>
        <w:t>, а так</w:t>
      </w:r>
      <w:r w:rsidRPr="00D37BC7">
        <w:rPr>
          <w:rFonts w:ascii="Times New Roman" w:hAnsi="Times New Roman"/>
          <w:bCs/>
          <w:sz w:val="26"/>
          <w:szCs w:val="26"/>
          <w:shd w:val="clear" w:color="auto" w:fill="FFFFFF"/>
        </w:rPr>
        <w:t xml:space="preserve">же применением нерегулируемого тарифа на оплату </w:t>
      </w:r>
      <w:proofErr w:type="spellStart"/>
      <w:r w:rsidRPr="00D37BC7">
        <w:rPr>
          <w:rFonts w:ascii="Times New Roman" w:hAnsi="Times New Roman"/>
          <w:bCs/>
          <w:sz w:val="26"/>
          <w:szCs w:val="26"/>
          <w:shd w:val="clear" w:color="auto" w:fill="FFFFFF"/>
        </w:rPr>
        <w:t>теплоэнергии</w:t>
      </w:r>
      <w:proofErr w:type="spellEnd"/>
      <w:r w:rsidRPr="00D37BC7">
        <w:rPr>
          <w:rFonts w:ascii="Times New Roman" w:hAnsi="Times New Roman"/>
          <w:bCs/>
          <w:sz w:val="26"/>
          <w:szCs w:val="26"/>
          <w:shd w:val="clear" w:color="auto" w:fill="FFFFFF"/>
        </w:rPr>
        <w:t xml:space="preserve"> для Сельского поселения «</w:t>
      </w:r>
      <w:proofErr w:type="spellStart"/>
      <w:r w:rsidRPr="00D37BC7">
        <w:rPr>
          <w:rFonts w:ascii="Times New Roman" w:hAnsi="Times New Roman"/>
          <w:bCs/>
          <w:sz w:val="26"/>
          <w:szCs w:val="26"/>
          <w:shd w:val="clear" w:color="auto" w:fill="FFFFFF"/>
        </w:rPr>
        <w:t>Андегский</w:t>
      </w:r>
      <w:proofErr w:type="spellEnd"/>
      <w:r w:rsidRPr="00D37BC7">
        <w:rPr>
          <w:rFonts w:ascii="Times New Roman" w:hAnsi="Times New Roman"/>
          <w:bCs/>
          <w:sz w:val="26"/>
          <w:szCs w:val="26"/>
          <w:shd w:val="clear" w:color="auto" w:fill="FFFFFF"/>
        </w:rPr>
        <w:t xml:space="preserve"> сельсовет» ЗР НАО </w:t>
      </w:r>
      <w:r w:rsidRPr="00D37BC7">
        <w:rPr>
          <w:rFonts w:ascii="Times New Roman" w:hAnsi="Times New Roman"/>
          <w:sz w:val="26"/>
          <w:szCs w:val="26"/>
        </w:rPr>
        <w:t>Управления экономики и прогнозирования Администрации Заполярного района произведен пересчет объемов межбюджетных трансфертов</w:t>
      </w:r>
      <w:r w:rsidR="00956F71" w:rsidRPr="00D37BC7">
        <w:rPr>
          <w:rFonts w:ascii="Times New Roman" w:hAnsi="Times New Roman"/>
          <w:sz w:val="26"/>
          <w:szCs w:val="26"/>
        </w:rPr>
        <w:t>,</w:t>
      </w:r>
      <w:r w:rsidRPr="00D37BC7">
        <w:rPr>
          <w:rFonts w:ascii="Times New Roman" w:hAnsi="Times New Roman"/>
          <w:sz w:val="26"/>
          <w:szCs w:val="26"/>
        </w:rPr>
        <w:t xml:space="preserve"> предусмотренных на 2025 год и плановый период 2026-2027 годов</w:t>
      </w:r>
      <w:r w:rsidR="00956F71" w:rsidRPr="00D37BC7">
        <w:rPr>
          <w:rFonts w:ascii="Times New Roman" w:hAnsi="Times New Roman"/>
          <w:sz w:val="26"/>
          <w:szCs w:val="26"/>
        </w:rPr>
        <w:t xml:space="preserve"> (расчеты прилагаются).</w:t>
      </w:r>
    </w:p>
    <w:p w:rsidR="008D3F9B" w:rsidRPr="00AF1434" w:rsidRDefault="008D3F9B" w:rsidP="00345641">
      <w:pPr>
        <w:tabs>
          <w:tab w:val="left" w:pos="1134"/>
        </w:tabs>
        <w:autoSpaceDE w:val="0"/>
        <w:autoSpaceDN w:val="0"/>
        <w:adjustRightInd w:val="0"/>
        <w:spacing w:before="240" w:after="240"/>
        <w:ind w:firstLine="709"/>
        <w:jc w:val="both"/>
        <w:rPr>
          <w:b/>
          <w:sz w:val="26"/>
          <w:szCs w:val="26"/>
        </w:rPr>
      </w:pPr>
      <w:r w:rsidRPr="00AF1434">
        <w:rPr>
          <w:b/>
          <w:sz w:val="26"/>
          <w:szCs w:val="26"/>
        </w:rPr>
        <w:t xml:space="preserve">МП </w:t>
      </w:r>
      <w:r w:rsidR="00A348F0" w:rsidRPr="00AF1434">
        <w:rPr>
          <w:b/>
          <w:sz w:val="26"/>
          <w:szCs w:val="26"/>
        </w:rPr>
        <w:t>«</w:t>
      </w:r>
      <w:r w:rsidRPr="00AF1434">
        <w:rPr>
          <w:b/>
          <w:sz w:val="26"/>
          <w:szCs w:val="26"/>
        </w:rPr>
        <w:t xml:space="preserve">Возмещение части затрат органов местного самоуправления поселений муниципального района </w:t>
      </w:r>
      <w:r w:rsidR="00A348F0" w:rsidRPr="00AF1434">
        <w:rPr>
          <w:b/>
          <w:sz w:val="26"/>
          <w:szCs w:val="26"/>
        </w:rPr>
        <w:t>«Заполярный район» на 2024-2030 годы»</w:t>
      </w:r>
    </w:p>
    <w:p w:rsidR="00AF1434" w:rsidRPr="000A6A93" w:rsidRDefault="00DA61DB" w:rsidP="00AF1434">
      <w:pPr>
        <w:tabs>
          <w:tab w:val="left" w:pos="1134"/>
        </w:tabs>
        <w:autoSpaceDE w:val="0"/>
        <w:autoSpaceDN w:val="0"/>
        <w:adjustRightInd w:val="0"/>
        <w:spacing w:before="120"/>
        <w:ind w:firstLine="709"/>
        <w:jc w:val="both"/>
        <w:rPr>
          <w:sz w:val="26"/>
          <w:szCs w:val="26"/>
        </w:rPr>
      </w:pPr>
      <w:r w:rsidRPr="00AF1434">
        <w:rPr>
          <w:rFonts w:eastAsia="Calibri"/>
          <w:sz w:val="26"/>
          <w:szCs w:val="26"/>
          <w:lang w:eastAsia="en-US"/>
        </w:rPr>
        <w:t>На основании обращени</w:t>
      </w:r>
      <w:r w:rsidR="00A66AD4" w:rsidRPr="00AF1434">
        <w:rPr>
          <w:rFonts w:eastAsia="Calibri"/>
          <w:sz w:val="26"/>
          <w:szCs w:val="26"/>
          <w:lang w:eastAsia="en-US"/>
        </w:rPr>
        <w:t>й</w:t>
      </w:r>
      <w:r w:rsidRPr="00AF1434">
        <w:rPr>
          <w:rFonts w:eastAsia="Calibri"/>
          <w:sz w:val="26"/>
          <w:szCs w:val="26"/>
          <w:lang w:eastAsia="en-US"/>
        </w:rPr>
        <w:t xml:space="preserve"> глав муниципальн</w:t>
      </w:r>
      <w:r w:rsidR="00A66AD4" w:rsidRPr="00AF1434">
        <w:rPr>
          <w:rFonts w:eastAsia="Calibri"/>
          <w:sz w:val="26"/>
          <w:szCs w:val="26"/>
          <w:lang w:eastAsia="en-US"/>
        </w:rPr>
        <w:t>ых</w:t>
      </w:r>
      <w:r w:rsidRPr="00AF1434">
        <w:rPr>
          <w:rFonts w:eastAsia="Calibri"/>
          <w:sz w:val="26"/>
          <w:szCs w:val="26"/>
          <w:lang w:eastAsia="en-US"/>
        </w:rPr>
        <w:t xml:space="preserve"> образовани</w:t>
      </w:r>
      <w:r w:rsidR="00A66AD4" w:rsidRPr="00AF1434">
        <w:rPr>
          <w:rFonts w:eastAsia="Calibri"/>
          <w:sz w:val="26"/>
          <w:szCs w:val="26"/>
          <w:lang w:eastAsia="en-US"/>
        </w:rPr>
        <w:t>й</w:t>
      </w:r>
      <w:r w:rsidRPr="00AF1434">
        <w:rPr>
          <w:rFonts w:eastAsia="Calibri"/>
          <w:sz w:val="26"/>
          <w:szCs w:val="26"/>
          <w:lang w:eastAsia="en-US"/>
        </w:rPr>
        <w:t xml:space="preserve"> </w:t>
      </w:r>
      <w:r w:rsidR="00AF1434" w:rsidRPr="00413A4C">
        <w:rPr>
          <w:rFonts w:eastAsia="Calibri"/>
          <w:b/>
          <w:sz w:val="26"/>
          <w:szCs w:val="26"/>
          <w:lang w:eastAsia="en-US"/>
        </w:rPr>
        <w:t>дополнительно выделяются</w:t>
      </w:r>
      <w:r w:rsidR="00AF1434">
        <w:rPr>
          <w:rFonts w:eastAsia="Calibri"/>
          <w:sz w:val="26"/>
          <w:szCs w:val="26"/>
          <w:lang w:eastAsia="en-US"/>
        </w:rPr>
        <w:t xml:space="preserve"> межбюджетные трансферты в бюджеты поселений </w:t>
      </w:r>
      <w:r w:rsidR="00413A4C" w:rsidRPr="00AC4925">
        <w:rPr>
          <w:rFonts w:eastAsia="Calibri"/>
          <w:sz w:val="26"/>
          <w:szCs w:val="26"/>
          <w:lang w:eastAsia="en-US"/>
        </w:rPr>
        <w:t xml:space="preserve">(ГРБС – Управление финансов Администрации Заполярного района) </w:t>
      </w:r>
      <w:r w:rsidR="00AF1434" w:rsidRPr="00AC4925">
        <w:rPr>
          <w:rFonts w:eastAsia="Calibri"/>
          <w:sz w:val="26"/>
          <w:szCs w:val="26"/>
          <w:lang w:eastAsia="en-US"/>
        </w:rPr>
        <w:t>на выпла</w:t>
      </w:r>
      <w:r w:rsidR="00AF1434">
        <w:rPr>
          <w:rFonts w:eastAsia="Calibri"/>
          <w:sz w:val="26"/>
          <w:szCs w:val="26"/>
          <w:lang w:eastAsia="en-US"/>
        </w:rPr>
        <w:t xml:space="preserve">ту </w:t>
      </w:r>
      <w:r w:rsidR="00AF1434">
        <w:rPr>
          <w:sz w:val="26"/>
          <w:szCs w:val="26"/>
        </w:rPr>
        <w:t>пенсий</w:t>
      </w:r>
      <w:r w:rsidR="00AF1434" w:rsidRPr="00AF1434">
        <w:rPr>
          <w:sz w:val="26"/>
          <w:szCs w:val="26"/>
        </w:rPr>
        <w:t xml:space="preserve"> за выслугу лет лицам, замещавшим выборные должности, в связи с </w:t>
      </w:r>
      <w:r w:rsidR="00AC4925">
        <w:rPr>
          <w:sz w:val="26"/>
          <w:szCs w:val="26"/>
        </w:rPr>
        <w:t>их</w:t>
      </w:r>
      <w:r w:rsidR="00AF1434">
        <w:rPr>
          <w:sz w:val="26"/>
          <w:szCs w:val="26"/>
        </w:rPr>
        <w:t xml:space="preserve"> </w:t>
      </w:r>
      <w:r w:rsidR="00AF1434" w:rsidRPr="00AF1434">
        <w:rPr>
          <w:sz w:val="26"/>
          <w:szCs w:val="26"/>
        </w:rPr>
        <w:t>назначением</w:t>
      </w:r>
      <w:r w:rsidR="00AF1434">
        <w:rPr>
          <w:sz w:val="26"/>
          <w:szCs w:val="26"/>
        </w:rPr>
        <w:t xml:space="preserve"> на </w:t>
      </w:r>
      <w:r w:rsidR="000A6A93" w:rsidRPr="000A6A93">
        <w:rPr>
          <w:b/>
          <w:sz w:val="26"/>
          <w:szCs w:val="26"/>
        </w:rPr>
        <w:t>2025</w:t>
      </w:r>
      <w:r w:rsidR="000A6A93">
        <w:rPr>
          <w:sz w:val="26"/>
          <w:szCs w:val="26"/>
        </w:rPr>
        <w:t xml:space="preserve"> год </w:t>
      </w:r>
      <w:r w:rsidR="00AF1434" w:rsidRPr="00362805">
        <w:rPr>
          <w:b/>
          <w:sz w:val="26"/>
          <w:szCs w:val="26"/>
        </w:rPr>
        <w:t>в общей сумме</w:t>
      </w:r>
      <w:r w:rsidR="00AF1434">
        <w:rPr>
          <w:sz w:val="26"/>
          <w:szCs w:val="26"/>
        </w:rPr>
        <w:t xml:space="preserve"> </w:t>
      </w:r>
      <w:r w:rsidR="000A6A93" w:rsidRPr="000A6A93">
        <w:rPr>
          <w:b/>
          <w:sz w:val="26"/>
          <w:szCs w:val="26"/>
        </w:rPr>
        <w:t>1 358,2 тыс. руб., 2026 и 2027</w:t>
      </w:r>
      <w:r w:rsidR="000A6A93">
        <w:rPr>
          <w:sz w:val="26"/>
          <w:szCs w:val="26"/>
        </w:rPr>
        <w:t xml:space="preserve"> годы </w:t>
      </w:r>
      <w:r w:rsidR="000A6A93" w:rsidRPr="000A6A93">
        <w:rPr>
          <w:b/>
          <w:sz w:val="26"/>
          <w:szCs w:val="26"/>
        </w:rPr>
        <w:t xml:space="preserve">1 366,3 тыс. руб. </w:t>
      </w:r>
      <w:r w:rsidR="000A6A93">
        <w:rPr>
          <w:b/>
          <w:sz w:val="26"/>
          <w:szCs w:val="26"/>
        </w:rPr>
        <w:t>ежегодно</w:t>
      </w:r>
      <w:r w:rsidR="00413A4C">
        <w:rPr>
          <w:b/>
          <w:sz w:val="26"/>
          <w:szCs w:val="26"/>
        </w:rPr>
        <w:t xml:space="preserve"> </w:t>
      </w:r>
      <w:r w:rsidR="00413A4C">
        <w:rPr>
          <w:sz w:val="26"/>
          <w:szCs w:val="26"/>
        </w:rPr>
        <w:t>(расчеты прилагаются)</w:t>
      </w:r>
      <w:r w:rsidR="000A6A93" w:rsidRPr="000A6A93">
        <w:rPr>
          <w:sz w:val="26"/>
          <w:szCs w:val="26"/>
        </w:rPr>
        <w:t>, в том числе:</w:t>
      </w:r>
    </w:p>
    <w:p w:rsidR="00AF1434" w:rsidRPr="00AF1434" w:rsidRDefault="00AF1434" w:rsidP="00DB6234">
      <w:pPr>
        <w:pStyle w:val="af8"/>
        <w:numPr>
          <w:ilvl w:val="0"/>
          <w:numId w:val="27"/>
        </w:numPr>
        <w:tabs>
          <w:tab w:val="left" w:pos="1134"/>
        </w:tabs>
        <w:spacing w:before="120" w:after="120" w:line="288" w:lineRule="auto"/>
        <w:ind w:left="0" w:right="-142" w:firstLine="709"/>
        <w:contextualSpacing w:val="0"/>
        <w:jc w:val="both"/>
        <w:rPr>
          <w:rFonts w:ascii="Times New Roman" w:hAnsi="Times New Roman"/>
          <w:bCs/>
          <w:sz w:val="26"/>
          <w:szCs w:val="26"/>
        </w:rPr>
      </w:pPr>
      <w:r w:rsidRPr="000A6A93">
        <w:rPr>
          <w:rFonts w:ascii="Times New Roman" w:hAnsi="Times New Roman"/>
          <w:b/>
          <w:sz w:val="26"/>
          <w:szCs w:val="26"/>
        </w:rPr>
        <w:t>Сельско</w:t>
      </w:r>
      <w:r w:rsidR="000A6A93" w:rsidRPr="000A6A93">
        <w:rPr>
          <w:rFonts w:ascii="Times New Roman" w:hAnsi="Times New Roman"/>
          <w:b/>
          <w:sz w:val="26"/>
          <w:szCs w:val="26"/>
        </w:rPr>
        <w:t>е</w:t>
      </w:r>
      <w:r w:rsidRPr="000A6A93">
        <w:rPr>
          <w:rFonts w:ascii="Times New Roman" w:hAnsi="Times New Roman"/>
          <w:b/>
          <w:sz w:val="26"/>
          <w:szCs w:val="26"/>
        </w:rPr>
        <w:t xml:space="preserve"> поселени</w:t>
      </w:r>
      <w:r w:rsidR="000A6A93" w:rsidRPr="000A6A93">
        <w:rPr>
          <w:rFonts w:ascii="Times New Roman" w:hAnsi="Times New Roman"/>
          <w:b/>
          <w:sz w:val="26"/>
          <w:szCs w:val="26"/>
        </w:rPr>
        <w:t>е</w:t>
      </w:r>
      <w:r w:rsidRPr="000A6A93">
        <w:rPr>
          <w:rFonts w:ascii="Times New Roman" w:hAnsi="Times New Roman"/>
          <w:b/>
          <w:sz w:val="26"/>
          <w:szCs w:val="26"/>
        </w:rPr>
        <w:t xml:space="preserve"> </w:t>
      </w:r>
      <w:r w:rsidRPr="000A6A93">
        <w:rPr>
          <w:rFonts w:ascii="Times New Roman" w:hAnsi="Times New Roman"/>
          <w:b/>
          <w:bCs/>
          <w:sz w:val="26"/>
          <w:szCs w:val="26"/>
        </w:rPr>
        <w:t>«</w:t>
      </w:r>
      <w:proofErr w:type="spellStart"/>
      <w:r w:rsidRPr="000A6A93">
        <w:rPr>
          <w:rFonts w:ascii="Times New Roman" w:hAnsi="Times New Roman"/>
          <w:b/>
          <w:sz w:val="26"/>
          <w:szCs w:val="26"/>
        </w:rPr>
        <w:t>Малоземельский</w:t>
      </w:r>
      <w:proofErr w:type="spellEnd"/>
      <w:r w:rsidRPr="000A6A93">
        <w:rPr>
          <w:rFonts w:ascii="Times New Roman" w:hAnsi="Times New Roman"/>
          <w:b/>
          <w:sz w:val="26"/>
          <w:szCs w:val="26"/>
        </w:rPr>
        <w:t xml:space="preserve"> сельсовет</w:t>
      </w:r>
      <w:r w:rsidRPr="000A6A93">
        <w:rPr>
          <w:rFonts w:ascii="Times New Roman" w:hAnsi="Times New Roman"/>
          <w:b/>
          <w:bCs/>
          <w:sz w:val="26"/>
          <w:szCs w:val="26"/>
        </w:rPr>
        <w:t>» ЗР НАО</w:t>
      </w:r>
      <w:r w:rsidR="000A6A93" w:rsidRPr="000A6A93">
        <w:rPr>
          <w:rFonts w:ascii="Times New Roman" w:hAnsi="Times New Roman"/>
          <w:sz w:val="26"/>
          <w:szCs w:val="26"/>
        </w:rPr>
        <w:t xml:space="preserve"> </w:t>
      </w:r>
      <w:r w:rsidRPr="000A6A93">
        <w:rPr>
          <w:rFonts w:ascii="Times New Roman" w:hAnsi="Times New Roman"/>
          <w:sz w:val="26"/>
          <w:szCs w:val="26"/>
        </w:rPr>
        <w:t>на</w:t>
      </w:r>
      <w:r w:rsidRPr="000A6A93">
        <w:rPr>
          <w:rFonts w:ascii="Times New Roman" w:hAnsi="Times New Roman"/>
          <w:b/>
          <w:sz w:val="26"/>
          <w:szCs w:val="26"/>
        </w:rPr>
        <w:t xml:space="preserve"> 2025 </w:t>
      </w:r>
      <w:r w:rsidRPr="000A6A93">
        <w:rPr>
          <w:rFonts w:ascii="Times New Roman" w:hAnsi="Times New Roman"/>
          <w:sz w:val="26"/>
          <w:szCs w:val="26"/>
        </w:rPr>
        <w:t xml:space="preserve">год в сумме </w:t>
      </w:r>
      <w:r w:rsidRPr="000A6A93">
        <w:rPr>
          <w:rFonts w:ascii="Times New Roman" w:hAnsi="Times New Roman"/>
          <w:b/>
          <w:sz w:val="26"/>
          <w:szCs w:val="26"/>
        </w:rPr>
        <w:t>925</w:t>
      </w:r>
      <w:r w:rsidRPr="000A6A93">
        <w:rPr>
          <w:rFonts w:ascii="Times New Roman" w:hAnsi="Times New Roman"/>
          <w:b/>
          <w:bCs/>
          <w:sz w:val="26"/>
          <w:szCs w:val="26"/>
        </w:rPr>
        <w:t>,0</w:t>
      </w:r>
      <w:r w:rsidRPr="000A6A93">
        <w:rPr>
          <w:rFonts w:ascii="Times New Roman" w:hAnsi="Times New Roman"/>
          <w:b/>
          <w:sz w:val="26"/>
          <w:szCs w:val="26"/>
        </w:rPr>
        <w:t xml:space="preserve"> </w:t>
      </w:r>
      <w:r w:rsidR="000A6A93" w:rsidRPr="000A6A93">
        <w:rPr>
          <w:rFonts w:ascii="Times New Roman" w:hAnsi="Times New Roman"/>
          <w:b/>
          <w:sz w:val="26"/>
          <w:szCs w:val="26"/>
        </w:rPr>
        <w:t>тыс. руб</w:t>
      </w:r>
      <w:r w:rsidR="000A6A93" w:rsidRPr="000A6A93">
        <w:rPr>
          <w:rFonts w:ascii="Times New Roman" w:hAnsi="Times New Roman"/>
          <w:sz w:val="26"/>
          <w:szCs w:val="26"/>
        </w:rPr>
        <w:t>.</w:t>
      </w:r>
      <w:r w:rsidRPr="000A6A93">
        <w:rPr>
          <w:rFonts w:ascii="Times New Roman" w:hAnsi="Times New Roman"/>
          <w:sz w:val="26"/>
          <w:szCs w:val="26"/>
        </w:rPr>
        <w:t>,</w:t>
      </w:r>
      <w:r w:rsidR="000A6A93" w:rsidRPr="000A6A93">
        <w:rPr>
          <w:rFonts w:ascii="Times New Roman" w:hAnsi="Times New Roman"/>
          <w:sz w:val="26"/>
          <w:szCs w:val="26"/>
        </w:rPr>
        <w:t xml:space="preserve"> </w:t>
      </w:r>
      <w:r w:rsidRPr="00AF1434">
        <w:rPr>
          <w:rFonts w:ascii="Times New Roman" w:hAnsi="Times New Roman"/>
          <w:b/>
          <w:sz w:val="26"/>
          <w:szCs w:val="26"/>
        </w:rPr>
        <w:t xml:space="preserve">2026 </w:t>
      </w:r>
      <w:r w:rsidR="000A6A93">
        <w:rPr>
          <w:rFonts w:ascii="Times New Roman" w:hAnsi="Times New Roman"/>
          <w:b/>
          <w:sz w:val="26"/>
          <w:szCs w:val="26"/>
        </w:rPr>
        <w:t xml:space="preserve">- </w:t>
      </w:r>
      <w:r w:rsidR="000A6A93" w:rsidRPr="00AF1434">
        <w:rPr>
          <w:rFonts w:ascii="Times New Roman" w:hAnsi="Times New Roman"/>
          <w:b/>
          <w:sz w:val="26"/>
          <w:szCs w:val="26"/>
        </w:rPr>
        <w:t>2027</w:t>
      </w:r>
      <w:r w:rsidRPr="00AF1434">
        <w:rPr>
          <w:rFonts w:ascii="Times New Roman" w:hAnsi="Times New Roman"/>
          <w:sz w:val="26"/>
          <w:szCs w:val="26"/>
        </w:rPr>
        <w:t xml:space="preserve">год </w:t>
      </w:r>
      <w:r w:rsidR="000A6A93" w:rsidRPr="000A6A93">
        <w:rPr>
          <w:rFonts w:ascii="Times New Roman" w:hAnsi="Times New Roman"/>
          <w:sz w:val="26"/>
          <w:szCs w:val="26"/>
        </w:rPr>
        <w:t>-</w:t>
      </w:r>
      <w:r w:rsidRPr="00AF1434">
        <w:rPr>
          <w:rFonts w:ascii="Times New Roman" w:hAnsi="Times New Roman"/>
          <w:sz w:val="26"/>
          <w:szCs w:val="26"/>
        </w:rPr>
        <w:t xml:space="preserve"> </w:t>
      </w:r>
      <w:r w:rsidRPr="00AF1434">
        <w:rPr>
          <w:rFonts w:ascii="Times New Roman" w:hAnsi="Times New Roman"/>
          <w:b/>
          <w:bCs/>
          <w:sz w:val="26"/>
          <w:szCs w:val="26"/>
        </w:rPr>
        <w:t>900,7</w:t>
      </w:r>
      <w:r w:rsidRPr="00AF1434">
        <w:rPr>
          <w:rFonts w:ascii="Times New Roman" w:hAnsi="Times New Roman"/>
          <w:b/>
          <w:sz w:val="26"/>
          <w:szCs w:val="26"/>
        </w:rPr>
        <w:t xml:space="preserve"> </w:t>
      </w:r>
      <w:r w:rsidR="000A6A93" w:rsidRPr="000A6A93">
        <w:rPr>
          <w:rFonts w:ascii="Times New Roman" w:hAnsi="Times New Roman"/>
          <w:b/>
          <w:sz w:val="26"/>
          <w:szCs w:val="26"/>
        </w:rPr>
        <w:t>тыс. руб. ежегодно</w:t>
      </w:r>
      <w:r w:rsidRPr="00AF1434">
        <w:rPr>
          <w:rFonts w:ascii="Times New Roman" w:hAnsi="Times New Roman"/>
          <w:b/>
          <w:bCs/>
          <w:sz w:val="26"/>
          <w:szCs w:val="26"/>
        </w:rPr>
        <w:t>;</w:t>
      </w:r>
    </w:p>
    <w:p w:rsidR="000A6A93" w:rsidRPr="00411CEA" w:rsidRDefault="00AF1434" w:rsidP="00AC4925">
      <w:pPr>
        <w:pStyle w:val="af8"/>
        <w:numPr>
          <w:ilvl w:val="0"/>
          <w:numId w:val="27"/>
        </w:numPr>
        <w:tabs>
          <w:tab w:val="left" w:pos="1134"/>
        </w:tabs>
        <w:spacing w:before="120" w:after="240" w:line="288" w:lineRule="auto"/>
        <w:ind w:left="0" w:right="-142" w:firstLine="709"/>
        <w:contextualSpacing w:val="0"/>
        <w:jc w:val="both"/>
        <w:rPr>
          <w:rFonts w:ascii="Times New Roman" w:hAnsi="Times New Roman"/>
          <w:bCs/>
          <w:sz w:val="26"/>
          <w:szCs w:val="26"/>
        </w:rPr>
      </w:pPr>
      <w:r w:rsidRPr="000A6A93">
        <w:rPr>
          <w:rFonts w:ascii="Times New Roman" w:hAnsi="Times New Roman"/>
          <w:b/>
          <w:sz w:val="26"/>
          <w:szCs w:val="26"/>
        </w:rPr>
        <w:t>Сельско</w:t>
      </w:r>
      <w:r w:rsidR="000A6A93">
        <w:rPr>
          <w:rFonts w:ascii="Times New Roman" w:hAnsi="Times New Roman"/>
          <w:b/>
          <w:sz w:val="26"/>
          <w:szCs w:val="26"/>
        </w:rPr>
        <w:t>е</w:t>
      </w:r>
      <w:r w:rsidRPr="000A6A93">
        <w:rPr>
          <w:rFonts w:ascii="Times New Roman" w:hAnsi="Times New Roman"/>
          <w:b/>
          <w:sz w:val="26"/>
          <w:szCs w:val="26"/>
        </w:rPr>
        <w:t xml:space="preserve"> поселени</w:t>
      </w:r>
      <w:r w:rsidR="000A6A93">
        <w:rPr>
          <w:rFonts w:ascii="Times New Roman" w:hAnsi="Times New Roman"/>
          <w:b/>
          <w:sz w:val="26"/>
          <w:szCs w:val="26"/>
        </w:rPr>
        <w:t>е</w:t>
      </w:r>
      <w:r w:rsidRPr="000A6A93">
        <w:rPr>
          <w:rFonts w:ascii="Times New Roman" w:hAnsi="Times New Roman"/>
          <w:b/>
          <w:sz w:val="26"/>
          <w:szCs w:val="26"/>
        </w:rPr>
        <w:t xml:space="preserve"> </w:t>
      </w:r>
      <w:r w:rsidRPr="000A6A93">
        <w:rPr>
          <w:rFonts w:ascii="Times New Roman" w:hAnsi="Times New Roman"/>
          <w:b/>
          <w:bCs/>
          <w:sz w:val="26"/>
          <w:szCs w:val="26"/>
        </w:rPr>
        <w:t>«</w:t>
      </w:r>
      <w:proofErr w:type="spellStart"/>
      <w:r w:rsidRPr="000A6A93">
        <w:rPr>
          <w:rFonts w:ascii="Times New Roman" w:hAnsi="Times New Roman"/>
          <w:b/>
          <w:sz w:val="26"/>
          <w:szCs w:val="26"/>
        </w:rPr>
        <w:t>Хоседа-Хардский</w:t>
      </w:r>
      <w:proofErr w:type="spellEnd"/>
      <w:r w:rsidRPr="000A6A93">
        <w:rPr>
          <w:rFonts w:ascii="Times New Roman" w:hAnsi="Times New Roman"/>
          <w:b/>
          <w:sz w:val="26"/>
          <w:szCs w:val="26"/>
        </w:rPr>
        <w:t xml:space="preserve"> сельсовет</w:t>
      </w:r>
      <w:r w:rsidRPr="000A6A93">
        <w:rPr>
          <w:rFonts w:ascii="Times New Roman" w:hAnsi="Times New Roman"/>
          <w:b/>
          <w:bCs/>
          <w:sz w:val="26"/>
          <w:szCs w:val="26"/>
        </w:rPr>
        <w:t>» ЗР НА</w:t>
      </w:r>
      <w:r w:rsidR="000A6A93">
        <w:rPr>
          <w:rFonts w:ascii="Times New Roman" w:hAnsi="Times New Roman"/>
          <w:b/>
          <w:bCs/>
          <w:sz w:val="26"/>
          <w:szCs w:val="26"/>
        </w:rPr>
        <w:t xml:space="preserve">О </w:t>
      </w:r>
      <w:r w:rsidR="000A6A93">
        <w:rPr>
          <w:rFonts w:ascii="Times New Roman" w:hAnsi="Times New Roman"/>
          <w:bCs/>
          <w:sz w:val="26"/>
          <w:szCs w:val="26"/>
        </w:rPr>
        <w:t>н</w:t>
      </w:r>
      <w:r w:rsidR="000A6A93" w:rsidRPr="000A6A93">
        <w:rPr>
          <w:rFonts w:ascii="Times New Roman" w:hAnsi="Times New Roman"/>
          <w:sz w:val="26"/>
          <w:szCs w:val="26"/>
        </w:rPr>
        <w:t>а</w:t>
      </w:r>
      <w:r w:rsidR="000A6A93" w:rsidRPr="000A6A93">
        <w:rPr>
          <w:rFonts w:ascii="Times New Roman" w:hAnsi="Times New Roman"/>
          <w:b/>
          <w:sz w:val="26"/>
          <w:szCs w:val="26"/>
        </w:rPr>
        <w:t xml:space="preserve"> 2025 </w:t>
      </w:r>
      <w:r w:rsidR="000A6A93" w:rsidRPr="000A6A93">
        <w:rPr>
          <w:rFonts w:ascii="Times New Roman" w:hAnsi="Times New Roman"/>
          <w:sz w:val="26"/>
          <w:szCs w:val="26"/>
        </w:rPr>
        <w:t xml:space="preserve">год в сумме </w:t>
      </w:r>
      <w:r w:rsidR="000A6A93">
        <w:rPr>
          <w:rFonts w:ascii="Times New Roman" w:hAnsi="Times New Roman"/>
          <w:b/>
          <w:sz w:val="26"/>
          <w:szCs w:val="26"/>
        </w:rPr>
        <w:t>433</w:t>
      </w:r>
      <w:r w:rsidR="000A6A93" w:rsidRPr="000A6A93">
        <w:rPr>
          <w:rFonts w:ascii="Times New Roman" w:hAnsi="Times New Roman"/>
          <w:b/>
          <w:sz w:val="26"/>
          <w:szCs w:val="26"/>
        </w:rPr>
        <w:t>,2 тыс. руб</w:t>
      </w:r>
      <w:r w:rsidR="000A6A93" w:rsidRPr="000A6A93">
        <w:rPr>
          <w:rFonts w:ascii="Times New Roman" w:hAnsi="Times New Roman"/>
          <w:sz w:val="26"/>
          <w:szCs w:val="26"/>
        </w:rPr>
        <w:t xml:space="preserve">., </w:t>
      </w:r>
      <w:r w:rsidR="000A6A93" w:rsidRPr="00AF1434">
        <w:rPr>
          <w:rFonts w:ascii="Times New Roman" w:hAnsi="Times New Roman"/>
          <w:b/>
          <w:sz w:val="26"/>
          <w:szCs w:val="26"/>
        </w:rPr>
        <w:t xml:space="preserve">2026 </w:t>
      </w:r>
      <w:r w:rsidR="000A6A93">
        <w:rPr>
          <w:rFonts w:ascii="Times New Roman" w:hAnsi="Times New Roman"/>
          <w:b/>
          <w:sz w:val="26"/>
          <w:szCs w:val="26"/>
        </w:rPr>
        <w:t xml:space="preserve">- </w:t>
      </w:r>
      <w:r w:rsidR="000A6A93" w:rsidRPr="00AF1434">
        <w:rPr>
          <w:rFonts w:ascii="Times New Roman" w:hAnsi="Times New Roman"/>
          <w:b/>
          <w:sz w:val="26"/>
          <w:szCs w:val="26"/>
        </w:rPr>
        <w:t>2027</w:t>
      </w:r>
      <w:r w:rsidR="000A6A93" w:rsidRPr="00AF1434">
        <w:rPr>
          <w:rFonts w:ascii="Times New Roman" w:hAnsi="Times New Roman"/>
          <w:sz w:val="26"/>
          <w:szCs w:val="26"/>
        </w:rPr>
        <w:t xml:space="preserve">год </w:t>
      </w:r>
      <w:r w:rsidR="000A6A93">
        <w:rPr>
          <w:rFonts w:ascii="Times New Roman" w:hAnsi="Times New Roman"/>
          <w:sz w:val="26"/>
          <w:szCs w:val="26"/>
        </w:rPr>
        <w:t>–</w:t>
      </w:r>
      <w:r w:rsidR="000A6A93" w:rsidRPr="00AF1434">
        <w:rPr>
          <w:rFonts w:ascii="Times New Roman" w:hAnsi="Times New Roman"/>
          <w:sz w:val="26"/>
          <w:szCs w:val="26"/>
        </w:rPr>
        <w:t xml:space="preserve"> </w:t>
      </w:r>
      <w:r w:rsidR="000A6A93">
        <w:rPr>
          <w:rFonts w:ascii="Times New Roman" w:hAnsi="Times New Roman"/>
          <w:b/>
          <w:bCs/>
          <w:sz w:val="26"/>
          <w:szCs w:val="26"/>
        </w:rPr>
        <w:t>465,</w:t>
      </w:r>
      <w:r w:rsidR="000A6A93" w:rsidRPr="000A6A93">
        <w:rPr>
          <w:rFonts w:ascii="Times New Roman" w:hAnsi="Times New Roman"/>
          <w:b/>
          <w:bCs/>
          <w:sz w:val="26"/>
          <w:szCs w:val="26"/>
        </w:rPr>
        <w:t>6</w:t>
      </w:r>
      <w:r w:rsidR="000A6A93" w:rsidRPr="00AF1434">
        <w:rPr>
          <w:rFonts w:ascii="Times New Roman" w:hAnsi="Times New Roman"/>
          <w:b/>
          <w:sz w:val="26"/>
          <w:szCs w:val="26"/>
        </w:rPr>
        <w:t xml:space="preserve"> </w:t>
      </w:r>
      <w:r w:rsidR="000A6A93" w:rsidRPr="000A6A93">
        <w:rPr>
          <w:rFonts w:ascii="Times New Roman" w:hAnsi="Times New Roman"/>
          <w:b/>
          <w:sz w:val="26"/>
          <w:szCs w:val="26"/>
        </w:rPr>
        <w:t>тыс. руб. ежегодно</w:t>
      </w:r>
      <w:r w:rsidR="000A6A93">
        <w:rPr>
          <w:rFonts w:ascii="Times New Roman" w:hAnsi="Times New Roman"/>
          <w:b/>
          <w:bCs/>
          <w:sz w:val="26"/>
          <w:szCs w:val="26"/>
        </w:rPr>
        <w:t>.</w:t>
      </w:r>
    </w:p>
    <w:p w:rsidR="00411CEA" w:rsidRPr="00925805" w:rsidRDefault="00411CEA" w:rsidP="00AC4925">
      <w:pPr>
        <w:tabs>
          <w:tab w:val="left" w:pos="1134"/>
        </w:tabs>
        <w:spacing w:before="240" w:after="240"/>
        <w:ind w:right="-142" w:firstLine="709"/>
        <w:jc w:val="both"/>
        <w:rPr>
          <w:b/>
          <w:bCs/>
          <w:sz w:val="26"/>
          <w:szCs w:val="26"/>
        </w:rPr>
      </w:pPr>
      <w:r w:rsidRPr="00925805">
        <w:rPr>
          <w:b/>
          <w:bCs/>
          <w:sz w:val="26"/>
          <w:szCs w:val="26"/>
        </w:rPr>
        <w:t>МП "Развитие культуры на территории муниципального района «Заполярный район» на 2025-2035 годы"</w:t>
      </w:r>
    </w:p>
    <w:p w:rsidR="00411CEA" w:rsidRDefault="00582350" w:rsidP="00F02AF2">
      <w:pPr>
        <w:tabs>
          <w:tab w:val="left" w:pos="1134"/>
        </w:tabs>
        <w:ind w:right="-142" w:firstLine="709"/>
        <w:jc w:val="both"/>
        <w:rPr>
          <w:sz w:val="26"/>
          <w:szCs w:val="26"/>
        </w:rPr>
      </w:pPr>
      <w:r w:rsidRPr="00925805">
        <w:rPr>
          <w:sz w:val="26"/>
          <w:szCs w:val="26"/>
        </w:rPr>
        <w:t>На основании служебной записки отдела культуры, спорта и молодежной политики Администрации Заполярного района</w:t>
      </w:r>
      <w:r w:rsidR="00925805" w:rsidRPr="00925805">
        <w:rPr>
          <w:sz w:val="26"/>
          <w:szCs w:val="26"/>
        </w:rPr>
        <w:t xml:space="preserve"> </w:t>
      </w:r>
      <w:r w:rsidR="00925805" w:rsidRPr="003D00C9">
        <w:rPr>
          <w:b/>
          <w:sz w:val="26"/>
          <w:szCs w:val="26"/>
        </w:rPr>
        <w:t xml:space="preserve">выделяются </w:t>
      </w:r>
      <w:r w:rsidR="00925805" w:rsidRPr="00925805">
        <w:rPr>
          <w:sz w:val="26"/>
          <w:szCs w:val="26"/>
        </w:rPr>
        <w:t xml:space="preserve">бюджетные ассигнования </w:t>
      </w:r>
      <w:r w:rsidR="00925805" w:rsidRPr="003D00C9">
        <w:rPr>
          <w:b/>
          <w:sz w:val="26"/>
          <w:szCs w:val="26"/>
        </w:rPr>
        <w:t>Администрации Заполярного района</w:t>
      </w:r>
      <w:r w:rsidR="00925805" w:rsidRPr="00925805">
        <w:rPr>
          <w:sz w:val="26"/>
          <w:szCs w:val="26"/>
        </w:rPr>
        <w:t xml:space="preserve"> на </w:t>
      </w:r>
      <w:r w:rsidR="00925805" w:rsidRPr="003D00C9">
        <w:rPr>
          <w:b/>
          <w:sz w:val="26"/>
          <w:szCs w:val="26"/>
        </w:rPr>
        <w:t>2025</w:t>
      </w:r>
      <w:r w:rsidR="00925805" w:rsidRPr="00925805">
        <w:rPr>
          <w:sz w:val="26"/>
          <w:szCs w:val="26"/>
        </w:rPr>
        <w:t xml:space="preserve"> год в сумме </w:t>
      </w:r>
      <w:r w:rsidR="00925805" w:rsidRPr="003D00C9">
        <w:rPr>
          <w:b/>
          <w:sz w:val="26"/>
          <w:szCs w:val="26"/>
        </w:rPr>
        <w:t>714,1 тыс. руб.</w:t>
      </w:r>
      <w:r w:rsidR="00925805" w:rsidRPr="00925805">
        <w:rPr>
          <w:sz w:val="26"/>
          <w:szCs w:val="26"/>
        </w:rPr>
        <w:t xml:space="preserve"> на организацию и проведение концертов в населённых пунктах Заполярного района</w:t>
      </w:r>
      <w:r w:rsidR="00F52450">
        <w:rPr>
          <w:sz w:val="26"/>
          <w:szCs w:val="26"/>
        </w:rPr>
        <w:t xml:space="preserve">, посвященных 80-летию Победы в </w:t>
      </w:r>
      <w:r w:rsidR="00925805" w:rsidRPr="00925805">
        <w:rPr>
          <w:sz w:val="26"/>
          <w:szCs w:val="26"/>
        </w:rPr>
        <w:t>Великой Отечественной войне.</w:t>
      </w:r>
    </w:p>
    <w:p w:rsidR="00F02AF2" w:rsidRPr="009F5DD3" w:rsidRDefault="00F02AF2" w:rsidP="00F02AF2">
      <w:pPr>
        <w:ind w:firstLine="567"/>
        <w:jc w:val="both"/>
        <w:rPr>
          <w:color w:val="101010"/>
          <w:sz w:val="26"/>
          <w:szCs w:val="26"/>
          <w:shd w:val="clear" w:color="auto" w:fill="FFFFFF"/>
        </w:rPr>
      </w:pPr>
      <w:r w:rsidRPr="009F5DD3">
        <w:rPr>
          <w:rFonts w:eastAsiaTheme="minorHAnsi"/>
          <w:color w:val="000000" w:themeColor="text1"/>
          <w:sz w:val="26"/>
          <w:szCs w:val="26"/>
        </w:rPr>
        <w:t>Мероприятие направлено на вовлечение жителей сельских населенных пунктов Заполярного района в мероприятия патриотической направленности, ф</w:t>
      </w:r>
      <w:r w:rsidRPr="009F5DD3">
        <w:rPr>
          <w:color w:val="101010"/>
          <w:sz w:val="26"/>
          <w:szCs w:val="26"/>
          <w:shd w:val="clear" w:color="auto" w:fill="FFFFFF"/>
        </w:rPr>
        <w:t>ормирование нравственных ценностей на примерах героической истории нашей страны, образцов поэзии, музыки, творчества.</w:t>
      </w:r>
    </w:p>
    <w:p w:rsidR="00F02AF2" w:rsidRDefault="00F02AF2" w:rsidP="00F02AF2">
      <w:pPr>
        <w:tabs>
          <w:tab w:val="left" w:pos="1134"/>
        </w:tabs>
        <w:ind w:right="-142" w:firstLine="709"/>
        <w:jc w:val="both"/>
        <w:rPr>
          <w:rFonts w:eastAsiaTheme="minorEastAsia"/>
          <w:sz w:val="26"/>
          <w:szCs w:val="26"/>
        </w:rPr>
      </w:pPr>
      <w:r w:rsidRPr="009F5DD3">
        <w:rPr>
          <w:rFonts w:eastAsiaTheme="minorEastAsia"/>
          <w:sz w:val="26"/>
          <w:szCs w:val="26"/>
        </w:rPr>
        <w:t>Планируется организация гастрольных поездок артистов в количестве 7 человек и</w:t>
      </w:r>
      <w:r w:rsidR="00C62FB1">
        <w:rPr>
          <w:rFonts w:eastAsiaTheme="minorEastAsia"/>
          <w:sz w:val="26"/>
          <w:szCs w:val="26"/>
        </w:rPr>
        <w:t xml:space="preserve"> </w:t>
      </w:r>
      <w:r w:rsidRPr="009F5DD3">
        <w:rPr>
          <w:rFonts w:eastAsiaTheme="minorEastAsia"/>
          <w:sz w:val="26"/>
          <w:szCs w:val="26"/>
        </w:rPr>
        <w:t>1</w:t>
      </w:r>
      <w:r w:rsidR="00C62FB1">
        <w:rPr>
          <w:rFonts w:eastAsiaTheme="minorEastAsia"/>
          <w:sz w:val="26"/>
          <w:szCs w:val="26"/>
        </w:rPr>
        <w:t xml:space="preserve"> </w:t>
      </w:r>
      <w:r w:rsidRPr="009F5DD3">
        <w:rPr>
          <w:rFonts w:eastAsiaTheme="minorEastAsia"/>
          <w:sz w:val="26"/>
          <w:szCs w:val="26"/>
        </w:rPr>
        <w:t>звукорежиссера с концертной программой</w:t>
      </w:r>
      <w:r>
        <w:rPr>
          <w:rFonts w:eastAsiaTheme="minorEastAsia"/>
          <w:sz w:val="26"/>
          <w:szCs w:val="26"/>
        </w:rPr>
        <w:t xml:space="preserve">. </w:t>
      </w:r>
      <w:r w:rsidRPr="009F5DD3">
        <w:rPr>
          <w:rFonts w:eastAsiaTheme="minorEastAsia"/>
          <w:sz w:val="26"/>
          <w:szCs w:val="26"/>
        </w:rPr>
        <w:t xml:space="preserve">К посещению планируется 7 населённых пунктов Заполярного района: </w:t>
      </w:r>
      <w:r w:rsidRPr="009F5DD3">
        <w:rPr>
          <w:rFonts w:eastAsia="Arial Unicode MS"/>
          <w:sz w:val="26"/>
          <w:szCs w:val="26"/>
          <w:lang w:bidi="ru-RU"/>
        </w:rPr>
        <w:t>д. </w:t>
      </w:r>
      <w:proofErr w:type="spellStart"/>
      <w:r w:rsidRPr="009F5DD3">
        <w:rPr>
          <w:rFonts w:eastAsia="Arial Unicode MS"/>
          <w:sz w:val="26"/>
          <w:szCs w:val="26"/>
          <w:lang w:bidi="ru-RU"/>
        </w:rPr>
        <w:t>Андег</w:t>
      </w:r>
      <w:proofErr w:type="spellEnd"/>
      <w:r w:rsidRPr="009F5DD3">
        <w:rPr>
          <w:rFonts w:eastAsia="Arial Unicode MS"/>
          <w:sz w:val="26"/>
          <w:szCs w:val="26"/>
          <w:lang w:bidi="ru-RU"/>
        </w:rPr>
        <w:t>, п. </w:t>
      </w:r>
      <w:proofErr w:type="spellStart"/>
      <w:r w:rsidRPr="009F5DD3">
        <w:rPr>
          <w:rFonts w:eastAsia="Arial Unicode MS"/>
          <w:sz w:val="26"/>
          <w:szCs w:val="26"/>
          <w:lang w:bidi="ru-RU"/>
        </w:rPr>
        <w:t>Нельмин</w:t>
      </w:r>
      <w:proofErr w:type="spellEnd"/>
      <w:r w:rsidRPr="009F5DD3">
        <w:rPr>
          <w:rFonts w:eastAsia="Arial Unicode MS"/>
          <w:sz w:val="26"/>
          <w:szCs w:val="26"/>
          <w:lang w:bidi="ru-RU"/>
        </w:rPr>
        <w:t>-Нос, п. Красное, с. </w:t>
      </w:r>
      <w:proofErr w:type="spellStart"/>
      <w:r w:rsidRPr="009F5DD3">
        <w:rPr>
          <w:rFonts w:eastAsia="Arial Unicode MS"/>
          <w:sz w:val="26"/>
          <w:szCs w:val="26"/>
          <w:lang w:bidi="ru-RU"/>
        </w:rPr>
        <w:t>Тельвиска</w:t>
      </w:r>
      <w:proofErr w:type="spellEnd"/>
      <w:r w:rsidRPr="009F5DD3">
        <w:rPr>
          <w:rFonts w:eastAsia="Arial Unicode MS"/>
          <w:sz w:val="26"/>
          <w:szCs w:val="26"/>
          <w:lang w:bidi="ru-RU"/>
        </w:rPr>
        <w:t>, с. </w:t>
      </w:r>
      <w:proofErr w:type="spellStart"/>
      <w:r w:rsidRPr="009F5DD3">
        <w:rPr>
          <w:rFonts w:eastAsia="Arial Unicode MS"/>
          <w:sz w:val="26"/>
          <w:szCs w:val="26"/>
          <w:lang w:bidi="ru-RU"/>
        </w:rPr>
        <w:t>Оксино</w:t>
      </w:r>
      <w:proofErr w:type="spellEnd"/>
      <w:r w:rsidRPr="009F5DD3">
        <w:rPr>
          <w:rFonts w:eastAsia="Arial Unicode MS"/>
          <w:sz w:val="26"/>
          <w:szCs w:val="26"/>
          <w:lang w:bidi="ru-RU"/>
        </w:rPr>
        <w:t>, с. </w:t>
      </w:r>
      <w:proofErr w:type="spellStart"/>
      <w:r w:rsidRPr="009F5DD3">
        <w:rPr>
          <w:rFonts w:eastAsia="Arial Unicode MS"/>
          <w:sz w:val="26"/>
          <w:szCs w:val="26"/>
          <w:lang w:bidi="ru-RU"/>
        </w:rPr>
        <w:t>Великовисочное</w:t>
      </w:r>
      <w:proofErr w:type="spellEnd"/>
      <w:r w:rsidRPr="009F5DD3">
        <w:rPr>
          <w:rFonts w:eastAsia="Arial Unicode MS"/>
          <w:sz w:val="26"/>
          <w:szCs w:val="26"/>
          <w:lang w:bidi="ru-RU"/>
        </w:rPr>
        <w:t xml:space="preserve"> и с. </w:t>
      </w:r>
      <w:proofErr w:type="spellStart"/>
      <w:r w:rsidRPr="009F5DD3">
        <w:rPr>
          <w:rFonts w:eastAsia="Arial Unicode MS"/>
          <w:sz w:val="26"/>
          <w:szCs w:val="26"/>
          <w:lang w:bidi="ru-RU"/>
        </w:rPr>
        <w:t>Коткино</w:t>
      </w:r>
      <w:proofErr w:type="spellEnd"/>
      <w:r w:rsidRPr="009F5DD3">
        <w:rPr>
          <w:rFonts w:eastAsia="Arial Unicode MS"/>
          <w:sz w:val="26"/>
          <w:szCs w:val="26"/>
          <w:lang w:bidi="ru-RU"/>
        </w:rPr>
        <w:t xml:space="preserve">. </w:t>
      </w:r>
      <w:r w:rsidRPr="009F5DD3">
        <w:rPr>
          <w:rFonts w:eastAsiaTheme="minorEastAsia"/>
          <w:sz w:val="26"/>
          <w:szCs w:val="26"/>
        </w:rPr>
        <w:t>Продолжительность концертной программы 1</w:t>
      </w:r>
      <w:r>
        <w:rPr>
          <w:rFonts w:eastAsiaTheme="minorEastAsia"/>
          <w:sz w:val="26"/>
          <w:szCs w:val="26"/>
        </w:rPr>
        <w:t> </w:t>
      </w:r>
      <w:r w:rsidRPr="009F5DD3">
        <w:rPr>
          <w:rFonts w:eastAsiaTheme="minorEastAsia"/>
          <w:sz w:val="26"/>
          <w:szCs w:val="26"/>
        </w:rPr>
        <w:t>час. График проведения гастролей будет составлен исходя из</w:t>
      </w:r>
      <w:r w:rsidR="000C3DE3">
        <w:rPr>
          <w:rFonts w:eastAsiaTheme="minorEastAsia"/>
          <w:sz w:val="26"/>
          <w:szCs w:val="26"/>
        </w:rPr>
        <w:t xml:space="preserve"> </w:t>
      </w:r>
      <w:r w:rsidRPr="009F5DD3">
        <w:rPr>
          <w:rFonts w:eastAsiaTheme="minorEastAsia"/>
          <w:sz w:val="26"/>
          <w:szCs w:val="26"/>
        </w:rPr>
        <w:t>свободных дат, согласованных с планом работы учреждений культуры, указанных населённых пунктов, и</w:t>
      </w:r>
      <w:r w:rsidR="00C62FB1">
        <w:rPr>
          <w:rFonts w:eastAsiaTheme="minorEastAsia"/>
          <w:sz w:val="26"/>
          <w:szCs w:val="26"/>
        </w:rPr>
        <w:t xml:space="preserve"> </w:t>
      </w:r>
      <w:r w:rsidRPr="009F5DD3">
        <w:rPr>
          <w:rFonts w:eastAsiaTheme="minorEastAsia"/>
          <w:sz w:val="26"/>
          <w:szCs w:val="26"/>
        </w:rPr>
        <w:t>концертной группы.</w:t>
      </w:r>
    </w:p>
    <w:p w:rsidR="00F07819" w:rsidRDefault="00D40927" w:rsidP="00F02AF2">
      <w:pPr>
        <w:tabs>
          <w:tab w:val="left" w:pos="1134"/>
        </w:tabs>
        <w:ind w:right="-142" w:firstLine="709"/>
        <w:jc w:val="both"/>
        <w:rPr>
          <w:iCs/>
          <w:color w:val="000000"/>
          <w:sz w:val="26"/>
          <w:szCs w:val="26"/>
        </w:rPr>
      </w:pPr>
      <w:r w:rsidRPr="00D40927">
        <w:rPr>
          <w:rFonts w:eastAsia="Calibri"/>
          <w:sz w:val="26"/>
          <w:szCs w:val="26"/>
          <w:lang w:eastAsia="en-US"/>
        </w:rPr>
        <w:t>В целях обосновании стоимости мероприятия было запро</w:t>
      </w:r>
      <w:r>
        <w:rPr>
          <w:rFonts w:eastAsia="Calibri"/>
          <w:sz w:val="26"/>
          <w:szCs w:val="26"/>
          <w:lang w:eastAsia="en-US"/>
        </w:rPr>
        <w:t xml:space="preserve">шено </w:t>
      </w:r>
      <w:r w:rsidR="000C3DE3">
        <w:rPr>
          <w:rFonts w:eastAsia="Calibri"/>
          <w:sz w:val="26"/>
          <w:szCs w:val="26"/>
          <w:lang w:eastAsia="en-US"/>
        </w:rPr>
        <w:t>три</w:t>
      </w:r>
      <w:r>
        <w:rPr>
          <w:rFonts w:eastAsia="Calibri"/>
          <w:sz w:val="26"/>
          <w:szCs w:val="26"/>
          <w:lang w:eastAsia="en-US"/>
        </w:rPr>
        <w:t xml:space="preserve"> коммерческих предложени</w:t>
      </w:r>
      <w:r w:rsidR="000C3DE3">
        <w:rPr>
          <w:rFonts w:eastAsia="Calibri"/>
          <w:sz w:val="26"/>
          <w:szCs w:val="26"/>
          <w:lang w:eastAsia="en-US"/>
        </w:rPr>
        <w:t>я</w:t>
      </w:r>
      <w:r>
        <w:rPr>
          <w:rFonts w:eastAsia="Calibri"/>
          <w:sz w:val="26"/>
          <w:szCs w:val="26"/>
          <w:lang w:eastAsia="en-US"/>
        </w:rPr>
        <w:t>.</w:t>
      </w:r>
      <w:r w:rsidRPr="00D40927">
        <w:rPr>
          <w:rFonts w:eastAsia="Calibri"/>
          <w:sz w:val="26"/>
          <w:szCs w:val="26"/>
          <w:lang w:eastAsia="en-US"/>
        </w:rPr>
        <w:t xml:space="preserve"> </w:t>
      </w:r>
      <w:r>
        <w:rPr>
          <w:rFonts w:eastAsia="Calibri"/>
          <w:sz w:val="26"/>
          <w:szCs w:val="26"/>
          <w:lang w:eastAsia="en-US"/>
        </w:rPr>
        <w:t>О</w:t>
      </w:r>
      <w:r w:rsidRPr="00D40927">
        <w:rPr>
          <w:rFonts w:eastAsia="Calibri"/>
          <w:sz w:val="26"/>
          <w:szCs w:val="26"/>
          <w:lang w:eastAsia="en-US"/>
        </w:rPr>
        <w:t xml:space="preserve">т ГБУК НАО «Клуб «Созвездие» поселка Искателей» поступил отказ. </w:t>
      </w:r>
      <w:r w:rsidRPr="00D40927">
        <w:rPr>
          <w:rFonts w:eastAsiaTheme="minorEastAsia"/>
          <w:sz w:val="26"/>
          <w:szCs w:val="26"/>
        </w:rPr>
        <w:t>Представлены два коммерческих предложения (</w:t>
      </w:r>
      <w:r w:rsidRPr="00D40927">
        <w:rPr>
          <w:iCs/>
          <w:color w:val="000000"/>
          <w:sz w:val="26"/>
          <w:szCs w:val="26"/>
        </w:rPr>
        <w:t xml:space="preserve">ГБУК НАО "ДК </w:t>
      </w:r>
      <w:r w:rsidRPr="00D40927">
        <w:rPr>
          <w:iCs/>
          <w:color w:val="000000"/>
          <w:sz w:val="26"/>
          <w:szCs w:val="26"/>
        </w:rPr>
        <w:lastRenderedPageBreak/>
        <w:t>"Арктика" – 606,2 тыс. руб., ГБУК НАО "Престиж" – 511,0 тыс. руб.).</w:t>
      </w:r>
      <w:r w:rsidR="000C3DE3">
        <w:rPr>
          <w:iCs/>
          <w:color w:val="000000"/>
          <w:sz w:val="26"/>
          <w:szCs w:val="26"/>
        </w:rPr>
        <w:t xml:space="preserve"> </w:t>
      </w:r>
      <w:r w:rsidR="00F07819">
        <w:rPr>
          <w:iCs/>
          <w:color w:val="000000"/>
          <w:sz w:val="26"/>
          <w:szCs w:val="26"/>
        </w:rPr>
        <w:t>Средняя стоимость составляет 558,6 тыс. руб</w:t>
      </w:r>
      <w:r w:rsidR="00F07819" w:rsidRPr="00F07819">
        <w:rPr>
          <w:iCs/>
          <w:color w:val="000000"/>
          <w:sz w:val="26"/>
          <w:szCs w:val="26"/>
        </w:rPr>
        <w:t>. Цена по наименьшему КП</w:t>
      </w:r>
      <w:r w:rsidR="00F07819">
        <w:rPr>
          <w:iCs/>
          <w:color w:val="000000"/>
          <w:sz w:val="26"/>
          <w:szCs w:val="26"/>
        </w:rPr>
        <w:t xml:space="preserve"> </w:t>
      </w:r>
      <w:r w:rsidR="000C3DE3">
        <w:rPr>
          <w:iCs/>
          <w:color w:val="000000"/>
          <w:sz w:val="26"/>
          <w:szCs w:val="26"/>
        </w:rPr>
        <w:t>–</w:t>
      </w:r>
      <w:r w:rsidR="00F07819">
        <w:rPr>
          <w:iCs/>
          <w:color w:val="000000"/>
          <w:sz w:val="26"/>
          <w:szCs w:val="26"/>
        </w:rPr>
        <w:t xml:space="preserve"> 511,0 тыс. руб.</w:t>
      </w:r>
    </w:p>
    <w:p w:rsidR="003D00C9" w:rsidRDefault="003D00C9" w:rsidP="00F02AF2">
      <w:pPr>
        <w:tabs>
          <w:tab w:val="left" w:pos="1134"/>
        </w:tabs>
        <w:ind w:right="-142" w:firstLine="709"/>
        <w:jc w:val="both"/>
        <w:rPr>
          <w:bCs/>
          <w:color w:val="000000"/>
          <w:sz w:val="26"/>
          <w:szCs w:val="26"/>
        </w:rPr>
      </w:pPr>
      <w:r>
        <w:rPr>
          <w:iCs/>
          <w:color w:val="000000"/>
          <w:sz w:val="26"/>
          <w:szCs w:val="26"/>
        </w:rPr>
        <w:t xml:space="preserve">Стоимость </w:t>
      </w:r>
      <w:r w:rsidRPr="003D00C9">
        <w:rPr>
          <w:iCs/>
          <w:color w:val="000000"/>
          <w:sz w:val="26"/>
          <w:szCs w:val="26"/>
        </w:rPr>
        <w:t>проезда</w:t>
      </w:r>
      <w:r w:rsidRPr="003D00C9">
        <w:rPr>
          <w:bCs/>
          <w:color w:val="000000"/>
          <w:sz w:val="26"/>
          <w:szCs w:val="26"/>
        </w:rPr>
        <w:t xml:space="preserve"> </w:t>
      </w:r>
      <w:r>
        <w:rPr>
          <w:bCs/>
          <w:color w:val="000000"/>
          <w:sz w:val="26"/>
          <w:szCs w:val="26"/>
        </w:rPr>
        <w:t>вод</w:t>
      </w:r>
      <w:r w:rsidR="000C3DE3">
        <w:rPr>
          <w:bCs/>
          <w:color w:val="000000"/>
          <w:sz w:val="26"/>
          <w:szCs w:val="26"/>
        </w:rPr>
        <w:t>ным транспортом от г. </w:t>
      </w:r>
      <w:r>
        <w:rPr>
          <w:bCs/>
          <w:color w:val="000000"/>
          <w:sz w:val="26"/>
          <w:szCs w:val="26"/>
        </w:rPr>
        <w:t>Нарьян-Мар до населенных пунктов (с. </w:t>
      </w:r>
      <w:proofErr w:type="spellStart"/>
      <w:r>
        <w:rPr>
          <w:bCs/>
          <w:color w:val="000000"/>
          <w:sz w:val="26"/>
          <w:szCs w:val="26"/>
        </w:rPr>
        <w:t>Оксино</w:t>
      </w:r>
      <w:proofErr w:type="spellEnd"/>
      <w:r>
        <w:rPr>
          <w:bCs/>
          <w:color w:val="000000"/>
          <w:sz w:val="26"/>
          <w:szCs w:val="26"/>
        </w:rPr>
        <w:t>, с. </w:t>
      </w:r>
      <w:proofErr w:type="spellStart"/>
      <w:r>
        <w:rPr>
          <w:bCs/>
          <w:color w:val="000000"/>
          <w:sz w:val="26"/>
          <w:szCs w:val="26"/>
        </w:rPr>
        <w:t>Великовисочное</w:t>
      </w:r>
      <w:proofErr w:type="spellEnd"/>
      <w:r>
        <w:rPr>
          <w:bCs/>
          <w:color w:val="000000"/>
          <w:sz w:val="26"/>
          <w:szCs w:val="26"/>
        </w:rPr>
        <w:t>, д. </w:t>
      </w:r>
      <w:proofErr w:type="spellStart"/>
      <w:r>
        <w:rPr>
          <w:bCs/>
          <w:color w:val="000000"/>
          <w:sz w:val="26"/>
          <w:szCs w:val="26"/>
        </w:rPr>
        <w:t>Андег</w:t>
      </w:r>
      <w:proofErr w:type="spellEnd"/>
      <w:r>
        <w:rPr>
          <w:bCs/>
          <w:color w:val="000000"/>
          <w:sz w:val="26"/>
          <w:szCs w:val="26"/>
        </w:rPr>
        <w:t>, п. </w:t>
      </w:r>
      <w:proofErr w:type="spellStart"/>
      <w:r>
        <w:rPr>
          <w:bCs/>
          <w:color w:val="000000"/>
          <w:sz w:val="26"/>
          <w:szCs w:val="26"/>
        </w:rPr>
        <w:t>Нельмин</w:t>
      </w:r>
      <w:proofErr w:type="spellEnd"/>
      <w:r>
        <w:rPr>
          <w:bCs/>
          <w:color w:val="000000"/>
          <w:sz w:val="26"/>
          <w:szCs w:val="26"/>
        </w:rPr>
        <w:t>- Нос, с. </w:t>
      </w:r>
      <w:proofErr w:type="spellStart"/>
      <w:r>
        <w:rPr>
          <w:bCs/>
          <w:color w:val="000000"/>
          <w:sz w:val="26"/>
          <w:szCs w:val="26"/>
        </w:rPr>
        <w:t>Тельвиска</w:t>
      </w:r>
      <w:proofErr w:type="spellEnd"/>
      <w:r>
        <w:rPr>
          <w:bCs/>
          <w:color w:val="000000"/>
          <w:sz w:val="26"/>
          <w:szCs w:val="26"/>
        </w:rPr>
        <w:t>, п. Красное) рассчитана на основании приказа УГРЦТ НАО от 14.11.2024 № 34.</w:t>
      </w:r>
    </w:p>
    <w:p w:rsidR="003D00C9" w:rsidRDefault="003D00C9" w:rsidP="00F02AF2">
      <w:pPr>
        <w:tabs>
          <w:tab w:val="left" w:pos="1134"/>
        </w:tabs>
        <w:ind w:right="-142" w:firstLine="709"/>
        <w:jc w:val="both"/>
        <w:rPr>
          <w:bCs/>
          <w:color w:val="000000"/>
          <w:sz w:val="26"/>
          <w:szCs w:val="26"/>
        </w:rPr>
      </w:pPr>
      <w:r>
        <w:rPr>
          <w:iCs/>
          <w:color w:val="000000"/>
          <w:sz w:val="26"/>
          <w:szCs w:val="26"/>
        </w:rPr>
        <w:t xml:space="preserve">Стоимость </w:t>
      </w:r>
      <w:r w:rsidRPr="003D00C9">
        <w:rPr>
          <w:iCs/>
          <w:color w:val="000000"/>
          <w:sz w:val="26"/>
          <w:szCs w:val="26"/>
        </w:rPr>
        <w:t>проезда</w:t>
      </w:r>
      <w:r w:rsidRPr="003D00C9">
        <w:rPr>
          <w:bCs/>
          <w:color w:val="000000"/>
          <w:sz w:val="26"/>
          <w:szCs w:val="26"/>
        </w:rPr>
        <w:t xml:space="preserve"> </w:t>
      </w:r>
      <w:r>
        <w:rPr>
          <w:bCs/>
          <w:color w:val="000000"/>
          <w:sz w:val="26"/>
          <w:szCs w:val="26"/>
        </w:rPr>
        <w:t>воздушным транспортом по маршруту г. Нарьян-Мар – с. </w:t>
      </w:r>
      <w:proofErr w:type="spellStart"/>
      <w:r>
        <w:rPr>
          <w:bCs/>
          <w:color w:val="000000"/>
          <w:sz w:val="26"/>
          <w:szCs w:val="26"/>
        </w:rPr>
        <w:t>Коткино</w:t>
      </w:r>
      <w:proofErr w:type="spellEnd"/>
      <w:r>
        <w:rPr>
          <w:bCs/>
          <w:color w:val="000000"/>
          <w:sz w:val="26"/>
          <w:szCs w:val="26"/>
        </w:rPr>
        <w:t xml:space="preserve"> рассчитан</w:t>
      </w:r>
      <w:r w:rsidR="000C3DE3">
        <w:rPr>
          <w:bCs/>
          <w:color w:val="000000"/>
          <w:sz w:val="26"/>
          <w:szCs w:val="26"/>
        </w:rPr>
        <w:t>а</w:t>
      </w:r>
      <w:r>
        <w:rPr>
          <w:bCs/>
          <w:color w:val="000000"/>
          <w:sz w:val="26"/>
          <w:szCs w:val="26"/>
        </w:rPr>
        <w:t xml:space="preserve"> на основании приказа АО «</w:t>
      </w:r>
      <w:proofErr w:type="spellStart"/>
      <w:r>
        <w:rPr>
          <w:bCs/>
          <w:color w:val="000000"/>
          <w:sz w:val="26"/>
          <w:szCs w:val="26"/>
        </w:rPr>
        <w:t>Нарьян-Марский</w:t>
      </w:r>
      <w:proofErr w:type="spellEnd"/>
      <w:r>
        <w:rPr>
          <w:bCs/>
          <w:color w:val="000000"/>
          <w:sz w:val="26"/>
          <w:szCs w:val="26"/>
        </w:rPr>
        <w:t xml:space="preserve"> ОАО» от 21.12.2023 № 781.</w:t>
      </w:r>
    </w:p>
    <w:p w:rsidR="00456FDF" w:rsidRDefault="00456FDF" w:rsidP="00F02AF2">
      <w:pPr>
        <w:tabs>
          <w:tab w:val="left" w:pos="1134"/>
        </w:tabs>
        <w:ind w:right="-142" w:firstLine="709"/>
        <w:jc w:val="both"/>
        <w:rPr>
          <w:bCs/>
          <w:color w:val="000000"/>
          <w:sz w:val="26"/>
          <w:szCs w:val="26"/>
        </w:rPr>
      </w:pPr>
      <w:r>
        <w:rPr>
          <w:bCs/>
          <w:color w:val="000000"/>
          <w:sz w:val="26"/>
          <w:szCs w:val="26"/>
        </w:rPr>
        <w:t>Общая стоимость транспортных расходов составляет 203 040,00 руб.</w:t>
      </w:r>
    </w:p>
    <w:p w:rsidR="00456FDF" w:rsidRDefault="00456FDF" w:rsidP="00F02AF2">
      <w:pPr>
        <w:tabs>
          <w:tab w:val="left" w:pos="1134"/>
        </w:tabs>
        <w:ind w:right="-142" w:firstLine="709"/>
        <w:jc w:val="both"/>
        <w:rPr>
          <w:bCs/>
          <w:color w:val="000000"/>
          <w:sz w:val="26"/>
          <w:szCs w:val="26"/>
        </w:rPr>
      </w:pPr>
      <w:r>
        <w:rPr>
          <w:bCs/>
          <w:color w:val="000000"/>
          <w:sz w:val="26"/>
          <w:szCs w:val="26"/>
        </w:rPr>
        <w:t>Таким образом, общая стоимость мероприятия составляет 714 040,00 руб.</w:t>
      </w:r>
    </w:p>
    <w:p w:rsidR="00F11D76" w:rsidRPr="00F11D76" w:rsidRDefault="00F11D76" w:rsidP="00411CEA">
      <w:pPr>
        <w:autoSpaceDE w:val="0"/>
        <w:autoSpaceDN w:val="0"/>
        <w:adjustRightInd w:val="0"/>
        <w:spacing w:before="240" w:after="240"/>
        <w:ind w:firstLine="709"/>
        <w:jc w:val="both"/>
        <w:rPr>
          <w:b/>
          <w:sz w:val="26"/>
          <w:szCs w:val="26"/>
        </w:rPr>
      </w:pPr>
      <w:r w:rsidRPr="00D40927">
        <w:rPr>
          <w:rFonts w:eastAsia="Calibri"/>
          <w:b/>
          <w:sz w:val="26"/>
          <w:szCs w:val="26"/>
          <w:lang w:eastAsia="en-US"/>
        </w:rPr>
        <w:t>МП «Развитие физической культуры, спорта и повышение</w:t>
      </w:r>
      <w:r w:rsidRPr="00F11D76">
        <w:rPr>
          <w:rFonts w:eastAsia="Calibri"/>
          <w:b/>
          <w:sz w:val="26"/>
          <w:szCs w:val="26"/>
          <w:lang w:eastAsia="en-US"/>
        </w:rPr>
        <w:t xml:space="preserve"> эффективности реализации молодежной политики на территории муниципального района «Заполярный район» на 2025-2035 годы»</w:t>
      </w:r>
    </w:p>
    <w:p w:rsidR="00F11D76" w:rsidRDefault="00F11D76" w:rsidP="001D07D8">
      <w:pPr>
        <w:tabs>
          <w:tab w:val="left" w:pos="1134"/>
        </w:tabs>
        <w:autoSpaceDE w:val="0"/>
        <w:autoSpaceDN w:val="0"/>
        <w:adjustRightInd w:val="0"/>
        <w:spacing w:before="120" w:after="120"/>
        <w:ind w:firstLine="709"/>
        <w:jc w:val="both"/>
        <w:rPr>
          <w:sz w:val="26"/>
          <w:szCs w:val="26"/>
        </w:rPr>
      </w:pPr>
      <w:r w:rsidRPr="00F11D76">
        <w:rPr>
          <w:rFonts w:eastAsia="Calibri"/>
          <w:sz w:val="26"/>
          <w:szCs w:val="26"/>
          <w:lang w:eastAsia="en-US"/>
        </w:rPr>
        <w:t xml:space="preserve">На основании обращений глав муниципальных образований </w:t>
      </w:r>
      <w:r w:rsidR="00B774CC" w:rsidRPr="000427BA">
        <w:rPr>
          <w:rFonts w:eastAsia="Calibri"/>
          <w:b/>
          <w:sz w:val="26"/>
          <w:szCs w:val="26"/>
          <w:lang w:eastAsia="en-US"/>
        </w:rPr>
        <w:t xml:space="preserve">выделяются </w:t>
      </w:r>
      <w:r w:rsidR="00B774CC">
        <w:rPr>
          <w:rFonts w:eastAsia="Calibri"/>
          <w:sz w:val="26"/>
          <w:szCs w:val="26"/>
          <w:lang w:eastAsia="en-US"/>
        </w:rPr>
        <w:t xml:space="preserve">межбюджетные трансферты в бюджеты поселений на </w:t>
      </w:r>
      <w:r w:rsidR="00B774CC" w:rsidRPr="000427BA">
        <w:rPr>
          <w:rFonts w:eastAsia="Calibri"/>
          <w:b/>
          <w:sz w:val="26"/>
          <w:szCs w:val="26"/>
          <w:lang w:eastAsia="en-US"/>
        </w:rPr>
        <w:t>2025</w:t>
      </w:r>
      <w:r w:rsidR="00B774CC">
        <w:rPr>
          <w:rFonts w:eastAsia="Calibri"/>
          <w:sz w:val="26"/>
          <w:szCs w:val="26"/>
          <w:lang w:eastAsia="en-US"/>
        </w:rPr>
        <w:t xml:space="preserve"> год в общей сумме </w:t>
      </w:r>
      <w:r w:rsidR="00EE7B42" w:rsidRPr="00D93F1E">
        <w:rPr>
          <w:rFonts w:eastAsia="Calibri"/>
          <w:b/>
          <w:sz w:val="26"/>
          <w:szCs w:val="26"/>
          <w:lang w:eastAsia="en-US"/>
        </w:rPr>
        <w:t>895,6</w:t>
      </w:r>
      <w:r w:rsidR="00B774CC" w:rsidRPr="00D93F1E">
        <w:rPr>
          <w:rFonts w:eastAsia="Calibri"/>
          <w:b/>
          <w:sz w:val="26"/>
          <w:szCs w:val="26"/>
          <w:lang w:eastAsia="en-US"/>
        </w:rPr>
        <w:t> тыс. руб.</w:t>
      </w:r>
      <w:r w:rsidR="00B774CC" w:rsidRPr="00D93F1E">
        <w:rPr>
          <w:rFonts w:eastAsia="Calibri"/>
          <w:sz w:val="26"/>
          <w:szCs w:val="26"/>
          <w:lang w:eastAsia="en-US"/>
        </w:rPr>
        <w:t xml:space="preserve"> на </w:t>
      </w:r>
      <w:r w:rsidR="00B774CC" w:rsidRPr="00D93F1E">
        <w:rPr>
          <w:sz w:val="26"/>
          <w:szCs w:val="26"/>
        </w:rPr>
        <w:t>организацию спортивной деятельности населения</w:t>
      </w:r>
      <w:r w:rsidR="00771854" w:rsidRPr="00D93F1E">
        <w:rPr>
          <w:rFonts w:eastAsia="Calibri"/>
          <w:sz w:val="26"/>
          <w:szCs w:val="26"/>
          <w:lang w:eastAsia="en-US"/>
        </w:rPr>
        <w:t xml:space="preserve"> в рамках </w:t>
      </w:r>
      <w:r w:rsidR="00771854" w:rsidRPr="007F1407">
        <w:rPr>
          <w:rFonts w:eastAsia="Calibri"/>
          <w:sz w:val="26"/>
          <w:szCs w:val="26"/>
          <w:shd w:val="clear" w:color="auto" w:fill="FFFFFF"/>
          <w:lang w:eastAsia="en-US"/>
        </w:rPr>
        <w:t xml:space="preserve">исполнения полномочия </w:t>
      </w:r>
      <w:r w:rsidR="00771854">
        <w:rPr>
          <w:rFonts w:eastAsia="Calibri"/>
          <w:sz w:val="26"/>
          <w:szCs w:val="26"/>
          <w:shd w:val="clear" w:color="auto" w:fill="FFFFFF"/>
          <w:lang w:eastAsia="en-US"/>
        </w:rPr>
        <w:t xml:space="preserve">поселений </w:t>
      </w:r>
      <w:r w:rsidR="00771854" w:rsidRPr="007F1407">
        <w:rPr>
          <w:rFonts w:eastAsia="Calibri"/>
          <w:sz w:val="26"/>
          <w:szCs w:val="26"/>
          <w:shd w:val="clear" w:color="auto" w:fill="FFFFFF"/>
          <w:lang w:eastAsia="en-US"/>
        </w:rPr>
        <w:t>по обеспечению условий для развития на территории поселени</w:t>
      </w:r>
      <w:r w:rsidR="00771854">
        <w:rPr>
          <w:rFonts w:eastAsia="Calibri"/>
          <w:sz w:val="26"/>
          <w:szCs w:val="26"/>
          <w:shd w:val="clear" w:color="auto" w:fill="FFFFFF"/>
          <w:lang w:eastAsia="en-US"/>
        </w:rPr>
        <w:t>й</w:t>
      </w:r>
      <w:r w:rsidR="00771854" w:rsidRPr="007F1407">
        <w:rPr>
          <w:rFonts w:eastAsia="Calibri"/>
          <w:sz w:val="26"/>
          <w:szCs w:val="26"/>
          <w:shd w:val="clear" w:color="auto" w:fill="FFFFFF"/>
          <w:lang w:eastAsia="en-US"/>
        </w:rPr>
        <w:t xml:space="preserve"> физической культуры, школьного спорта и массового спорта</w:t>
      </w:r>
      <w:r w:rsidR="00B774CC">
        <w:rPr>
          <w:sz w:val="26"/>
          <w:szCs w:val="26"/>
        </w:rPr>
        <w:t>, в том числе:</w:t>
      </w:r>
    </w:p>
    <w:p w:rsidR="00047C07" w:rsidRDefault="00B02071" w:rsidP="001D07D8">
      <w:pPr>
        <w:pStyle w:val="af8"/>
        <w:numPr>
          <w:ilvl w:val="0"/>
          <w:numId w:val="27"/>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1D07D8">
        <w:rPr>
          <w:rFonts w:ascii="Times New Roman" w:hAnsi="Times New Roman"/>
          <w:b/>
          <w:sz w:val="26"/>
          <w:szCs w:val="26"/>
        </w:rPr>
        <w:t>116,5 тыс. руб. – Сельское поселение «</w:t>
      </w:r>
      <w:proofErr w:type="spellStart"/>
      <w:r w:rsidRPr="001D07D8">
        <w:rPr>
          <w:rFonts w:ascii="Times New Roman" w:hAnsi="Times New Roman"/>
          <w:b/>
          <w:sz w:val="26"/>
          <w:szCs w:val="26"/>
        </w:rPr>
        <w:t>Пустозерский</w:t>
      </w:r>
      <w:proofErr w:type="spellEnd"/>
      <w:r w:rsidRPr="001D07D8">
        <w:rPr>
          <w:rFonts w:ascii="Times New Roman" w:hAnsi="Times New Roman"/>
          <w:b/>
          <w:sz w:val="26"/>
          <w:szCs w:val="26"/>
        </w:rPr>
        <w:t xml:space="preserve"> сельсовет» ЗР НАО </w:t>
      </w:r>
      <w:r w:rsidRPr="001D07D8">
        <w:rPr>
          <w:rFonts w:ascii="Times New Roman" w:hAnsi="Times New Roman"/>
          <w:sz w:val="26"/>
          <w:szCs w:val="26"/>
        </w:rPr>
        <w:t xml:space="preserve">– </w:t>
      </w:r>
      <w:r w:rsidRPr="001D07D8">
        <w:rPr>
          <w:rFonts w:ascii="Times New Roman" w:hAnsi="Times New Roman"/>
          <w:b/>
          <w:sz w:val="26"/>
          <w:szCs w:val="26"/>
        </w:rPr>
        <w:t>выделяется дополнительно</w:t>
      </w:r>
      <w:r w:rsidRPr="001D07D8">
        <w:rPr>
          <w:rFonts w:ascii="Times New Roman" w:hAnsi="Times New Roman"/>
          <w:sz w:val="26"/>
          <w:szCs w:val="26"/>
        </w:rPr>
        <w:t xml:space="preserve"> на </w:t>
      </w:r>
      <w:r w:rsidR="001608B0" w:rsidRPr="001D07D8">
        <w:rPr>
          <w:rFonts w:ascii="Times New Roman" w:hAnsi="Times New Roman"/>
          <w:sz w:val="26"/>
          <w:szCs w:val="26"/>
        </w:rPr>
        <w:t>отчисления</w:t>
      </w:r>
      <w:r w:rsidRPr="001D07D8">
        <w:rPr>
          <w:rFonts w:ascii="Times New Roman" w:hAnsi="Times New Roman"/>
          <w:sz w:val="26"/>
          <w:szCs w:val="26"/>
        </w:rPr>
        <w:t xml:space="preserve"> страховых взносов и оплату работы судейской бригады при организации соревнований</w:t>
      </w:r>
      <w:r w:rsidR="00047C07">
        <w:rPr>
          <w:rFonts w:ascii="Times New Roman" w:hAnsi="Times New Roman"/>
          <w:sz w:val="26"/>
          <w:szCs w:val="26"/>
        </w:rPr>
        <w:t>.</w:t>
      </w:r>
    </w:p>
    <w:p w:rsidR="00B774CC" w:rsidRPr="00047C07" w:rsidRDefault="00047C07" w:rsidP="00047C07">
      <w:pPr>
        <w:tabs>
          <w:tab w:val="left" w:pos="1134"/>
        </w:tabs>
        <w:autoSpaceDE w:val="0"/>
        <w:autoSpaceDN w:val="0"/>
        <w:adjustRightInd w:val="0"/>
        <w:ind w:firstLine="709"/>
        <w:jc w:val="both"/>
        <w:rPr>
          <w:sz w:val="26"/>
          <w:szCs w:val="26"/>
        </w:rPr>
      </w:pPr>
      <w:r w:rsidRPr="00047C07">
        <w:rPr>
          <w:sz w:val="26"/>
          <w:szCs w:val="26"/>
        </w:rPr>
        <w:t>Д</w:t>
      </w:r>
      <w:r w:rsidR="00B02071" w:rsidRPr="00047C07">
        <w:rPr>
          <w:color w:val="000000"/>
          <w:sz w:val="26"/>
          <w:szCs w:val="26"/>
        </w:rPr>
        <w:t>ополнительно требуется на межмуниципальные соревнования по</w:t>
      </w:r>
      <w:r w:rsidR="001608B0" w:rsidRPr="00047C07">
        <w:rPr>
          <w:color w:val="000000"/>
          <w:sz w:val="26"/>
          <w:szCs w:val="26"/>
        </w:rPr>
        <w:t xml:space="preserve"> </w:t>
      </w:r>
      <w:r w:rsidR="00B02071" w:rsidRPr="00047C07">
        <w:rPr>
          <w:color w:val="000000"/>
          <w:sz w:val="26"/>
          <w:szCs w:val="26"/>
        </w:rPr>
        <w:t>волейболу</w:t>
      </w:r>
      <w:r w:rsidR="001608B0" w:rsidRPr="00047C07">
        <w:rPr>
          <w:color w:val="000000"/>
          <w:sz w:val="26"/>
          <w:szCs w:val="26"/>
        </w:rPr>
        <w:t>, а также</w:t>
      </w:r>
      <w:r w:rsidR="00B02071" w:rsidRPr="00047C07">
        <w:rPr>
          <w:color w:val="000000"/>
          <w:sz w:val="26"/>
          <w:szCs w:val="26"/>
        </w:rPr>
        <w:t xml:space="preserve"> футболу </w:t>
      </w:r>
      <w:proofErr w:type="gramStart"/>
      <w:r w:rsidR="00B02071" w:rsidRPr="00047C07">
        <w:rPr>
          <w:color w:val="000000"/>
          <w:sz w:val="26"/>
          <w:szCs w:val="26"/>
        </w:rPr>
        <w:t>среди разновозрастных групп</w:t>
      </w:r>
      <w:proofErr w:type="gramEnd"/>
      <w:r w:rsidR="00B02071" w:rsidRPr="00047C07">
        <w:rPr>
          <w:color w:val="000000"/>
          <w:sz w:val="26"/>
          <w:szCs w:val="26"/>
        </w:rPr>
        <w:t xml:space="preserve"> обучающихся 5-9 классов 60 480,0 руб., </w:t>
      </w:r>
      <w:r w:rsidR="001608B0" w:rsidRPr="00047C07">
        <w:rPr>
          <w:color w:val="000000"/>
          <w:sz w:val="26"/>
          <w:szCs w:val="26"/>
        </w:rPr>
        <w:t xml:space="preserve">на </w:t>
      </w:r>
      <w:r w:rsidR="00B02071" w:rsidRPr="00047C07">
        <w:rPr>
          <w:sz w:val="26"/>
          <w:szCs w:val="26"/>
        </w:rPr>
        <w:t xml:space="preserve">муниципальные </w:t>
      </w:r>
      <w:r w:rsidR="001608B0" w:rsidRPr="00047C07">
        <w:rPr>
          <w:sz w:val="26"/>
          <w:szCs w:val="26"/>
        </w:rPr>
        <w:t xml:space="preserve">соревнования по мотокроссу на </w:t>
      </w:r>
      <w:r w:rsidR="00B02071" w:rsidRPr="00047C07">
        <w:rPr>
          <w:sz w:val="26"/>
          <w:szCs w:val="26"/>
        </w:rPr>
        <w:t xml:space="preserve">снегоходах «Буран» </w:t>
      </w:r>
      <w:r w:rsidR="001608B0" w:rsidRPr="00047C07">
        <w:rPr>
          <w:sz w:val="26"/>
          <w:szCs w:val="26"/>
        </w:rPr>
        <w:t xml:space="preserve">- </w:t>
      </w:r>
      <w:r w:rsidRPr="00047C07">
        <w:rPr>
          <w:sz w:val="26"/>
          <w:szCs w:val="26"/>
        </w:rPr>
        <w:t>55 983,14 руб.</w:t>
      </w:r>
      <w:r w:rsidR="00B02071" w:rsidRPr="00047C07">
        <w:rPr>
          <w:sz w:val="26"/>
          <w:szCs w:val="26"/>
        </w:rPr>
        <w:t xml:space="preserve"> </w:t>
      </w:r>
      <w:r>
        <w:rPr>
          <w:sz w:val="26"/>
          <w:szCs w:val="26"/>
        </w:rPr>
        <w:t>(р</w:t>
      </w:r>
      <w:r w:rsidR="00B02071" w:rsidRPr="00047C07">
        <w:rPr>
          <w:sz w:val="26"/>
          <w:szCs w:val="26"/>
        </w:rPr>
        <w:t>асчет прилагается</w:t>
      </w:r>
      <w:r>
        <w:rPr>
          <w:sz w:val="26"/>
          <w:szCs w:val="26"/>
        </w:rPr>
        <w:t>)</w:t>
      </w:r>
      <w:r w:rsidR="00B02071" w:rsidRPr="00047C07">
        <w:rPr>
          <w:sz w:val="26"/>
          <w:szCs w:val="26"/>
        </w:rPr>
        <w:t>.</w:t>
      </w:r>
    </w:p>
    <w:p w:rsidR="00B02071" w:rsidRPr="001D07D8" w:rsidRDefault="004341A0" w:rsidP="001D07D8">
      <w:pPr>
        <w:tabs>
          <w:tab w:val="left" w:pos="1134"/>
        </w:tabs>
        <w:autoSpaceDE w:val="0"/>
        <w:autoSpaceDN w:val="0"/>
        <w:adjustRightInd w:val="0"/>
        <w:spacing w:after="120"/>
        <w:ind w:firstLine="709"/>
        <w:jc w:val="both"/>
        <w:rPr>
          <w:sz w:val="26"/>
          <w:szCs w:val="26"/>
        </w:rPr>
      </w:pPr>
      <w:r w:rsidRPr="001D07D8">
        <w:rPr>
          <w:sz w:val="26"/>
          <w:szCs w:val="26"/>
        </w:rPr>
        <w:t>На мероприятие предусмотрено 428,0 тыс. руб., требуется 544,5 тыс. руб.</w:t>
      </w:r>
      <w:r w:rsidR="00532163" w:rsidRPr="001D07D8">
        <w:rPr>
          <w:sz w:val="26"/>
          <w:szCs w:val="26"/>
        </w:rPr>
        <w:t>;</w:t>
      </w:r>
    </w:p>
    <w:p w:rsidR="00532163" w:rsidRPr="001D07D8" w:rsidRDefault="000427BA" w:rsidP="001D07D8">
      <w:pPr>
        <w:pStyle w:val="af8"/>
        <w:numPr>
          <w:ilvl w:val="0"/>
          <w:numId w:val="27"/>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1D07D8">
        <w:rPr>
          <w:rFonts w:ascii="Times New Roman" w:hAnsi="Times New Roman"/>
          <w:b/>
          <w:sz w:val="26"/>
          <w:szCs w:val="26"/>
        </w:rPr>
        <w:t>36,4 тыс. руб. – Сельское поселение «</w:t>
      </w:r>
      <w:proofErr w:type="spellStart"/>
      <w:r w:rsidRPr="001D07D8">
        <w:rPr>
          <w:rFonts w:ascii="Times New Roman" w:hAnsi="Times New Roman"/>
          <w:b/>
          <w:sz w:val="26"/>
          <w:szCs w:val="26"/>
        </w:rPr>
        <w:t>Юшарский</w:t>
      </w:r>
      <w:proofErr w:type="spellEnd"/>
      <w:r w:rsidRPr="001D07D8">
        <w:rPr>
          <w:rFonts w:ascii="Times New Roman" w:hAnsi="Times New Roman"/>
          <w:b/>
          <w:sz w:val="26"/>
          <w:szCs w:val="26"/>
        </w:rPr>
        <w:t xml:space="preserve"> сельсовет» ЗР НАО </w:t>
      </w:r>
      <w:r w:rsidRPr="001D07D8">
        <w:rPr>
          <w:rFonts w:ascii="Times New Roman" w:hAnsi="Times New Roman"/>
          <w:sz w:val="26"/>
          <w:szCs w:val="26"/>
        </w:rPr>
        <w:t xml:space="preserve">– </w:t>
      </w:r>
      <w:r w:rsidRPr="001D07D8">
        <w:rPr>
          <w:rFonts w:ascii="Times New Roman" w:hAnsi="Times New Roman"/>
          <w:b/>
          <w:sz w:val="26"/>
          <w:szCs w:val="26"/>
        </w:rPr>
        <w:t xml:space="preserve">выделяется </w:t>
      </w:r>
      <w:r w:rsidRPr="001D07D8">
        <w:rPr>
          <w:rFonts w:ascii="Times New Roman" w:hAnsi="Times New Roman"/>
          <w:sz w:val="26"/>
          <w:szCs w:val="26"/>
        </w:rPr>
        <w:t>на участие команды п. </w:t>
      </w:r>
      <w:proofErr w:type="spellStart"/>
      <w:r w:rsidRPr="001D07D8">
        <w:rPr>
          <w:rFonts w:ascii="Times New Roman" w:hAnsi="Times New Roman"/>
          <w:sz w:val="26"/>
          <w:szCs w:val="26"/>
        </w:rPr>
        <w:t>Каратайка</w:t>
      </w:r>
      <w:proofErr w:type="spellEnd"/>
      <w:r w:rsidRPr="001D07D8">
        <w:rPr>
          <w:rFonts w:ascii="Times New Roman" w:hAnsi="Times New Roman"/>
          <w:sz w:val="26"/>
          <w:szCs w:val="26"/>
        </w:rPr>
        <w:t xml:space="preserve"> в региональном этапе соревнований по волейболу «Серебряный мяч» среди общеобразовательных организаций.</w:t>
      </w:r>
    </w:p>
    <w:p w:rsidR="007F1407" w:rsidRPr="007F1407" w:rsidRDefault="007F1407" w:rsidP="001D07D8">
      <w:pPr>
        <w:ind w:firstLine="709"/>
        <w:jc w:val="both"/>
        <w:rPr>
          <w:rFonts w:eastAsia="Calibri"/>
          <w:sz w:val="26"/>
          <w:szCs w:val="26"/>
          <w:lang w:eastAsia="en-US"/>
        </w:rPr>
      </w:pPr>
      <w:r w:rsidRPr="001D07D8">
        <w:rPr>
          <w:rFonts w:eastAsia="Calibri"/>
          <w:sz w:val="26"/>
          <w:szCs w:val="26"/>
          <w:lang w:eastAsia="en-US"/>
        </w:rPr>
        <w:t>Соревнования по волейболу «Серебряный мяч» среди команд общеобразовательных организаций в рамках</w:t>
      </w:r>
      <w:r w:rsidRPr="007F1407">
        <w:rPr>
          <w:rFonts w:eastAsia="Calibri"/>
          <w:sz w:val="26"/>
          <w:szCs w:val="26"/>
          <w:lang w:eastAsia="en-US"/>
        </w:rPr>
        <w:t xml:space="preserve"> общероссийского проекта «Во</w:t>
      </w:r>
      <w:r w:rsidR="00E51C45">
        <w:rPr>
          <w:rFonts w:eastAsia="Calibri"/>
          <w:sz w:val="26"/>
          <w:szCs w:val="26"/>
          <w:lang w:eastAsia="en-US"/>
        </w:rPr>
        <w:t xml:space="preserve">лейбол – в школу» направлены на </w:t>
      </w:r>
      <w:r w:rsidRPr="007F1407">
        <w:rPr>
          <w:rFonts w:eastAsia="Calibri"/>
          <w:sz w:val="26"/>
          <w:szCs w:val="26"/>
          <w:lang w:eastAsia="en-US"/>
        </w:rPr>
        <w:t>привлечение обучающихся к систематическим занятиям физической культурой и спортом, пропаганду здорового образа жизни среди подрастающего поколения, популяризацию вида спорта «волейбол».</w:t>
      </w:r>
    </w:p>
    <w:p w:rsidR="007F1407" w:rsidRPr="007F1407" w:rsidRDefault="007F1407" w:rsidP="007F1407">
      <w:pPr>
        <w:ind w:firstLine="709"/>
        <w:jc w:val="both"/>
        <w:rPr>
          <w:rFonts w:eastAsia="Calibri"/>
          <w:sz w:val="26"/>
          <w:szCs w:val="26"/>
          <w:lang w:eastAsia="en-US"/>
        </w:rPr>
      </w:pPr>
      <w:r w:rsidRPr="007F1407">
        <w:rPr>
          <w:rFonts w:eastAsia="Calibri"/>
          <w:sz w:val="26"/>
          <w:szCs w:val="26"/>
          <w:lang w:eastAsia="en-US"/>
        </w:rPr>
        <w:t>В региональном этапе соревнований, кот</w:t>
      </w:r>
      <w:r w:rsidR="00E51C45">
        <w:rPr>
          <w:rFonts w:eastAsia="Calibri"/>
          <w:sz w:val="26"/>
          <w:szCs w:val="26"/>
          <w:lang w:eastAsia="en-US"/>
        </w:rPr>
        <w:t>орые проводятся в г. Нарьян-Мар</w:t>
      </w:r>
      <w:r w:rsidRPr="007F1407">
        <w:rPr>
          <w:rFonts w:eastAsia="Calibri"/>
          <w:sz w:val="26"/>
          <w:szCs w:val="26"/>
          <w:lang w:eastAsia="en-US"/>
        </w:rPr>
        <w:t>, участвует команда в составе 9 обучающихся ГБОУ НАО «Основная школа п. </w:t>
      </w:r>
      <w:proofErr w:type="spellStart"/>
      <w:r w:rsidRPr="007F1407">
        <w:rPr>
          <w:rFonts w:eastAsia="Calibri"/>
          <w:sz w:val="26"/>
          <w:szCs w:val="26"/>
          <w:lang w:eastAsia="en-US"/>
        </w:rPr>
        <w:t>Каратайка</w:t>
      </w:r>
      <w:proofErr w:type="spellEnd"/>
      <w:r w:rsidRPr="007F1407">
        <w:rPr>
          <w:rFonts w:eastAsia="Calibri"/>
          <w:sz w:val="26"/>
          <w:szCs w:val="26"/>
          <w:lang w:eastAsia="en-US"/>
        </w:rPr>
        <w:t>» и 1 взрослого (учит</w:t>
      </w:r>
      <w:r w:rsidR="00E51C45">
        <w:rPr>
          <w:rFonts w:eastAsia="Calibri"/>
          <w:sz w:val="26"/>
          <w:szCs w:val="26"/>
          <w:lang w:eastAsia="en-US"/>
        </w:rPr>
        <w:t>ель физической культуры).</w:t>
      </w:r>
    </w:p>
    <w:p w:rsidR="007F1407" w:rsidRPr="007F1407" w:rsidRDefault="007F1407" w:rsidP="007F1407">
      <w:pPr>
        <w:ind w:firstLine="709"/>
        <w:jc w:val="both"/>
        <w:rPr>
          <w:rFonts w:eastAsia="Calibri"/>
          <w:sz w:val="26"/>
          <w:szCs w:val="26"/>
          <w:shd w:val="clear" w:color="auto" w:fill="FFFFFF"/>
          <w:lang w:eastAsia="en-US"/>
        </w:rPr>
      </w:pPr>
      <w:r w:rsidRPr="007F1407">
        <w:rPr>
          <w:rFonts w:eastAsia="Calibri"/>
          <w:sz w:val="26"/>
          <w:szCs w:val="26"/>
          <w:lang w:eastAsia="en-US"/>
        </w:rPr>
        <w:t>В связи с тем, что в этот же период времени 5 обучающихся и сопровождающий принимают участие в Чемпионате Ненецкого автономного округа по северному многоборью и национальным видам спорта (финансирование осуществляется за счет ГБУ ДО НАО «Спортивная школа олимпийского резерва «Труд»), для участия в</w:t>
      </w:r>
      <w:r>
        <w:rPr>
          <w:rFonts w:eastAsia="Calibri"/>
          <w:sz w:val="26"/>
          <w:szCs w:val="26"/>
          <w:lang w:eastAsia="en-US"/>
        </w:rPr>
        <w:t xml:space="preserve"> </w:t>
      </w:r>
      <w:r w:rsidRPr="007F1407">
        <w:rPr>
          <w:rFonts w:eastAsia="Calibri"/>
          <w:sz w:val="26"/>
          <w:szCs w:val="26"/>
          <w:lang w:eastAsia="en-US"/>
        </w:rPr>
        <w:t>мероприятии необходимо финансирование для приобретения авиабилетов по маршруту: п. </w:t>
      </w:r>
      <w:proofErr w:type="spellStart"/>
      <w:r w:rsidRPr="007F1407">
        <w:rPr>
          <w:rFonts w:eastAsia="Calibri"/>
          <w:sz w:val="26"/>
          <w:szCs w:val="26"/>
          <w:lang w:eastAsia="en-US"/>
        </w:rPr>
        <w:t>Каратайка</w:t>
      </w:r>
      <w:proofErr w:type="spellEnd"/>
      <w:r w:rsidRPr="007F1407">
        <w:rPr>
          <w:rFonts w:eastAsia="Calibri"/>
          <w:sz w:val="26"/>
          <w:szCs w:val="26"/>
          <w:lang w:eastAsia="en-US"/>
        </w:rPr>
        <w:t xml:space="preserve"> – г. Нарьян-Мар – п. </w:t>
      </w:r>
      <w:proofErr w:type="spellStart"/>
      <w:r w:rsidRPr="007F1407">
        <w:rPr>
          <w:rFonts w:eastAsia="Calibri"/>
          <w:sz w:val="26"/>
          <w:szCs w:val="26"/>
          <w:lang w:eastAsia="en-US"/>
        </w:rPr>
        <w:t>Каратайка</w:t>
      </w:r>
      <w:proofErr w:type="spellEnd"/>
      <w:r w:rsidRPr="007F1407">
        <w:rPr>
          <w:rFonts w:eastAsia="Calibri"/>
          <w:sz w:val="26"/>
          <w:szCs w:val="26"/>
          <w:lang w:eastAsia="en-US"/>
        </w:rPr>
        <w:t xml:space="preserve"> для 4 членов команды. Проживание и питание организовано на базе ГБОУ НАО «Ненецкая средняя школа имени А.П. </w:t>
      </w:r>
      <w:proofErr w:type="spellStart"/>
      <w:r w:rsidRPr="007F1407">
        <w:rPr>
          <w:rFonts w:eastAsia="Calibri"/>
          <w:sz w:val="26"/>
          <w:szCs w:val="26"/>
          <w:lang w:eastAsia="en-US"/>
        </w:rPr>
        <w:t>Пырерки</w:t>
      </w:r>
      <w:proofErr w:type="spellEnd"/>
      <w:r w:rsidRPr="007F1407">
        <w:rPr>
          <w:rFonts w:eastAsia="Calibri"/>
          <w:sz w:val="26"/>
          <w:szCs w:val="26"/>
          <w:lang w:eastAsia="en-US"/>
        </w:rPr>
        <w:t>», финансирование не требуется.</w:t>
      </w:r>
    </w:p>
    <w:p w:rsidR="007F1407" w:rsidRPr="001D07D8" w:rsidRDefault="007F1407" w:rsidP="001D07D8">
      <w:pPr>
        <w:spacing w:after="120"/>
        <w:ind w:firstLine="709"/>
        <w:jc w:val="both"/>
        <w:rPr>
          <w:rFonts w:eastAsia="Calibri"/>
          <w:sz w:val="26"/>
          <w:szCs w:val="26"/>
          <w:lang w:eastAsia="en-US"/>
        </w:rPr>
      </w:pPr>
      <w:r w:rsidRPr="007F1407">
        <w:rPr>
          <w:rFonts w:eastAsia="Calibri"/>
          <w:sz w:val="26"/>
          <w:szCs w:val="26"/>
          <w:lang w:eastAsia="en-US"/>
        </w:rPr>
        <w:lastRenderedPageBreak/>
        <w:t xml:space="preserve">Сельским поселением представлены документы: финансово-экономическое </w:t>
      </w:r>
      <w:r w:rsidRPr="001D07D8">
        <w:rPr>
          <w:rFonts w:eastAsia="Calibri"/>
          <w:sz w:val="26"/>
          <w:szCs w:val="26"/>
          <w:lang w:eastAsia="en-US"/>
        </w:rPr>
        <w:t>обоснование и приказ АО «</w:t>
      </w:r>
      <w:proofErr w:type="spellStart"/>
      <w:r w:rsidRPr="001D07D8">
        <w:rPr>
          <w:rFonts w:eastAsia="Calibri"/>
          <w:sz w:val="26"/>
          <w:szCs w:val="26"/>
          <w:lang w:eastAsia="en-US"/>
        </w:rPr>
        <w:t>Нарь</w:t>
      </w:r>
      <w:r w:rsidR="001D07D8">
        <w:rPr>
          <w:rFonts w:eastAsia="Calibri"/>
          <w:sz w:val="26"/>
          <w:szCs w:val="26"/>
          <w:lang w:eastAsia="en-US"/>
        </w:rPr>
        <w:t>ян-Марский</w:t>
      </w:r>
      <w:proofErr w:type="spellEnd"/>
      <w:r w:rsidR="001D07D8">
        <w:rPr>
          <w:rFonts w:eastAsia="Calibri"/>
          <w:sz w:val="26"/>
          <w:szCs w:val="26"/>
          <w:lang w:eastAsia="en-US"/>
        </w:rPr>
        <w:t xml:space="preserve"> ОАО» от 21.12.2023 № </w:t>
      </w:r>
      <w:r w:rsidRPr="001D07D8">
        <w:rPr>
          <w:rFonts w:eastAsia="Calibri"/>
          <w:sz w:val="26"/>
          <w:szCs w:val="26"/>
          <w:lang w:eastAsia="en-US"/>
        </w:rPr>
        <w:t>781</w:t>
      </w:r>
      <w:r w:rsidR="00020D90" w:rsidRPr="001D07D8">
        <w:rPr>
          <w:rFonts w:eastAsia="Calibri"/>
          <w:sz w:val="26"/>
          <w:szCs w:val="26"/>
          <w:lang w:eastAsia="en-US"/>
        </w:rPr>
        <w:t>;</w:t>
      </w:r>
    </w:p>
    <w:p w:rsidR="000427BA" w:rsidRPr="001D07D8" w:rsidRDefault="00CF7795" w:rsidP="001D07D8">
      <w:pPr>
        <w:pStyle w:val="af8"/>
        <w:numPr>
          <w:ilvl w:val="0"/>
          <w:numId w:val="27"/>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1D07D8">
        <w:rPr>
          <w:rFonts w:ascii="Times New Roman" w:hAnsi="Times New Roman"/>
          <w:b/>
          <w:sz w:val="26"/>
          <w:szCs w:val="26"/>
        </w:rPr>
        <w:t>150</w:t>
      </w:r>
      <w:r w:rsidR="00020D90" w:rsidRPr="001D07D8">
        <w:rPr>
          <w:rFonts w:ascii="Times New Roman" w:hAnsi="Times New Roman"/>
          <w:b/>
          <w:sz w:val="26"/>
          <w:szCs w:val="26"/>
        </w:rPr>
        <w:t xml:space="preserve"> тыс. руб. </w:t>
      </w:r>
      <w:r w:rsidR="00020D90" w:rsidRPr="00F7616D">
        <w:rPr>
          <w:rFonts w:ascii="Times New Roman" w:hAnsi="Times New Roman"/>
          <w:b/>
          <w:sz w:val="26"/>
          <w:szCs w:val="26"/>
        </w:rPr>
        <w:t>– Сельское поселение «</w:t>
      </w:r>
      <w:proofErr w:type="spellStart"/>
      <w:r w:rsidRPr="00F7616D">
        <w:rPr>
          <w:rFonts w:ascii="Times New Roman" w:hAnsi="Times New Roman"/>
          <w:b/>
          <w:sz w:val="26"/>
          <w:szCs w:val="26"/>
        </w:rPr>
        <w:t>Великовисочный</w:t>
      </w:r>
      <w:proofErr w:type="spellEnd"/>
      <w:r w:rsidR="00020D90" w:rsidRPr="001D07D8">
        <w:rPr>
          <w:rFonts w:ascii="Times New Roman" w:hAnsi="Times New Roman"/>
          <w:b/>
          <w:sz w:val="26"/>
          <w:szCs w:val="26"/>
        </w:rPr>
        <w:t xml:space="preserve"> сельсовет» ЗР НАО </w:t>
      </w:r>
      <w:r w:rsidR="00020D90" w:rsidRPr="001D07D8">
        <w:rPr>
          <w:rFonts w:ascii="Times New Roman" w:hAnsi="Times New Roman"/>
          <w:sz w:val="26"/>
          <w:szCs w:val="26"/>
        </w:rPr>
        <w:t xml:space="preserve">– </w:t>
      </w:r>
      <w:r w:rsidR="00020D90" w:rsidRPr="001D07D8">
        <w:rPr>
          <w:rFonts w:ascii="Times New Roman" w:hAnsi="Times New Roman"/>
          <w:b/>
          <w:sz w:val="26"/>
          <w:szCs w:val="26"/>
        </w:rPr>
        <w:t>выделяется</w:t>
      </w:r>
      <w:r w:rsidRPr="001D07D8">
        <w:rPr>
          <w:rFonts w:ascii="Times New Roman" w:hAnsi="Times New Roman"/>
          <w:b/>
          <w:sz w:val="26"/>
          <w:szCs w:val="26"/>
        </w:rPr>
        <w:t xml:space="preserve"> </w:t>
      </w:r>
      <w:r w:rsidRPr="001D07D8">
        <w:rPr>
          <w:rFonts w:ascii="Times New Roman" w:hAnsi="Times New Roman"/>
          <w:sz w:val="26"/>
          <w:szCs w:val="26"/>
        </w:rPr>
        <w:t>на о</w:t>
      </w:r>
      <w:r w:rsidRPr="001D07D8">
        <w:rPr>
          <w:rFonts w:ascii="Times New Roman" w:hAnsi="Times New Roman"/>
          <w:sz w:val="26"/>
          <w:szCs w:val="26"/>
          <w:shd w:val="clear" w:color="auto" w:fill="FFFFFF"/>
        </w:rPr>
        <w:t xml:space="preserve">рганизацию и проведение </w:t>
      </w:r>
      <w:r w:rsidRPr="001D07D8">
        <w:rPr>
          <w:rFonts w:ascii="Times New Roman" w:hAnsi="Times New Roman"/>
          <w:sz w:val="26"/>
          <w:szCs w:val="26"/>
        </w:rPr>
        <w:t>традиционных соревнований по зимнему спортивному рыболовству в с. </w:t>
      </w:r>
      <w:proofErr w:type="spellStart"/>
      <w:r w:rsidRPr="001D07D8">
        <w:rPr>
          <w:rFonts w:ascii="Times New Roman" w:hAnsi="Times New Roman"/>
          <w:sz w:val="26"/>
          <w:szCs w:val="26"/>
        </w:rPr>
        <w:t>Великовисочное</w:t>
      </w:r>
      <w:proofErr w:type="spellEnd"/>
      <w:r w:rsidRPr="001D07D8">
        <w:rPr>
          <w:rFonts w:ascii="Times New Roman" w:hAnsi="Times New Roman"/>
          <w:sz w:val="26"/>
          <w:szCs w:val="26"/>
        </w:rPr>
        <w:t xml:space="preserve"> и д. </w:t>
      </w:r>
      <w:proofErr w:type="spellStart"/>
      <w:r w:rsidRPr="001D07D8">
        <w:rPr>
          <w:rFonts w:ascii="Times New Roman" w:hAnsi="Times New Roman"/>
          <w:sz w:val="26"/>
          <w:szCs w:val="26"/>
        </w:rPr>
        <w:t>Щелино</w:t>
      </w:r>
      <w:proofErr w:type="spellEnd"/>
      <w:r w:rsidRPr="001D07D8">
        <w:rPr>
          <w:rFonts w:ascii="Times New Roman" w:hAnsi="Times New Roman"/>
          <w:sz w:val="26"/>
          <w:szCs w:val="26"/>
        </w:rPr>
        <w:t>.</w:t>
      </w:r>
    </w:p>
    <w:p w:rsidR="00CF7795" w:rsidRPr="00CF7795" w:rsidRDefault="00CF7795" w:rsidP="00CF7795">
      <w:pPr>
        <w:ind w:firstLine="709"/>
        <w:jc w:val="both"/>
        <w:rPr>
          <w:sz w:val="26"/>
          <w:szCs w:val="26"/>
        </w:rPr>
      </w:pPr>
      <w:r w:rsidRPr="001D07D8">
        <w:rPr>
          <w:sz w:val="26"/>
          <w:szCs w:val="26"/>
        </w:rPr>
        <w:t>Традиционные соревнования</w:t>
      </w:r>
      <w:r w:rsidRPr="00CF7795">
        <w:rPr>
          <w:sz w:val="26"/>
          <w:szCs w:val="26"/>
        </w:rPr>
        <w:t xml:space="preserve"> по подледной ловле рыбы проводятся ежегодно с 2003 года в целях сохранения традиций народов Севера, популяризации данного вида спорта среди населения Сельского поселения и Заполярного района, формирования здорового образа жизни, физической и нравственной закалки. В соревнованиях по рыбной ловле разыгрывается не только личное </w:t>
      </w:r>
      <w:r w:rsidR="00392756" w:rsidRPr="00CF7795">
        <w:rPr>
          <w:sz w:val="26"/>
          <w:szCs w:val="26"/>
        </w:rPr>
        <w:t>первенство</w:t>
      </w:r>
      <w:r w:rsidRPr="00CF7795">
        <w:rPr>
          <w:sz w:val="26"/>
          <w:szCs w:val="26"/>
        </w:rPr>
        <w:t>, но</w:t>
      </w:r>
      <w:r w:rsidR="00392756">
        <w:rPr>
          <w:sz w:val="26"/>
          <w:szCs w:val="26"/>
        </w:rPr>
        <w:t xml:space="preserve"> </w:t>
      </w:r>
      <w:r w:rsidRPr="00CF7795">
        <w:rPr>
          <w:sz w:val="26"/>
          <w:szCs w:val="26"/>
        </w:rPr>
        <w:t>и различные номинации. Победители и призеры награждаются ценными призами, участники – поощрительными призами.</w:t>
      </w:r>
    </w:p>
    <w:p w:rsidR="00C33C4B" w:rsidRPr="00B3738A" w:rsidRDefault="00CF7795" w:rsidP="00C33C4B">
      <w:pPr>
        <w:ind w:firstLine="709"/>
        <w:jc w:val="both"/>
        <w:rPr>
          <w:sz w:val="26"/>
          <w:szCs w:val="26"/>
        </w:rPr>
      </w:pPr>
      <w:r w:rsidRPr="00CF7795">
        <w:rPr>
          <w:sz w:val="26"/>
          <w:szCs w:val="26"/>
        </w:rPr>
        <w:t xml:space="preserve">Согласно </w:t>
      </w:r>
      <w:proofErr w:type="gramStart"/>
      <w:r>
        <w:rPr>
          <w:sz w:val="26"/>
          <w:szCs w:val="26"/>
        </w:rPr>
        <w:t>смете</w:t>
      </w:r>
      <w:proofErr w:type="gramEnd"/>
      <w:r w:rsidRPr="00CF7795">
        <w:rPr>
          <w:sz w:val="26"/>
          <w:szCs w:val="26"/>
        </w:rPr>
        <w:t xml:space="preserve"> на реализ</w:t>
      </w:r>
      <w:r>
        <w:rPr>
          <w:sz w:val="26"/>
          <w:szCs w:val="26"/>
        </w:rPr>
        <w:t>ацию мероприятия необходимо 200,0 тыс. </w:t>
      </w:r>
      <w:r w:rsidRPr="00CF7795">
        <w:rPr>
          <w:sz w:val="26"/>
          <w:szCs w:val="26"/>
        </w:rPr>
        <w:t>руб. В бюджете Сельского поселения на 2025 год на проведение соревнований предусмотрено финансирование в размере 50</w:t>
      </w:r>
      <w:r>
        <w:rPr>
          <w:sz w:val="26"/>
          <w:szCs w:val="26"/>
        </w:rPr>
        <w:t>,0 тыс. </w:t>
      </w:r>
      <w:r w:rsidRPr="00CF7795">
        <w:rPr>
          <w:sz w:val="26"/>
          <w:szCs w:val="26"/>
        </w:rPr>
        <w:t xml:space="preserve">руб. Для реализации мероприятия в полном объеме необходимо дополнительное </w:t>
      </w:r>
      <w:r w:rsidRPr="00CF7795">
        <w:rPr>
          <w:rFonts w:eastAsia="Calibri"/>
          <w:sz w:val="26"/>
          <w:szCs w:val="26"/>
          <w:lang w:eastAsia="en-US"/>
        </w:rPr>
        <w:t>финансирование из районного бюджета в размере 150</w:t>
      </w:r>
      <w:r w:rsidR="00710349">
        <w:rPr>
          <w:rFonts w:eastAsia="Calibri"/>
          <w:sz w:val="26"/>
          <w:szCs w:val="26"/>
          <w:lang w:eastAsia="en-US"/>
        </w:rPr>
        <w:t>,0 тыс. </w:t>
      </w:r>
      <w:r w:rsidRPr="00CF7795">
        <w:rPr>
          <w:rFonts w:eastAsia="Calibri"/>
          <w:sz w:val="26"/>
          <w:szCs w:val="26"/>
          <w:lang w:eastAsia="en-US"/>
        </w:rPr>
        <w:t>руб.</w:t>
      </w:r>
      <w:r w:rsidR="00C33C4B">
        <w:rPr>
          <w:rFonts w:eastAsia="Calibri"/>
          <w:sz w:val="26"/>
          <w:szCs w:val="26"/>
          <w:lang w:eastAsia="en-US"/>
        </w:rPr>
        <w:t xml:space="preserve"> </w:t>
      </w:r>
      <w:r w:rsidRPr="00CF7795">
        <w:rPr>
          <w:sz w:val="26"/>
          <w:szCs w:val="26"/>
        </w:rPr>
        <w:t>Расчет финансирования мероприятия</w:t>
      </w:r>
      <w:r>
        <w:rPr>
          <w:sz w:val="26"/>
          <w:szCs w:val="26"/>
        </w:rPr>
        <w:t xml:space="preserve"> прилагается.</w:t>
      </w:r>
      <w:r w:rsidR="00C33C4B">
        <w:rPr>
          <w:sz w:val="26"/>
          <w:szCs w:val="26"/>
        </w:rPr>
        <w:t xml:space="preserve"> </w:t>
      </w:r>
      <w:r w:rsidR="00710349">
        <w:rPr>
          <w:sz w:val="26"/>
          <w:szCs w:val="26"/>
        </w:rPr>
        <w:t>Согласно представленным коммерческим предложениям с</w:t>
      </w:r>
      <w:r w:rsidR="00C33C4B" w:rsidRPr="00B3738A">
        <w:rPr>
          <w:sz w:val="26"/>
          <w:szCs w:val="26"/>
        </w:rPr>
        <w:t xml:space="preserve">редняя стоимость </w:t>
      </w:r>
      <w:r w:rsidR="00710349">
        <w:rPr>
          <w:sz w:val="26"/>
          <w:szCs w:val="26"/>
        </w:rPr>
        <w:t xml:space="preserve">приобретения товаров </w:t>
      </w:r>
      <w:r w:rsidR="00C33C4B" w:rsidRPr="00B3738A">
        <w:rPr>
          <w:sz w:val="26"/>
          <w:szCs w:val="26"/>
        </w:rPr>
        <w:t xml:space="preserve">составит </w:t>
      </w:r>
      <w:r w:rsidR="00C33C4B">
        <w:rPr>
          <w:sz w:val="26"/>
          <w:szCs w:val="26"/>
        </w:rPr>
        <w:t>157 612,33</w:t>
      </w:r>
      <w:r w:rsidR="00C33C4B" w:rsidRPr="00B3738A">
        <w:rPr>
          <w:bCs/>
          <w:sz w:val="26"/>
          <w:szCs w:val="26"/>
        </w:rPr>
        <w:t xml:space="preserve"> </w:t>
      </w:r>
      <w:r w:rsidR="00C33C4B" w:rsidRPr="00B3738A">
        <w:rPr>
          <w:sz w:val="26"/>
          <w:szCs w:val="26"/>
        </w:rPr>
        <w:t>руб.</w:t>
      </w:r>
    </w:p>
    <w:p w:rsidR="00C33C4B" w:rsidRPr="00B3738A" w:rsidRDefault="00C33C4B" w:rsidP="009F3194">
      <w:pPr>
        <w:ind w:firstLine="709"/>
        <w:jc w:val="both"/>
        <w:rPr>
          <w:sz w:val="26"/>
          <w:szCs w:val="26"/>
        </w:rPr>
      </w:pPr>
      <w:r w:rsidRPr="00B3738A">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C33C4B" w:rsidRPr="00B3738A" w:rsidRDefault="00C33C4B" w:rsidP="009F3194">
      <w:pPr>
        <w:ind w:firstLine="709"/>
        <w:jc w:val="both"/>
        <w:rPr>
          <w:sz w:val="26"/>
          <w:szCs w:val="26"/>
          <w:shd w:val="clear" w:color="auto" w:fill="FFFFFF"/>
        </w:rPr>
      </w:pPr>
      <w:r w:rsidRPr="00B3738A">
        <w:rPr>
          <w:sz w:val="26"/>
          <w:szCs w:val="26"/>
        </w:rPr>
        <w:t>Таким образом, объем финансирования на о</w:t>
      </w:r>
      <w:r w:rsidRPr="00B3738A">
        <w:rPr>
          <w:sz w:val="26"/>
          <w:szCs w:val="26"/>
          <w:shd w:val="clear" w:color="auto" w:fill="FFFFFF"/>
        </w:rPr>
        <w:t xml:space="preserve">рганизацию и проведение </w:t>
      </w:r>
      <w:r w:rsidRPr="001E1467">
        <w:rPr>
          <w:sz w:val="26"/>
          <w:szCs w:val="26"/>
        </w:rPr>
        <w:t>традиционных соревнований по зимнему спортивному рыболовству в</w:t>
      </w:r>
      <w:r>
        <w:rPr>
          <w:sz w:val="26"/>
          <w:szCs w:val="26"/>
        </w:rPr>
        <w:t xml:space="preserve"> </w:t>
      </w:r>
      <w:r w:rsidRPr="001E1467">
        <w:rPr>
          <w:sz w:val="26"/>
          <w:szCs w:val="26"/>
        </w:rPr>
        <w:t>с. </w:t>
      </w:r>
      <w:proofErr w:type="spellStart"/>
      <w:r w:rsidRPr="001E1467">
        <w:rPr>
          <w:sz w:val="26"/>
          <w:szCs w:val="26"/>
        </w:rPr>
        <w:t>Великовисочное</w:t>
      </w:r>
      <w:proofErr w:type="spellEnd"/>
      <w:r>
        <w:rPr>
          <w:sz w:val="26"/>
          <w:szCs w:val="26"/>
        </w:rPr>
        <w:t xml:space="preserve"> </w:t>
      </w:r>
      <w:r w:rsidRPr="001E1467">
        <w:rPr>
          <w:sz w:val="26"/>
          <w:szCs w:val="26"/>
        </w:rPr>
        <w:t>и д.</w:t>
      </w:r>
      <w:r>
        <w:rPr>
          <w:sz w:val="26"/>
          <w:szCs w:val="26"/>
        </w:rPr>
        <w:t> </w:t>
      </w:r>
      <w:proofErr w:type="spellStart"/>
      <w:r w:rsidRPr="001E1467">
        <w:rPr>
          <w:sz w:val="26"/>
          <w:szCs w:val="26"/>
        </w:rPr>
        <w:t>Щелино</w:t>
      </w:r>
      <w:proofErr w:type="spellEnd"/>
      <w:r w:rsidRPr="00B3738A">
        <w:rPr>
          <w:sz w:val="26"/>
          <w:szCs w:val="26"/>
        </w:rPr>
        <w:t xml:space="preserve"> составит </w:t>
      </w:r>
      <w:r w:rsidRPr="001E1467">
        <w:rPr>
          <w:sz w:val="26"/>
          <w:szCs w:val="26"/>
        </w:rPr>
        <w:t>150</w:t>
      </w:r>
      <w:r w:rsidR="00710349">
        <w:rPr>
          <w:sz w:val="26"/>
          <w:szCs w:val="26"/>
        </w:rPr>
        <w:t> 000</w:t>
      </w:r>
      <w:r>
        <w:rPr>
          <w:sz w:val="26"/>
          <w:szCs w:val="26"/>
        </w:rPr>
        <w:t>,0</w:t>
      </w:r>
      <w:r w:rsidR="00710349">
        <w:rPr>
          <w:sz w:val="26"/>
          <w:szCs w:val="26"/>
        </w:rPr>
        <w:t>0 </w:t>
      </w:r>
      <w:r w:rsidRPr="00B3738A">
        <w:rPr>
          <w:sz w:val="26"/>
          <w:szCs w:val="26"/>
        </w:rPr>
        <w:t>руб.</w:t>
      </w:r>
    </w:p>
    <w:p w:rsidR="00CF7795" w:rsidRPr="001D07D8" w:rsidRDefault="00C33C4B" w:rsidP="001D07D8">
      <w:pPr>
        <w:tabs>
          <w:tab w:val="left" w:pos="1134"/>
        </w:tabs>
        <w:autoSpaceDE w:val="0"/>
        <w:autoSpaceDN w:val="0"/>
        <w:adjustRightInd w:val="0"/>
        <w:spacing w:after="120"/>
        <w:ind w:firstLine="709"/>
        <w:jc w:val="both"/>
        <w:rPr>
          <w:sz w:val="26"/>
          <w:szCs w:val="26"/>
        </w:rPr>
      </w:pPr>
      <w:r w:rsidRPr="001E1467">
        <w:rPr>
          <w:sz w:val="26"/>
          <w:szCs w:val="26"/>
        </w:rPr>
        <w:t>Указанное мероприятие планируется реализовать в 2025 году путем заключения договора с единственным исполн</w:t>
      </w:r>
      <w:r w:rsidR="00AD7A71">
        <w:rPr>
          <w:sz w:val="26"/>
          <w:szCs w:val="26"/>
        </w:rPr>
        <w:t>ителем в соответствии с пунктом 4 части 1 статьи </w:t>
      </w:r>
      <w:r w:rsidRPr="001E1467">
        <w:rPr>
          <w:sz w:val="26"/>
          <w:szCs w:val="26"/>
        </w:rPr>
        <w:t>93 Феде</w:t>
      </w:r>
      <w:r>
        <w:rPr>
          <w:sz w:val="26"/>
          <w:szCs w:val="26"/>
        </w:rPr>
        <w:t>рального закона от 05.04.2013 № </w:t>
      </w:r>
      <w:r w:rsidRPr="001E1467">
        <w:rPr>
          <w:sz w:val="26"/>
          <w:szCs w:val="26"/>
        </w:rPr>
        <w:t>44-ФЗ «О контрактной системе в сфере закупок товаров, работ, услуг для обеспечения госуда</w:t>
      </w:r>
      <w:r w:rsidR="001D1811">
        <w:rPr>
          <w:sz w:val="26"/>
          <w:szCs w:val="26"/>
        </w:rPr>
        <w:t xml:space="preserve">рственных и </w:t>
      </w:r>
      <w:r w:rsidR="001D1811" w:rsidRPr="001D07D8">
        <w:rPr>
          <w:sz w:val="26"/>
          <w:szCs w:val="26"/>
        </w:rPr>
        <w:t>муниципальных нужд»;</w:t>
      </w:r>
    </w:p>
    <w:p w:rsidR="00526344" w:rsidRPr="001D07D8" w:rsidRDefault="00130277" w:rsidP="001D07D8">
      <w:pPr>
        <w:pStyle w:val="af8"/>
        <w:numPr>
          <w:ilvl w:val="0"/>
          <w:numId w:val="27"/>
        </w:numPr>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1D07D8">
        <w:rPr>
          <w:rFonts w:ascii="Times New Roman" w:hAnsi="Times New Roman"/>
          <w:b/>
          <w:sz w:val="26"/>
          <w:szCs w:val="26"/>
        </w:rPr>
        <w:t>592,7</w:t>
      </w:r>
      <w:r w:rsidR="001D1811" w:rsidRPr="001D07D8">
        <w:rPr>
          <w:rFonts w:ascii="Times New Roman" w:hAnsi="Times New Roman"/>
          <w:b/>
          <w:sz w:val="26"/>
          <w:szCs w:val="26"/>
        </w:rPr>
        <w:t> тыс. руб. – Сельское поселение «</w:t>
      </w:r>
      <w:proofErr w:type="spellStart"/>
      <w:r w:rsidR="001D1811" w:rsidRPr="001D07D8">
        <w:rPr>
          <w:rFonts w:ascii="Times New Roman" w:hAnsi="Times New Roman"/>
          <w:b/>
          <w:sz w:val="26"/>
          <w:szCs w:val="26"/>
        </w:rPr>
        <w:t>Канинский</w:t>
      </w:r>
      <w:proofErr w:type="spellEnd"/>
      <w:r w:rsidR="001D1811" w:rsidRPr="001D07D8">
        <w:rPr>
          <w:rFonts w:ascii="Times New Roman" w:hAnsi="Times New Roman"/>
          <w:b/>
          <w:sz w:val="26"/>
          <w:szCs w:val="26"/>
        </w:rPr>
        <w:t xml:space="preserve"> сельсовет» ЗР НАО</w:t>
      </w:r>
      <w:r w:rsidR="00526344" w:rsidRPr="001D07D8">
        <w:rPr>
          <w:rFonts w:ascii="Times New Roman" w:hAnsi="Times New Roman"/>
          <w:b/>
          <w:sz w:val="26"/>
          <w:szCs w:val="26"/>
        </w:rPr>
        <w:t xml:space="preserve">, </w:t>
      </w:r>
      <w:r w:rsidR="00526344" w:rsidRPr="001D07D8">
        <w:rPr>
          <w:rFonts w:ascii="Times New Roman" w:hAnsi="Times New Roman"/>
          <w:sz w:val="26"/>
          <w:szCs w:val="26"/>
        </w:rPr>
        <w:t>в том числе:</w:t>
      </w:r>
    </w:p>
    <w:p w:rsidR="00F11D76" w:rsidRPr="00A41E59" w:rsidRDefault="00526344" w:rsidP="001D07D8">
      <w:pPr>
        <w:pStyle w:val="af8"/>
        <w:autoSpaceDE w:val="0"/>
        <w:autoSpaceDN w:val="0"/>
        <w:adjustRightInd w:val="0"/>
        <w:spacing w:after="0" w:line="240" w:lineRule="auto"/>
        <w:ind w:left="0" w:firstLine="1134"/>
        <w:contextualSpacing w:val="0"/>
        <w:jc w:val="both"/>
        <w:rPr>
          <w:rFonts w:ascii="Times New Roman" w:hAnsi="Times New Roman"/>
          <w:sz w:val="26"/>
          <w:szCs w:val="26"/>
        </w:rPr>
      </w:pPr>
      <w:r w:rsidRPr="001D07D8">
        <w:rPr>
          <w:rFonts w:ascii="Times New Roman" w:hAnsi="Times New Roman"/>
          <w:b/>
          <w:sz w:val="26"/>
          <w:szCs w:val="26"/>
        </w:rPr>
        <w:t>131</w:t>
      </w:r>
      <w:r w:rsidRPr="00A41E59">
        <w:rPr>
          <w:rFonts w:ascii="Times New Roman" w:hAnsi="Times New Roman"/>
          <w:b/>
          <w:sz w:val="26"/>
          <w:szCs w:val="26"/>
        </w:rPr>
        <w:t xml:space="preserve">,9 тыс. руб. </w:t>
      </w:r>
      <w:r w:rsidR="001D1811" w:rsidRPr="00A41E59">
        <w:rPr>
          <w:rFonts w:ascii="Times New Roman" w:hAnsi="Times New Roman"/>
          <w:sz w:val="26"/>
          <w:szCs w:val="26"/>
        </w:rPr>
        <w:t xml:space="preserve">– </w:t>
      </w:r>
      <w:r w:rsidR="001D1811" w:rsidRPr="00A41E59">
        <w:rPr>
          <w:rFonts w:ascii="Times New Roman" w:hAnsi="Times New Roman"/>
          <w:b/>
          <w:sz w:val="26"/>
          <w:szCs w:val="26"/>
        </w:rPr>
        <w:t>выделя</w:t>
      </w:r>
      <w:r w:rsidR="008C13B8" w:rsidRPr="00A41E59">
        <w:rPr>
          <w:rFonts w:ascii="Times New Roman" w:hAnsi="Times New Roman"/>
          <w:b/>
          <w:sz w:val="26"/>
          <w:szCs w:val="26"/>
        </w:rPr>
        <w:t>ю</w:t>
      </w:r>
      <w:r w:rsidR="001D1811" w:rsidRPr="00A41E59">
        <w:rPr>
          <w:rFonts w:ascii="Times New Roman" w:hAnsi="Times New Roman"/>
          <w:b/>
          <w:sz w:val="26"/>
          <w:szCs w:val="26"/>
        </w:rPr>
        <w:t xml:space="preserve">тся </w:t>
      </w:r>
      <w:r w:rsidR="008C13B8" w:rsidRPr="00A41E59">
        <w:rPr>
          <w:rFonts w:ascii="Times New Roman" w:hAnsi="Times New Roman"/>
          <w:sz w:val="26"/>
          <w:szCs w:val="26"/>
        </w:rPr>
        <w:t xml:space="preserve">ассигнования </w:t>
      </w:r>
      <w:r w:rsidR="001D1811" w:rsidRPr="00A41E59">
        <w:rPr>
          <w:rFonts w:ascii="Times New Roman" w:hAnsi="Times New Roman"/>
          <w:sz w:val="26"/>
          <w:szCs w:val="26"/>
        </w:rPr>
        <w:t>на</w:t>
      </w:r>
      <w:r w:rsidR="00FC25B9" w:rsidRPr="00A41E59">
        <w:rPr>
          <w:rFonts w:ascii="Times New Roman" w:hAnsi="Times New Roman"/>
          <w:sz w:val="26"/>
          <w:szCs w:val="26"/>
        </w:rPr>
        <w:t xml:space="preserve"> участие команды с. </w:t>
      </w:r>
      <w:proofErr w:type="spellStart"/>
      <w:r w:rsidR="00FC25B9" w:rsidRPr="00A41E59">
        <w:rPr>
          <w:rFonts w:ascii="Times New Roman" w:hAnsi="Times New Roman"/>
          <w:sz w:val="26"/>
          <w:szCs w:val="26"/>
        </w:rPr>
        <w:t>Несь</w:t>
      </w:r>
      <w:proofErr w:type="spellEnd"/>
      <w:r w:rsidR="00FC25B9" w:rsidRPr="00A41E59">
        <w:rPr>
          <w:rFonts w:ascii="Times New Roman" w:hAnsi="Times New Roman"/>
          <w:sz w:val="26"/>
          <w:szCs w:val="26"/>
        </w:rPr>
        <w:t xml:space="preserve"> в финале регионального этапа Чемпионата школьной баскетбольной лиги «КЭС-БАСКЕТ».</w:t>
      </w:r>
    </w:p>
    <w:p w:rsidR="00771854" w:rsidRPr="00771854" w:rsidRDefault="00771854" w:rsidP="009F3194">
      <w:pPr>
        <w:ind w:firstLine="709"/>
        <w:jc w:val="both"/>
        <w:rPr>
          <w:sz w:val="26"/>
          <w:szCs w:val="26"/>
          <w:lang w:eastAsia="en-US"/>
        </w:rPr>
      </w:pPr>
      <w:r w:rsidRPr="00771854">
        <w:rPr>
          <w:rFonts w:eastAsia="Calibri"/>
          <w:sz w:val="26"/>
          <w:szCs w:val="26"/>
          <w:lang w:eastAsia="en-US"/>
        </w:rPr>
        <w:t>Чемпионат Школьной баскетбольной лиги «КЭС-БАСКЕТ» является неотъемлемой часть</w:t>
      </w:r>
      <w:r w:rsidR="00B36F33">
        <w:rPr>
          <w:rFonts w:eastAsia="Calibri"/>
          <w:sz w:val="26"/>
          <w:szCs w:val="26"/>
          <w:lang w:eastAsia="en-US"/>
        </w:rPr>
        <w:t xml:space="preserve">ю Всероссийских соревнований по </w:t>
      </w:r>
      <w:r w:rsidRPr="00771854">
        <w:rPr>
          <w:rFonts w:eastAsia="Calibri"/>
          <w:sz w:val="26"/>
          <w:szCs w:val="26"/>
          <w:lang w:eastAsia="en-US"/>
        </w:rPr>
        <w:t xml:space="preserve">баскетболу среди команд общеобразовательных организаций в рамках общероссийского проекта «Баскетбол – в </w:t>
      </w:r>
      <w:r w:rsidR="00B36F33">
        <w:rPr>
          <w:rFonts w:eastAsia="Calibri"/>
          <w:sz w:val="26"/>
          <w:szCs w:val="26"/>
          <w:lang w:eastAsia="en-US"/>
        </w:rPr>
        <w:t xml:space="preserve">школу» и направлен на </w:t>
      </w:r>
      <w:r w:rsidRPr="00771854">
        <w:rPr>
          <w:rFonts w:eastAsia="Calibri"/>
          <w:sz w:val="26"/>
          <w:szCs w:val="26"/>
          <w:lang w:eastAsia="en-US"/>
        </w:rPr>
        <w:t>развитие баскетбола в общеобразовательных организациях</w:t>
      </w:r>
      <w:r w:rsidRPr="00771854">
        <w:rPr>
          <w:sz w:val="26"/>
          <w:szCs w:val="26"/>
          <w:lang w:eastAsia="en-US"/>
        </w:rPr>
        <w:t xml:space="preserve">. </w:t>
      </w:r>
    </w:p>
    <w:p w:rsidR="00771854" w:rsidRPr="00771854" w:rsidRDefault="00771854" w:rsidP="009F3194">
      <w:pPr>
        <w:ind w:firstLine="709"/>
        <w:jc w:val="both"/>
        <w:rPr>
          <w:rFonts w:eastAsia="Calibri"/>
          <w:sz w:val="26"/>
          <w:szCs w:val="26"/>
          <w:shd w:val="clear" w:color="auto" w:fill="FFFFFF"/>
          <w:lang w:eastAsia="en-US"/>
        </w:rPr>
      </w:pPr>
      <w:r w:rsidRPr="00771854">
        <w:rPr>
          <w:rFonts w:eastAsia="Calibri"/>
          <w:sz w:val="26"/>
          <w:szCs w:val="26"/>
          <w:lang w:eastAsia="en-US"/>
        </w:rPr>
        <w:t xml:space="preserve">Для участия в региональном этапе Чемпионата, который состоится </w:t>
      </w:r>
      <w:r w:rsidR="00B36F33">
        <w:rPr>
          <w:rFonts w:eastAsia="Calibri"/>
          <w:sz w:val="26"/>
          <w:szCs w:val="26"/>
          <w:lang w:eastAsia="en-US"/>
        </w:rPr>
        <w:t>в г. Нарьян-Мар</w:t>
      </w:r>
      <w:r w:rsidRPr="00771854">
        <w:rPr>
          <w:rFonts w:eastAsia="Calibri"/>
          <w:sz w:val="26"/>
          <w:szCs w:val="26"/>
          <w:lang w:eastAsia="en-US"/>
        </w:rPr>
        <w:t>, планируется выезд команды в составе 10 обучающ</w:t>
      </w:r>
      <w:r w:rsidR="00B36F33">
        <w:rPr>
          <w:rFonts w:eastAsia="Calibri"/>
          <w:sz w:val="26"/>
          <w:szCs w:val="26"/>
          <w:lang w:eastAsia="en-US"/>
        </w:rPr>
        <w:t>ихся ГБОУ НАО «Средняя школа с. </w:t>
      </w:r>
      <w:proofErr w:type="spellStart"/>
      <w:r w:rsidRPr="00771854">
        <w:rPr>
          <w:rFonts w:eastAsia="Calibri"/>
          <w:sz w:val="26"/>
          <w:szCs w:val="26"/>
          <w:lang w:eastAsia="en-US"/>
        </w:rPr>
        <w:t>Несь</w:t>
      </w:r>
      <w:proofErr w:type="spellEnd"/>
      <w:r w:rsidRPr="00771854">
        <w:rPr>
          <w:rFonts w:eastAsia="Calibri"/>
          <w:sz w:val="26"/>
          <w:szCs w:val="26"/>
          <w:lang w:eastAsia="en-US"/>
        </w:rPr>
        <w:t>» и 2 взрослых.</w:t>
      </w:r>
      <w:r w:rsidR="00B36F33">
        <w:rPr>
          <w:rFonts w:eastAsia="Calibri"/>
          <w:sz w:val="26"/>
          <w:szCs w:val="26"/>
          <w:lang w:eastAsia="en-US"/>
        </w:rPr>
        <w:t xml:space="preserve"> </w:t>
      </w:r>
      <w:r w:rsidRPr="00771854">
        <w:rPr>
          <w:rFonts w:eastAsia="Calibri"/>
          <w:sz w:val="26"/>
          <w:szCs w:val="26"/>
          <w:lang w:eastAsia="en-US"/>
        </w:rPr>
        <w:t xml:space="preserve">Проживание и питание будет организовано на базе ГБОУ НАО «Ненецкая средняя школа имени А.П. </w:t>
      </w:r>
      <w:proofErr w:type="spellStart"/>
      <w:r w:rsidRPr="00771854">
        <w:rPr>
          <w:rFonts w:eastAsia="Calibri"/>
          <w:sz w:val="26"/>
          <w:szCs w:val="26"/>
          <w:lang w:eastAsia="en-US"/>
        </w:rPr>
        <w:t>Пырерки</w:t>
      </w:r>
      <w:proofErr w:type="spellEnd"/>
      <w:r w:rsidRPr="00771854">
        <w:rPr>
          <w:rFonts w:eastAsia="Calibri"/>
          <w:sz w:val="26"/>
          <w:szCs w:val="26"/>
          <w:lang w:eastAsia="en-US"/>
        </w:rPr>
        <w:t>», финансирование не требуется.</w:t>
      </w:r>
    </w:p>
    <w:p w:rsidR="00771854" w:rsidRPr="00771854" w:rsidRDefault="00771854" w:rsidP="009F3194">
      <w:pPr>
        <w:ind w:firstLine="709"/>
        <w:jc w:val="both"/>
        <w:rPr>
          <w:rFonts w:eastAsia="Calibri"/>
          <w:sz w:val="26"/>
          <w:szCs w:val="26"/>
          <w:lang w:eastAsia="en-US"/>
        </w:rPr>
      </w:pPr>
      <w:r w:rsidRPr="00771854">
        <w:rPr>
          <w:rFonts w:eastAsia="Calibri"/>
          <w:sz w:val="26"/>
          <w:szCs w:val="26"/>
          <w:lang w:eastAsia="en-US"/>
        </w:rPr>
        <w:t>Сельским поселением представлены документы: финансово-экономическое обоснование и приказ АО «</w:t>
      </w:r>
      <w:proofErr w:type="spellStart"/>
      <w:r w:rsidRPr="00771854">
        <w:rPr>
          <w:rFonts w:eastAsia="Calibri"/>
          <w:sz w:val="26"/>
          <w:szCs w:val="26"/>
          <w:lang w:eastAsia="en-US"/>
        </w:rPr>
        <w:t>Нарьян-Марский</w:t>
      </w:r>
      <w:proofErr w:type="spellEnd"/>
      <w:r w:rsidRPr="00771854">
        <w:rPr>
          <w:rFonts w:eastAsia="Calibri"/>
          <w:sz w:val="26"/>
          <w:szCs w:val="26"/>
          <w:lang w:eastAsia="en-US"/>
        </w:rPr>
        <w:t xml:space="preserve"> ОАО» от 21.12.2023 № 781.</w:t>
      </w:r>
      <w:r w:rsidR="00B36F33">
        <w:rPr>
          <w:rFonts w:eastAsia="Calibri"/>
          <w:sz w:val="26"/>
          <w:szCs w:val="26"/>
          <w:lang w:eastAsia="en-US"/>
        </w:rPr>
        <w:t xml:space="preserve"> </w:t>
      </w:r>
      <w:r w:rsidRPr="00771854">
        <w:rPr>
          <w:rFonts w:eastAsia="Calibri"/>
          <w:sz w:val="26"/>
          <w:szCs w:val="26"/>
          <w:lang w:eastAsia="en-US"/>
        </w:rPr>
        <w:t>Расчет финансирования мероприятия прилагается</w:t>
      </w:r>
      <w:r w:rsidR="00B36F33">
        <w:rPr>
          <w:rFonts w:eastAsia="Calibri"/>
          <w:sz w:val="26"/>
          <w:szCs w:val="26"/>
          <w:lang w:eastAsia="en-US"/>
        </w:rPr>
        <w:t xml:space="preserve">. </w:t>
      </w:r>
      <w:r w:rsidRPr="00771854">
        <w:rPr>
          <w:rFonts w:eastAsia="Calibri"/>
          <w:sz w:val="26"/>
          <w:szCs w:val="26"/>
          <w:lang w:eastAsia="en-US"/>
        </w:rPr>
        <w:t xml:space="preserve">Объем финансирования </w:t>
      </w:r>
      <w:r>
        <w:rPr>
          <w:rFonts w:eastAsia="Calibri"/>
          <w:sz w:val="26"/>
          <w:szCs w:val="26"/>
          <w:lang w:eastAsia="en-US"/>
        </w:rPr>
        <w:t xml:space="preserve">на участие </w:t>
      </w:r>
      <w:r>
        <w:rPr>
          <w:rFonts w:eastAsia="Calibri"/>
          <w:sz w:val="26"/>
          <w:szCs w:val="26"/>
          <w:lang w:eastAsia="en-US"/>
        </w:rPr>
        <w:lastRenderedPageBreak/>
        <w:t>команды с. </w:t>
      </w:r>
      <w:proofErr w:type="spellStart"/>
      <w:r w:rsidRPr="00771854">
        <w:rPr>
          <w:rFonts w:eastAsia="Calibri"/>
          <w:sz w:val="26"/>
          <w:szCs w:val="26"/>
          <w:lang w:eastAsia="en-US"/>
        </w:rPr>
        <w:t>Несь</w:t>
      </w:r>
      <w:proofErr w:type="spellEnd"/>
      <w:r w:rsidRPr="00771854">
        <w:rPr>
          <w:rFonts w:eastAsia="Calibri"/>
          <w:sz w:val="26"/>
          <w:szCs w:val="26"/>
          <w:lang w:eastAsia="en-US"/>
        </w:rPr>
        <w:t xml:space="preserve"> в финале регионального этапа Чемпионата школьной баскетбольной лиги «КЭС-БАСКЕТ» составит </w:t>
      </w:r>
      <w:r w:rsidRPr="00771854">
        <w:rPr>
          <w:bCs/>
          <w:sz w:val="26"/>
          <w:szCs w:val="26"/>
        </w:rPr>
        <w:t xml:space="preserve">131 880,00 </w:t>
      </w:r>
      <w:r w:rsidRPr="00771854">
        <w:rPr>
          <w:rFonts w:eastAsia="Calibri"/>
          <w:sz w:val="26"/>
          <w:szCs w:val="26"/>
          <w:lang w:eastAsia="en-US"/>
        </w:rPr>
        <w:t>руб.</w:t>
      </w:r>
    </w:p>
    <w:p w:rsidR="00771854" w:rsidRPr="00A41E59" w:rsidRDefault="00771854" w:rsidP="00A41E59">
      <w:pPr>
        <w:autoSpaceDE w:val="0"/>
        <w:autoSpaceDN w:val="0"/>
        <w:adjustRightInd w:val="0"/>
        <w:spacing w:after="120"/>
        <w:ind w:firstLine="1134"/>
        <w:jc w:val="both"/>
        <w:rPr>
          <w:rFonts w:eastAsia="Calibri"/>
          <w:sz w:val="26"/>
          <w:szCs w:val="26"/>
          <w:lang w:eastAsia="en-US"/>
        </w:rPr>
      </w:pPr>
      <w:r w:rsidRPr="00771854">
        <w:rPr>
          <w:rFonts w:eastAsia="Calibri"/>
          <w:sz w:val="26"/>
          <w:szCs w:val="26"/>
          <w:lang w:eastAsia="en-US"/>
        </w:rPr>
        <w:t>Указанное мероприятие планируется реализовать в 2025 году путем заключения договора с единственным исполн</w:t>
      </w:r>
      <w:r w:rsidR="00B36F33">
        <w:rPr>
          <w:rFonts w:eastAsia="Calibri"/>
          <w:sz w:val="26"/>
          <w:szCs w:val="26"/>
          <w:lang w:eastAsia="en-US"/>
        </w:rPr>
        <w:t xml:space="preserve">ителем в соответствии с пунктом 4 части 1 статьи 93 Федерального закона от </w:t>
      </w:r>
      <w:r w:rsidRPr="00771854">
        <w:rPr>
          <w:rFonts w:eastAsia="Calibri"/>
          <w:sz w:val="26"/>
          <w:szCs w:val="26"/>
          <w:lang w:eastAsia="en-US"/>
        </w:rPr>
        <w:t>05.04.2013 №</w:t>
      </w:r>
      <w:r w:rsidR="00B36F33">
        <w:rPr>
          <w:rFonts w:eastAsia="Calibri"/>
          <w:sz w:val="26"/>
          <w:szCs w:val="26"/>
          <w:lang w:eastAsia="en-US"/>
        </w:rPr>
        <w:t> </w:t>
      </w:r>
      <w:r w:rsidRPr="00771854">
        <w:rPr>
          <w:rFonts w:eastAsia="Calibri"/>
          <w:sz w:val="26"/>
          <w:szCs w:val="26"/>
          <w:lang w:eastAsia="en-US"/>
        </w:rPr>
        <w:t>44-ФЗ «О контрактной системе в сфере закупок товаров, работ, услуг для обеспечения государственных и муницип</w:t>
      </w:r>
      <w:r w:rsidR="008C13B8">
        <w:rPr>
          <w:rFonts w:eastAsia="Calibri"/>
          <w:sz w:val="26"/>
          <w:szCs w:val="26"/>
          <w:lang w:eastAsia="en-US"/>
        </w:rPr>
        <w:t xml:space="preserve">альных </w:t>
      </w:r>
      <w:r w:rsidR="008C13B8" w:rsidRPr="00A41E59">
        <w:rPr>
          <w:rFonts w:eastAsia="Calibri"/>
          <w:sz w:val="26"/>
          <w:szCs w:val="26"/>
          <w:lang w:eastAsia="en-US"/>
        </w:rPr>
        <w:t>нужд»;</w:t>
      </w:r>
    </w:p>
    <w:p w:rsidR="008C13B8" w:rsidRPr="001D07D8" w:rsidRDefault="008C13B8" w:rsidP="001D07D8">
      <w:pPr>
        <w:autoSpaceDE w:val="0"/>
        <w:autoSpaceDN w:val="0"/>
        <w:adjustRightInd w:val="0"/>
        <w:ind w:firstLine="1134"/>
        <w:jc w:val="both"/>
        <w:rPr>
          <w:rFonts w:eastAsia="Calibri"/>
          <w:sz w:val="26"/>
          <w:szCs w:val="26"/>
          <w:lang w:eastAsia="en-US"/>
        </w:rPr>
      </w:pPr>
      <w:r w:rsidRPr="001D07D8">
        <w:rPr>
          <w:b/>
          <w:sz w:val="26"/>
          <w:szCs w:val="26"/>
        </w:rPr>
        <w:t>460,8 тыс. руб.</w:t>
      </w:r>
      <w:r w:rsidRPr="001D07D8">
        <w:rPr>
          <w:sz w:val="26"/>
          <w:szCs w:val="26"/>
        </w:rPr>
        <w:t xml:space="preserve"> – </w:t>
      </w:r>
      <w:r w:rsidRPr="001D07D8">
        <w:rPr>
          <w:b/>
          <w:sz w:val="26"/>
          <w:szCs w:val="26"/>
        </w:rPr>
        <w:t xml:space="preserve">выделяются </w:t>
      </w:r>
      <w:r w:rsidRPr="001D07D8">
        <w:rPr>
          <w:sz w:val="26"/>
          <w:szCs w:val="26"/>
        </w:rPr>
        <w:t xml:space="preserve">ассигнования на </w:t>
      </w:r>
      <w:r w:rsidRPr="001D07D8">
        <w:rPr>
          <w:rFonts w:eastAsia="Calibri"/>
          <w:sz w:val="26"/>
          <w:szCs w:val="26"/>
          <w:lang w:eastAsia="en-US"/>
        </w:rPr>
        <w:t xml:space="preserve">проведение </w:t>
      </w:r>
      <w:r w:rsidRPr="001D07D8">
        <w:rPr>
          <w:sz w:val="26"/>
          <w:szCs w:val="26"/>
        </w:rPr>
        <w:t>межмуниципальных спортивных соревнований по волейболу в с.</w:t>
      </w:r>
      <w:r w:rsidRPr="001D07D8">
        <w:rPr>
          <w:sz w:val="26"/>
          <w:szCs w:val="26"/>
          <w:lang w:val="en-US"/>
        </w:rPr>
        <w:t> </w:t>
      </w:r>
      <w:proofErr w:type="spellStart"/>
      <w:r w:rsidRPr="001D07D8">
        <w:rPr>
          <w:sz w:val="26"/>
          <w:szCs w:val="26"/>
        </w:rPr>
        <w:t>Несь</w:t>
      </w:r>
      <w:proofErr w:type="spellEnd"/>
      <w:r w:rsidRPr="001D07D8">
        <w:rPr>
          <w:rFonts w:eastAsia="Calibri"/>
          <w:sz w:val="26"/>
          <w:szCs w:val="26"/>
          <w:lang w:eastAsia="en-US"/>
        </w:rPr>
        <w:t xml:space="preserve"> в апреле 2025 года.</w:t>
      </w:r>
    </w:p>
    <w:p w:rsidR="00460680" w:rsidRPr="00460680" w:rsidRDefault="00460680" w:rsidP="00A41E59">
      <w:pPr>
        <w:tabs>
          <w:tab w:val="num" w:pos="1080"/>
        </w:tabs>
        <w:ind w:firstLine="709"/>
        <w:jc w:val="both"/>
        <w:rPr>
          <w:rFonts w:eastAsia="Calibri"/>
          <w:sz w:val="26"/>
          <w:szCs w:val="26"/>
          <w:lang w:eastAsia="en-US"/>
        </w:rPr>
      </w:pPr>
      <w:r w:rsidRPr="00460680">
        <w:rPr>
          <w:rFonts w:eastAsia="Calibri"/>
          <w:sz w:val="26"/>
          <w:szCs w:val="26"/>
          <w:lang w:eastAsia="en-US"/>
        </w:rPr>
        <w:t>Мероприятие проводится в соответствии с Положением о проведении межмуниципальных соревнований по волейболу среди смешанных команд Заполярного района в с. </w:t>
      </w:r>
      <w:proofErr w:type="spellStart"/>
      <w:r w:rsidRPr="00460680">
        <w:rPr>
          <w:rFonts w:eastAsia="Calibri"/>
          <w:sz w:val="26"/>
          <w:szCs w:val="26"/>
          <w:lang w:eastAsia="en-US"/>
        </w:rPr>
        <w:t>Несь</w:t>
      </w:r>
      <w:proofErr w:type="spellEnd"/>
      <w:r w:rsidRPr="00460680">
        <w:rPr>
          <w:rFonts w:eastAsia="Calibri"/>
          <w:sz w:val="26"/>
          <w:szCs w:val="26"/>
          <w:lang w:eastAsia="en-US"/>
        </w:rPr>
        <w:t xml:space="preserve"> </w:t>
      </w:r>
      <w:r>
        <w:rPr>
          <w:rFonts w:eastAsia="Calibri"/>
          <w:sz w:val="26"/>
          <w:szCs w:val="26"/>
          <w:lang w:eastAsia="en-US"/>
        </w:rPr>
        <w:t>от 18.02.2025, с</w:t>
      </w:r>
      <w:r w:rsidRPr="00460680">
        <w:rPr>
          <w:rFonts w:eastAsia="Calibri"/>
          <w:sz w:val="26"/>
          <w:szCs w:val="26"/>
          <w:lang w:eastAsia="en-US"/>
        </w:rPr>
        <w:t xml:space="preserve">огласно </w:t>
      </w:r>
      <w:r>
        <w:rPr>
          <w:rFonts w:eastAsia="Calibri"/>
          <w:sz w:val="26"/>
          <w:szCs w:val="26"/>
          <w:lang w:eastAsia="en-US"/>
        </w:rPr>
        <w:t>которому</w:t>
      </w:r>
      <w:r w:rsidRPr="00460680">
        <w:rPr>
          <w:rFonts w:eastAsia="Calibri"/>
          <w:sz w:val="26"/>
          <w:szCs w:val="26"/>
          <w:lang w:eastAsia="en-US"/>
        </w:rPr>
        <w:t xml:space="preserve"> в соревнованиях примут участие команды 5 сельски</w:t>
      </w:r>
      <w:r>
        <w:rPr>
          <w:rFonts w:eastAsia="Calibri"/>
          <w:sz w:val="26"/>
          <w:szCs w:val="26"/>
          <w:lang w:eastAsia="en-US"/>
        </w:rPr>
        <w:t>х поселений Заполярного района (</w:t>
      </w:r>
      <w:r w:rsidRPr="00460680">
        <w:rPr>
          <w:rFonts w:eastAsia="Calibri"/>
          <w:sz w:val="26"/>
          <w:szCs w:val="26"/>
          <w:lang w:eastAsia="en-US"/>
        </w:rPr>
        <w:t>СП «</w:t>
      </w:r>
      <w:proofErr w:type="spellStart"/>
      <w:r w:rsidRPr="00460680">
        <w:rPr>
          <w:rFonts w:eastAsia="Calibri"/>
          <w:sz w:val="26"/>
          <w:szCs w:val="26"/>
          <w:lang w:eastAsia="en-US"/>
        </w:rPr>
        <w:t>Канинский</w:t>
      </w:r>
      <w:proofErr w:type="spellEnd"/>
      <w:r w:rsidRPr="00460680">
        <w:rPr>
          <w:rFonts w:eastAsia="Calibri"/>
          <w:sz w:val="26"/>
          <w:szCs w:val="26"/>
          <w:lang w:eastAsia="en-US"/>
        </w:rPr>
        <w:t xml:space="preserve"> сельсовет» ЗР НАО, СП «Омский сельсовет» ЗР НАО, СП «</w:t>
      </w:r>
      <w:proofErr w:type="spellStart"/>
      <w:r w:rsidRPr="00460680">
        <w:rPr>
          <w:rFonts w:eastAsia="Calibri"/>
          <w:sz w:val="26"/>
          <w:szCs w:val="26"/>
          <w:lang w:eastAsia="en-US"/>
        </w:rPr>
        <w:t>Пешский</w:t>
      </w:r>
      <w:proofErr w:type="spellEnd"/>
      <w:r w:rsidRPr="00460680">
        <w:rPr>
          <w:rFonts w:eastAsia="Calibri"/>
          <w:sz w:val="26"/>
          <w:szCs w:val="26"/>
          <w:lang w:eastAsia="en-US"/>
        </w:rPr>
        <w:t xml:space="preserve"> сельсовет» ЗР НАО, СП «</w:t>
      </w:r>
      <w:proofErr w:type="spellStart"/>
      <w:r w:rsidRPr="00460680">
        <w:rPr>
          <w:rFonts w:eastAsia="Calibri"/>
          <w:sz w:val="26"/>
          <w:szCs w:val="26"/>
          <w:lang w:eastAsia="en-US"/>
        </w:rPr>
        <w:t>Тиманский</w:t>
      </w:r>
      <w:proofErr w:type="spellEnd"/>
      <w:r w:rsidRPr="00460680">
        <w:rPr>
          <w:rFonts w:eastAsia="Calibri"/>
          <w:sz w:val="26"/>
          <w:szCs w:val="26"/>
          <w:lang w:eastAsia="en-US"/>
        </w:rPr>
        <w:t xml:space="preserve"> сельсовет» ЗР НАО, СП «</w:t>
      </w:r>
      <w:proofErr w:type="spellStart"/>
      <w:r w:rsidRPr="00460680">
        <w:rPr>
          <w:rFonts w:eastAsia="Calibri"/>
          <w:sz w:val="26"/>
          <w:szCs w:val="26"/>
          <w:lang w:eastAsia="en-US"/>
        </w:rPr>
        <w:t>Шоинский</w:t>
      </w:r>
      <w:proofErr w:type="spellEnd"/>
      <w:r w:rsidRPr="00460680">
        <w:rPr>
          <w:rFonts w:eastAsia="Calibri"/>
          <w:sz w:val="26"/>
          <w:szCs w:val="26"/>
          <w:lang w:eastAsia="en-US"/>
        </w:rPr>
        <w:t xml:space="preserve"> сельсовет» ЗР НАО</w:t>
      </w:r>
      <w:r>
        <w:rPr>
          <w:rFonts w:eastAsia="Calibri"/>
          <w:sz w:val="26"/>
          <w:szCs w:val="26"/>
          <w:lang w:eastAsia="en-US"/>
        </w:rPr>
        <w:t>)</w:t>
      </w:r>
      <w:r w:rsidRPr="00460680">
        <w:rPr>
          <w:rFonts w:eastAsia="Calibri"/>
          <w:sz w:val="26"/>
          <w:szCs w:val="26"/>
          <w:lang w:eastAsia="en-US"/>
        </w:rPr>
        <w:t>. В каждой команде не более 8 человек. Согласно поступившим предварительным заявкам от глав сельских поселений (прилагаются) д</w:t>
      </w:r>
      <w:r>
        <w:rPr>
          <w:rFonts w:eastAsia="Calibri"/>
          <w:sz w:val="26"/>
          <w:szCs w:val="26"/>
          <w:lang w:eastAsia="en-US"/>
        </w:rPr>
        <w:t>ля участия в соревнованиях в с. </w:t>
      </w:r>
      <w:proofErr w:type="spellStart"/>
      <w:r w:rsidRPr="00460680">
        <w:rPr>
          <w:rFonts w:eastAsia="Calibri"/>
          <w:sz w:val="26"/>
          <w:szCs w:val="26"/>
          <w:lang w:eastAsia="en-US"/>
        </w:rPr>
        <w:t>Несь</w:t>
      </w:r>
      <w:proofErr w:type="spellEnd"/>
      <w:r w:rsidRPr="00460680">
        <w:rPr>
          <w:rFonts w:eastAsia="Calibri"/>
          <w:sz w:val="26"/>
          <w:szCs w:val="26"/>
          <w:lang w:eastAsia="en-US"/>
        </w:rPr>
        <w:t xml:space="preserve"> прибудет 31 участник, в том числе: 7 человек из СП «</w:t>
      </w:r>
      <w:proofErr w:type="spellStart"/>
      <w:r w:rsidRPr="00460680">
        <w:rPr>
          <w:rFonts w:eastAsia="Calibri"/>
          <w:sz w:val="26"/>
          <w:szCs w:val="26"/>
          <w:lang w:eastAsia="en-US"/>
        </w:rPr>
        <w:t>Шоинский</w:t>
      </w:r>
      <w:proofErr w:type="spellEnd"/>
      <w:r w:rsidRPr="00460680">
        <w:rPr>
          <w:rFonts w:eastAsia="Calibri"/>
          <w:sz w:val="26"/>
          <w:szCs w:val="26"/>
          <w:lang w:eastAsia="en-US"/>
        </w:rPr>
        <w:t xml:space="preserve"> сельсовет» ЗР НАО, по 8 человек из СП «Омский сельсовет» ЗР НАО, СП «</w:t>
      </w:r>
      <w:proofErr w:type="spellStart"/>
      <w:r w:rsidRPr="00460680">
        <w:rPr>
          <w:rFonts w:eastAsia="Calibri"/>
          <w:sz w:val="26"/>
          <w:szCs w:val="26"/>
          <w:lang w:eastAsia="en-US"/>
        </w:rPr>
        <w:t>Пешский</w:t>
      </w:r>
      <w:proofErr w:type="spellEnd"/>
      <w:r w:rsidRPr="00460680">
        <w:rPr>
          <w:rFonts w:eastAsia="Calibri"/>
          <w:sz w:val="26"/>
          <w:szCs w:val="26"/>
          <w:lang w:eastAsia="en-US"/>
        </w:rPr>
        <w:t xml:space="preserve"> сельсовет» ЗР НАО, СП «</w:t>
      </w:r>
      <w:proofErr w:type="spellStart"/>
      <w:r w:rsidRPr="00460680">
        <w:rPr>
          <w:rFonts w:eastAsia="Calibri"/>
          <w:sz w:val="26"/>
          <w:szCs w:val="26"/>
          <w:lang w:eastAsia="en-US"/>
        </w:rPr>
        <w:t>Тиманский</w:t>
      </w:r>
      <w:proofErr w:type="spellEnd"/>
      <w:r w:rsidRPr="00460680">
        <w:rPr>
          <w:rFonts w:eastAsia="Calibri"/>
          <w:sz w:val="26"/>
          <w:szCs w:val="26"/>
          <w:lang w:eastAsia="en-US"/>
        </w:rPr>
        <w:t xml:space="preserve"> сельсовет» ЗР НАО.</w:t>
      </w:r>
    </w:p>
    <w:p w:rsidR="00460680" w:rsidRPr="00460680" w:rsidRDefault="00460680" w:rsidP="009F3194">
      <w:pPr>
        <w:ind w:firstLine="709"/>
        <w:jc w:val="both"/>
        <w:rPr>
          <w:rFonts w:eastAsia="Calibri"/>
          <w:sz w:val="26"/>
          <w:szCs w:val="26"/>
          <w:lang w:eastAsia="en-US"/>
        </w:rPr>
      </w:pPr>
      <w:r w:rsidRPr="00460680">
        <w:rPr>
          <w:rFonts w:eastAsia="Calibri"/>
          <w:sz w:val="26"/>
          <w:szCs w:val="26"/>
          <w:lang w:eastAsia="en-US"/>
        </w:rPr>
        <w:t xml:space="preserve">В </w:t>
      </w:r>
      <w:r>
        <w:rPr>
          <w:rFonts w:eastAsia="Calibri"/>
          <w:sz w:val="26"/>
          <w:szCs w:val="26"/>
          <w:lang w:eastAsia="en-US"/>
        </w:rPr>
        <w:t>рамках МП</w:t>
      </w:r>
      <w:r w:rsidRPr="00460680">
        <w:rPr>
          <w:rFonts w:eastAsia="Calibri"/>
          <w:sz w:val="26"/>
          <w:szCs w:val="26"/>
          <w:lang w:eastAsia="en-US"/>
        </w:rPr>
        <w:t xml:space="preserve"> «Развитие физической культуры, спорта и повышение эффективности реализации молодежной политики на территории муниципального района «Заполярный район» на 2025-2035 годы» предусмотрено </w:t>
      </w:r>
      <w:r w:rsidRPr="00460680">
        <w:rPr>
          <w:rFonts w:eastAsia="Calibri"/>
          <w:bCs/>
          <w:color w:val="000000"/>
          <w:sz w:val="26"/>
          <w:szCs w:val="26"/>
        </w:rPr>
        <w:t>445</w:t>
      </w:r>
      <w:r>
        <w:rPr>
          <w:rFonts w:eastAsia="Calibri"/>
          <w:bCs/>
          <w:color w:val="000000"/>
          <w:sz w:val="26"/>
          <w:szCs w:val="26"/>
        </w:rPr>
        <w:t>,</w:t>
      </w:r>
      <w:r w:rsidRPr="00460680">
        <w:rPr>
          <w:rFonts w:eastAsia="Calibri"/>
          <w:bCs/>
          <w:color w:val="000000"/>
          <w:sz w:val="26"/>
          <w:szCs w:val="26"/>
        </w:rPr>
        <w:t>6</w:t>
      </w:r>
      <w:r>
        <w:rPr>
          <w:rFonts w:eastAsia="Calibri"/>
          <w:bCs/>
          <w:color w:val="000000"/>
          <w:sz w:val="26"/>
          <w:szCs w:val="26"/>
        </w:rPr>
        <w:t> тыс. руб.</w:t>
      </w:r>
      <w:r w:rsidRPr="00460680">
        <w:rPr>
          <w:rFonts w:eastAsia="Calibri"/>
          <w:bCs/>
          <w:color w:val="000000"/>
          <w:sz w:val="26"/>
          <w:szCs w:val="26"/>
        </w:rPr>
        <w:t xml:space="preserve"> на </w:t>
      </w:r>
      <w:r w:rsidRPr="00460680">
        <w:rPr>
          <w:rFonts w:eastAsia="Calibri"/>
          <w:sz w:val="26"/>
          <w:szCs w:val="26"/>
          <w:lang w:eastAsia="en-US"/>
        </w:rPr>
        <w:t>проезд участников соревнований воздушным транспортом.</w:t>
      </w:r>
    </w:p>
    <w:p w:rsidR="00460680" w:rsidRPr="00460680" w:rsidRDefault="00460680" w:rsidP="009F3194">
      <w:pPr>
        <w:ind w:firstLine="709"/>
        <w:jc w:val="both"/>
        <w:rPr>
          <w:sz w:val="26"/>
          <w:szCs w:val="26"/>
        </w:rPr>
      </w:pPr>
      <w:r w:rsidRPr="00460680">
        <w:rPr>
          <w:rFonts w:eastAsia="Calibri"/>
          <w:sz w:val="26"/>
          <w:szCs w:val="26"/>
          <w:lang w:eastAsia="en-US"/>
        </w:rPr>
        <w:t>Для реализации мероприятия необходимо финансирование проживания и</w:t>
      </w:r>
      <w:r>
        <w:rPr>
          <w:rFonts w:eastAsia="Calibri"/>
          <w:sz w:val="26"/>
          <w:szCs w:val="26"/>
          <w:lang w:eastAsia="en-US"/>
        </w:rPr>
        <w:t xml:space="preserve"> </w:t>
      </w:r>
      <w:r w:rsidRPr="00460680">
        <w:rPr>
          <w:rFonts w:eastAsia="Calibri"/>
          <w:sz w:val="26"/>
          <w:szCs w:val="26"/>
          <w:lang w:eastAsia="en-US"/>
        </w:rPr>
        <w:t xml:space="preserve">питания участников </w:t>
      </w:r>
      <w:r w:rsidRPr="00460680">
        <w:rPr>
          <w:sz w:val="26"/>
          <w:szCs w:val="26"/>
        </w:rPr>
        <w:t>соревнований.</w:t>
      </w:r>
    </w:p>
    <w:p w:rsidR="00460680" w:rsidRPr="00C811B7" w:rsidRDefault="00460680" w:rsidP="009F3194">
      <w:pPr>
        <w:pStyle w:val="afc"/>
        <w:tabs>
          <w:tab w:val="left" w:pos="709"/>
        </w:tabs>
        <w:ind w:firstLine="709"/>
        <w:jc w:val="both"/>
        <w:rPr>
          <w:sz w:val="26"/>
          <w:szCs w:val="26"/>
        </w:rPr>
      </w:pPr>
      <w:r>
        <w:rPr>
          <w:sz w:val="26"/>
          <w:szCs w:val="26"/>
        </w:rPr>
        <w:t>В связи с тем, что в с. </w:t>
      </w:r>
      <w:proofErr w:type="spellStart"/>
      <w:r>
        <w:rPr>
          <w:sz w:val="26"/>
          <w:szCs w:val="26"/>
        </w:rPr>
        <w:t>Несь</w:t>
      </w:r>
      <w:proofErr w:type="spellEnd"/>
      <w:r>
        <w:rPr>
          <w:sz w:val="26"/>
          <w:szCs w:val="26"/>
        </w:rPr>
        <w:t xml:space="preserve"> </w:t>
      </w:r>
      <w:r w:rsidR="009F3194">
        <w:rPr>
          <w:sz w:val="26"/>
          <w:szCs w:val="26"/>
        </w:rPr>
        <w:t>отсутствуют</w:t>
      </w:r>
      <w:r>
        <w:rPr>
          <w:sz w:val="26"/>
          <w:szCs w:val="26"/>
        </w:rPr>
        <w:t xml:space="preserve"> в необходимом количестве места для проживания (гостиницы) и общественного питания</w:t>
      </w:r>
      <w:r w:rsidRPr="0034753B">
        <w:rPr>
          <w:sz w:val="26"/>
          <w:szCs w:val="26"/>
        </w:rPr>
        <w:t xml:space="preserve"> </w:t>
      </w:r>
      <w:r>
        <w:rPr>
          <w:sz w:val="26"/>
          <w:szCs w:val="26"/>
        </w:rPr>
        <w:t>участников соревнований расходы запланированы по представленным коммерческим предложениям</w:t>
      </w:r>
      <w:r w:rsidR="009F3194">
        <w:rPr>
          <w:sz w:val="26"/>
          <w:szCs w:val="26"/>
        </w:rPr>
        <w:t xml:space="preserve"> (расчет прилагается)</w:t>
      </w:r>
      <w:r>
        <w:rPr>
          <w:sz w:val="26"/>
          <w:szCs w:val="26"/>
        </w:rPr>
        <w:t>.</w:t>
      </w:r>
    </w:p>
    <w:p w:rsidR="00460680" w:rsidRPr="007B6A54" w:rsidRDefault="00460680" w:rsidP="009F3194">
      <w:pPr>
        <w:ind w:firstLine="709"/>
        <w:jc w:val="both"/>
        <w:rPr>
          <w:sz w:val="26"/>
          <w:szCs w:val="26"/>
        </w:rPr>
      </w:pPr>
      <w:r w:rsidRPr="007B6A54">
        <w:rPr>
          <w:sz w:val="26"/>
          <w:szCs w:val="26"/>
        </w:rPr>
        <w:t xml:space="preserve">Объем финансирования на </w:t>
      </w:r>
      <w:r>
        <w:rPr>
          <w:sz w:val="26"/>
          <w:szCs w:val="26"/>
        </w:rPr>
        <w:t xml:space="preserve">проживание и питание участников </w:t>
      </w:r>
      <w:r w:rsidRPr="00C811B7">
        <w:rPr>
          <w:sz w:val="26"/>
          <w:szCs w:val="26"/>
        </w:rPr>
        <w:t>межмуниципальных спортивных соревнований по волейболу в с.</w:t>
      </w:r>
      <w:r w:rsidRPr="00C811B7">
        <w:rPr>
          <w:sz w:val="26"/>
          <w:szCs w:val="26"/>
          <w:lang w:val="en-US"/>
        </w:rPr>
        <w:t> </w:t>
      </w:r>
      <w:proofErr w:type="spellStart"/>
      <w:r w:rsidRPr="00C811B7">
        <w:rPr>
          <w:sz w:val="26"/>
          <w:szCs w:val="26"/>
        </w:rPr>
        <w:t>Несь</w:t>
      </w:r>
      <w:proofErr w:type="spellEnd"/>
      <w:r w:rsidRPr="00C811B7">
        <w:rPr>
          <w:sz w:val="26"/>
          <w:szCs w:val="26"/>
        </w:rPr>
        <w:t xml:space="preserve"> в 2025 году составит </w:t>
      </w:r>
      <w:r>
        <w:rPr>
          <w:sz w:val="26"/>
          <w:szCs w:val="26"/>
        </w:rPr>
        <w:t xml:space="preserve">460 750,00 </w:t>
      </w:r>
      <w:r w:rsidRPr="00C811B7">
        <w:rPr>
          <w:sz w:val="26"/>
          <w:szCs w:val="26"/>
        </w:rPr>
        <w:t>руб.</w:t>
      </w:r>
    </w:p>
    <w:p w:rsidR="008C13B8" w:rsidRPr="006D7E0B" w:rsidRDefault="00460680" w:rsidP="00E903A8">
      <w:pPr>
        <w:autoSpaceDE w:val="0"/>
        <w:autoSpaceDN w:val="0"/>
        <w:adjustRightInd w:val="0"/>
        <w:spacing w:after="240"/>
        <w:ind w:firstLine="709"/>
        <w:jc w:val="both"/>
        <w:rPr>
          <w:sz w:val="26"/>
          <w:szCs w:val="26"/>
        </w:rPr>
      </w:pPr>
      <w:r w:rsidRPr="007B6A54">
        <w:rPr>
          <w:sz w:val="26"/>
          <w:szCs w:val="26"/>
        </w:rPr>
        <w:t>Указанное мероприятие планируется реализовать в 2025 году путем заключения договора с единственным исполн</w:t>
      </w:r>
      <w:r w:rsidR="009F3194">
        <w:rPr>
          <w:sz w:val="26"/>
          <w:szCs w:val="26"/>
        </w:rPr>
        <w:t>ителем в соответствии с пунктом 4 части 1 статьи 93 Федерального закона от 05.04.2013 № </w:t>
      </w:r>
      <w:r w:rsidRPr="007B6A54">
        <w:rPr>
          <w:sz w:val="26"/>
          <w:szCs w:val="26"/>
        </w:rPr>
        <w:t xml:space="preserve">44-ФЗ «О контрактной системе в сфере закупок товаров, работ, услуг для обеспечения государственных и </w:t>
      </w:r>
      <w:r w:rsidRPr="006D7E0B">
        <w:rPr>
          <w:sz w:val="26"/>
          <w:szCs w:val="26"/>
        </w:rPr>
        <w:t>муниципальных нужд».</w:t>
      </w:r>
    </w:p>
    <w:p w:rsidR="00654B86" w:rsidRPr="006D7E0B" w:rsidRDefault="00C254A0" w:rsidP="00924247">
      <w:pPr>
        <w:autoSpaceDE w:val="0"/>
        <w:autoSpaceDN w:val="0"/>
        <w:adjustRightInd w:val="0"/>
        <w:spacing w:before="240" w:after="240"/>
        <w:ind w:firstLine="709"/>
        <w:jc w:val="both"/>
        <w:rPr>
          <w:b/>
          <w:sz w:val="26"/>
          <w:szCs w:val="26"/>
        </w:rPr>
      </w:pPr>
      <w:r w:rsidRPr="006D7E0B">
        <w:rPr>
          <w:b/>
          <w:sz w:val="26"/>
          <w:szCs w:val="26"/>
        </w:rPr>
        <w:t>Предоставление м</w:t>
      </w:r>
      <w:r w:rsidR="0008291B" w:rsidRPr="006D7E0B">
        <w:rPr>
          <w:b/>
          <w:sz w:val="26"/>
          <w:szCs w:val="26"/>
        </w:rPr>
        <w:t>униципальн</w:t>
      </w:r>
      <w:r w:rsidRPr="006D7E0B">
        <w:rPr>
          <w:b/>
          <w:sz w:val="26"/>
          <w:szCs w:val="26"/>
        </w:rPr>
        <w:t>ой преференции</w:t>
      </w:r>
      <w:r w:rsidR="003C46A9" w:rsidRPr="006D7E0B">
        <w:rPr>
          <w:b/>
          <w:sz w:val="26"/>
          <w:szCs w:val="26"/>
        </w:rPr>
        <w:t xml:space="preserve"> </w:t>
      </w:r>
      <w:r w:rsidRPr="006D7E0B">
        <w:rPr>
          <w:b/>
          <w:sz w:val="26"/>
          <w:szCs w:val="26"/>
        </w:rPr>
        <w:t xml:space="preserve">МП ЗР </w:t>
      </w:r>
      <w:r w:rsidR="00C31137" w:rsidRPr="006D7E0B">
        <w:rPr>
          <w:b/>
          <w:sz w:val="26"/>
          <w:szCs w:val="26"/>
        </w:rPr>
        <w:t>«</w:t>
      </w:r>
      <w:proofErr w:type="spellStart"/>
      <w:r w:rsidR="00C31137" w:rsidRPr="006D7E0B">
        <w:rPr>
          <w:b/>
          <w:sz w:val="26"/>
          <w:szCs w:val="26"/>
        </w:rPr>
        <w:t>Севержилкомсервис</w:t>
      </w:r>
      <w:proofErr w:type="spellEnd"/>
      <w:r w:rsidR="00C31137" w:rsidRPr="006D7E0B">
        <w:rPr>
          <w:b/>
          <w:sz w:val="26"/>
          <w:szCs w:val="26"/>
        </w:rPr>
        <w:t>»</w:t>
      </w:r>
    </w:p>
    <w:p w:rsidR="00654B86" w:rsidRPr="006D7E0B" w:rsidRDefault="00A32AD0" w:rsidP="002B09A2">
      <w:pPr>
        <w:autoSpaceDE w:val="0"/>
        <w:autoSpaceDN w:val="0"/>
        <w:adjustRightInd w:val="0"/>
        <w:spacing w:before="120" w:after="240"/>
        <w:ind w:firstLine="709"/>
        <w:jc w:val="both"/>
        <w:rPr>
          <w:sz w:val="26"/>
          <w:szCs w:val="26"/>
        </w:rPr>
      </w:pPr>
      <w:r w:rsidRPr="006D7E0B">
        <w:rPr>
          <w:sz w:val="26"/>
          <w:szCs w:val="26"/>
        </w:rPr>
        <w:t>На основании служебн</w:t>
      </w:r>
      <w:r w:rsidR="00C46B51" w:rsidRPr="006D7E0B">
        <w:rPr>
          <w:sz w:val="26"/>
          <w:szCs w:val="26"/>
        </w:rPr>
        <w:t>ых</w:t>
      </w:r>
      <w:r w:rsidR="00873615" w:rsidRPr="006D7E0B">
        <w:rPr>
          <w:sz w:val="26"/>
          <w:szCs w:val="26"/>
        </w:rPr>
        <w:t xml:space="preserve"> запис</w:t>
      </w:r>
      <w:r w:rsidR="00C46B51" w:rsidRPr="006D7E0B">
        <w:rPr>
          <w:sz w:val="26"/>
          <w:szCs w:val="26"/>
        </w:rPr>
        <w:t>ок</w:t>
      </w:r>
      <w:r w:rsidR="00873615" w:rsidRPr="006D7E0B">
        <w:rPr>
          <w:sz w:val="26"/>
          <w:szCs w:val="26"/>
        </w:rPr>
        <w:t xml:space="preserve"> </w:t>
      </w:r>
      <w:r w:rsidR="00944630" w:rsidRPr="006D7E0B">
        <w:rPr>
          <w:sz w:val="26"/>
          <w:szCs w:val="26"/>
        </w:rPr>
        <w:t>Управления</w:t>
      </w:r>
      <w:r w:rsidR="00873615" w:rsidRPr="006D7E0B">
        <w:rPr>
          <w:sz w:val="26"/>
          <w:szCs w:val="26"/>
        </w:rPr>
        <w:t xml:space="preserve"> ЖКХ, энергетики, транспорта и экологии Администрации Заполярного района </w:t>
      </w:r>
      <w:r w:rsidR="00944630" w:rsidRPr="006D7E0B">
        <w:rPr>
          <w:b/>
          <w:sz w:val="26"/>
          <w:szCs w:val="26"/>
        </w:rPr>
        <w:t xml:space="preserve">увеличивается </w:t>
      </w:r>
      <w:r w:rsidR="006B480E" w:rsidRPr="006D7E0B">
        <w:rPr>
          <w:sz w:val="26"/>
          <w:szCs w:val="26"/>
        </w:rPr>
        <w:t>размер</w:t>
      </w:r>
      <w:r w:rsidR="00654B86" w:rsidRPr="006D7E0B">
        <w:rPr>
          <w:sz w:val="26"/>
          <w:szCs w:val="26"/>
        </w:rPr>
        <w:t xml:space="preserve"> </w:t>
      </w:r>
      <w:r w:rsidR="006B480E" w:rsidRPr="006D7E0B">
        <w:rPr>
          <w:sz w:val="26"/>
          <w:szCs w:val="26"/>
        </w:rPr>
        <w:t xml:space="preserve">муниципальной преференции, предоставляемой </w:t>
      </w:r>
      <w:r w:rsidR="00C73462" w:rsidRPr="006D7E0B">
        <w:rPr>
          <w:b/>
          <w:sz w:val="26"/>
          <w:szCs w:val="26"/>
        </w:rPr>
        <w:t>МП ЗР «</w:t>
      </w:r>
      <w:proofErr w:type="spellStart"/>
      <w:r w:rsidR="00C73462" w:rsidRPr="006D7E0B">
        <w:rPr>
          <w:b/>
          <w:sz w:val="26"/>
          <w:szCs w:val="26"/>
        </w:rPr>
        <w:t>Севержилкомсервис</w:t>
      </w:r>
      <w:proofErr w:type="spellEnd"/>
      <w:r w:rsidR="00C73462" w:rsidRPr="006D7E0B">
        <w:rPr>
          <w:b/>
          <w:sz w:val="26"/>
          <w:szCs w:val="26"/>
        </w:rPr>
        <w:t>»</w:t>
      </w:r>
      <w:r w:rsidR="00C73462" w:rsidRPr="006D7E0B">
        <w:rPr>
          <w:sz w:val="26"/>
          <w:szCs w:val="26"/>
        </w:rPr>
        <w:t xml:space="preserve"> </w:t>
      </w:r>
      <w:r w:rsidR="003C46A9" w:rsidRPr="006D7E0B">
        <w:rPr>
          <w:bCs/>
          <w:sz w:val="26"/>
          <w:szCs w:val="26"/>
        </w:rPr>
        <w:t>в виде субсидии в целях решения отдельных вопросов местного значени</w:t>
      </w:r>
      <w:r w:rsidR="00EA172F" w:rsidRPr="006D7E0B">
        <w:rPr>
          <w:bCs/>
          <w:sz w:val="26"/>
          <w:szCs w:val="26"/>
        </w:rPr>
        <w:t>я</w:t>
      </w:r>
      <w:r w:rsidR="0022062E" w:rsidRPr="006D7E0B">
        <w:rPr>
          <w:bCs/>
          <w:sz w:val="26"/>
          <w:szCs w:val="26"/>
        </w:rPr>
        <w:t>,</w:t>
      </w:r>
      <w:r w:rsidR="00221F74" w:rsidRPr="006D7E0B">
        <w:rPr>
          <w:bCs/>
          <w:sz w:val="26"/>
          <w:szCs w:val="26"/>
        </w:rPr>
        <w:t xml:space="preserve"> на</w:t>
      </w:r>
      <w:r w:rsidR="00D32575" w:rsidRPr="006D7E0B">
        <w:rPr>
          <w:bCs/>
          <w:sz w:val="26"/>
          <w:szCs w:val="26"/>
        </w:rPr>
        <w:t xml:space="preserve"> </w:t>
      </w:r>
      <w:r w:rsidR="00D32575" w:rsidRPr="006D7E0B">
        <w:rPr>
          <w:b/>
          <w:bCs/>
          <w:sz w:val="26"/>
          <w:szCs w:val="26"/>
        </w:rPr>
        <w:t>202</w:t>
      </w:r>
      <w:r w:rsidR="00944630" w:rsidRPr="006D7E0B">
        <w:rPr>
          <w:b/>
          <w:bCs/>
          <w:sz w:val="26"/>
          <w:szCs w:val="26"/>
        </w:rPr>
        <w:t xml:space="preserve">5 </w:t>
      </w:r>
      <w:r w:rsidR="00944630" w:rsidRPr="006D7E0B">
        <w:rPr>
          <w:bCs/>
          <w:sz w:val="26"/>
          <w:szCs w:val="26"/>
        </w:rPr>
        <w:t>год</w:t>
      </w:r>
      <w:r w:rsidR="00C544F2">
        <w:rPr>
          <w:bCs/>
          <w:sz w:val="26"/>
          <w:szCs w:val="26"/>
        </w:rPr>
        <w:t xml:space="preserve"> в сумме </w:t>
      </w:r>
      <w:r w:rsidR="00C544F2" w:rsidRPr="00C544F2">
        <w:rPr>
          <w:b/>
          <w:bCs/>
          <w:sz w:val="26"/>
          <w:szCs w:val="26"/>
        </w:rPr>
        <w:t>79 574,4 тыс. </w:t>
      </w:r>
      <w:r w:rsidR="00C544F2" w:rsidRPr="00C544F2">
        <w:rPr>
          <w:b/>
        </w:rPr>
        <w:t>руб.</w:t>
      </w:r>
      <w:r w:rsidR="00873615" w:rsidRPr="006D7E0B">
        <w:rPr>
          <w:bCs/>
          <w:sz w:val="26"/>
          <w:szCs w:val="26"/>
        </w:rPr>
        <w:t>:</w:t>
      </w:r>
    </w:p>
    <w:p w:rsidR="00393CE3" w:rsidRPr="006D7E0B" w:rsidRDefault="00944630" w:rsidP="00345641">
      <w:pPr>
        <w:tabs>
          <w:tab w:val="left" w:pos="1134"/>
        </w:tabs>
        <w:spacing w:before="120" w:after="120"/>
        <w:ind w:firstLine="709"/>
        <w:jc w:val="both"/>
        <w:rPr>
          <w:b/>
          <w:color w:val="000000"/>
          <w:sz w:val="26"/>
          <w:szCs w:val="26"/>
        </w:rPr>
      </w:pPr>
      <w:r w:rsidRPr="006D7E0B">
        <w:rPr>
          <w:sz w:val="26"/>
          <w:szCs w:val="26"/>
        </w:rPr>
        <w:lastRenderedPageBreak/>
        <w:t>в</w:t>
      </w:r>
      <w:r w:rsidR="005000AD" w:rsidRPr="006D7E0B">
        <w:rPr>
          <w:sz w:val="26"/>
          <w:szCs w:val="26"/>
        </w:rPr>
        <w:t xml:space="preserve"> рамках </w:t>
      </w:r>
      <w:r w:rsidRPr="006D7E0B">
        <w:rPr>
          <w:b/>
          <w:color w:val="000000"/>
          <w:sz w:val="26"/>
          <w:szCs w:val="26"/>
        </w:rPr>
        <w:t>МП "Развитие энергетики муниципального района "Заполярный район" на 2021-2030 годы"</w:t>
      </w:r>
      <w:r w:rsidR="00393CE3" w:rsidRPr="006D7E0B">
        <w:rPr>
          <w:b/>
          <w:color w:val="000000"/>
          <w:sz w:val="26"/>
          <w:szCs w:val="26"/>
        </w:rPr>
        <w:t>:</w:t>
      </w:r>
    </w:p>
    <w:p w:rsidR="005000AD" w:rsidRPr="006D7E0B" w:rsidRDefault="00413B58" w:rsidP="00F14E05">
      <w:pPr>
        <w:pStyle w:val="af8"/>
        <w:numPr>
          <w:ilvl w:val="0"/>
          <w:numId w:val="4"/>
        </w:numPr>
        <w:tabs>
          <w:tab w:val="left" w:pos="1134"/>
        </w:tabs>
        <w:spacing w:after="0" w:line="240" w:lineRule="auto"/>
        <w:ind w:left="0" w:firstLine="709"/>
        <w:jc w:val="both"/>
        <w:rPr>
          <w:rFonts w:ascii="Times New Roman" w:hAnsi="Times New Roman"/>
          <w:sz w:val="26"/>
          <w:szCs w:val="26"/>
        </w:rPr>
      </w:pPr>
      <w:r w:rsidRPr="006D7E0B">
        <w:rPr>
          <w:rFonts w:ascii="Times New Roman" w:hAnsi="Times New Roman"/>
          <w:b/>
          <w:sz w:val="26"/>
          <w:szCs w:val="26"/>
        </w:rPr>
        <w:t xml:space="preserve">2 338,4 тыс. руб. – </w:t>
      </w:r>
      <w:r w:rsidR="00944630" w:rsidRPr="006D7E0B">
        <w:rPr>
          <w:rFonts w:ascii="Times New Roman" w:hAnsi="Times New Roman"/>
          <w:b/>
          <w:color w:val="000000"/>
          <w:sz w:val="26"/>
          <w:szCs w:val="26"/>
        </w:rPr>
        <w:t>выделяются</w:t>
      </w:r>
      <w:r w:rsidR="00DE492F" w:rsidRPr="006D7E0B">
        <w:rPr>
          <w:rFonts w:ascii="Times New Roman" w:hAnsi="Times New Roman"/>
          <w:b/>
          <w:color w:val="000000"/>
          <w:sz w:val="26"/>
          <w:szCs w:val="26"/>
        </w:rPr>
        <w:t xml:space="preserve"> </w:t>
      </w:r>
      <w:r w:rsidR="00DE492F" w:rsidRPr="006D7E0B">
        <w:rPr>
          <w:rFonts w:ascii="Times New Roman" w:hAnsi="Times New Roman"/>
          <w:color w:val="000000"/>
          <w:sz w:val="26"/>
          <w:szCs w:val="26"/>
        </w:rPr>
        <w:t>ассигнования</w:t>
      </w:r>
      <w:r w:rsidR="00393CE3" w:rsidRPr="006D7E0B">
        <w:rPr>
          <w:rFonts w:ascii="Times New Roman" w:hAnsi="Times New Roman"/>
          <w:sz w:val="26"/>
          <w:szCs w:val="26"/>
        </w:rPr>
        <w:t xml:space="preserve"> </w:t>
      </w:r>
      <w:r w:rsidR="00DE492F" w:rsidRPr="006D7E0B">
        <w:rPr>
          <w:rFonts w:ascii="Times New Roman" w:hAnsi="Times New Roman"/>
          <w:color w:val="000000"/>
          <w:sz w:val="26"/>
          <w:szCs w:val="26"/>
        </w:rPr>
        <w:t xml:space="preserve">на </w:t>
      </w:r>
      <w:r w:rsidR="00944630" w:rsidRPr="006D7E0B">
        <w:rPr>
          <w:rFonts w:ascii="Times New Roman" w:hAnsi="Times New Roman"/>
          <w:sz w:val="26"/>
          <w:szCs w:val="26"/>
        </w:rPr>
        <w:t>изготовление и поставку дымовой трубы для нужд к</w:t>
      </w:r>
      <w:r w:rsidR="004418A0" w:rsidRPr="006D7E0B">
        <w:rPr>
          <w:rFonts w:ascii="Times New Roman" w:hAnsi="Times New Roman"/>
          <w:sz w:val="26"/>
          <w:szCs w:val="26"/>
        </w:rPr>
        <w:t>отельной в с. </w:t>
      </w:r>
      <w:proofErr w:type="spellStart"/>
      <w:r w:rsidR="00944630" w:rsidRPr="006D7E0B">
        <w:rPr>
          <w:rFonts w:ascii="Times New Roman" w:hAnsi="Times New Roman"/>
          <w:sz w:val="26"/>
          <w:szCs w:val="26"/>
        </w:rPr>
        <w:t>Несь</w:t>
      </w:r>
      <w:proofErr w:type="spellEnd"/>
      <w:r w:rsidR="00944630" w:rsidRPr="006D7E0B">
        <w:rPr>
          <w:rFonts w:ascii="Times New Roman" w:hAnsi="Times New Roman"/>
          <w:sz w:val="26"/>
          <w:szCs w:val="26"/>
        </w:rPr>
        <w:t xml:space="preserve">. </w:t>
      </w:r>
    </w:p>
    <w:p w:rsidR="00944630" w:rsidRPr="00944630" w:rsidRDefault="00944630" w:rsidP="00944630">
      <w:pPr>
        <w:tabs>
          <w:tab w:val="left" w:pos="284"/>
        </w:tabs>
        <w:ind w:firstLine="709"/>
        <w:jc w:val="both"/>
        <w:rPr>
          <w:sz w:val="26"/>
          <w:szCs w:val="26"/>
        </w:rPr>
      </w:pPr>
      <w:r w:rsidRPr="006D7E0B">
        <w:rPr>
          <w:sz w:val="26"/>
          <w:szCs w:val="26"/>
        </w:rPr>
        <w:t>За счет средств районного бюджета в 2024 году на данное мероприятие было предусмотрено финансирование в сумме 2 338</w:t>
      </w:r>
      <w:r w:rsidRPr="00944630">
        <w:rPr>
          <w:sz w:val="26"/>
          <w:szCs w:val="26"/>
        </w:rPr>
        <w:t>,4</w:t>
      </w:r>
      <w:r>
        <w:rPr>
          <w:sz w:val="26"/>
          <w:szCs w:val="26"/>
        </w:rPr>
        <w:t> тыс. руб.</w:t>
      </w:r>
      <w:r w:rsidRPr="00944630">
        <w:rPr>
          <w:sz w:val="26"/>
          <w:szCs w:val="26"/>
        </w:rPr>
        <w:t xml:space="preserve"> </w:t>
      </w:r>
    </w:p>
    <w:p w:rsidR="00944630" w:rsidRPr="00944630" w:rsidRDefault="003F6276" w:rsidP="00944630">
      <w:pPr>
        <w:tabs>
          <w:tab w:val="left" w:pos="284"/>
        </w:tabs>
        <w:ind w:firstLine="709"/>
        <w:jc w:val="both"/>
        <w:rPr>
          <w:sz w:val="26"/>
          <w:szCs w:val="26"/>
        </w:rPr>
      </w:pPr>
      <w:r>
        <w:rPr>
          <w:sz w:val="26"/>
          <w:szCs w:val="26"/>
        </w:rPr>
        <w:t>МП ЗР</w:t>
      </w:r>
      <w:r w:rsidR="00944630" w:rsidRPr="00944630">
        <w:rPr>
          <w:sz w:val="26"/>
          <w:szCs w:val="26"/>
        </w:rPr>
        <w:t xml:space="preserve"> «</w:t>
      </w:r>
      <w:proofErr w:type="spellStart"/>
      <w:r w:rsidR="00944630" w:rsidRPr="00944630">
        <w:rPr>
          <w:sz w:val="26"/>
          <w:szCs w:val="26"/>
        </w:rPr>
        <w:t>Севержилкомсервис</w:t>
      </w:r>
      <w:proofErr w:type="spellEnd"/>
      <w:r w:rsidR="00944630" w:rsidRPr="00944630">
        <w:rPr>
          <w:sz w:val="26"/>
          <w:szCs w:val="26"/>
        </w:rPr>
        <w:t xml:space="preserve">» </w:t>
      </w:r>
      <w:r w:rsidRPr="00944630">
        <w:rPr>
          <w:sz w:val="26"/>
          <w:szCs w:val="26"/>
        </w:rPr>
        <w:t xml:space="preserve">13.09.2024 </w:t>
      </w:r>
      <w:r w:rsidR="00944630" w:rsidRPr="00944630">
        <w:rPr>
          <w:sz w:val="26"/>
          <w:szCs w:val="26"/>
        </w:rPr>
        <w:t>закл</w:t>
      </w:r>
      <w:r>
        <w:rPr>
          <w:sz w:val="26"/>
          <w:szCs w:val="26"/>
        </w:rPr>
        <w:t>ючен договор с ООО «КВАТРА-Н» № </w:t>
      </w:r>
      <w:r w:rsidRPr="00944630">
        <w:rPr>
          <w:sz w:val="26"/>
          <w:szCs w:val="26"/>
        </w:rPr>
        <w:t xml:space="preserve">291/2024 </w:t>
      </w:r>
      <w:r w:rsidR="00944630" w:rsidRPr="00944630">
        <w:rPr>
          <w:sz w:val="26"/>
          <w:szCs w:val="26"/>
        </w:rPr>
        <w:t>с</w:t>
      </w:r>
      <w:r>
        <w:rPr>
          <w:sz w:val="26"/>
          <w:szCs w:val="26"/>
        </w:rPr>
        <w:t>о сроком поставки 17.11.2024 (к</w:t>
      </w:r>
      <w:r w:rsidR="00944630" w:rsidRPr="00944630">
        <w:rPr>
          <w:sz w:val="26"/>
          <w:szCs w:val="26"/>
        </w:rPr>
        <w:t>опия прилагается</w:t>
      </w:r>
      <w:r>
        <w:rPr>
          <w:sz w:val="26"/>
          <w:szCs w:val="26"/>
        </w:rPr>
        <w:t>)</w:t>
      </w:r>
      <w:r w:rsidR="00944630" w:rsidRPr="00944630">
        <w:rPr>
          <w:sz w:val="26"/>
          <w:szCs w:val="26"/>
        </w:rPr>
        <w:t>.</w:t>
      </w:r>
    </w:p>
    <w:p w:rsidR="00944630" w:rsidRPr="00944630" w:rsidRDefault="00B51C46" w:rsidP="00944630">
      <w:pPr>
        <w:tabs>
          <w:tab w:val="left" w:pos="284"/>
        </w:tabs>
        <w:ind w:firstLine="709"/>
        <w:jc w:val="both"/>
        <w:rPr>
          <w:sz w:val="26"/>
          <w:szCs w:val="26"/>
        </w:rPr>
      </w:pPr>
      <w:r>
        <w:rPr>
          <w:sz w:val="26"/>
          <w:szCs w:val="26"/>
        </w:rPr>
        <w:t>Согласно</w:t>
      </w:r>
      <w:r w:rsidRPr="003365DF">
        <w:rPr>
          <w:sz w:val="26"/>
          <w:szCs w:val="26"/>
        </w:rPr>
        <w:t xml:space="preserve"> </w:t>
      </w:r>
      <w:r>
        <w:rPr>
          <w:sz w:val="26"/>
          <w:szCs w:val="26"/>
        </w:rPr>
        <w:t>информации руководителя МП ЗР «</w:t>
      </w:r>
      <w:proofErr w:type="spellStart"/>
      <w:r>
        <w:rPr>
          <w:sz w:val="26"/>
          <w:szCs w:val="26"/>
        </w:rPr>
        <w:t>Севержилкомсервис</w:t>
      </w:r>
      <w:proofErr w:type="spellEnd"/>
      <w:proofErr w:type="gramStart"/>
      <w:r>
        <w:rPr>
          <w:sz w:val="26"/>
          <w:szCs w:val="26"/>
        </w:rPr>
        <w:t>»</w:t>
      </w:r>
      <w:proofErr w:type="gramEnd"/>
      <w:r>
        <w:rPr>
          <w:sz w:val="26"/>
          <w:szCs w:val="26"/>
        </w:rPr>
        <w:t xml:space="preserve"> (письмо</w:t>
      </w:r>
      <w:r w:rsidR="00944630" w:rsidRPr="00944630">
        <w:rPr>
          <w:sz w:val="26"/>
          <w:szCs w:val="26"/>
        </w:rPr>
        <w:t xml:space="preserve"> от 12.12.2024</w:t>
      </w:r>
      <w:r>
        <w:rPr>
          <w:sz w:val="26"/>
          <w:szCs w:val="26"/>
        </w:rPr>
        <w:t xml:space="preserve"> № </w:t>
      </w:r>
      <w:r w:rsidR="00944630" w:rsidRPr="00944630">
        <w:rPr>
          <w:sz w:val="26"/>
          <w:szCs w:val="26"/>
        </w:rPr>
        <w:t>4697</w:t>
      </w:r>
      <w:r>
        <w:rPr>
          <w:sz w:val="26"/>
          <w:szCs w:val="26"/>
        </w:rPr>
        <w:t>)</w:t>
      </w:r>
      <w:r w:rsidR="00944630" w:rsidRPr="00944630">
        <w:rPr>
          <w:sz w:val="26"/>
          <w:szCs w:val="26"/>
        </w:rPr>
        <w:t xml:space="preserve"> </w:t>
      </w:r>
      <w:r w:rsidRPr="00944630">
        <w:rPr>
          <w:sz w:val="26"/>
          <w:szCs w:val="26"/>
        </w:rPr>
        <w:t xml:space="preserve">мероприятие не </w:t>
      </w:r>
      <w:r>
        <w:rPr>
          <w:sz w:val="26"/>
          <w:szCs w:val="26"/>
        </w:rPr>
        <w:t>реализовано</w:t>
      </w:r>
      <w:r w:rsidRPr="00944630">
        <w:rPr>
          <w:sz w:val="26"/>
          <w:szCs w:val="26"/>
        </w:rPr>
        <w:t xml:space="preserve"> </w:t>
      </w:r>
      <w:r w:rsidR="00944630" w:rsidRPr="00944630">
        <w:rPr>
          <w:sz w:val="26"/>
          <w:szCs w:val="26"/>
        </w:rPr>
        <w:t xml:space="preserve">по причине неисполнения </w:t>
      </w:r>
      <w:r w:rsidRPr="00944630">
        <w:rPr>
          <w:sz w:val="26"/>
          <w:szCs w:val="26"/>
        </w:rPr>
        <w:t xml:space="preserve">подрядной организации </w:t>
      </w:r>
      <w:r w:rsidR="00944630" w:rsidRPr="00944630">
        <w:rPr>
          <w:sz w:val="26"/>
          <w:szCs w:val="26"/>
        </w:rPr>
        <w:t>взятых обязательств. ООО «КВАТРА-Н» не выполнило поставку дымовой трубы для нужд</w:t>
      </w:r>
      <w:r>
        <w:rPr>
          <w:sz w:val="26"/>
          <w:szCs w:val="26"/>
        </w:rPr>
        <w:t xml:space="preserve"> котельной в с. </w:t>
      </w:r>
      <w:proofErr w:type="spellStart"/>
      <w:r w:rsidR="00944630" w:rsidRPr="00944630">
        <w:rPr>
          <w:sz w:val="26"/>
          <w:szCs w:val="26"/>
        </w:rPr>
        <w:t>Несь</w:t>
      </w:r>
      <w:proofErr w:type="spellEnd"/>
      <w:r w:rsidR="00944630" w:rsidRPr="00944630">
        <w:rPr>
          <w:sz w:val="26"/>
          <w:szCs w:val="26"/>
        </w:rPr>
        <w:t xml:space="preserve"> в связи с закрытием навигации. Завершить мероприятие планируется в летний период 2025 года с открытием навигации. Оплата работ будет выполнена за вычетом соответствующего размера неустойки. </w:t>
      </w:r>
    </w:p>
    <w:p w:rsidR="00BB1DFC" w:rsidRPr="00B912F2" w:rsidRDefault="00944630" w:rsidP="00B51C46">
      <w:pPr>
        <w:tabs>
          <w:tab w:val="left" w:pos="284"/>
        </w:tabs>
        <w:spacing w:after="120"/>
        <w:ind w:firstLine="709"/>
        <w:jc w:val="both"/>
        <w:rPr>
          <w:sz w:val="26"/>
          <w:szCs w:val="26"/>
        </w:rPr>
      </w:pPr>
      <w:r w:rsidRPr="00944630">
        <w:rPr>
          <w:sz w:val="26"/>
          <w:szCs w:val="26"/>
        </w:rPr>
        <w:t>В связи с тем, что мероприятие было не выполнено в 2024 году по независящей от МП ЗР «</w:t>
      </w:r>
      <w:proofErr w:type="spellStart"/>
      <w:r w:rsidRPr="00944630">
        <w:rPr>
          <w:sz w:val="26"/>
          <w:szCs w:val="26"/>
        </w:rPr>
        <w:t>Севержилкомсервис</w:t>
      </w:r>
      <w:proofErr w:type="spellEnd"/>
      <w:r w:rsidRPr="00944630">
        <w:rPr>
          <w:sz w:val="26"/>
          <w:szCs w:val="26"/>
        </w:rPr>
        <w:t xml:space="preserve">» </w:t>
      </w:r>
      <w:r w:rsidR="00B51C46" w:rsidRPr="00944630">
        <w:rPr>
          <w:sz w:val="26"/>
          <w:szCs w:val="26"/>
        </w:rPr>
        <w:t xml:space="preserve">причине </w:t>
      </w:r>
      <w:r w:rsidRPr="00944630">
        <w:rPr>
          <w:sz w:val="26"/>
          <w:szCs w:val="26"/>
        </w:rPr>
        <w:t>(неисполнени</w:t>
      </w:r>
      <w:r w:rsidR="00B51C46">
        <w:rPr>
          <w:sz w:val="26"/>
          <w:szCs w:val="26"/>
        </w:rPr>
        <w:t>е</w:t>
      </w:r>
      <w:r w:rsidRPr="00944630">
        <w:rPr>
          <w:sz w:val="26"/>
          <w:szCs w:val="26"/>
        </w:rPr>
        <w:t xml:space="preserve"> </w:t>
      </w:r>
      <w:r w:rsidR="00B51C46">
        <w:rPr>
          <w:sz w:val="26"/>
          <w:szCs w:val="26"/>
        </w:rPr>
        <w:t>подрядной организацией</w:t>
      </w:r>
      <w:r w:rsidRPr="00944630">
        <w:rPr>
          <w:sz w:val="26"/>
          <w:szCs w:val="26"/>
        </w:rPr>
        <w:t xml:space="preserve"> ООО «КВАТРА-Н</w:t>
      </w:r>
      <w:r w:rsidR="00B51C46" w:rsidRPr="00B51C46">
        <w:rPr>
          <w:sz w:val="26"/>
          <w:szCs w:val="26"/>
        </w:rPr>
        <w:t xml:space="preserve"> </w:t>
      </w:r>
      <w:r w:rsidR="00B51C46" w:rsidRPr="00944630">
        <w:rPr>
          <w:sz w:val="26"/>
          <w:szCs w:val="26"/>
        </w:rPr>
        <w:t>взятых обя</w:t>
      </w:r>
      <w:r w:rsidR="00B51C46">
        <w:rPr>
          <w:sz w:val="26"/>
          <w:szCs w:val="26"/>
        </w:rPr>
        <w:t>зательств) п. </w:t>
      </w:r>
      <w:r w:rsidRPr="00944630">
        <w:rPr>
          <w:sz w:val="26"/>
          <w:szCs w:val="26"/>
        </w:rPr>
        <w:t>4.1 постановления Администрации Заполярного района от 09.07.2020 № 144п «Об утверждении Порядка предоставления муниципальной преференции МП ЗР «</w:t>
      </w:r>
      <w:proofErr w:type="spellStart"/>
      <w:r w:rsidRPr="00944630">
        <w:rPr>
          <w:sz w:val="26"/>
          <w:szCs w:val="26"/>
        </w:rPr>
        <w:t>Севержилкомсервис</w:t>
      </w:r>
      <w:proofErr w:type="spellEnd"/>
      <w:r w:rsidRPr="00944630">
        <w:rPr>
          <w:sz w:val="26"/>
          <w:szCs w:val="26"/>
        </w:rPr>
        <w:t xml:space="preserve">» в виде субсидии в целях решения отдельных вопросов </w:t>
      </w:r>
      <w:r w:rsidRPr="00B912F2">
        <w:rPr>
          <w:sz w:val="26"/>
          <w:szCs w:val="26"/>
        </w:rPr>
        <w:t>ме</w:t>
      </w:r>
      <w:r w:rsidR="00B51C46" w:rsidRPr="00B912F2">
        <w:rPr>
          <w:sz w:val="26"/>
          <w:szCs w:val="26"/>
        </w:rPr>
        <w:t>стного значения»</w:t>
      </w:r>
      <w:r w:rsidR="006B18A8">
        <w:rPr>
          <w:sz w:val="26"/>
          <w:szCs w:val="26"/>
        </w:rPr>
        <w:t xml:space="preserve"> (далее – </w:t>
      </w:r>
      <w:r w:rsidR="009F068D">
        <w:rPr>
          <w:sz w:val="26"/>
          <w:szCs w:val="26"/>
        </w:rPr>
        <w:t>Порядок</w:t>
      </w:r>
      <w:r w:rsidR="006B18A8">
        <w:rPr>
          <w:sz w:val="26"/>
          <w:szCs w:val="26"/>
        </w:rPr>
        <w:t xml:space="preserve"> № 144п) </w:t>
      </w:r>
      <w:r w:rsidR="00B51C46" w:rsidRPr="00B912F2">
        <w:rPr>
          <w:sz w:val="26"/>
          <w:szCs w:val="26"/>
        </w:rPr>
        <w:t>не применяется</w:t>
      </w:r>
      <w:r w:rsidR="00B648EB" w:rsidRPr="00B912F2">
        <w:rPr>
          <w:sz w:val="26"/>
          <w:szCs w:val="26"/>
        </w:rPr>
        <w:t>;</w:t>
      </w:r>
    </w:p>
    <w:p w:rsidR="00B912F2" w:rsidRPr="00B912F2" w:rsidRDefault="00413B58" w:rsidP="00F14E05">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B912F2">
        <w:rPr>
          <w:rFonts w:ascii="Times New Roman" w:hAnsi="Times New Roman"/>
          <w:b/>
          <w:sz w:val="26"/>
          <w:szCs w:val="26"/>
        </w:rPr>
        <w:t>6 781,5 тыс. руб.</w:t>
      </w:r>
      <w:r w:rsidRPr="00B912F2">
        <w:rPr>
          <w:rFonts w:ascii="Times New Roman" w:hAnsi="Times New Roman"/>
          <w:color w:val="000000"/>
          <w:sz w:val="26"/>
          <w:szCs w:val="26"/>
        </w:rPr>
        <w:t xml:space="preserve"> </w:t>
      </w:r>
      <w:r>
        <w:rPr>
          <w:rFonts w:ascii="Times New Roman" w:hAnsi="Times New Roman"/>
          <w:color w:val="000000"/>
          <w:sz w:val="26"/>
          <w:szCs w:val="26"/>
        </w:rPr>
        <w:t xml:space="preserve">– </w:t>
      </w:r>
      <w:r w:rsidR="00B912F2" w:rsidRPr="00B912F2">
        <w:rPr>
          <w:rFonts w:ascii="Times New Roman" w:hAnsi="Times New Roman"/>
          <w:b/>
          <w:color w:val="000000"/>
          <w:sz w:val="26"/>
          <w:szCs w:val="26"/>
        </w:rPr>
        <w:t xml:space="preserve">выделяются </w:t>
      </w:r>
      <w:r w:rsidR="00B912F2" w:rsidRPr="00B912F2">
        <w:rPr>
          <w:rFonts w:ascii="Times New Roman" w:hAnsi="Times New Roman"/>
          <w:color w:val="000000"/>
          <w:sz w:val="26"/>
          <w:szCs w:val="26"/>
        </w:rPr>
        <w:t>ассигнования</w:t>
      </w:r>
      <w:r w:rsidR="00B912F2" w:rsidRPr="00B912F2">
        <w:rPr>
          <w:rFonts w:ascii="Times New Roman" w:hAnsi="Times New Roman"/>
          <w:sz w:val="26"/>
          <w:szCs w:val="26"/>
        </w:rPr>
        <w:t xml:space="preserve"> </w:t>
      </w:r>
      <w:r w:rsidR="00B912F2" w:rsidRPr="00B912F2">
        <w:rPr>
          <w:rFonts w:ascii="Times New Roman" w:hAnsi="Times New Roman"/>
          <w:color w:val="000000"/>
          <w:sz w:val="26"/>
          <w:szCs w:val="26"/>
        </w:rPr>
        <w:t xml:space="preserve">на </w:t>
      </w:r>
      <w:r w:rsidR="00307DFB">
        <w:rPr>
          <w:rFonts w:ascii="Times New Roman" w:hAnsi="Times New Roman"/>
          <w:sz w:val="26"/>
          <w:szCs w:val="26"/>
        </w:rPr>
        <w:t>поставку</w:t>
      </w:r>
      <w:r w:rsidR="00B912F2" w:rsidRPr="00B912F2">
        <w:rPr>
          <w:rFonts w:ascii="Times New Roman" w:hAnsi="Times New Roman"/>
          <w:sz w:val="26"/>
          <w:szCs w:val="26"/>
        </w:rPr>
        <w:t xml:space="preserve"> резервуаров горизонтальны</w:t>
      </w:r>
      <w:r w:rsidR="00356DBB">
        <w:rPr>
          <w:rFonts w:ascii="Times New Roman" w:hAnsi="Times New Roman"/>
          <w:sz w:val="26"/>
          <w:szCs w:val="26"/>
        </w:rPr>
        <w:t>х стальных наземных объемом 100 куб. м. для ЖКУ </w:t>
      </w:r>
      <w:r w:rsidR="00B912F2" w:rsidRPr="00B912F2">
        <w:rPr>
          <w:rFonts w:ascii="Times New Roman" w:hAnsi="Times New Roman"/>
          <w:sz w:val="26"/>
          <w:szCs w:val="26"/>
        </w:rPr>
        <w:t>«</w:t>
      </w:r>
      <w:proofErr w:type="spellStart"/>
      <w:r w:rsidR="00B912F2" w:rsidRPr="00B912F2">
        <w:rPr>
          <w:rFonts w:ascii="Times New Roman" w:hAnsi="Times New Roman"/>
          <w:sz w:val="26"/>
          <w:szCs w:val="26"/>
        </w:rPr>
        <w:t>Нельмин</w:t>
      </w:r>
      <w:proofErr w:type="spellEnd"/>
      <w:r w:rsidR="00B912F2" w:rsidRPr="00B912F2">
        <w:rPr>
          <w:rFonts w:ascii="Times New Roman" w:hAnsi="Times New Roman"/>
          <w:sz w:val="26"/>
          <w:szCs w:val="26"/>
        </w:rPr>
        <w:t>-Нос» в количестве 2 единиц</w:t>
      </w:r>
      <w:r w:rsidR="00B912F2">
        <w:rPr>
          <w:rFonts w:ascii="Times New Roman" w:hAnsi="Times New Roman"/>
          <w:sz w:val="26"/>
          <w:szCs w:val="26"/>
        </w:rPr>
        <w:t>.</w:t>
      </w:r>
    </w:p>
    <w:p w:rsidR="00356DBB" w:rsidRDefault="00356DBB" w:rsidP="00AF35E7">
      <w:pPr>
        <w:tabs>
          <w:tab w:val="left" w:pos="284"/>
        </w:tabs>
        <w:ind w:firstLine="709"/>
        <w:jc w:val="both"/>
        <w:rPr>
          <w:rFonts w:eastAsia="Calibri"/>
          <w:sz w:val="26"/>
          <w:szCs w:val="26"/>
        </w:rPr>
      </w:pPr>
      <w:r w:rsidRPr="00356DBB">
        <w:rPr>
          <w:rFonts w:eastAsiaTheme="minorEastAsia"/>
          <w:sz w:val="26"/>
          <w:szCs w:val="26"/>
        </w:rPr>
        <w:t xml:space="preserve">В связи с планируемым вводом в эксплуатацию в 2025 году построенного </w:t>
      </w:r>
      <w:r>
        <w:rPr>
          <w:rFonts w:eastAsiaTheme="minorEastAsia"/>
          <w:sz w:val="26"/>
          <w:szCs w:val="26"/>
        </w:rPr>
        <w:t>здания школы в п. </w:t>
      </w:r>
      <w:proofErr w:type="spellStart"/>
      <w:r w:rsidRPr="00356DBB">
        <w:rPr>
          <w:rFonts w:eastAsiaTheme="minorEastAsia"/>
          <w:sz w:val="26"/>
          <w:szCs w:val="26"/>
        </w:rPr>
        <w:t>Нельмин</w:t>
      </w:r>
      <w:proofErr w:type="spellEnd"/>
      <w:r w:rsidRPr="00356DBB">
        <w:rPr>
          <w:rFonts w:eastAsiaTheme="minorEastAsia"/>
          <w:sz w:val="26"/>
          <w:szCs w:val="26"/>
        </w:rPr>
        <w:t xml:space="preserve">-Нос увеличится необходимость завоза и хранения дизельного топлива. Вводимое в эксплуатацию здание оснащено собственной котельной, в составе которой смонтированы 4 </w:t>
      </w:r>
      <w:proofErr w:type="spellStart"/>
      <w:r w:rsidRPr="00356DBB">
        <w:rPr>
          <w:rFonts w:eastAsiaTheme="minorEastAsia"/>
          <w:sz w:val="26"/>
          <w:szCs w:val="26"/>
        </w:rPr>
        <w:t>жидкотопливных</w:t>
      </w:r>
      <w:proofErr w:type="spellEnd"/>
      <w:r w:rsidRPr="00356DBB">
        <w:rPr>
          <w:rFonts w:eastAsiaTheme="minorEastAsia"/>
          <w:sz w:val="26"/>
          <w:szCs w:val="26"/>
        </w:rPr>
        <w:t xml:space="preserve"> котла. С вводом в эксплуатацию нового здания школы, прогнозируемый объём потребления дизельного топлива на производство электрической и тепловой энергии с</w:t>
      </w:r>
      <w:r w:rsidR="00AF35E7">
        <w:rPr>
          <w:rFonts w:eastAsiaTheme="minorEastAsia"/>
          <w:sz w:val="26"/>
          <w:szCs w:val="26"/>
        </w:rPr>
        <w:t>оставит более 150 куб. </w:t>
      </w:r>
      <w:r w:rsidRPr="00356DBB">
        <w:rPr>
          <w:rFonts w:eastAsiaTheme="minorEastAsia"/>
          <w:sz w:val="26"/>
          <w:szCs w:val="26"/>
        </w:rPr>
        <w:t>м.</w:t>
      </w:r>
      <w:r w:rsidR="00AF35E7">
        <w:rPr>
          <w:rFonts w:eastAsiaTheme="minorEastAsia"/>
          <w:sz w:val="26"/>
          <w:szCs w:val="26"/>
        </w:rPr>
        <w:t xml:space="preserve"> </w:t>
      </w:r>
      <w:r w:rsidRPr="00356DBB">
        <w:rPr>
          <w:rFonts w:eastAsia="Calibri"/>
          <w:sz w:val="26"/>
          <w:szCs w:val="26"/>
        </w:rPr>
        <w:t>В этой связи Администрацией Заполярного района принято решение о согласовании приобретения резервуаров в соответствии с прилагаем</w:t>
      </w:r>
      <w:r>
        <w:rPr>
          <w:rFonts w:eastAsia="Calibri"/>
          <w:sz w:val="26"/>
          <w:szCs w:val="26"/>
        </w:rPr>
        <w:t>ыми коммерческими предложениями (</w:t>
      </w:r>
      <w:r w:rsidRPr="00356DBB">
        <w:rPr>
          <w:sz w:val="26"/>
          <w:szCs w:val="26"/>
        </w:rPr>
        <w:t>ООО «</w:t>
      </w:r>
      <w:proofErr w:type="spellStart"/>
      <w:r w:rsidRPr="00356DBB">
        <w:rPr>
          <w:sz w:val="26"/>
          <w:szCs w:val="26"/>
        </w:rPr>
        <w:t>Модульстрой</w:t>
      </w:r>
      <w:proofErr w:type="spellEnd"/>
      <w:r w:rsidRPr="00356DBB">
        <w:rPr>
          <w:sz w:val="26"/>
          <w:szCs w:val="26"/>
        </w:rPr>
        <w:t>»</w:t>
      </w:r>
      <w:r>
        <w:rPr>
          <w:sz w:val="26"/>
          <w:szCs w:val="26"/>
        </w:rPr>
        <w:t xml:space="preserve"> - 7 080,0 тыс. руб.; </w:t>
      </w:r>
      <w:r w:rsidRPr="00356DBB">
        <w:rPr>
          <w:sz w:val="26"/>
          <w:szCs w:val="26"/>
        </w:rPr>
        <w:t>ИП Пименов О.Н.</w:t>
      </w:r>
      <w:r>
        <w:rPr>
          <w:sz w:val="26"/>
          <w:szCs w:val="26"/>
        </w:rPr>
        <w:t xml:space="preserve"> – 7 145,0 тыс. руб.; </w:t>
      </w:r>
      <w:r w:rsidRPr="00356DBB">
        <w:rPr>
          <w:sz w:val="26"/>
          <w:szCs w:val="26"/>
        </w:rPr>
        <w:t>ООО «Строй</w:t>
      </w:r>
      <w:r>
        <w:rPr>
          <w:sz w:val="26"/>
          <w:szCs w:val="26"/>
        </w:rPr>
        <w:t xml:space="preserve"> </w:t>
      </w:r>
      <w:r w:rsidRPr="00356DBB">
        <w:rPr>
          <w:sz w:val="26"/>
          <w:szCs w:val="26"/>
        </w:rPr>
        <w:t>индустрия»</w:t>
      </w:r>
      <w:r w:rsidR="00AF35E7">
        <w:rPr>
          <w:sz w:val="26"/>
          <w:szCs w:val="26"/>
        </w:rPr>
        <w:t xml:space="preserve"> - 6 850,0 тыс. руб.), согласно которым с</w:t>
      </w:r>
      <w:r>
        <w:rPr>
          <w:rFonts w:eastAsia="Calibri"/>
          <w:sz w:val="26"/>
          <w:szCs w:val="26"/>
        </w:rPr>
        <w:t>редняя стоимость поставки составляет 7 025,0 тыс. руб.</w:t>
      </w:r>
    </w:p>
    <w:p w:rsidR="00356DBB" w:rsidRPr="00356DBB" w:rsidRDefault="00356DBB" w:rsidP="00356DBB">
      <w:pPr>
        <w:tabs>
          <w:tab w:val="left" w:pos="284"/>
        </w:tabs>
        <w:ind w:firstLine="709"/>
        <w:jc w:val="both"/>
        <w:rPr>
          <w:rFonts w:eastAsia="Calibri"/>
          <w:sz w:val="26"/>
          <w:szCs w:val="26"/>
        </w:rPr>
      </w:pPr>
      <w:r w:rsidRPr="00356DBB">
        <w:rPr>
          <w:rFonts w:eastAsia="Calibri"/>
          <w:sz w:val="26"/>
          <w:szCs w:val="26"/>
        </w:rPr>
        <w:t xml:space="preserve">В соответствии с представленными коммерческими предложениями, доставка </w:t>
      </w:r>
      <w:r w:rsidR="00AF35E7">
        <w:rPr>
          <w:rFonts w:eastAsia="Calibri"/>
          <w:sz w:val="26"/>
          <w:szCs w:val="26"/>
        </w:rPr>
        <w:t>резервуаров предусмотрена до г. </w:t>
      </w:r>
      <w:r w:rsidRPr="00356DBB">
        <w:rPr>
          <w:rFonts w:eastAsia="Calibri"/>
          <w:sz w:val="26"/>
          <w:szCs w:val="26"/>
        </w:rPr>
        <w:t>Нарьян-Мар</w:t>
      </w:r>
      <w:r w:rsidR="00AF35E7">
        <w:rPr>
          <w:rFonts w:eastAsia="Calibri"/>
          <w:sz w:val="26"/>
          <w:szCs w:val="26"/>
        </w:rPr>
        <w:t>, д</w:t>
      </w:r>
      <w:r>
        <w:rPr>
          <w:rFonts w:eastAsia="Calibri"/>
          <w:sz w:val="26"/>
          <w:szCs w:val="26"/>
        </w:rPr>
        <w:t>алее до п. </w:t>
      </w:r>
      <w:proofErr w:type="spellStart"/>
      <w:r w:rsidRPr="00356DBB">
        <w:rPr>
          <w:rFonts w:eastAsia="Calibri"/>
          <w:sz w:val="26"/>
          <w:szCs w:val="26"/>
        </w:rPr>
        <w:t>Нельмин</w:t>
      </w:r>
      <w:proofErr w:type="spellEnd"/>
      <w:r w:rsidRPr="00356DBB">
        <w:rPr>
          <w:rFonts w:eastAsia="Calibri"/>
          <w:sz w:val="26"/>
          <w:szCs w:val="26"/>
        </w:rPr>
        <w:t xml:space="preserve">-Нос </w:t>
      </w:r>
      <w:r>
        <w:rPr>
          <w:rFonts w:eastAsia="Calibri"/>
          <w:sz w:val="26"/>
          <w:szCs w:val="26"/>
        </w:rPr>
        <w:t xml:space="preserve">– </w:t>
      </w:r>
      <w:r w:rsidRPr="00356DBB">
        <w:rPr>
          <w:rFonts w:eastAsia="Calibri"/>
          <w:sz w:val="26"/>
          <w:szCs w:val="26"/>
        </w:rPr>
        <w:t>за счет средств МП ЗР «</w:t>
      </w:r>
      <w:proofErr w:type="spellStart"/>
      <w:r w:rsidRPr="00356DBB">
        <w:rPr>
          <w:rFonts w:eastAsia="Calibri"/>
          <w:sz w:val="26"/>
          <w:szCs w:val="26"/>
        </w:rPr>
        <w:t>Севержилкомсервис</w:t>
      </w:r>
      <w:proofErr w:type="spellEnd"/>
      <w:r w:rsidRPr="00356DBB">
        <w:rPr>
          <w:rFonts w:eastAsia="Calibri"/>
          <w:sz w:val="26"/>
          <w:szCs w:val="26"/>
        </w:rPr>
        <w:t xml:space="preserve">». </w:t>
      </w:r>
    </w:p>
    <w:p w:rsidR="00356DBB" w:rsidRPr="00356DBB" w:rsidRDefault="00356DBB" w:rsidP="00356DBB">
      <w:pPr>
        <w:tabs>
          <w:tab w:val="left" w:pos="284"/>
        </w:tabs>
        <w:autoSpaceDE w:val="0"/>
        <w:autoSpaceDN w:val="0"/>
        <w:adjustRightInd w:val="0"/>
        <w:ind w:firstLine="709"/>
        <w:jc w:val="both"/>
        <w:rPr>
          <w:rFonts w:eastAsia="Calibri"/>
          <w:sz w:val="26"/>
          <w:szCs w:val="26"/>
        </w:rPr>
      </w:pPr>
      <w:r w:rsidRPr="00356DBB">
        <w:rPr>
          <w:rFonts w:eastAsia="Calibri"/>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356DBB" w:rsidRPr="00356DBB" w:rsidRDefault="00356DBB" w:rsidP="00356DBB">
      <w:pPr>
        <w:tabs>
          <w:tab w:val="left" w:pos="284"/>
        </w:tabs>
        <w:autoSpaceDE w:val="0"/>
        <w:autoSpaceDN w:val="0"/>
        <w:adjustRightInd w:val="0"/>
        <w:ind w:firstLine="709"/>
        <w:jc w:val="both"/>
        <w:rPr>
          <w:rFonts w:eastAsia="Calibri"/>
          <w:sz w:val="26"/>
          <w:szCs w:val="26"/>
        </w:rPr>
      </w:pPr>
      <w:r w:rsidRPr="00356DBB">
        <w:rPr>
          <w:rFonts w:eastAsia="Calibri"/>
          <w:sz w:val="26"/>
          <w:szCs w:val="26"/>
        </w:rPr>
        <w:t>Таким образом, стоимость реализации мероприятия по приобретению резервуаров для хранения ГСМ составит 6</w:t>
      </w:r>
      <w:r>
        <w:rPr>
          <w:rFonts w:eastAsia="Calibri"/>
          <w:sz w:val="26"/>
          <w:szCs w:val="26"/>
        </w:rPr>
        <w:t> </w:t>
      </w:r>
      <w:r w:rsidRPr="00356DBB">
        <w:rPr>
          <w:rFonts w:eastAsia="Calibri"/>
          <w:sz w:val="26"/>
          <w:szCs w:val="26"/>
        </w:rPr>
        <w:t>850</w:t>
      </w:r>
      <w:r>
        <w:rPr>
          <w:rFonts w:eastAsia="Calibri"/>
          <w:sz w:val="26"/>
          <w:szCs w:val="26"/>
        </w:rPr>
        <w:t>,0 тыс. </w:t>
      </w:r>
      <w:r w:rsidRPr="00356DBB">
        <w:rPr>
          <w:rFonts w:eastAsia="Calibri"/>
          <w:sz w:val="26"/>
          <w:szCs w:val="26"/>
        </w:rPr>
        <w:t>руб. (без НДС);</w:t>
      </w:r>
    </w:p>
    <w:p w:rsidR="00B912F2" w:rsidRPr="00356DBB" w:rsidRDefault="00356DBB" w:rsidP="00B970DD">
      <w:pPr>
        <w:tabs>
          <w:tab w:val="left" w:pos="284"/>
        </w:tabs>
        <w:autoSpaceDE w:val="0"/>
        <w:autoSpaceDN w:val="0"/>
        <w:adjustRightInd w:val="0"/>
        <w:spacing w:after="120"/>
        <w:ind w:firstLine="709"/>
        <w:jc w:val="both"/>
        <w:rPr>
          <w:sz w:val="26"/>
          <w:szCs w:val="26"/>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sidR="009F068D">
        <w:rPr>
          <w:sz w:val="26"/>
          <w:szCs w:val="26"/>
        </w:rPr>
        <w:t xml:space="preserve">№ 144п </w:t>
      </w:r>
      <w:r w:rsidRPr="00356DBB">
        <w:rPr>
          <w:sz w:val="26"/>
          <w:szCs w:val="26"/>
        </w:rPr>
        <w:t xml:space="preserve">получатель субсидии обязуется предусмотреть </w:t>
      </w:r>
      <w:proofErr w:type="spellStart"/>
      <w:r w:rsidRPr="00356DBB">
        <w:rPr>
          <w:sz w:val="26"/>
          <w:szCs w:val="26"/>
        </w:rPr>
        <w:t>софинансирование</w:t>
      </w:r>
      <w:proofErr w:type="spellEnd"/>
      <w:r w:rsidRPr="00356DBB">
        <w:rPr>
          <w:sz w:val="26"/>
          <w:szCs w:val="26"/>
        </w:rPr>
        <w:t xml:space="preserve"> в размере не менее</w:t>
      </w:r>
      <w:r>
        <w:rPr>
          <w:sz w:val="26"/>
          <w:szCs w:val="26"/>
        </w:rPr>
        <w:t xml:space="preserve"> 1% за счёт собственных средств.</w:t>
      </w:r>
      <w:r w:rsidR="00B970DD">
        <w:rPr>
          <w:sz w:val="26"/>
          <w:szCs w:val="26"/>
        </w:rPr>
        <w:t xml:space="preserve"> Следовательно</w:t>
      </w:r>
      <w:r w:rsidR="00203ADF">
        <w:rPr>
          <w:sz w:val="26"/>
          <w:szCs w:val="26"/>
        </w:rPr>
        <w:t>,</w:t>
      </w:r>
      <w:r w:rsidRPr="00356DBB">
        <w:rPr>
          <w:sz w:val="26"/>
          <w:szCs w:val="26"/>
        </w:rPr>
        <w:t xml:space="preserve"> объем финансирования мероприятия</w:t>
      </w:r>
      <w:r>
        <w:rPr>
          <w:sz w:val="26"/>
          <w:szCs w:val="26"/>
        </w:rPr>
        <w:t xml:space="preserve"> </w:t>
      </w:r>
      <w:r w:rsidRPr="00356DBB">
        <w:rPr>
          <w:sz w:val="26"/>
          <w:szCs w:val="26"/>
        </w:rPr>
        <w:t xml:space="preserve">за </w:t>
      </w:r>
      <w:r>
        <w:rPr>
          <w:sz w:val="26"/>
          <w:szCs w:val="26"/>
        </w:rPr>
        <w:t xml:space="preserve">счет средств </w:t>
      </w:r>
      <w:r>
        <w:rPr>
          <w:sz w:val="26"/>
          <w:szCs w:val="26"/>
        </w:rPr>
        <w:lastRenderedPageBreak/>
        <w:t>районного бюджета составит</w:t>
      </w:r>
      <w:r w:rsidRPr="00356DBB">
        <w:rPr>
          <w:sz w:val="26"/>
          <w:szCs w:val="26"/>
        </w:rPr>
        <w:t xml:space="preserve"> </w:t>
      </w:r>
      <w:r>
        <w:rPr>
          <w:sz w:val="26"/>
          <w:szCs w:val="26"/>
        </w:rPr>
        <w:t>6 781,</w:t>
      </w:r>
      <w:r w:rsidRPr="00356DBB">
        <w:rPr>
          <w:sz w:val="26"/>
          <w:szCs w:val="26"/>
        </w:rPr>
        <w:t>5</w:t>
      </w:r>
      <w:r>
        <w:rPr>
          <w:sz w:val="26"/>
          <w:szCs w:val="26"/>
        </w:rPr>
        <w:t> тыс.</w:t>
      </w:r>
      <w:r w:rsidRPr="00356DBB">
        <w:rPr>
          <w:sz w:val="26"/>
          <w:szCs w:val="26"/>
        </w:rPr>
        <w:t> руб. (99</w:t>
      </w:r>
      <w:r w:rsidR="00DF622C">
        <w:rPr>
          <w:sz w:val="26"/>
          <w:szCs w:val="26"/>
        </w:rPr>
        <w:t> </w:t>
      </w:r>
      <w:r w:rsidRPr="00356DBB">
        <w:rPr>
          <w:sz w:val="26"/>
          <w:szCs w:val="26"/>
        </w:rPr>
        <w:t>%), за счёт средств предприятия – 68</w:t>
      </w:r>
      <w:r>
        <w:rPr>
          <w:sz w:val="26"/>
          <w:szCs w:val="26"/>
        </w:rPr>
        <w:t>,5 тыс. </w:t>
      </w:r>
      <w:r w:rsidRPr="00356DBB">
        <w:rPr>
          <w:sz w:val="26"/>
          <w:szCs w:val="26"/>
        </w:rPr>
        <w:t>руб. (1</w:t>
      </w:r>
      <w:r w:rsidR="00DF622C">
        <w:rPr>
          <w:sz w:val="26"/>
          <w:szCs w:val="26"/>
        </w:rPr>
        <w:t> </w:t>
      </w:r>
      <w:r w:rsidRPr="00356DBB">
        <w:rPr>
          <w:sz w:val="26"/>
          <w:szCs w:val="26"/>
        </w:rPr>
        <w:t>%)</w:t>
      </w:r>
      <w:r>
        <w:rPr>
          <w:sz w:val="26"/>
          <w:szCs w:val="26"/>
        </w:rPr>
        <w:t>;</w:t>
      </w:r>
    </w:p>
    <w:p w:rsidR="009E56A2" w:rsidRPr="00003F56" w:rsidRDefault="00413B58" w:rsidP="00F14E05">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10 605,7</w:t>
      </w:r>
      <w:r w:rsidRPr="00B912F2">
        <w:rPr>
          <w:rFonts w:ascii="Times New Roman" w:hAnsi="Times New Roman"/>
          <w:b/>
          <w:sz w:val="26"/>
          <w:szCs w:val="26"/>
        </w:rPr>
        <w:t> тыс. руб</w:t>
      </w:r>
      <w:r w:rsidRPr="00003F56">
        <w:rPr>
          <w:rFonts w:ascii="Times New Roman" w:hAnsi="Times New Roman"/>
          <w:b/>
          <w:sz w:val="26"/>
          <w:szCs w:val="26"/>
        </w:rPr>
        <w:t>.</w:t>
      </w:r>
      <w:r>
        <w:rPr>
          <w:rFonts w:ascii="Times New Roman" w:hAnsi="Times New Roman"/>
          <w:b/>
          <w:sz w:val="26"/>
          <w:szCs w:val="26"/>
        </w:rPr>
        <w:t xml:space="preserve"> – </w:t>
      </w:r>
      <w:r w:rsidR="00003F56" w:rsidRPr="00B912F2">
        <w:rPr>
          <w:rFonts w:ascii="Times New Roman" w:hAnsi="Times New Roman"/>
          <w:b/>
          <w:color w:val="000000"/>
          <w:sz w:val="26"/>
          <w:szCs w:val="26"/>
        </w:rPr>
        <w:t xml:space="preserve">выделяются </w:t>
      </w:r>
      <w:r w:rsidR="00003F56" w:rsidRPr="00B912F2">
        <w:rPr>
          <w:rFonts w:ascii="Times New Roman" w:hAnsi="Times New Roman"/>
          <w:color w:val="000000"/>
          <w:sz w:val="26"/>
          <w:szCs w:val="26"/>
        </w:rPr>
        <w:t>ассигнования</w:t>
      </w:r>
      <w:r w:rsidR="00003F56" w:rsidRPr="00B912F2">
        <w:rPr>
          <w:rFonts w:ascii="Times New Roman" w:hAnsi="Times New Roman"/>
          <w:sz w:val="26"/>
          <w:szCs w:val="26"/>
        </w:rPr>
        <w:t xml:space="preserve"> </w:t>
      </w:r>
      <w:r w:rsidR="00003F56" w:rsidRPr="00003F56">
        <w:rPr>
          <w:rFonts w:ascii="Times New Roman" w:hAnsi="Times New Roman"/>
          <w:color w:val="000000"/>
          <w:sz w:val="26"/>
          <w:szCs w:val="26"/>
        </w:rPr>
        <w:t xml:space="preserve">на </w:t>
      </w:r>
      <w:r w:rsidR="00003F56" w:rsidRPr="00003F56">
        <w:rPr>
          <w:rFonts w:ascii="Times New Roman" w:hAnsi="Times New Roman"/>
          <w:sz w:val="26"/>
          <w:szCs w:val="26"/>
        </w:rPr>
        <w:t>выполнение работ по изготовлению, доставке и монтажу бы</w:t>
      </w:r>
      <w:r w:rsidR="00003F56">
        <w:rPr>
          <w:rFonts w:ascii="Times New Roman" w:hAnsi="Times New Roman"/>
          <w:sz w:val="26"/>
          <w:szCs w:val="26"/>
        </w:rPr>
        <w:t>стровозводимого здания ДЭС в п. </w:t>
      </w:r>
      <w:r w:rsidR="00003F56" w:rsidRPr="00003F56">
        <w:rPr>
          <w:rFonts w:ascii="Times New Roman" w:hAnsi="Times New Roman"/>
          <w:sz w:val="26"/>
          <w:szCs w:val="26"/>
        </w:rPr>
        <w:t>Хорей-Вер</w:t>
      </w:r>
      <w:r w:rsidR="0046253B">
        <w:rPr>
          <w:rFonts w:ascii="Times New Roman" w:hAnsi="Times New Roman"/>
          <w:sz w:val="26"/>
          <w:szCs w:val="26"/>
        </w:rPr>
        <w:t>.</w:t>
      </w:r>
    </w:p>
    <w:p w:rsidR="00DB641E" w:rsidRDefault="00DB641E" w:rsidP="00DB641E">
      <w:pPr>
        <w:ind w:firstLine="709"/>
        <w:jc w:val="both"/>
        <w:rPr>
          <w:sz w:val="26"/>
          <w:szCs w:val="26"/>
        </w:rPr>
      </w:pPr>
      <w:r>
        <w:rPr>
          <w:sz w:val="26"/>
          <w:szCs w:val="26"/>
        </w:rPr>
        <w:t>За счет средств районного бюджета</w:t>
      </w:r>
      <w:r w:rsidRPr="00E9079E">
        <w:rPr>
          <w:sz w:val="26"/>
          <w:szCs w:val="26"/>
        </w:rPr>
        <w:t xml:space="preserve"> </w:t>
      </w:r>
      <w:r>
        <w:rPr>
          <w:sz w:val="26"/>
          <w:szCs w:val="26"/>
        </w:rPr>
        <w:t xml:space="preserve">на 2023 и 2024 годы была предусмотрена реализация указанного выше мероприятия </w:t>
      </w:r>
    </w:p>
    <w:p w:rsidR="00DB641E" w:rsidRDefault="00DB641E" w:rsidP="00DB641E">
      <w:pPr>
        <w:ind w:firstLine="709"/>
        <w:jc w:val="both"/>
        <w:rPr>
          <w:sz w:val="26"/>
          <w:szCs w:val="26"/>
        </w:rPr>
      </w:pPr>
      <w:r>
        <w:rPr>
          <w:sz w:val="26"/>
          <w:szCs w:val="26"/>
        </w:rPr>
        <w:t xml:space="preserve">В соответствии с </w:t>
      </w:r>
      <w:r w:rsidRPr="00E9079E">
        <w:rPr>
          <w:sz w:val="26"/>
          <w:szCs w:val="26"/>
        </w:rPr>
        <w:t>Феде</w:t>
      </w:r>
      <w:r>
        <w:rPr>
          <w:sz w:val="26"/>
          <w:szCs w:val="26"/>
        </w:rPr>
        <w:t>ральным законом от 05.04.2013 № </w:t>
      </w:r>
      <w:r w:rsidRPr="00E9079E">
        <w:rPr>
          <w:sz w:val="26"/>
          <w:szCs w:val="26"/>
        </w:rPr>
        <w:t xml:space="preserve">44-ФЗ «О контрактной системе в сфере закупок товаров, работ, услуг для обеспечения государственных </w:t>
      </w:r>
      <w:r>
        <w:rPr>
          <w:sz w:val="26"/>
          <w:szCs w:val="26"/>
        </w:rPr>
        <w:t xml:space="preserve">и муниципальных нужд» предприятием </w:t>
      </w:r>
      <w:r w:rsidRPr="00E9079E">
        <w:rPr>
          <w:sz w:val="26"/>
          <w:szCs w:val="26"/>
        </w:rPr>
        <w:t>проведены торги</w:t>
      </w:r>
      <w:r>
        <w:rPr>
          <w:sz w:val="26"/>
          <w:szCs w:val="26"/>
        </w:rPr>
        <w:t>,</w:t>
      </w:r>
      <w:r w:rsidRPr="00E9079E">
        <w:rPr>
          <w:sz w:val="26"/>
          <w:szCs w:val="26"/>
        </w:rPr>
        <w:t xml:space="preserve"> по результатам котор</w:t>
      </w:r>
      <w:r w:rsidR="00C33B23">
        <w:rPr>
          <w:sz w:val="26"/>
          <w:szCs w:val="26"/>
        </w:rPr>
        <w:t>ых</w:t>
      </w:r>
      <w:r w:rsidRPr="00E9079E">
        <w:rPr>
          <w:sz w:val="26"/>
          <w:szCs w:val="26"/>
        </w:rPr>
        <w:t xml:space="preserve"> заключен контракт от </w:t>
      </w:r>
      <w:r>
        <w:rPr>
          <w:sz w:val="26"/>
          <w:szCs w:val="26"/>
        </w:rPr>
        <w:t>15</w:t>
      </w:r>
      <w:r w:rsidRPr="00E9079E">
        <w:rPr>
          <w:sz w:val="26"/>
          <w:szCs w:val="26"/>
        </w:rPr>
        <w:t>.</w:t>
      </w:r>
      <w:r>
        <w:rPr>
          <w:sz w:val="26"/>
          <w:szCs w:val="26"/>
        </w:rPr>
        <w:t>02</w:t>
      </w:r>
      <w:r w:rsidRPr="00E9079E">
        <w:rPr>
          <w:sz w:val="26"/>
          <w:szCs w:val="26"/>
        </w:rPr>
        <w:t>.</w:t>
      </w:r>
      <w:r>
        <w:rPr>
          <w:sz w:val="26"/>
          <w:szCs w:val="26"/>
        </w:rPr>
        <w:t>2023 № </w:t>
      </w:r>
      <w:r w:rsidRPr="00E9079E">
        <w:rPr>
          <w:sz w:val="26"/>
          <w:szCs w:val="26"/>
        </w:rPr>
        <w:t>1</w:t>
      </w:r>
      <w:r>
        <w:rPr>
          <w:sz w:val="26"/>
          <w:szCs w:val="26"/>
        </w:rPr>
        <w:t>2</w:t>
      </w:r>
      <w:r w:rsidRPr="00E9079E">
        <w:rPr>
          <w:sz w:val="26"/>
          <w:szCs w:val="26"/>
        </w:rPr>
        <w:t>/202</w:t>
      </w:r>
      <w:r>
        <w:rPr>
          <w:sz w:val="26"/>
          <w:szCs w:val="26"/>
        </w:rPr>
        <w:t>3</w:t>
      </w:r>
      <w:r w:rsidRPr="00E9079E">
        <w:rPr>
          <w:sz w:val="26"/>
          <w:szCs w:val="26"/>
        </w:rPr>
        <w:t xml:space="preserve"> с ООО «</w:t>
      </w:r>
      <w:r>
        <w:rPr>
          <w:sz w:val="26"/>
          <w:szCs w:val="26"/>
        </w:rPr>
        <w:t xml:space="preserve">Орион». Цена контракта – </w:t>
      </w:r>
      <w:r w:rsidRPr="009D7D26">
        <w:rPr>
          <w:sz w:val="26"/>
          <w:szCs w:val="26"/>
        </w:rPr>
        <w:t>11</w:t>
      </w:r>
      <w:r>
        <w:rPr>
          <w:sz w:val="26"/>
          <w:szCs w:val="26"/>
        </w:rPr>
        <w:t> </w:t>
      </w:r>
      <w:r w:rsidRPr="009D7D26">
        <w:rPr>
          <w:sz w:val="26"/>
          <w:szCs w:val="26"/>
        </w:rPr>
        <w:t>163</w:t>
      </w:r>
      <w:r>
        <w:rPr>
          <w:sz w:val="26"/>
          <w:szCs w:val="26"/>
        </w:rPr>
        <w:t>,</w:t>
      </w:r>
      <w:r w:rsidRPr="009D7D26">
        <w:rPr>
          <w:sz w:val="26"/>
          <w:szCs w:val="26"/>
        </w:rPr>
        <w:t>9</w:t>
      </w:r>
      <w:r>
        <w:rPr>
          <w:sz w:val="26"/>
          <w:szCs w:val="26"/>
        </w:rPr>
        <w:t> тыс. руб.</w:t>
      </w:r>
      <w:r w:rsidRPr="009D7D26">
        <w:rPr>
          <w:sz w:val="26"/>
          <w:szCs w:val="26"/>
        </w:rPr>
        <w:t xml:space="preserve"> </w:t>
      </w:r>
      <w:r>
        <w:rPr>
          <w:sz w:val="26"/>
          <w:szCs w:val="26"/>
        </w:rPr>
        <w:t>(НДС не облагается)</w:t>
      </w:r>
      <w:r w:rsidRPr="00E9079E">
        <w:rPr>
          <w:sz w:val="26"/>
          <w:szCs w:val="26"/>
        </w:rPr>
        <w:t>.</w:t>
      </w:r>
      <w:r>
        <w:rPr>
          <w:sz w:val="26"/>
          <w:szCs w:val="26"/>
        </w:rPr>
        <w:t xml:space="preserve"> Окончание работ по условиям контракта – до 15.09.2023. Информация о заключенном контракте и контракт прилагаю</w:t>
      </w:r>
      <w:r w:rsidRPr="00E9079E">
        <w:rPr>
          <w:sz w:val="26"/>
          <w:szCs w:val="26"/>
        </w:rPr>
        <w:t>тся.</w:t>
      </w:r>
    </w:p>
    <w:p w:rsidR="00DB641E" w:rsidRPr="00227FA9" w:rsidRDefault="00DB641E" w:rsidP="00DB641E">
      <w:pPr>
        <w:autoSpaceDE w:val="0"/>
        <w:autoSpaceDN w:val="0"/>
        <w:adjustRightInd w:val="0"/>
        <w:ind w:firstLine="709"/>
        <w:jc w:val="both"/>
        <w:rPr>
          <w:sz w:val="26"/>
          <w:szCs w:val="26"/>
        </w:rPr>
      </w:pPr>
      <w:r w:rsidRPr="00227FA9">
        <w:rPr>
          <w:sz w:val="26"/>
          <w:szCs w:val="26"/>
        </w:rPr>
        <w:t>Финансирование реализации мероприятия предусматривалось в 2023 году в виде субсидии на осуществление мероприятий по организации электро-, тепло-, водоснабжения населения и водоотведения, в том числе при подготовке объектов коммунальной инфраструктуры к осенне-зимнему периоду, в соответствии с Порядком</w:t>
      </w:r>
      <w:r w:rsidRPr="00227FA9">
        <w:t xml:space="preserve"> </w:t>
      </w:r>
      <w:r w:rsidRPr="00227FA9">
        <w:rPr>
          <w:sz w:val="26"/>
          <w:szCs w:val="26"/>
        </w:rPr>
        <w:t>№</w:t>
      </w:r>
      <w:r w:rsidR="009F068D">
        <w:rPr>
          <w:sz w:val="26"/>
          <w:szCs w:val="26"/>
        </w:rPr>
        <w:t> </w:t>
      </w:r>
      <w:r w:rsidRPr="00227FA9">
        <w:rPr>
          <w:sz w:val="26"/>
          <w:szCs w:val="26"/>
        </w:rPr>
        <w:t>144п</w:t>
      </w:r>
      <w:r w:rsidR="009F068D">
        <w:rPr>
          <w:sz w:val="26"/>
          <w:szCs w:val="26"/>
        </w:rPr>
        <w:t>.</w:t>
      </w:r>
    </w:p>
    <w:p w:rsidR="00DB641E" w:rsidRDefault="009F068D" w:rsidP="009F068D">
      <w:pPr>
        <w:ind w:firstLine="709"/>
        <w:jc w:val="both"/>
        <w:rPr>
          <w:sz w:val="26"/>
          <w:szCs w:val="26"/>
        </w:rPr>
      </w:pPr>
      <w:r>
        <w:rPr>
          <w:sz w:val="26"/>
          <w:szCs w:val="26"/>
        </w:rPr>
        <w:t>З</w:t>
      </w:r>
      <w:r w:rsidRPr="00227FA9">
        <w:rPr>
          <w:sz w:val="26"/>
          <w:szCs w:val="26"/>
        </w:rPr>
        <w:t xml:space="preserve">а счет средств районного бюджета </w:t>
      </w:r>
      <w:r>
        <w:rPr>
          <w:sz w:val="26"/>
          <w:szCs w:val="26"/>
        </w:rPr>
        <w:t>в</w:t>
      </w:r>
      <w:r w:rsidR="00DB641E" w:rsidRPr="00227FA9">
        <w:rPr>
          <w:sz w:val="26"/>
          <w:szCs w:val="26"/>
        </w:rPr>
        <w:t xml:space="preserve"> 2023 году на реализацию указанного мероприятия было предусмотрено финансирование в сумме 11 052,3 тыс. руб. </w:t>
      </w:r>
      <w:r>
        <w:rPr>
          <w:sz w:val="26"/>
          <w:szCs w:val="26"/>
        </w:rPr>
        <w:t>(99 % от стоимости мероприятия)</w:t>
      </w:r>
      <w:r w:rsidR="00DB641E" w:rsidRPr="00227FA9">
        <w:rPr>
          <w:sz w:val="26"/>
          <w:szCs w:val="26"/>
        </w:rPr>
        <w:t>.</w:t>
      </w:r>
      <w:r>
        <w:rPr>
          <w:sz w:val="26"/>
          <w:szCs w:val="26"/>
        </w:rPr>
        <w:t xml:space="preserve"> </w:t>
      </w:r>
      <w:r w:rsidR="00DB641E">
        <w:rPr>
          <w:sz w:val="26"/>
          <w:szCs w:val="26"/>
        </w:rPr>
        <w:t>Мероприятие в 2023 году не было реализовано, контракт не был расторгнут.</w:t>
      </w:r>
      <w:r w:rsidR="00DB641E" w:rsidRPr="00963529">
        <w:rPr>
          <w:sz w:val="26"/>
          <w:szCs w:val="26"/>
        </w:rPr>
        <w:t xml:space="preserve"> </w:t>
      </w:r>
      <w:r w:rsidR="00DB641E">
        <w:rPr>
          <w:sz w:val="26"/>
          <w:szCs w:val="26"/>
        </w:rPr>
        <w:t>По информации подрядной организации доставку</w:t>
      </w:r>
      <w:r w:rsidR="00DB641E" w:rsidRPr="0043448B">
        <w:rPr>
          <w:sz w:val="26"/>
          <w:szCs w:val="26"/>
        </w:rPr>
        <w:t xml:space="preserve"> и монтаж быстровозводимого здания</w:t>
      </w:r>
      <w:r w:rsidR="00DB641E">
        <w:rPr>
          <w:sz w:val="26"/>
          <w:szCs w:val="26"/>
        </w:rPr>
        <w:t xml:space="preserve"> планировалось осуществить в 2024 году. </w:t>
      </w:r>
    </w:p>
    <w:p w:rsidR="00DB641E" w:rsidRDefault="00DB641E" w:rsidP="00DB641E">
      <w:pPr>
        <w:autoSpaceDE w:val="0"/>
        <w:autoSpaceDN w:val="0"/>
        <w:adjustRightInd w:val="0"/>
        <w:ind w:firstLine="709"/>
        <w:jc w:val="both"/>
        <w:rPr>
          <w:sz w:val="26"/>
          <w:szCs w:val="26"/>
        </w:rPr>
      </w:pPr>
      <w:r>
        <w:rPr>
          <w:sz w:val="26"/>
          <w:szCs w:val="26"/>
        </w:rPr>
        <w:t xml:space="preserve">В целях реализации мероприятия на 2024 год было предусмотрено финансирование в сумме </w:t>
      </w:r>
      <w:r w:rsidRPr="00963529">
        <w:rPr>
          <w:sz w:val="26"/>
          <w:szCs w:val="26"/>
        </w:rPr>
        <w:t xml:space="preserve">10 605,7 тыс. руб. </w:t>
      </w:r>
      <w:r>
        <w:rPr>
          <w:sz w:val="26"/>
          <w:szCs w:val="26"/>
        </w:rPr>
        <w:t>О</w:t>
      </w:r>
      <w:r w:rsidRPr="00227FA9">
        <w:rPr>
          <w:sz w:val="26"/>
          <w:szCs w:val="26"/>
        </w:rPr>
        <w:t xml:space="preserve">бъем финансирования был предусмотрен с долей </w:t>
      </w:r>
      <w:proofErr w:type="spellStart"/>
      <w:r w:rsidRPr="00227FA9">
        <w:rPr>
          <w:sz w:val="26"/>
          <w:szCs w:val="26"/>
        </w:rPr>
        <w:t>софинансирования</w:t>
      </w:r>
      <w:proofErr w:type="spellEnd"/>
      <w:r w:rsidRPr="00227FA9">
        <w:rPr>
          <w:sz w:val="26"/>
          <w:szCs w:val="26"/>
        </w:rPr>
        <w:t xml:space="preserve"> Предприятием за счет собственных средств в размере 5%</w:t>
      </w:r>
      <w:r>
        <w:rPr>
          <w:sz w:val="26"/>
          <w:szCs w:val="26"/>
        </w:rPr>
        <w:t xml:space="preserve"> (558,2 тыс. руб.)</w:t>
      </w:r>
      <w:r w:rsidRPr="00227FA9">
        <w:rPr>
          <w:sz w:val="26"/>
          <w:szCs w:val="26"/>
        </w:rPr>
        <w:t>.</w:t>
      </w:r>
    </w:p>
    <w:p w:rsidR="009F068D" w:rsidRDefault="00DB641E" w:rsidP="00DB641E">
      <w:pPr>
        <w:ind w:firstLine="709"/>
        <w:jc w:val="both"/>
        <w:rPr>
          <w:sz w:val="26"/>
          <w:szCs w:val="26"/>
        </w:rPr>
      </w:pPr>
      <w:r>
        <w:rPr>
          <w:sz w:val="26"/>
          <w:szCs w:val="26"/>
        </w:rPr>
        <w:t>Подрядной организацией выполнены работы по монтажу здания в 2024 году. Между тем, по результатам произведённого обследования объекта МКУ ЗР «Северное» были выявлены существенные отклонения от технического задания заключенного контракта (акт прилагается). В адрес подрядной организации направлено письмо о выявленных недостатках с просьбой рассмотрения изменений условий контракта согласно фактически выполненным работам. Ответа от подрядчика не поступало. В этой связи Предприятием начата досудебная претензионная работа.</w:t>
      </w:r>
      <w:r w:rsidRPr="00227FA9">
        <w:rPr>
          <w:sz w:val="26"/>
          <w:szCs w:val="26"/>
        </w:rPr>
        <w:t xml:space="preserve"> </w:t>
      </w:r>
      <w:r>
        <w:rPr>
          <w:sz w:val="26"/>
          <w:szCs w:val="26"/>
        </w:rPr>
        <w:t xml:space="preserve">В настоящее время работы на объекте не завершены. </w:t>
      </w:r>
      <w:r w:rsidRPr="00FC0602">
        <w:rPr>
          <w:sz w:val="26"/>
          <w:szCs w:val="26"/>
        </w:rPr>
        <w:t>Контракт</w:t>
      </w:r>
      <w:r>
        <w:rPr>
          <w:sz w:val="26"/>
          <w:szCs w:val="26"/>
        </w:rPr>
        <w:t xml:space="preserve"> не расторгнут.</w:t>
      </w:r>
      <w:r w:rsidR="00C33B23">
        <w:rPr>
          <w:sz w:val="26"/>
          <w:szCs w:val="26"/>
        </w:rPr>
        <w:t xml:space="preserve"> </w:t>
      </w:r>
      <w:r w:rsidRPr="00227FA9">
        <w:rPr>
          <w:sz w:val="26"/>
          <w:szCs w:val="26"/>
        </w:rPr>
        <w:t>МП ЗР «</w:t>
      </w:r>
      <w:proofErr w:type="spellStart"/>
      <w:r w:rsidRPr="00227FA9">
        <w:rPr>
          <w:sz w:val="26"/>
          <w:szCs w:val="26"/>
        </w:rPr>
        <w:t>Севержилкомсервис</w:t>
      </w:r>
      <w:proofErr w:type="spellEnd"/>
      <w:r w:rsidRPr="00227FA9">
        <w:rPr>
          <w:sz w:val="26"/>
          <w:szCs w:val="26"/>
        </w:rPr>
        <w:t>» подрядчику ООО «Орион» в 2023-2024 годах оплата не производилась. В 2025 году финансовые средства в бюджете Заполярного района на реализацию указанного мероприятия не предусмотрены.</w:t>
      </w:r>
    </w:p>
    <w:p w:rsidR="00DB641E" w:rsidRDefault="00DB641E" w:rsidP="00DB641E">
      <w:pPr>
        <w:ind w:firstLine="709"/>
        <w:jc w:val="both"/>
        <w:rPr>
          <w:sz w:val="26"/>
          <w:szCs w:val="26"/>
        </w:rPr>
      </w:pPr>
      <w:r>
        <w:rPr>
          <w:sz w:val="26"/>
          <w:szCs w:val="26"/>
        </w:rPr>
        <w:t>Исходя из вышеизложенного</w:t>
      </w:r>
      <w:r w:rsidR="009F068D">
        <w:rPr>
          <w:sz w:val="26"/>
          <w:szCs w:val="26"/>
        </w:rPr>
        <w:t>,</w:t>
      </w:r>
      <w:r>
        <w:rPr>
          <w:sz w:val="26"/>
          <w:szCs w:val="26"/>
        </w:rPr>
        <w:t xml:space="preserve"> необходимо предусмотреть финансирование мероприятия на 2025 год.</w:t>
      </w:r>
    </w:p>
    <w:p w:rsidR="00DB641E" w:rsidRDefault="00DB641E" w:rsidP="00604651">
      <w:pPr>
        <w:spacing w:after="120"/>
        <w:ind w:firstLine="709"/>
        <w:jc w:val="both"/>
        <w:rPr>
          <w:sz w:val="26"/>
          <w:szCs w:val="26"/>
        </w:rPr>
      </w:pPr>
      <w:r w:rsidRPr="006F4D40">
        <w:rPr>
          <w:sz w:val="26"/>
          <w:szCs w:val="26"/>
        </w:rPr>
        <w:t>В соответствии с п.4.2. Порядка № 144п</w:t>
      </w:r>
      <w:r w:rsidR="009F068D">
        <w:rPr>
          <w:sz w:val="26"/>
          <w:szCs w:val="26"/>
        </w:rPr>
        <w:t>,</w:t>
      </w:r>
      <w:r w:rsidRPr="006F4D40">
        <w:rPr>
          <w:sz w:val="26"/>
          <w:szCs w:val="26"/>
        </w:rPr>
        <w:t xml:space="preserve"> принимая во внимание меры, предпринимаемые предприятием по претензионной работе с подрядной организацией, объем финансирования мероприятия на 2025 год за счет средств районного бюджета не изменится и составит 10 605,7 тыс. руб. Мероприятие будет профинансировано с учетом неустойки (штрафов, пени), которые планируется актуализировать на момент подачи заявления на получение суб</w:t>
      </w:r>
      <w:r w:rsidR="0055668A">
        <w:rPr>
          <w:sz w:val="26"/>
          <w:szCs w:val="26"/>
        </w:rPr>
        <w:t>сидии по указанному мероприятию;</w:t>
      </w:r>
    </w:p>
    <w:p w:rsidR="009E56A2" w:rsidRPr="002F2D55" w:rsidRDefault="00413B58" w:rsidP="00F14E05">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2502E8">
        <w:rPr>
          <w:rFonts w:ascii="Times New Roman" w:hAnsi="Times New Roman"/>
          <w:b/>
          <w:sz w:val="26"/>
          <w:szCs w:val="26"/>
        </w:rPr>
        <w:lastRenderedPageBreak/>
        <w:t>6 923,1 тыс. руб.</w:t>
      </w:r>
      <w:r w:rsidRPr="002502E8">
        <w:rPr>
          <w:rFonts w:ascii="Times New Roman" w:hAnsi="Times New Roman"/>
          <w:color w:val="000000"/>
          <w:sz w:val="26"/>
          <w:szCs w:val="26"/>
        </w:rPr>
        <w:t xml:space="preserve"> </w:t>
      </w:r>
      <w:r>
        <w:rPr>
          <w:rFonts w:ascii="Times New Roman" w:hAnsi="Times New Roman"/>
          <w:color w:val="000000"/>
          <w:sz w:val="26"/>
          <w:szCs w:val="26"/>
        </w:rPr>
        <w:t xml:space="preserve">– </w:t>
      </w:r>
      <w:r w:rsidR="00E579F3" w:rsidRPr="002502E8">
        <w:rPr>
          <w:rFonts w:ascii="Times New Roman" w:hAnsi="Times New Roman"/>
          <w:b/>
          <w:color w:val="000000"/>
          <w:sz w:val="26"/>
          <w:szCs w:val="26"/>
        </w:rPr>
        <w:t xml:space="preserve">выделяются </w:t>
      </w:r>
      <w:r w:rsidR="00E579F3" w:rsidRPr="002502E8">
        <w:rPr>
          <w:rFonts w:ascii="Times New Roman" w:hAnsi="Times New Roman"/>
          <w:color w:val="000000"/>
          <w:sz w:val="26"/>
          <w:szCs w:val="26"/>
        </w:rPr>
        <w:t>ассигнования</w:t>
      </w:r>
      <w:r w:rsidR="00E579F3" w:rsidRPr="002502E8">
        <w:rPr>
          <w:rFonts w:ascii="Times New Roman" w:hAnsi="Times New Roman"/>
          <w:sz w:val="26"/>
          <w:szCs w:val="26"/>
        </w:rPr>
        <w:t xml:space="preserve"> </w:t>
      </w:r>
      <w:r w:rsidR="00E579F3" w:rsidRPr="002502E8">
        <w:rPr>
          <w:rFonts w:ascii="Times New Roman" w:hAnsi="Times New Roman"/>
          <w:color w:val="000000"/>
          <w:sz w:val="26"/>
          <w:szCs w:val="26"/>
        </w:rPr>
        <w:t xml:space="preserve">на </w:t>
      </w:r>
      <w:r w:rsidR="00E579F3" w:rsidRPr="002502E8">
        <w:rPr>
          <w:rFonts w:ascii="Times New Roman" w:hAnsi="Times New Roman"/>
          <w:sz w:val="26"/>
          <w:szCs w:val="26"/>
        </w:rPr>
        <w:t xml:space="preserve">капитальный </w:t>
      </w:r>
      <w:r w:rsidR="00FF3E90">
        <w:rPr>
          <w:rFonts w:ascii="Times New Roman" w:hAnsi="Times New Roman"/>
          <w:sz w:val="26"/>
          <w:szCs w:val="26"/>
        </w:rPr>
        <w:t>ремонт участка ЛЭП 0,4 </w:t>
      </w:r>
      <w:proofErr w:type="spellStart"/>
      <w:r w:rsidR="00FF3E90">
        <w:rPr>
          <w:rFonts w:ascii="Times New Roman" w:hAnsi="Times New Roman"/>
          <w:sz w:val="26"/>
          <w:szCs w:val="26"/>
        </w:rPr>
        <w:t>кВ</w:t>
      </w:r>
      <w:proofErr w:type="spellEnd"/>
      <w:r w:rsidR="00FF3E90">
        <w:rPr>
          <w:rFonts w:ascii="Times New Roman" w:hAnsi="Times New Roman"/>
          <w:sz w:val="26"/>
          <w:szCs w:val="26"/>
        </w:rPr>
        <w:t>, 10 </w:t>
      </w:r>
      <w:proofErr w:type="spellStart"/>
      <w:r w:rsidR="00E579F3" w:rsidRPr="002F2D55">
        <w:rPr>
          <w:rFonts w:ascii="Times New Roman" w:hAnsi="Times New Roman"/>
          <w:sz w:val="26"/>
          <w:szCs w:val="26"/>
        </w:rPr>
        <w:t>кВ</w:t>
      </w:r>
      <w:proofErr w:type="spellEnd"/>
      <w:r w:rsidR="00E579F3" w:rsidRPr="002F2D55">
        <w:rPr>
          <w:rFonts w:ascii="Times New Roman" w:hAnsi="Times New Roman"/>
          <w:sz w:val="26"/>
          <w:szCs w:val="26"/>
        </w:rPr>
        <w:t xml:space="preserve"> в с. </w:t>
      </w:r>
      <w:proofErr w:type="spellStart"/>
      <w:r w:rsidR="00E579F3" w:rsidRPr="002F2D55">
        <w:rPr>
          <w:rFonts w:ascii="Times New Roman" w:hAnsi="Times New Roman"/>
          <w:sz w:val="26"/>
          <w:szCs w:val="26"/>
        </w:rPr>
        <w:t>Великовисочное</w:t>
      </w:r>
      <w:proofErr w:type="spellEnd"/>
      <w:r w:rsidR="00D264B6" w:rsidRPr="002F2D55">
        <w:rPr>
          <w:rFonts w:ascii="Times New Roman" w:hAnsi="Times New Roman"/>
          <w:sz w:val="26"/>
          <w:szCs w:val="26"/>
        </w:rPr>
        <w:t>.</w:t>
      </w:r>
    </w:p>
    <w:p w:rsidR="00E239E4" w:rsidRPr="002F2D55" w:rsidRDefault="009C5A33" w:rsidP="00E239E4">
      <w:pPr>
        <w:ind w:firstLine="709"/>
        <w:jc w:val="both"/>
        <w:rPr>
          <w:sz w:val="26"/>
          <w:szCs w:val="26"/>
        </w:rPr>
      </w:pPr>
      <w:r w:rsidRPr="002F2D55">
        <w:rPr>
          <w:sz w:val="26"/>
          <w:szCs w:val="26"/>
        </w:rPr>
        <w:t>Н</w:t>
      </w:r>
      <w:r w:rsidR="00E239E4" w:rsidRPr="002F2D55">
        <w:rPr>
          <w:sz w:val="26"/>
          <w:szCs w:val="26"/>
        </w:rPr>
        <w:t>еобходимо прове</w:t>
      </w:r>
      <w:r w:rsidRPr="002F2D55">
        <w:rPr>
          <w:sz w:val="26"/>
          <w:szCs w:val="26"/>
        </w:rPr>
        <w:t>сти</w:t>
      </w:r>
      <w:r w:rsidR="00E239E4" w:rsidRPr="002F2D55">
        <w:rPr>
          <w:sz w:val="26"/>
          <w:szCs w:val="26"/>
        </w:rPr>
        <w:t xml:space="preserve"> </w:t>
      </w:r>
      <w:r w:rsidRPr="002F2D55">
        <w:rPr>
          <w:sz w:val="26"/>
          <w:szCs w:val="26"/>
        </w:rPr>
        <w:t>ремонт</w:t>
      </w:r>
      <w:r w:rsidR="00E239E4" w:rsidRPr="002F2D55">
        <w:rPr>
          <w:sz w:val="26"/>
          <w:szCs w:val="26"/>
        </w:rPr>
        <w:t xml:space="preserve"> участка ЛЭП «Ферма-</w:t>
      </w:r>
      <w:proofErr w:type="spellStart"/>
      <w:r w:rsidR="00E239E4" w:rsidRPr="002F2D55">
        <w:rPr>
          <w:sz w:val="26"/>
          <w:szCs w:val="26"/>
        </w:rPr>
        <w:t>Бараковая</w:t>
      </w:r>
      <w:proofErr w:type="spellEnd"/>
      <w:r w:rsidR="00E239E4" w:rsidRPr="002F2D55">
        <w:rPr>
          <w:sz w:val="26"/>
          <w:szCs w:val="26"/>
        </w:rPr>
        <w:t xml:space="preserve"> сторона» в с</w:t>
      </w:r>
      <w:r w:rsidRPr="002F2D55">
        <w:rPr>
          <w:sz w:val="26"/>
          <w:szCs w:val="26"/>
        </w:rPr>
        <w:t>. </w:t>
      </w:r>
      <w:proofErr w:type="spellStart"/>
      <w:r w:rsidR="00E239E4" w:rsidRPr="002F2D55">
        <w:rPr>
          <w:sz w:val="26"/>
          <w:szCs w:val="26"/>
        </w:rPr>
        <w:t>Великовисочное</w:t>
      </w:r>
      <w:proofErr w:type="spellEnd"/>
      <w:r w:rsidR="00E239E4" w:rsidRPr="002F2D55">
        <w:rPr>
          <w:sz w:val="26"/>
          <w:szCs w:val="26"/>
        </w:rPr>
        <w:t>.</w:t>
      </w:r>
    </w:p>
    <w:p w:rsidR="00E239E4" w:rsidRPr="00A86EBA" w:rsidRDefault="002F2D55" w:rsidP="00E239E4">
      <w:pPr>
        <w:ind w:firstLine="709"/>
        <w:jc w:val="both"/>
        <w:rPr>
          <w:sz w:val="26"/>
          <w:szCs w:val="26"/>
        </w:rPr>
      </w:pPr>
      <w:r w:rsidRPr="002F2D55">
        <w:rPr>
          <w:sz w:val="26"/>
          <w:szCs w:val="26"/>
        </w:rPr>
        <w:t>МП ЗР «</w:t>
      </w:r>
      <w:proofErr w:type="spellStart"/>
      <w:r w:rsidRPr="002F2D55">
        <w:rPr>
          <w:sz w:val="26"/>
          <w:szCs w:val="26"/>
        </w:rPr>
        <w:t>Севержилкомсервис</w:t>
      </w:r>
      <w:proofErr w:type="spellEnd"/>
      <w:r w:rsidRPr="002F2D55">
        <w:rPr>
          <w:sz w:val="26"/>
          <w:szCs w:val="26"/>
        </w:rPr>
        <w:t>»</w:t>
      </w:r>
      <w:r w:rsidR="00E239E4" w:rsidRPr="002F2D55">
        <w:rPr>
          <w:sz w:val="26"/>
          <w:szCs w:val="26"/>
        </w:rPr>
        <w:t xml:space="preserve"> проведено обследование указанного участка ЛЭП, </w:t>
      </w:r>
      <w:r w:rsidRPr="002F2D55">
        <w:rPr>
          <w:sz w:val="26"/>
          <w:szCs w:val="26"/>
        </w:rPr>
        <w:t xml:space="preserve">составлен дефектный акт от 23.05.24 (прилагается), согласно которому </w:t>
      </w:r>
      <w:r w:rsidR="00E239E4" w:rsidRPr="002F2D55">
        <w:rPr>
          <w:sz w:val="26"/>
          <w:szCs w:val="26"/>
        </w:rPr>
        <w:t xml:space="preserve">требуется произвести замену </w:t>
      </w:r>
      <w:r w:rsidR="00BA5E71">
        <w:rPr>
          <w:sz w:val="26"/>
          <w:szCs w:val="26"/>
        </w:rPr>
        <w:t>опор ЛЭП высокого напряжения 10 </w:t>
      </w:r>
      <w:proofErr w:type="spellStart"/>
      <w:r w:rsidR="00E239E4" w:rsidRPr="002F2D55">
        <w:rPr>
          <w:sz w:val="26"/>
          <w:szCs w:val="26"/>
        </w:rPr>
        <w:t>кВ</w:t>
      </w:r>
      <w:proofErr w:type="spellEnd"/>
      <w:r w:rsidR="00E239E4" w:rsidRPr="002F2D55">
        <w:rPr>
          <w:sz w:val="26"/>
          <w:szCs w:val="26"/>
        </w:rPr>
        <w:t xml:space="preserve"> в количестве 25</w:t>
      </w:r>
      <w:r w:rsidR="00BA5E71">
        <w:rPr>
          <w:sz w:val="26"/>
          <w:szCs w:val="26"/>
        </w:rPr>
        <w:t> </w:t>
      </w:r>
      <w:r w:rsidR="00E239E4" w:rsidRPr="00A86EBA">
        <w:rPr>
          <w:sz w:val="26"/>
          <w:szCs w:val="26"/>
        </w:rPr>
        <w:t>шт. и опор низкого напряж</w:t>
      </w:r>
      <w:r w:rsidR="00BA5E71">
        <w:rPr>
          <w:sz w:val="26"/>
          <w:szCs w:val="26"/>
        </w:rPr>
        <w:t>ения 0,4 </w:t>
      </w:r>
      <w:proofErr w:type="spellStart"/>
      <w:r w:rsidR="00BA5E71">
        <w:rPr>
          <w:sz w:val="26"/>
          <w:szCs w:val="26"/>
        </w:rPr>
        <w:t>кВ</w:t>
      </w:r>
      <w:proofErr w:type="spellEnd"/>
      <w:r w:rsidR="00BA5E71">
        <w:rPr>
          <w:sz w:val="26"/>
          <w:szCs w:val="26"/>
        </w:rPr>
        <w:t xml:space="preserve"> в количестве 38 </w:t>
      </w:r>
      <w:r w:rsidRPr="00A86EBA">
        <w:rPr>
          <w:sz w:val="26"/>
          <w:szCs w:val="26"/>
        </w:rPr>
        <w:t>шт.</w:t>
      </w:r>
    </w:p>
    <w:p w:rsidR="00E239E4" w:rsidRPr="00A86EBA" w:rsidRDefault="00E239E4" w:rsidP="00E239E4">
      <w:pPr>
        <w:autoSpaceDE w:val="0"/>
        <w:autoSpaceDN w:val="0"/>
        <w:adjustRightInd w:val="0"/>
        <w:ind w:firstLine="709"/>
        <w:jc w:val="both"/>
        <w:rPr>
          <w:sz w:val="26"/>
          <w:szCs w:val="26"/>
        </w:rPr>
      </w:pPr>
      <w:r w:rsidRPr="00A86EBA">
        <w:rPr>
          <w:sz w:val="26"/>
          <w:szCs w:val="26"/>
        </w:rPr>
        <w:t>В соответстви</w:t>
      </w:r>
      <w:r w:rsidR="00BA5E71">
        <w:rPr>
          <w:sz w:val="26"/>
          <w:szCs w:val="26"/>
        </w:rPr>
        <w:t>и</w:t>
      </w:r>
      <w:r w:rsidRPr="00A86EBA">
        <w:rPr>
          <w:sz w:val="26"/>
          <w:szCs w:val="26"/>
        </w:rPr>
        <w:t xml:space="preserve"> со сметным расчетом стоимость работ составляет 3</w:t>
      </w:r>
      <w:r w:rsidR="00A86EBA" w:rsidRPr="00A86EBA">
        <w:rPr>
          <w:sz w:val="26"/>
          <w:szCs w:val="26"/>
        </w:rPr>
        <w:t> </w:t>
      </w:r>
      <w:r w:rsidRPr="00A86EBA">
        <w:rPr>
          <w:sz w:val="26"/>
          <w:szCs w:val="26"/>
        </w:rPr>
        <w:t>716</w:t>
      </w:r>
      <w:r w:rsidR="00A86EBA" w:rsidRPr="00A86EBA">
        <w:rPr>
          <w:sz w:val="26"/>
          <w:szCs w:val="26"/>
        </w:rPr>
        <w:t>,</w:t>
      </w:r>
      <w:r w:rsidRPr="00A86EBA">
        <w:rPr>
          <w:sz w:val="26"/>
          <w:szCs w:val="26"/>
        </w:rPr>
        <w:t>4</w:t>
      </w:r>
      <w:r w:rsidR="00A86EBA" w:rsidRPr="00A86EBA">
        <w:rPr>
          <w:sz w:val="26"/>
          <w:szCs w:val="26"/>
        </w:rPr>
        <w:t xml:space="preserve"> тыс. руб. </w:t>
      </w:r>
      <w:r w:rsidRPr="00A86EBA">
        <w:rPr>
          <w:sz w:val="26"/>
          <w:szCs w:val="26"/>
        </w:rPr>
        <w:t>С целью реализации данного мероприятия МП ЗР «</w:t>
      </w:r>
      <w:proofErr w:type="spellStart"/>
      <w:r w:rsidRPr="00A86EBA">
        <w:rPr>
          <w:sz w:val="26"/>
          <w:szCs w:val="26"/>
        </w:rPr>
        <w:t>Севержилкомсервис</w:t>
      </w:r>
      <w:proofErr w:type="spellEnd"/>
      <w:r w:rsidRPr="00A86EBA">
        <w:rPr>
          <w:sz w:val="26"/>
          <w:szCs w:val="26"/>
        </w:rPr>
        <w:t xml:space="preserve">» </w:t>
      </w:r>
      <w:r w:rsidR="00A86EBA" w:rsidRPr="00A86EBA">
        <w:rPr>
          <w:sz w:val="26"/>
          <w:szCs w:val="26"/>
        </w:rPr>
        <w:t>заключен контракт от 05.11.24 № </w:t>
      </w:r>
      <w:r w:rsidRPr="00A86EBA">
        <w:rPr>
          <w:sz w:val="26"/>
          <w:szCs w:val="26"/>
        </w:rPr>
        <w:t>311/2024 с АО «</w:t>
      </w:r>
      <w:proofErr w:type="spellStart"/>
      <w:r w:rsidRPr="00A86EBA">
        <w:rPr>
          <w:sz w:val="26"/>
          <w:szCs w:val="26"/>
        </w:rPr>
        <w:t>Нарьян-Марагропромэнерго</w:t>
      </w:r>
      <w:proofErr w:type="spellEnd"/>
      <w:r w:rsidRPr="00A86EBA">
        <w:rPr>
          <w:sz w:val="26"/>
          <w:szCs w:val="26"/>
        </w:rPr>
        <w:t xml:space="preserve">» </w:t>
      </w:r>
      <w:r w:rsidR="00A86EBA" w:rsidRPr="00A86EBA">
        <w:rPr>
          <w:sz w:val="26"/>
          <w:szCs w:val="26"/>
        </w:rPr>
        <w:t xml:space="preserve">(прилагается) </w:t>
      </w:r>
      <w:r w:rsidRPr="00A86EBA">
        <w:rPr>
          <w:sz w:val="26"/>
          <w:szCs w:val="26"/>
        </w:rPr>
        <w:t xml:space="preserve">на выполнение работ по капитальному ремонту ЛЭП 0,4 </w:t>
      </w:r>
      <w:proofErr w:type="spellStart"/>
      <w:r w:rsidRPr="00A86EBA">
        <w:rPr>
          <w:sz w:val="26"/>
          <w:szCs w:val="26"/>
        </w:rPr>
        <w:t>кВ</w:t>
      </w:r>
      <w:proofErr w:type="spellEnd"/>
      <w:r w:rsidRPr="00A86EBA">
        <w:rPr>
          <w:sz w:val="26"/>
          <w:szCs w:val="26"/>
        </w:rPr>
        <w:t xml:space="preserve">, ЛЭП 10 </w:t>
      </w:r>
      <w:proofErr w:type="spellStart"/>
      <w:r w:rsidRPr="00A86EBA">
        <w:rPr>
          <w:sz w:val="26"/>
          <w:szCs w:val="26"/>
        </w:rPr>
        <w:t>кВ</w:t>
      </w:r>
      <w:proofErr w:type="spellEnd"/>
      <w:r w:rsidRPr="00A86EBA">
        <w:rPr>
          <w:sz w:val="26"/>
          <w:szCs w:val="26"/>
        </w:rPr>
        <w:t xml:space="preserve"> в с. </w:t>
      </w:r>
      <w:proofErr w:type="spellStart"/>
      <w:r w:rsidRPr="00A86EBA">
        <w:rPr>
          <w:sz w:val="26"/>
          <w:szCs w:val="26"/>
        </w:rPr>
        <w:t>Великовисочное</w:t>
      </w:r>
      <w:proofErr w:type="spellEnd"/>
      <w:r w:rsidRPr="00A86EBA">
        <w:rPr>
          <w:sz w:val="26"/>
          <w:szCs w:val="26"/>
        </w:rPr>
        <w:t>, цена контракта 3</w:t>
      </w:r>
      <w:r w:rsidR="00A86EBA" w:rsidRPr="00A86EBA">
        <w:rPr>
          <w:sz w:val="26"/>
          <w:szCs w:val="26"/>
        </w:rPr>
        <w:t> </w:t>
      </w:r>
      <w:r w:rsidRPr="00A86EBA">
        <w:rPr>
          <w:sz w:val="26"/>
          <w:szCs w:val="26"/>
        </w:rPr>
        <w:t>716</w:t>
      </w:r>
      <w:r w:rsidR="00A86EBA" w:rsidRPr="00A86EBA">
        <w:rPr>
          <w:sz w:val="26"/>
          <w:szCs w:val="26"/>
        </w:rPr>
        <w:t>,</w:t>
      </w:r>
      <w:r w:rsidRPr="00A86EBA">
        <w:rPr>
          <w:sz w:val="26"/>
          <w:szCs w:val="26"/>
        </w:rPr>
        <w:t>4</w:t>
      </w:r>
      <w:r w:rsidR="00A86EBA" w:rsidRPr="00A86EBA">
        <w:rPr>
          <w:sz w:val="26"/>
          <w:szCs w:val="26"/>
        </w:rPr>
        <w:t> тыс. </w:t>
      </w:r>
      <w:r w:rsidRPr="00A86EBA">
        <w:rPr>
          <w:sz w:val="26"/>
          <w:szCs w:val="26"/>
        </w:rPr>
        <w:t>руб. (без НДС). По условиям контракта работы по капитальному ремонту ЛЭП выполнялись из давальческих материалов и оборудования</w:t>
      </w:r>
      <w:r w:rsidR="00A86EBA" w:rsidRPr="00A86EBA">
        <w:rPr>
          <w:sz w:val="26"/>
          <w:szCs w:val="26"/>
        </w:rPr>
        <w:t>,</w:t>
      </w:r>
      <w:r w:rsidRPr="00A86EBA">
        <w:rPr>
          <w:sz w:val="26"/>
          <w:szCs w:val="26"/>
        </w:rPr>
        <w:t xml:space="preserve"> находящегося в наличии у заказчика (</w:t>
      </w:r>
      <w:r w:rsidR="00A86EBA" w:rsidRPr="00A86EBA">
        <w:rPr>
          <w:sz w:val="26"/>
          <w:szCs w:val="26"/>
        </w:rPr>
        <w:t>МП ЗР «</w:t>
      </w:r>
      <w:proofErr w:type="spellStart"/>
      <w:r w:rsidR="00A86EBA" w:rsidRPr="00A86EBA">
        <w:rPr>
          <w:sz w:val="26"/>
          <w:szCs w:val="26"/>
        </w:rPr>
        <w:t>Севержилкомсервис</w:t>
      </w:r>
      <w:proofErr w:type="spellEnd"/>
      <w:r w:rsidR="00A86EBA" w:rsidRPr="00A86EBA">
        <w:rPr>
          <w:sz w:val="26"/>
          <w:szCs w:val="26"/>
        </w:rPr>
        <w:t>») в с. </w:t>
      </w:r>
      <w:proofErr w:type="spellStart"/>
      <w:r w:rsidRPr="00A86EBA">
        <w:rPr>
          <w:sz w:val="26"/>
          <w:szCs w:val="26"/>
        </w:rPr>
        <w:t>Великовисочное</w:t>
      </w:r>
      <w:proofErr w:type="spellEnd"/>
      <w:r w:rsidRPr="00A86EBA">
        <w:rPr>
          <w:sz w:val="26"/>
          <w:szCs w:val="26"/>
        </w:rPr>
        <w:t xml:space="preserve">. </w:t>
      </w:r>
    </w:p>
    <w:p w:rsidR="00E239E4" w:rsidRPr="00A86EBA" w:rsidRDefault="00E239E4" w:rsidP="00E239E4">
      <w:pPr>
        <w:ind w:firstLine="709"/>
        <w:jc w:val="both"/>
        <w:rPr>
          <w:sz w:val="26"/>
          <w:szCs w:val="26"/>
        </w:rPr>
      </w:pPr>
      <w:r w:rsidRPr="00A86EBA">
        <w:rPr>
          <w:sz w:val="26"/>
          <w:szCs w:val="26"/>
        </w:rPr>
        <w:t xml:space="preserve">В настоящее время работы по капитальному ремонту ЛЭП завершены. Предприятием готовится исполнительная документация, которая будет направлена в пакете документов для получения </w:t>
      </w:r>
      <w:r w:rsidR="00A86EBA">
        <w:rPr>
          <w:sz w:val="26"/>
          <w:szCs w:val="26"/>
        </w:rPr>
        <w:t>субсидии (</w:t>
      </w:r>
      <w:r w:rsidRPr="00A86EBA">
        <w:rPr>
          <w:sz w:val="26"/>
          <w:szCs w:val="26"/>
        </w:rPr>
        <w:t>муниципальной преференции</w:t>
      </w:r>
      <w:r w:rsidR="00A86EBA">
        <w:rPr>
          <w:sz w:val="26"/>
          <w:szCs w:val="26"/>
        </w:rPr>
        <w:t>)</w:t>
      </w:r>
      <w:r w:rsidRPr="00A86EBA">
        <w:rPr>
          <w:sz w:val="26"/>
          <w:szCs w:val="26"/>
        </w:rPr>
        <w:t>.</w:t>
      </w:r>
    </w:p>
    <w:p w:rsidR="00E239E4" w:rsidRPr="00A86EBA" w:rsidRDefault="00A86EBA" w:rsidP="00E239E4">
      <w:pPr>
        <w:ind w:firstLine="709"/>
        <w:jc w:val="both"/>
        <w:rPr>
          <w:sz w:val="26"/>
          <w:szCs w:val="26"/>
        </w:rPr>
      </w:pPr>
      <w:r w:rsidRPr="00A86EBA">
        <w:rPr>
          <w:sz w:val="26"/>
          <w:szCs w:val="26"/>
        </w:rPr>
        <w:t>В соответствии с</w:t>
      </w:r>
      <w:r w:rsidR="00E239E4" w:rsidRPr="00A86EBA">
        <w:rPr>
          <w:sz w:val="26"/>
          <w:szCs w:val="26"/>
        </w:rPr>
        <w:t xml:space="preserve"> калькуляцией себестоимости объекта общая сумма затрат по капит</w:t>
      </w:r>
      <w:r w:rsidRPr="00A86EBA">
        <w:rPr>
          <w:sz w:val="26"/>
          <w:szCs w:val="26"/>
        </w:rPr>
        <w:t>альному ремонту участка ЛЭП 0,4 </w:t>
      </w:r>
      <w:proofErr w:type="spellStart"/>
      <w:r w:rsidRPr="00A86EBA">
        <w:rPr>
          <w:sz w:val="26"/>
          <w:szCs w:val="26"/>
        </w:rPr>
        <w:t>кВ</w:t>
      </w:r>
      <w:proofErr w:type="spellEnd"/>
      <w:r w:rsidRPr="00A86EBA">
        <w:rPr>
          <w:sz w:val="26"/>
          <w:szCs w:val="26"/>
        </w:rPr>
        <w:t>, 10 </w:t>
      </w:r>
      <w:proofErr w:type="spellStart"/>
      <w:r w:rsidRPr="00A86EBA">
        <w:rPr>
          <w:sz w:val="26"/>
          <w:szCs w:val="26"/>
        </w:rPr>
        <w:t>кВ</w:t>
      </w:r>
      <w:proofErr w:type="spellEnd"/>
      <w:r w:rsidRPr="00A86EBA">
        <w:rPr>
          <w:sz w:val="26"/>
          <w:szCs w:val="26"/>
        </w:rPr>
        <w:t xml:space="preserve"> в с. </w:t>
      </w:r>
      <w:proofErr w:type="spellStart"/>
      <w:r w:rsidR="00E239E4" w:rsidRPr="00A86EBA">
        <w:rPr>
          <w:sz w:val="26"/>
          <w:szCs w:val="26"/>
        </w:rPr>
        <w:t>Великовисочное</w:t>
      </w:r>
      <w:proofErr w:type="spellEnd"/>
      <w:r w:rsidR="00E239E4" w:rsidRPr="00A86EBA">
        <w:rPr>
          <w:sz w:val="26"/>
          <w:szCs w:val="26"/>
        </w:rPr>
        <w:t xml:space="preserve"> состав</w:t>
      </w:r>
      <w:r w:rsidR="00F57EF6">
        <w:rPr>
          <w:sz w:val="26"/>
          <w:szCs w:val="26"/>
        </w:rPr>
        <w:t>ляет</w:t>
      </w:r>
      <w:r w:rsidR="00E239E4" w:rsidRPr="00A86EBA">
        <w:rPr>
          <w:sz w:val="26"/>
          <w:szCs w:val="26"/>
        </w:rPr>
        <w:t xml:space="preserve"> 6 993 021,23 руб.</w:t>
      </w:r>
    </w:p>
    <w:p w:rsidR="00E239E4" w:rsidRPr="00A86EBA" w:rsidRDefault="00A86EBA" w:rsidP="002B09A2">
      <w:pPr>
        <w:tabs>
          <w:tab w:val="left" w:pos="284"/>
        </w:tabs>
        <w:autoSpaceDE w:val="0"/>
        <w:autoSpaceDN w:val="0"/>
        <w:adjustRightInd w:val="0"/>
        <w:spacing w:after="240"/>
        <w:ind w:firstLine="709"/>
        <w:jc w:val="both"/>
        <w:rPr>
          <w:sz w:val="26"/>
          <w:szCs w:val="26"/>
          <w:shd w:val="clear" w:color="auto" w:fill="FFFFFF"/>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xml:space="preserve">№ 144п </w:t>
      </w:r>
      <w:r w:rsidRPr="00356DBB">
        <w:rPr>
          <w:sz w:val="26"/>
          <w:szCs w:val="26"/>
        </w:rPr>
        <w:t xml:space="preserve">получатель субсидии обязуется </w:t>
      </w:r>
      <w:r w:rsidRPr="00A86EBA">
        <w:rPr>
          <w:sz w:val="26"/>
          <w:szCs w:val="26"/>
        </w:rPr>
        <w:t xml:space="preserve">предусмотреть </w:t>
      </w:r>
      <w:proofErr w:type="spellStart"/>
      <w:r w:rsidRPr="00A86EBA">
        <w:rPr>
          <w:sz w:val="26"/>
          <w:szCs w:val="26"/>
        </w:rPr>
        <w:t>софинансирование</w:t>
      </w:r>
      <w:proofErr w:type="spellEnd"/>
      <w:r w:rsidRPr="00A86EBA">
        <w:rPr>
          <w:sz w:val="26"/>
          <w:szCs w:val="26"/>
        </w:rPr>
        <w:t xml:space="preserve"> в размере не менее 1% за счёт собственных средств.</w:t>
      </w:r>
      <w:r>
        <w:rPr>
          <w:sz w:val="26"/>
          <w:szCs w:val="26"/>
        </w:rPr>
        <w:t xml:space="preserve"> </w:t>
      </w:r>
      <w:r w:rsidR="00203ADF">
        <w:rPr>
          <w:sz w:val="26"/>
          <w:szCs w:val="26"/>
        </w:rPr>
        <w:t>Следовательно,</w:t>
      </w:r>
      <w:r w:rsidRPr="00A86EBA">
        <w:rPr>
          <w:sz w:val="26"/>
          <w:szCs w:val="26"/>
        </w:rPr>
        <w:t xml:space="preserve"> объем финансирования мероприятия </w:t>
      </w:r>
      <w:r w:rsidR="00D3715A" w:rsidRPr="00A86EBA">
        <w:rPr>
          <w:sz w:val="26"/>
          <w:szCs w:val="26"/>
        </w:rPr>
        <w:t>(без НДС)</w:t>
      </w:r>
      <w:r w:rsidR="00D3715A">
        <w:rPr>
          <w:sz w:val="26"/>
          <w:szCs w:val="26"/>
        </w:rPr>
        <w:t xml:space="preserve"> </w:t>
      </w:r>
      <w:r w:rsidRPr="00A86EBA">
        <w:rPr>
          <w:sz w:val="26"/>
          <w:szCs w:val="26"/>
        </w:rPr>
        <w:t xml:space="preserve">составит </w:t>
      </w:r>
      <w:r w:rsidRPr="00A86EBA">
        <w:rPr>
          <w:sz w:val="26"/>
          <w:szCs w:val="26"/>
          <w:shd w:val="clear" w:color="auto" w:fill="FFFFFF"/>
        </w:rPr>
        <w:t>за счёт средств районного бюджета</w:t>
      </w:r>
      <w:r w:rsidRPr="00A86EBA">
        <w:rPr>
          <w:sz w:val="26"/>
          <w:szCs w:val="26"/>
        </w:rPr>
        <w:t xml:space="preserve"> 6 923 091,02 </w:t>
      </w:r>
      <w:r w:rsidR="00E239E4" w:rsidRPr="00A86EBA">
        <w:rPr>
          <w:sz w:val="26"/>
          <w:szCs w:val="26"/>
        </w:rPr>
        <w:t>руб.</w:t>
      </w:r>
      <w:r w:rsidR="00D3715A">
        <w:rPr>
          <w:sz w:val="26"/>
          <w:szCs w:val="26"/>
        </w:rPr>
        <w:t xml:space="preserve"> (99 %)</w:t>
      </w:r>
      <w:r w:rsidRPr="00A86EBA">
        <w:rPr>
          <w:sz w:val="26"/>
          <w:szCs w:val="26"/>
          <w:shd w:val="clear" w:color="auto" w:fill="FFFFFF"/>
        </w:rPr>
        <w:t xml:space="preserve">, за счёт средств предприятия – </w:t>
      </w:r>
      <w:r w:rsidR="00BE6923">
        <w:rPr>
          <w:sz w:val="26"/>
          <w:szCs w:val="26"/>
          <w:shd w:val="clear" w:color="auto" w:fill="FFFFFF"/>
        </w:rPr>
        <w:t>69 930,21 </w:t>
      </w:r>
      <w:r w:rsidR="00E239E4" w:rsidRPr="00A86EBA">
        <w:rPr>
          <w:sz w:val="26"/>
          <w:szCs w:val="26"/>
          <w:shd w:val="clear" w:color="auto" w:fill="FFFFFF"/>
        </w:rPr>
        <w:t>руб.</w:t>
      </w:r>
      <w:r w:rsidR="00D3715A">
        <w:rPr>
          <w:sz w:val="26"/>
          <w:szCs w:val="26"/>
          <w:shd w:val="clear" w:color="auto" w:fill="FFFFFF"/>
        </w:rPr>
        <w:t xml:space="preserve"> (1 %)</w:t>
      </w:r>
      <w:r w:rsidR="0089079E">
        <w:rPr>
          <w:sz w:val="26"/>
          <w:szCs w:val="26"/>
          <w:shd w:val="clear" w:color="auto" w:fill="FFFFFF"/>
        </w:rPr>
        <w:t>;</w:t>
      </w:r>
    </w:p>
    <w:p w:rsidR="00B912F2" w:rsidRPr="009E56A2" w:rsidRDefault="009E56A2" w:rsidP="0085643B">
      <w:pPr>
        <w:pStyle w:val="af8"/>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в </w:t>
      </w:r>
      <w:r w:rsidRPr="009E56A2">
        <w:rPr>
          <w:rFonts w:ascii="Times New Roman" w:hAnsi="Times New Roman"/>
          <w:sz w:val="26"/>
          <w:szCs w:val="26"/>
        </w:rPr>
        <w:t xml:space="preserve">рамках </w:t>
      </w:r>
      <w:r w:rsidRPr="009E56A2">
        <w:rPr>
          <w:rFonts w:ascii="Times New Roman" w:hAnsi="Times New Roman"/>
          <w:b/>
          <w:color w:val="000000"/>
          <w:sz w:val="26"/>
          <w:szCs w:val="26"/>
        </w:rPr>
        <w:t xml:space="preserve">МП </w:t>
      </w:r>
      <w:r w:rsidRPr="009E56A2">
        <w:rPr>
          <w:rFonts w:ascii="Times New Roman" w:hAnsi="Times New Roman"/>
          <w:b/>
          <w:sz w:val="26"/>
          <w:szCs w:val="26"/>
        </w:rPr>
        <w:t>«Развитие коммунальной инфраструктуры муниципального района «Заполярный район» на 2020-2030 годы»</w:t>
      </w:r>
      <w:r>
        <w:rPr>
          <w:rFonts w:ascii="Times New Roman" w:hAnsi="Times New Roman"/>
          <w:b/>
          <w:sz w:val="26"/>
          <w:szCs w:val="26"/>
        </w:rPr>
        <w:t>:</w:t>
      </w:r>
    </w:p>
    <w:p w:rsidR="00B912F2" w:rsidRDefault="00076AD5" w:rsidP="00F14E05">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3 184,5</w:t>
      </w:r>
      <w:r w:rsidRPr="00944630">
        <w:rPr>
          <w:rFonts w:ascii="Times New Roman" w:hAnsi="Times New Roman"/>
          <w:b/>
          <w:sz w:val="26"/>
          <w:szCs w:val="26"/>
        </w:rPr>
        <w:t> тыс. руб</w:t>
      </w:r>
      <w:r w:rsidRPr="00630468">
        <w:rPr>
          <w:rFonts w:ascii="Times New Roman" w:hAnsi="Times New Roman"/>
          <w:sz w:val="26"/>
          <w:szCs w:val="26"/>
        </w:rPr>
        <w:t>.</w:t>
      </w:r>
      <w:r w:rsidRPr="00630468">
        <w:rPr>
          <w:rFonts w:ascii="Times New Roman" w:hAnsi="Times New Roman"/>
          <w:color w:val="000000"/>
          <w:sz w:val="26"/>
          <w:szCs w:val="26"/>
        </w:rPr>
        <w:t xml:space="preserve"> </w:t>
      </w:r>
      <w:r>
        <w:rPr>
          <w:rFonts w:ascii="Times New Roman" w:hAnsi="Times New Roman"/>
          <w:color w:val="000000"/>
          <w:sz w:val="26"/>
          <w:szCs w:val="26"/>
        </w:rPr>
        <w:t xml:space="preserve">– </w:t>
      </w:r>
      <w:r w:rsidR="00630468" w:rsidRPr="00944630">
        <w:rPr>
          <w:rFonts w:ascii="Times New Roman" w:hAnsi="Times New Roman"/>
          <w:b/>
          <w:color w:val="000000"/>
          <w:sz w:val="26"/>
          <w:szCs w:val="26"/>
        </w:rPr>
        <w:t xml:space="preserve">выделяются </w:t>
      </w:r>
      <w:r w:rsidR="00630468" w:rsidRPr="00944630">
        <w:rPr>
          <w:rFonts w:ascii="Times New Roman" w:hAnsi="Times New Roman"/>
          <w:color w:val="000000"/>
          <w:sz w:val="26"/>
          <w:szCs w:val="26"/>
        </w:rPr>
        <w:t>ассигнования</w:t>
      </w:r>
      <w:r w:rsidR="00630468" w:rsidRPr="00944630">
        <w:rPr>
          <w:rFonts w:ascii="Times New Roman" w:hAnsi="Times New Roman"/>
          <w:sz w:val="26"/>
          <w:szCs w:val="26"/>
        </w:rPr>
        <w:t xml:space="preserve"> </w:t>
      </w:r>
      <w:r w:rsidR="0039178B">
        <w:rPr>
          <w:rFonts w:ascii="Times New Roman" w:hAnsi="Times New Roman"/>
          <w:sz w:val="26"/>
          <w:szCs w:val="26"/>
        </w:rPr>
        <w:t xml:space="preserve">на </w:t>
      </w:r>
      <w:r w:rsidR="0039178B" w:rsidRPr="0039178B">
        <w:rPr>
          <w:rFonts w:ascii="Times New Roman" w:hAnsi="Times New Roman"/>
          <w:b/>
          <w:sz w:val="26"/>
          <w:szCs w:val="26"/>
        </w:rPr>
        <w:t>2025</w:t>
      </w:r>
      <w:r w:rsidR="0039178B">
        <w:rPr>
          <w:rFonts w:ascii="Times New Roman" w:hAnsi="Times New Roman"/>
          <w:sz w:val="26"/>
          <w:szCs w:val="26"/>
        </w:rPr>
        <w:t xml:space="preserve"> год </w:t>
      </w:r>
      <w:r w:rsidR="00630468" w:rsidRPr="00630468">
        <w:rPr>
          <w:rFonts w:ascii="Times New Roman" w:hAnsi="Times New Roman"/>
          <w:color w:val="000000"/>
          <w:sz w:val="26"/>
          <w:szCs w:val="26"/>
        </w:rPr>
        <w:t xml:space="preserve">на </w:t>
      </w:r>
      <w:r w:rsidR="00630468">
        <w:rPr>
          <w:rFonts w:ascii="Times New Roman" w:hAnsi="Times New Roman"/>
          <w:sz w:val="26"/>
          <w:szCs w:val="26"/>
        </w:rPr>
        <w:t>приобретение и поставку</w:t>
      </w:r>
      <w:r w:rsidR="00630468" w:rsidRPr="00630468">
        <w:rPr>
          <w:rFonts w:ascii="Times New Roman" w:hAnsi="Times New Roman"/>
          <w:sz w:val="26"/>
          <w:szCs w:val="26"/>
        </w:rPr>
        <w:t xml:space="preserve"> трактора с буриль</w:t>
      </w:r>
      <w:r w:rsidR="00630468">
        <w:rPr>
          <w:rFonts w:ascii="Times New Roman" w:hAnsi="Times New Roman"/>
          <w:sz w:val="26"/>
          <w:szCs w:val="26"/>
        </w:rPr>
        <w:t>но-крановым оборудованием до г. </w:t>
      </w:r>
      <w:r w:rsidR="00630468" w:rsidRPr="00630468">
        <w:rPr>
          <w:rFonts w:ascii="Times New Roman" w:hAnsi="Times New Roman"/>
          <w:sz w:val="26"/>
          <w:szCs w:val="26"/>
        </w:rPr>
        <w:t>Архангельск (для ЖКУ «</w:t>
      </w:r>
      <w:proofErr w:type="spellStart"/>
      <w:r w:rsidR="00630468" w:rsidRPr="00630468">
        <w:rPr>
          <w:rFonts w:ascii="Times New Roman" w:hAnsi="Times New Roman"/>
          <w:sz w:val="26"/>
          <w:szCs w:val="26"/>
        </w:rPr>
        <w:t>Усть</w:t>
      </w:r>
      <w:proofErr w:type="spellEnd"/>
      <w:r w:rsidR="00630468" w:rsidRPr="00630468">
        <w:rPr>
          <w:rFonts w:ascii="Times New Roman" w:hAnsi="Times New Roman"/>
          <w:sz w:val="26"/>
          <w:szCs w:val="26"/>
        </w:rPr>
        <w:t>-Кара»)</w:t>
      </w:r>
      <w:r w:rsidR="00630468">
        <w:rPr>
          <w:rFonts w:ascii="Times New Roman" w:hAnsi="Times New Roman"/>
          <w:sz w:val="26"/>
          <w:szCs w:val="26"/>
        </w:rPr>
        <w:t>.</w:t>
      </w:r>
    </w:p>
    <w:p w:rsidR="0076477D" w:rsidRPr="00DF622C" w:rsidRDefault="0076477D" w:rsidP="00A53206">
      <w:pPr>
        <w:tabs>
          <w:tab w:val="left" w:pos="1134"/>
        </w:tabs>
        <w:autoSpaceDE w:val="0"/>
        <w:autoSpaceDN w:val="0"/>
        <w:adjustRightInd w:val="0"/>
        <w:ind w:firstLine="709"/>
        <w:jc w:val="both"/>
        <w:rPr>
          <w:sz w:val="26"/>
          <w:szCs w:val="26"/>
        </w:rPr>
      </w:pPr>
      <w:r w:rsidRPr="00DF622C">
        <w:rPr>
          <w:sz w:val="26"/>
          <w:szCs w:val="26"/>
        </w:rPr>
        <w:t xml:space="preserve">Приобретение указанного оборудования обусловлено необходимостью проведения капитального ремонта линий опор </w:t>
      </w:r>
      <w:r w:rsidR="00DF622C" w:rsidRPr="00DF622C">
        <w:rPr>
          <w:sz w:val="26"/>
          <w:szCs w:val="26"/>
        </w:rPr>
        <w:t>электропередач в 2025 году в п. </w:t>
      </w:r>
      <w:proofErr w:type="spellStart"/>
      <w:r w:rsidRPr="00DF622C">
        <w:rPr>
          <w:sz w:val="26"/>
          <w:szCs w:val="26"/>
        </w:rPr>
        <w:t>Усть</w:t>
      </w:r>
      <w:proofErr w:type="spellEnd"/>
      <w:r w:rsidRPr="00DF622C">
        <w:rPr>
          <w:sz w:val="26"/>
          <w:szCs w:val="26"/>
        </w:rPr>
        <w:t xml:space="preserve">-Кара силами </w:t>
      </w:r>
      <w:r w:rsidR="00DF622C" w:rsidRPr="00DF622C">
        <w:rPr>
          <w:sz w:val="26"/>
          <w:szCs w:val="26"/>
        </w:rPr>
        <w:t>МП ЗР «</w:t>
      </w:r>
      <w:proofErr w:type="spellStart"/>
      <w:r w:rsidR="00DF622C" w:rsidRPr="00DF622C">
        <w:rPr>
          <w:sz w:val="26"/>
          <w:szCs w:val="26"/>
        </w:rPr>
        <w:t>Севержилкомсервис</w:t>
      </w:r>
      <w:proofErr w:type="spellEnd"/>
      <w:r w:rsidR="00DF622C" w:rsidRPr="00DF622C">
        <w:rPr>
          <w:sz w:val="26"/>
          <w:szCs w:val="26"/>
        </w:rPr>
        <w:t>»</w:t>
      </w:r>
      <w:r w:rsidRPr="00DF622C">
        <w:rPr>
          <w:sz w:val="26"/>
          <w:szCs w:val="26"/>
        </w:rPr>
        <w:t xml:space="preserve">. Бурильно-крановый трактор предназначен для выполнения работ по бурению скважин для установки опор ЛЭП. Подобная техника в п. </w:t>
      </w:r>
      <w:proofErr w:type="spellStart"/>
      <w:r w:rsidRPr="00DF622C">
        <w:rPr>
          <w:sz w:val="26"/>
          <w:szCs w:val="26"/>
        </w:rPr>
        <w:t>Усть</w:t>
      </w:r>
      <w:proofErr w:type="spellEnd"/>
      <w:r w:rsidRPr="00DF622C">
        <w:rPr>
          <w:sz w:val="26"/>
          <w:szCs w:val="26"/>
        </w:rPr>
        <w:t>-Кара отсутствует. В связи с удалённостью населённого пункта, затруднительной транспортной логистикой, потенциальные подрядчики для выполнения работ по капитальному ремонту ЛЭП п. Уст-Кара отсутствуют. После выполн</w:t>
      </w:r>
      <w:r w:rsidR="007E1175">
        <w:rPr>
          <w:sz w:val="26"/>
          <w:szCs w:val="26"/>
        </w:rPr>
        <w:t>ения работ по капремонту ЛЭП п. </w:t>
      </w:r>
      <w:proofErr w:type="spellStart"/>
      <w:r w:rsidRPr="00DF622C">
        <w:rPr>
          <w:sz w:val="26"/>
          <w:szCs w:val="26"/>
        </w:rPr>
        <w:t>Усть</w:t>
      </w:r>
      <w:proofErr w:type="spellEnd"/>
      <w:r w:rsidRPr="00DF622C">
        <w:rPr>
          <w:sz w:val="26"/>
          <w:szCs w:val="26"/>
        </w:rPr>
        <w:t>-Кара бурильно-крановый трактор планируется оснастить прямым отвалом от старого трактора ДТ-75 (подлежит списанию) и использовать для иных хозяйственных нужд участка ЖКУ «</w:t>
      </w:r>
      <w:proofErr w:type="spellStart"/>
      <w:r w:rsidRPr="00DF622C">
        <w:rPr>
          <w:sz w:val="26"/>
          <w:szCs w:val="26"/>
        </w:rPr>
        <w:t>Усть</w:t>
      </w:r>
      <w:proofErr w:type="spellEnd"/>
      <w:r w:rsidRPr="00DF622C">
        <w:rPr>
          <w:sz w:val="26"/>
          <w:szCs w:val="26"/>
        </w:rPr>
        <w:t>-Кара».</w:t>
      </w:r>
      <w:r w:rsidR="00A53206">
        <w:rPr>
          <w:sz w:val="26"/>
          <w:szCs w:val="26"/>
        </w:rPr>
        <w:t xml:space="preserve"> </w:t>
      </w:r>
      <w:r w:rsidRPr="00DF622C">
        <w:rPr>
          <w:sz w:val="26"/>
          <w:szCs w:val="26"/>
        </w:rPr>
        <w:t xml:space="preserve">В этой связи Администрацией Заполярного района принято решение о согласовании приобретения рассматриваемой техники в соответствии с </w:t>
      </w:r>
      <w:r w:rsidR="00DF622C" w:rsidRPr="00DF622C">
        <w:rPr>
          <w:sz w:val="26"/>
          <w:szCs w:val="26"/>
        </w:rPr>
        <w:t>представленными коммерческими предложениями (ООО «</w:t>
      </w:r>
      <w:proofErr w:type="spellStart"/>
      <w:r w:rsidR="00DF622C" w:rsidRPr="00DF622C">
        <w:rPr>
          <w:sz w:val="26"/>
          <w:szCs w:val="26"/>
        </w:rPr>
        <w:t>Техмодерн</w:t>
      </w:r>
      <w:proofErr w:type="spellEnd"/>
      <w:r w:rsidR="00DF622C" w:rsidRPr="00DF622C">
        <w:rPr>
          <w:sz w:val="26"/>
          <w:szCs w:val="26"/>
        </w:rPr>
        <w:t>» - 4 090,0 тыс. руб.; ООО ОП «Онежский трактор» - 4 100,0 тыс. руб.; ООО «</w:t>
      </w:r>
      <w:proofErr w:type="spellStart"/>
      <w:r w:rsidR="00DF622C" w:rsidRPr="00DF622C">
        <w:rPr>
          <w:sz w:val="26"/>
          <w:szCs w:val="26"/>
        </w:rPr>
        <w:t>Стройдормаш</w:t>
      </w:r>
      <w:proofErr w:type="spellEnd"/>
      <w:r w:rsidR="00DF622C" w:rsidRPr="00DF622C">
        <w:rPr>
          <w:sz w:val="26"/>
          <w:szCs w:val="26"/>
        </w:rPr>
        <w:t>» - 3 860,0 тыс. руб.).</w:t>
      </w:r>
    </w:p>
    <w:p w:rsidR="0076477D" w:rsidRPr="0076477D" w:rsidRDefault="0076477D" w:rsidP="0076477D">
      <w:pPr>
        <w:tabs>
          <w:tab w:val="left" w:pos="1134"/>
        </w:tabs>
        <w:ind w:firstLine="709"/>
        <w:jc w:val="both"/>
        <w:rPr>
          <w:sz w:val="26"/>
          <w:szCs w:val="26"/>
        </w:rPr>
      </w:pPr>
      <w:r w:rsidRPr="0076477D">
        <w:rPr>
          <w:sz w:val="26"/>
          <w:szCs w:val="26"/>
        </w:rPr>
        <w:lastRenderedPageBreak/>
        <w:t>В соответствии с коммерческими предложениями, доставка гусеничного трактора с крановым об</w:t>
      </w:r>
      <w:r w:rsidR="0013218A">
        <w:rPr>
          <w:sz w:val="26"/>
          <w:szCs w:val="26"/>
        </w:rPr>
        <w:t>орудованием предусмотрена до г. </w:t>
      </w:r>
      <w:r w:rsidRPr="0076477D">
        <w:rPr>
          <w:sz w:val="26"/>
          <w:szCs w:val="26"/>
        </w:rPr>
        <w:t>Архангельск</w:t>
      </w:r>
      <w:r w:rsidR="0013218A">
        <w:rPr>
          <w:sz w:val="26"/>
          <w:szCs w:val="26"/>
        </w:rPr>
        <w:t>, далее до п. </w:t>
      </w:r>
      <w:proofErr w:type="spellStart"/>
      <w:r w:rsidRPr="0076477D">
        <w:rPr>
          <w:sz w:val="26"/>
          <w:szCs w:val="26"/>
        </w:rPr>
        <w:t>Усть</w:t>
      </w:r>
      <w:proofErr w:type="spellEnd"/>
      <w:r w:rsidRPr="0076477D">
        <w:rPr>
          <w:sz w:val="26"/>
          <w:szCs w:val="26"/>
        </w:rPr>
        <w:t xml:space="preserve">-Кара </w:t>
      </w:r>
      <w:r w:rsidR="00A8247A">
        <w:rPr>
          <w:sz w:val="26"/>
          <w:szCs w:val="26"/>
        </w:rPr>
        <w:t xml:space="preserve">– </w:t>
      </w:r>
      <w:r w:rsidRPr="0076477D">
        <w:rPr>
          <w:sz w:val="26"/>
          <w:szCs w:val="26"/>
        </w:rPr>
        <w:t>за счет средств МП ЗР «</w:t>
      </w:r>
      <w:proofErr w:type="spellStart"/>
      <w:r w:rsidRPr="0076477D">
        <w:rPr>
          <w:sz w:val="26"/>
          <w:szCs w:val="26"/>
        </w:rPr>
        <w:t>Севержилкомсервис</w:t>
      </w:r>
      <w:proofErr w:type="spellEnd"/>
      <w:r w:rsidRPr="0076477D">
        <w:rPr>
          <w:sz w:val="26"/>
          <w:szCs w:val="26"/>
        </w:rPr>
        <w:t xml:space="preserve">». </w:t>
      </w:r>
    </w:p>
    <w:p w:rsidR="0076477D" w:rsidRPr="0076477D" w:rsidRDefault="0076477D" w:rsidP="0076477D">
      <w:pPr>
        <w:tabs>
          <w:tab w:val="left" w:pos="1134"/>
        </w:tabs>
        <w:autoSpaceDE w:val="0"/>
        <w:autoSpaceDN w:val="0"/>
        <w:adjustRightInd w:val="0"/>
        <w:ind w:firstLine="709"/>
        <w:jc w:val="both"/>
        <w:rPr>
          <w:sz w:val="26"/>
          <w:szCs w:val="26"/>
        </w:rPr>
      </w:pPr>
      <w:r w:rsidRPr="0076477D">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76477D" w:rsidRPr="0076477D" w:rsidRDefault="0076477D" w:rsidP="0076477D">
      <w:pPr>
        <w:tabs>
          <w:tab w:val="left" w:pos="1134"/>
        </w:tabs>
        <w:autoSpaceDE w:val="0"/>
        <w:autoSpaceDN w:val="0"/>
        <w:adjustRightInd w:val="0"/>
        <w:ind w:firstLine="709"/>
        <w:jc w:val="both"/>
        <w:rPr>
          <w:sz w:val="26"/>
          <w:szCs w:val="26"/>
        </w:rPr>
      </w:pPr>
      <w:r w:rsidRPr="0076477D">
        <w:rPr>
          <w:sz w:val="26"/>
          <w:szCs w:val="26"/>
        </w:rPr>
        <w:t>Таким образом, стоимость реализации мероприятия составит 3</w:t>
      </w:r>
      <w:r w:rsidR="00DF622C">
        <w:rPr>
          <w:sz w:val="26"/>
          <w:szCs w:val="26"/>
        </w:rPr>
        <w:t> </w:t>
      </w:r>
      <w:r w:rsidRPr="0076477D">
        <w:rPr>
          <w:sz w:val="26"/>
          <w:szCs w:val="26"/>
        </w:rPr>
        <w:t>860</w:t>
      </w:r>
      <w:r w:rsidR="00DF622C">
        <w:rPr>
          <w:sz w:val="26"/>
          <w:szCs w:val="26"/>
        </w:rPr>
        <w:t>,0 тыс. </w:t>
      </w:r>
      <w:r w:rsidRPr="0076477D">
        <w:rPr>
          <w:sz w:val="26"/>
          <w:szCs w:val="26"/>
        </w:rPr>
        <w:t>руб. (в т.</w:t>
      </w:r>
      <w:r w:rsidR="00DF622C">
        <w:rPr>
          <w:sz w:val="26"/>
          <w:szCs w:val="26"/>
        </w:rPr>
        <w:t> ч. НДС).</w:t>
      </w:r>
    </w:p>
    <w:p w:rsidR="0076477D" w:rsidRPr="00DF622C" w:rsidRDefault="00DF622C" w:rsidP="007A0BA2">
      <w:pPr>
        <w:tabs>
          <w:tab w:val="left" w:pos="1134"/>
        </w:tabs>
        <w:spacing w:after="120"/>
        <w:ind w:firstLine="709"/>
        <w:jc w:val="both"/>
        <w:rPr>
          <w:sz w:val="26"/>
          <w:szCs w:val="26"/>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w:t>
      </w:r>
      <w:r w:rsidRPr="00356DBB">
        <w:rPr>
          <w:sz w:val="26"/>
          <w:szCs w:val="26"/>
        </w:rPr>
        <w:t>144п</w:t>
      </w:r>
      <w:r>
        <w:rPr>
          <w:sz w:val="26"/>
          <w:szCs w:val="26"/>
        </w:rPr>
        <w:t xml:space="preserve"> </w:t>
      </w:r>
      <w:r w:rsidRPr="00356DBB">
        <w:rPr>
          <w:sz w:val="26"/>
          <w:szCs w:val="26"/>
        </w:rPr>
        <w:t>получатель субсидии обязуется</w:t>
      </w:r>
      <w:r>
        <w:rPr>
          <w:sz w:val="26"/>
          <w:szCs w:val="26"/>
        </w:rPr>
        <w:t xml:space="preserve"> </w:t>
      </w:r>
      <w:r w:rsidR="0076477D" w:rsidRPr="0076477D">
        <w:rPr>
          <w:sz w:val="26"/>
          <w:szCs w:val="26"/>
          <w:shd w:val="clear" w:color="auto" w:fill="FFFFFF"/>
        </w:rPr>
        <w:t xml:space="preserve">предусмотреть </w:t>
      </w:r>
      <w:proofErr w:type="spellStart"/>
      <w:r w:rsidR="0076477D" w:rsidRPr="0076477D">
        <w:rPr>
          <w:sz w:val="26"/>
          <w:szCs w:val="26"/>
          <w:shd w:val="clear" w:color="auto" w:fill="FFFFFF"/>
        </w:rPr>
        <w:t>софинансирование</w:t>
      </w:r>
      <w:proofErr w:type="spellEnd"/>
      <w:r w:rsidR="0076477D" w:rsidRPr="0076477D">
        <w:rPr>
          <w:sz w:val="26"/>
          <w:szCs w:val="26"/>
          <w:shd w:val="clear" w:color="auto" w:fill="FFFFFF"/>
        </w:rPr>
        <w:t xml:space="preserve"> в размере не менее 1</w:t>
      </w:r>
      <w:r w:rsidR="00F365A3">
        <w:rPr>
          <w:sz w:val="26"/>
          <w:szCs w:val="26"/>
          <w:shd w:val="clear" w:color="auto" w:fill="FFFFFF"/>
        </w:rPr>
        <w:t> </w:t>
      </w:r>
      <w:r w:rsidR="0076477D" w:rsidRPr="0076477D">
        <w:rPr>
          <w:sz w:val="26"/>
          <w:szCs w:val="26"/>
          <w:shd w:val="clear" w:color="auto" w:fill="FFFFFF"/>
        </w:rPr>
        <w:t>% за счёт собственных средств</w:t>
      </w:r>
      <w:r>
        <w:rPr>
          <w:sz w:val="26"/>
          <w:szCs w:val="26"/>
          <w:shd w:val="clear" w:color="auto" w:fill="FFFFFF"/>
        </w:rPr>
        <w:t>.</w:t>
      </w:r>
      <w:r w:rsidR="007A0BA2">
        <w:rPr>
          <w:sz w:val="26"/>
          <w:szCs w:val="26"/>
          <w:shd w:val="clear" w:color="auto" w:fill="FFFFFF"/>
        </w:rPr>
        <w:t xml:space="preserve"> </w:t>
      </w:r>
      <w:r>
        <w:rPr>
          <w:sz w:val="26"/>
          <w:szCs w:val="26"/>
        </w:rPr>
        <w:t>Соответственно</w:t>
      </w:r>
      <w:r w:rsidR="00F365A3">
        <w:rPr>
          <w:sz w:val="26"/>
          <w:szCs w:val="26"/>
        </w:rPr>
        <w:t>,</w:t>
      </w:r>
      <w:r w:rsidRPr="00356DBB">
        <w:rPr>
          <w:sz w:val="26"/>
          <w:szCs w:val="26"/>
        </w:rPr>
        <w:t xml:space="preserve"> объем финансирования мероприятия</w:t>
      </w:r>
      <w:r>
        <w:rPr>
          <w:sz w:val="26"/>
          <w:szCs w:val="26"/>
        </w:rPr>
        <w:t xml:space="preserve"> </w:t>
      </w:r>
      <w:r w:rsidRPr="00356DBB">
        <w:rPr>
          <w:sz w:val="26"/>
          <w:szCs w:val="26"/>
        </w:rPr>
        <w:t xml:space="preserve">за </w:t>
      </w:r>
      <w:r>
        <w:rPr>
          <w:sz w:val="26"/>
          <w:szCs w:val="26"/>
        </w:rPr>
        <w:t xml:space="preserve">счет средств районного бюджета составит </w:t>
      </w:r>
      <w:r w:rsidR="0076477D" w:rsidRPr="0076477D">
        <w:rPr>
          <w:sz w:val="26"/>
          <w:szCs w:val="26"/>
        </w:rPr>
        <w:t>– 3 184 499,9</w:t>
      </w:r>
      <w:r>
        <w:rPr>
          <w:sz w:val="26"/>
          <w:szCs w:val="26"/>
        </w:rPr>
        <w:t>0</w:t>
      </w:r>
      <w:r w:rsidR="0076477D" w:rsidRPr="0076477D">
        <w:rPr>
          <w:sz w:val="26"/>
          <w:szCs w:val="26"/>
        </w:rPr>
        <w:t> руб</w:t>
      </w:r>
      <w:r>
        <w:rPr>
          <w:sz w:val="26"/>
          <w:szCs w:val="26"/>
        </w:rPr>
        <w:t xml:space="preserve">. </w:t>
      </w:r>
      <w:r w:rsidRPr="0076477D">
        <w:rPr>
          <w:sz w:val="26"/>
          <w:szCs w:val="26"/>
        </w:rPr>
        <w:t>(99</w:t>
      </w:r>
      <w:r>
        <w:rPr>
          <w:sz w:val="26"/>
          <w:szCs w:val="26"/>
        </w:rPr>
        <w:t> </w:t>
      </w:r>
      <w:r w:rsidRPr="0076477D">
        <w:rPr>
          <w:sz w:val="26"/>
          <w:szCs w:val="26"/>
        </w:rPr>
        <w:t>%)</w:t>
      </w:r>
      <w:r w:rsidR="0076477D" w:rsidRPr="0076477D">
        <w:rPr>
          <w:sz w:val="26"/>
          <w:szCs w:val="26"/>
        </w:rPr>
        <w:t xml:space="preserve">, за счёт средств предприятия </w:t>
      </w:r>
      <w:r w:rsidRPr="0076477D">
        <w:rPr>
          <w:sz w:val="26"/>
          <w:szCs w:val="26"/>
        </w:rPr>
        <w:t xml:space="preserve">– </w:t>
      </w:r>
      <w:r w:rsidR="0076477D" w:rsidRPr="0076477D">
        <w:rPr>
          <w:sz w:val="26"/>
          <w:szCs w:val="26"/>
        </w:rPr>
        <w:t>32 166,7</w:t>
      </w:r>
      <w:r>
        <w:rPr>
          <w:sz w:val="26"/>
          <w:szCs w:val="26"/>
        </w:rPr>
        <w:t>0 руб. (1 </w:t>
      </w:r>
      <w:r w:rsidR="0076477D" w:rsidRPr="0076477D">
        <w:rPr>
          <w:sz w:val="26"/>
          <w:szCs w:val="26"/>
        </w:rPr>
        <w:t>%);</w:t>
      </w:r>
    </w:p>
    <w:p w:rsidR="00B912F2" w:rsidRDefault="00076AD5" w:rsidP="00F14E05">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AB66D4">
        <w:rPr>
          <w:rFonts w:ascii="Times New Roman" w:hAnsi="Times New Roman"/>
          <w:b/>
          <w:sz w:val="26"/>
          <w:szCs w:val="26"/>
        </w:rPr>
        <w:t>9 776,2 тыс. руб</w:t>
      </w:r>
      <w:r w:rsidRPr="00AB66D4">
        <w:rPr>
          <w:rFonts w:ascii="Times New Roman" w:hAnsi="Times New Roman"/>
          <w:sz w:val="26"/>
          <w:szCs w:val="26"/>
        </w:rPr>
        <w:t>.</w:t>
      </w:r>
      <w:r w:rsidRPr="00AB66D4">
        <w:rPr>
          <w:rFonts w:ascii="Times New Roman" w:hAnsi="Times New Roman"/>
          <w:color w:val="000000"/>
          <w:sz w:val="26"/>
          <w:szCs w:val="26"/>
        </w:rPr>
        <w:t xml:space="preserve"> </w:t>
      </w:r>
      <w:r>
        <w:rPr>
          <w:rFonts w:ascii="Times New Roman" w:hAnsi="Times New Roman"/>
          <w:color w:val="000000"/>
          <w:sz w:val="26"/>
          <w:szCs w:val="26"/>
        </w:rPr>
        <w:t xml:space="preserve">– </w:t>
      </w:r>
      <w:r w:rsidR="00AB66D4" w:rsidRPr="00944630">
        <w:rPr>
          <w:rFonts w:ascii="Times New Roman" w:hAnsi="Times New Roman"/>
          <w:b/>
          <w:color w:val="000000"/>
          <w:sz w:val="26"/>
          <w:szCs w:val="26"/>
        </w:rPr>
        <w:t xml:space="preserve">выделяются </w:t>
      </w:r>
      <w:r w:rsidR="00AB66D4" w:rsidRPr="00944630">
        <w:rPr>
          <w:rFonts w:ascii="Times New Roman" w:hAnsi="Times New Roman"/>
          <w:color w:val="000000"/>
          <w:sz w:val="26"/>
          <w:szCs w:val="26"/>
        </w:rPr>
        <w:t>ассигнования</w:t>
      </w:r>
      <w:r w:rsidR="00AB66D4" w:rsidRPr="00944630">
        <w:rPr>
          <w:rFonts w:ascii="Times New Roman" w:hAnsi="Times New Roman"/>
          <w:sz w:val="26"/>
          <w:szCs w:val="26"/>
        </w:rPr>
        <w:t xml:space="preserve"> </w:t>
      </w:r>
      <w:r w:rsidR="0039178B">
        <w:rPr>
          <w:rFonts w:ascii="Times New Roman" w:hAnsi="Times New Roman"/>
          <w:sz w:val="26"/>
          <w:szCs w:val="26"/>
        </w:rPr>
        <w:t xml:space="preserve">на </w:t>
      </w:r>
      <w:r w:rsidR="0039178B" w:rsidRPr="0039178B">
        <w:rPr>
          <w:rFonts w:ascii="Times New Roman" w:hAnsi="Times New Roman"/>
          <w:b/>
          <w:sz w:val="26"/>
          <w:szCs w:val="26"/>
        </w:rPr>
        <w:t>2025</w:t>
      </w:r>
      <w:r w:rsidR="0039178B">
        <w:rPr>
          <w:rFonts w:ascii="Times New Roman" w:hAnsi="Times New Roman"/>
          <w:sz w:val="26"/>
          <w:szCs w:val="26"/>
        </w:rPr>
        <w:t xml:space="preserve"> год </w:t>
      </w:r>
      <w:r w:rsidR="00AB66D4" w:rsidRPr="00AB66D4">
        <w:rPr>
          <w:rFonts w:ascii="Times New Roman" w:hAnsi="Times New Roman"/>
          <w:color w:val="000000"/>
          <w:sz w:val="26"/>
          <w:szCs w:val="26"/>
        </w:rPr>
        <w:t xml:space="preserve">на </w:t>
      </w:r>
      <w:r w:rsidR="00AB66D4" w:rsidRPr="00AB66D4">
        <w:rPr>
          <w:rFonts w:ascii="Times New Roman" w:hAnsi="Times New Roman"/>
          <w:sz w:val="26"/>
          <w:szCs w:val="26"/>
        </w:rPr>
        <w:t>приобретение и поставк</w:t>
      </w:r>
      <w:r w:rsidR="00AB66D4">
        <w:rPr>
          <w:rFonts w:ascii="Times New Roman" w:hAnsi="Times New Roman"/>
          <w:sz w:val="26"/>
          <w:szCs w:val="26"/>
        </w:rPr>
        <w:t>у</w:t>
      </w:r>
      <w:r w:rsidR="000A41C7">
        <w:rPr>
          <w:rFonts w:ascii="Times New Roman" w:hAnsi="Times New Roman"/>
          <w:sz w:val="26"/>
          <w:szCs w:val="26"/>
        </w:rPr>
        <w:t xml:space="preserve"> автоцистерны в г. </w:t>
      </w:r>
      <w:r w:rsidR="00AB66D4" w:rsidRPr="00AB66D4">
        <w:rPr>
          <w:rFonts w:ascii="Times New Roman" w:hAnsi="Times New Roman"/>
          <w:sz w:val="26"/>
          <w:szCs w:val="26"/>
        </w:rPr>
        <w:t>Нарьян-Мар (для ЖКУ «</w:t>
      </w:r>
      <w:proofErr w:type="spellStart"/>
      <w:r w:rsidR="00AB66D4" w:rsidRPr="00AB66D4">
        <w:rPr>
          <w:rFonts w:ascii="Times New Roman" w:hAnsi="Times New Roman"/>
          <w:sz w:val="26"/>
          <w:szCs w:val="26"/>
        </w:rPr>
        <w:t>Тельвиска</w:t>
      </w:r>
      <w:proofErr w:type="spellEnd"/>
      <w:r w:rsidR="00AB66D4" w:rsidRPr="00AB66D4">
        <w:rPr>
          <w:rFonts w:ascii="Times New Roman" w:hAnsi="Times New Roman"/>
          <w:sz w:val="26"/>
          <w:szCs w:val="26"/>
        </w:rPr>
        <w:t>»)</w:t>
      </w:r>
      <w:r w:rsidR="00AB66D4">
        <w:rPr>
          <w:rFonts w:ascii="Times New Roman" w:hAnsi="Times New Roman"/>
          <w:sz w:val="26"/>
          <w:szCs w:val="26"/>
        </w:rPr>
        <w:t>.</w:t>
      </w:r>
    </w:p>
    <w:p w:rsidR="00AB66D4" w:rsidRDefault="00AB66D4" w:rsidP="004E77E9">
      <w:pPr>
        <w:autoSpaceDE w:val="0"/>
        <w:autoSpaceDN w:val="0"/>
        <w:adjustRightInd w:val="0"/>
        <w:ind w:firstLine="709"/>
        <w:jc w:val="both"/>
        <w:rPr>
          <w:sz w:val="26"/>
          <w:szCs w:val="26"/>
        </w:rPr>
      </w:pPr>
      <w:r>
        <w:rPr>
          <w:sz w:val="26"/>
          <w:szCs w:val="26"/>
        </w:rPr>
        <w:t>Необходимо приобрести</w:t>
      </w:r>
      <w:r w:rsidR="00B651DB">
        <w:rPr>
          <w:sz w:val="26"/>
          <w:szCs w:val="26"/>
        </w:rPr>
        <w:t xml:space="preserve"> автоцистерну на шасси Урал в д. </w:t>
      </w:r>
      <w:proofErr w:type="spellStart"/>
      <w:r>
        <w:rPr>
          <w:sz w:val="26"/>
          <w:szCs w:val="26"/>
        </w:rPr>
        <w:t>Макарово</w:t>
      </w:r>
      <w:proofErr w:type="spellEnd"/>
      <w:r>
        <w:rPr>
          <w:sz w:val="26"/>
          <w:szCs w:val="26"/>
        </w:rPr>
        <w:t xml:space="preserve"> для нужд участка ЖКУ «</w:t>
      </w:r>
      <w:proofErr w:type="spellStart"/>
      <w:r>
        <w:rPr>
          <w:sz w:val="26"/>
          <w:szCs w:val="26"/>
        </w:rPr>
        <w:t>Тельвиска</w:t>
      </w:r>
      <w:proofErr w:type="spellEnd"/>
      <w:r>
        <w:rPr>
          <w:sz w:val="26"/>
          <w:szCs w:val="26"/>
        </w:rPr>
        <w:t xml:space="preserve">», что обусловлено необходимостью плановой замены имеющейся автоцистерны, выработавшей свой моторесурс. В соответствии с актом (прилагается) о выявленных дефектах автоцистерны Урал -4615-02 (2007 года ввода в эксплуатацию) выявлены повреждения несущей конструкции (рама), отсутствие давления масла, неисправность тормозной системы, износ электропроводки, износ гидравлики, повреждение накопительной ёмкости. Общий износ техники составляет 100 % с общим сроком полезного использования 7 лет. В настоящее время автоцистерна находится в неисправном состоянии. Готовится к списанию. </w:t>
      </w:r>
      <w:r w:rsidRPr="00A545B1">
        <w:rPr>
          <w:sz w:val="26"/>
          <w:szCs w:val="26"/>
        </w:rPr>
        <w:t xml:space="preserve">В </w:t>
      </w:r>
      <w:r>
        <w:rPr>
          <w:sz w:val="26"/>
          <w:szCs w:val="26"/>
        </w:rPr>
        <w:t>этой связи Администрацией</w:t>
      </w:r>
      <w:r w:rsidRPr="00A545B1">
        <w:rPr>
          <w:sz w:val="26"/>
          <w:szCs w:val="26"/>
        </w:rPr>
        <w:t xml:space="preserve"> Заполярного района принято решение о согласовании приобретения рассматриваемой техники</w:t>
      </w:r>
      <w:r>
        <w:rPr>
          <w:sz w:val="26"/>
          <w:szCs w:val="26"/>
        </w:rPr>
        <w:t xml:space="preserve"> в соответствии с представленными коммерческими предложениями (</w:t>
      </w:r>
      <w:r w:rsidRPr="00240897">
        <w:t>ООО «</w:t>
      </w:r>
      <w:proofErr w:type="spellStart"/>
      <w:r>
        <w:t>Автоком</w:t>
      </w:r>
      <w:proofErr w:type="spellEnd"/>
      <w:r w:rsidRPr="00240897">
        <w:t>»</w:t>
      </w:r>
      <w:r>
        <w:t xml:space="preserve"> - 12 450,0 тыс. руб.; </w:t>
      </w:r>
      <w:r w:rsidRPr="00240897">
        <w:t xml:space="preserve">ООО </w:t>
      </w:r>
      <w:r>
        <w:t>«Автомобильная компания «ДОРСТРОЙАВТО» - 11 850,0 тыс. руб.;</w:t>
      </w:r>
      <w:r w:rsidR="0036062C">
        <w:t xml:space="preserve"> </w:t>
      </w:r>
      <w:r w:rsidR="0036062C" w:rsidRPr="00240897">
        <w:t>ООО «</w:t>
      </w:r>
      <w:proofErr w:type="spellStart"/>
      <w:r w:rsidR="0036062C">
        <w:t>Спецкомплект</w:t>
      </w:r>
      <w:proofErr w:type="spellEnd"/>
      <w:r w:rsidR="0036062C" w:rsidRPr="00240897">
        <w:t>»</w:t>
      </w:r>
      <w:r w:rsidR="0036062C">
        <w:t xml:space="preserve"> - 11 950,0 тыс. руб.).</w:t>
      </w:r>
      <w:r w:rsidR="004E77E9">
        <w:t xml:space="preserve"> </w:t>
      </w:r>
      <w:r w:rsidR="0036062C">
        <w:rPr>
          <w:sz w:val="26"/>
          <w:szCs w:val="26"/>
        </w:rPr>
        <w:t>Средняя стоимость составляет 12 083,3 тыс. руб.</w:t>
      </w:r>
    </w:p>
    <w:p w:rsidR="00AB66D4" w:rsidRDefault="00AB66D4" w:rsidP="00AB66D4">
      <w:pPr>
        <w:ind w:firstLine="709"/>
        <w:jc w:val="both"/>
        <w:rPr>
          <w:sz w:val="26"/>
          <w:szCs w:val="26"/>
        </w:rPr>
      </w:pPr>
      <w:r>
        <w:rPr>
          <w:sz w:val="26"/>
          <w:szCs w:val="26"/>
        </w:rPr>
        <w:t>В соответствии с коммерческими предложениями, доставка погрузчика предусмотрен</w:t>
      </w:r>
      <w:r w:rsidR="00A53206">
        <w:rPr>
          <w:sz w:val="26"/>
          <w:szCs w:val="26"/>
        </w:rPr>
        <w:t>а до г. Нарьян-Мар, далее до д. </w:t>
      </w:r>
      <w:proofErr w:type="spellStart"/>
      <w:r>
        <w:rPr>
          <w:sz w:val="26"/>
          <w:szCs w:val="26"/>
        </w:rPr>
        <w:t>Макарово</w:t>
      </w:r>
      <w:proofErr w:type="spellEnd"/>
      <w:r>
        <w:rPr>
          <w:sz w:val="26"/>
          <w:szCs w:val="26"/>
        </w:rPr>
        <w:t xml:space="preserve"> в летний период 2025 года техника будет доставлена водным транспортом предприятия.</w:t>
      </w:r>
    </w:p>
    <w:p w:rsidR="00AB66D4" w:rsidRPr="00DF168A" w:rsidRDefault="00AB66D4" w:rsidP="00AB66D4">
      <w:pPr>
        <w:ind w:firstLine="709"/>
        <w:jc w:val="both"/>
        <w:rPr>
          <w:sz w:val="26"/>
          <w:szCs w:val="26"/>
        </w:rPr>
      </w:pPr>
      <w:r w:rsidRPr="00DF168A">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AB66D4" w:rsidRPr="001C4CF5" w:rsidRDefault="00AB66D4" w:rsidP="00AB66D4">
      <w:pPr>
        <w:autoSpaceDE w:val="0"/>
        <w:autoSpaceDN w:val="0"/>
        <w:adjustRightInd w:val="0"/>
        <w:ind w:firstLine="709"/>
        <w:jc w:val="both"/>
        <w:rPr>
          <w:sz w:val="26"/>
          <w:szCs w:val="26"/>
        </w:rPr>
      </w:pPr>
      <w:r w:rsidRPr="00DF168A">
        <w:rPr>
          <w:sz w:val="26"/>
          <w:szCs w:val="26"/>
        </w:rPr>
        <w:t xml:space="preserve">Таким образом, стоимость реализации мероприятия </w:t>
      </w:r>
      <w:r>
        <w:rPr>
          <w:sz w:val="26"/>
          <w:szCs w:val="26"/>
        </w:rPr>
        <w:t xml:space="preserve">по приобретению автоцистерны </w:t>
      </w:r>
      <w:r w:rsidRPr="001C4CF5">
        <w:rPr>
          <w:sz w:val="26"/>
          <w:szCs w:val="26"/>
        </w:rPr>
        <w:t>составит 11</w:t>
      </w:r>
      <w:r w:rsidR="0036062C" w:rsidRPr="001C4CF5">
        <w:rPr>
          <w:sz w:val="26"/>
          <w:szCs w:val="26"/>
        </w:rPr>
        <w:t> </w:t>
      </w:r>
      <w:r w:rsidRPr="001C4CF5">
        <w:rPr>
          <w:sz w:val="26"/>
          <w:szCs w:val="26"/>
        </w:rPr>
        <w:t>850</w:t>
      </w:r>
      <w:r w:rsidR="0036062C" w:rsidRPr="001C4CF5">
        <w:rPr>
          <w:sz w:val="26"/>
          <w:szCs w:val="26"/>
        </w:rPr>
        <w:t xml:space="preserve">,0 тыс. руб. </w:t>
      </w:r>
      <w:r w:rsidRPr="001C4CF5">
        <w:rPr>
          <w:sz w:val="26"/>
          <w:szCs w:val="26"/>
        </w:rPr>
        <w:t>(в т.</w:t>
      </w:r>
      <w:r w:rsidR="0036062C" w:rsidRPr="001C4CF5">
        <w:rPr>
          <w:sz w:val="26"/>
          <w:szCs w:val="26"/>
        </w:rPr>
        <w:t> </w:t>
      </w:r>
      <w:r w:rsidRPr="001C4CF5">
        <w:rPr>
          <w:sz w:val="26"/>
          <w:szCs w:val="26"/>
        </w:rPr>
        <w:t>ч. НДС)</w:t>
      </w:r>
      <w:r w:rsidR="00A53206" w:rsidRPr="001C4CF5">
        <w:rPr>
          <w:sz w:val="26"/>
          <w:szCs w:val="26"/>
        </w:rPr>
        <w:t>.</w:t>
      </w:r>
    </w:p>
    <w:p w:rsidR="00274A46" w:rsidRDefault="001C4CF5" w:rsidP="0036062C">
      <w:pPr>
        <w:tabs>
          <w:tab w:val="left" w:pos="1134"/>
        </w:tabs>
        <w:ind w:firstLine="709"/>
        <w:jc w:val="both"/>
        <w:rPr>
          <w:rFonts w:eastAsia="Calibri"/>
          <w:sz w:val="26"/>
          <w:szCs w:val="26"/>
          <w:lang w:eastAsia="en-US"/>
        </w:rPr>
      </w:pPr>
      <w:r>
        <w:rPr>
          <w:sz w:val="26"/>
          <w:szCs w:val="26"/>
        </w:rPr>
        <w:t>Общий о</w:t>
      </w:r>
      <w:r w:rsidR="00274A46">
        <w:rPr>
          <w:sz w:val="26"/>
          <w:szCs w:val="26"/>
        </w:rPr>
        <w:t>бъем финансирования мероприятия составляет</w:t>
      </w:r>
      <w:r w:rsidR="00274A46" w:rsidRPr="0036062C">
        <w:rPr>
          <w:rFonts w:eastAsia="Calibri"/>
          <w:sz w:val="26"/>
          <w:szCs w:val="26"/>
          <w:lang w:eastAsia="en-US"/>
        </w:rPr>
        <w:t xml:space="preserve"> 9</w:t>
      </w:r>
      <w:r w:rsidR="00274A46" w:rsidRPr="0036062C">
        <w:rPr>
          <w:rFonts w:eastAsia="Calibri"/>
          <w:sz w:val="26"/>
          <w:szCs w:val="26"/>
          <w:lang w:val="en-US" w:eastAsia="en-US"/>
        </w:rPr>
        <w:t> </w:t>
      </w:r>
      <w:r w:rsidR="00274A46" w:rsidRPr="0036062C">
        <w:rPr>
          <w:rFonts w:eastAsia="Calibri"/>
          <w:sz w:val="26"/>
          <w:szCs w:val="26"/>
          <w:lang w:eastAsia="en-US"/>
        </w:rPr>
        <w:t>875 000,0</w:t>
      </w:r>
      <w:r w:rsidR="00274A46">
        <w:rPr>
          <w:rFonts w:eastAsia="Calibri"/>
          <w:sz w:val="26"/>
          <w:szCs w:val="26"/>
          <w:lang w:eastAsia="en-US"/>
        </w:rPr>
        <w:t>0 руб.</w:t>
      </w:r>
      <w:r w:rsidRPr="001C4CF5">
        <w:rPr>
          <w:sz w:val="26"/>
          <w:szCs w:val="26"/>
        </w:rPr>
        <w:t xml:space="preserve"> </w:t>
      </w:r>
      <w:r>
        <w:rPr>
          <w:sz w:val="26"/>
          <w:szCs w:val="26"/>
        </w:rPr>
        <w:t>(</w:t>
      </w:r>
      <w:r>
        <w:rPr>
          <w:rFonts w:eastAsia="Calibri"/>
          <w:sz w:val="26"/>
          <w:szCs w:val="26"/>
          <w:lang w:eastAsia="en-US"/>
        </w:rPr>
        <w:t>без НДС).</w:t>
      </w:r>
    </w:p>
    <w:p w:rsidR="0036062C" w:rsidRDefault="0036062C" w:rsidP="00752136">
      <w:pPr>
        <w:tabs>
          <w:tab w:val="left" w:pos="1134"/>
        </w:tabs>
        <w:spacing w:after="120"/>
        <w:ind w:firstLine="709"/>
        <w:jc w:val="both"/>
        <w:rPr>
          <w:sz w:val="26"/>
          <w:szCs w:val="26"/>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w:t>
      </w:r>
      <w:r w:rsidRPr="00356DBB">
        <w:rPr>
          <w:sz w:val="26"/>
          <w:szCs w:val="26"/>
        </w:rPr>
        <w:t>144п</w:t>
      </w:r>
      <w:r>
        <w:rPr>
          <w:sz w:val="26"/>
          <w:szCs w:val="26"/>
        </w:rPr>
        <w:t xml:space="preserve"> </w:t>
      </w:r>
      <w:r w:rsidRPr="00356DBB">
        <w:rPr>
          <w:sz w:val="26"/>
          <w:szCs w:val="26"/>
        </w:rPr>
        <w:t>получатель субсидии обязуется</w:t>
      </w:r>
      <w:r>
        <w:rPr>
          <w:sz w:val="26"/>
          <w:szCs w:val="26"/>
        </w:rPr>
        <w:t xml:space="preserve"> </w:t>
      </w:r>
      <w:r w:rsidRPr="0076477D">
        <w:rPr>
          <w:sz w:val="26"/>
          <w:szCs w:val="26"/>
          <w:shd w:val="clear" w:color="auto" w:fill="FFFFFF"/>
        </w:rPr>
        <w:t xml:space="preserve">предусмотреть </w:t>
      </w:r>
      <w:proofErr w:type="spellStart"/>
      <w:r w:rsidRPr="0076477D">
        <w:rPr>
          <w:sz w:val="26"/>
          <w:szCs w:val="26"/>
          <w:shd w:val="clear" w:color="auto" w:fill="FFFFFF"/>
        </w:rPr>
        <w:t>софинансирование</w:t>
      </w:r>
      <w:proofErr w:type="spellEnd"/>
      <w:r w:rsidRPr="0076477D">
        <w:rPr>
          <w:sz w:val="26"/>
          <w:szCs w:val="26"/>
          <w:shd w:val="clear" w:color="auto" w:fill="FFFFFF"/>
        </w:rPr>
        <w:t xml:space="preserve"> в размере не менее 1</w:t>
      </w:r>
      <w:r>
        <w:rPr>
          <w:sz w:val="26"/>
          <w:szCs w:val="26"/>
          <w:shd w:val="clear" w:color="auto" w:fill="FFFFFF"/>
        </w:rPr>
        <w:t> </w:t>
      </w:r>
      <w:r w:rsidRPr="0076477D">
        <w:rPr>
          <w:sz w:val="26"/>
          <w:szCs w:val="26"/>
          <w:shd w:val="clear" w:color="auto" w:fill="FFFFFF"/>
        </w:rPr>
        <w:t>% за счёт собственных средств</w:t>
      </w:r>
      <w:r>
        <w:rPr>
          <w:sz w:val="26"/>
          <w:szCs w:val="26"/>
          <w:shd w:val="clear" w:color="auto" w:fill="FFFFFF"/>
        </w:rPr>
        <w:t>.</w:t>
      </w:r>
      <w:r w:rsidR="00752136">
        <w:rPr>
          <w:sz w:val="26"/>
          <w:szCs w:val="26"/>
          <w:shd w:val="clear" w:color="auto" w:fill="FFFFFF"/>
        </w:rPr>
        <w:t xml:space="preserve"> </w:t>
      </w:r>
      <w:r>
        <w:rPr>
          <w:sz w:val="26"/>
          <w:szCs w:val="26"/>
        </w:rPr>
        <w:t>Соответственно,</w:t>
      </w:r>
      <w:r w:rsidRPr="0036062C">
        <w:rPr>
          <w:sz w:val="26"/>
          <w:szCs w:val="26"/>
        </w:rPr>
        <w:t xml:space="preserve"> </w:t>
      </w:r>
      <w:r w:rsidRPr="00356DBB">
        <w:rPr>
          <w:sz w:val="26"/>
          <w:szCs w:val="26"/>
        </w:rPr>
        <w:t>объем финансирования мероприятия</w:t>
      </w:r>
      <w:r>
        <w:rPr>
          <w:sz w:val="26"/>
          <w:szCs w:val="26"/>
        </w:rPr>
        <w:t xml:space="preserve"> </w:t>
      </w:r>
      <w:r w:rsidRPr="00057D79">
        <w:rPr>
          <w:sz w:val="26"/>
          <w:szCs w:val="26"/>
        </w:rPr>
        <w:t xml:space="preserve">за счёт средств районного бюджета составит </w:t>
      </w:r>
      <w:r w:rsidRPr="005C3929">
        <w:rPr>
          <w:sz w:val="26"/>
          <w:szCs w:val="26"/>
        </w:rPr>
        <w:t>9</w:t>
      </w:r>
      <w:r>
        <w:rPr>
          <w:sz w:val="26"/>
          <w:szCs w:val="26"/>
          <w:lang w:val="en-US"/>
        </w:rPr>
        <w:t> </w:t>
      </w:r>
      <w:r w:rsidRPr="005C3929">
        <w:rPr>
          <w:sz w:val="26"/>
          <w:szCs w:val="26"/>
        </w:rPr>
        <w:t>776 250</w:t>
      </w:r>
      <w:r>
        <w:rPr>
          <w:sz w:val="26"/>
          <w:szCs w:val="26"/>
        </w:rPr>
        <w:t>,00 </w:t>
      </w:r>
      <w:r w:rsidRPr="00057D79">
        <w:rPr>
          <w:sz w:val="26"/>
          <w:szCs w:val="26"/>
        </w:rPr>
        <w:t>руб</w:t>
      </w:r>
      <w:r>
        <w:rPr>
          <w:sz w:val="26"/>
          <w:szCs w:val="26"/>
        </w:rPr>
        <w:t>.</w:t>
      </w:r>
      <w:r w:rsidRPr="0036062C">
        <w:rPr>
          <w:sz w:val="26"/>
          <w:szCs w:val="26"/>
        </w:rPr>
        <w:t xml:space="preserve"> </w:t>
      </w:r>
      <w:r>
        <w:rPr>
          <w:sz w:val="26"/>
          <w:szCs w:val="26"/>
        </w:rPr>
        <w:t>(99 </w:t>
      </w:r>
      <w:r w:rsidRPr="00057D79">
        <w:rPr>
          <w:sz w:val="26"/>
          <w:szCs w:val="26"/>
        </w:rPr>
        <w:t>%)</w:t>
      </w:r>
      <w:r>
        <w:rPr>
          <w:sz w:val="26"/>
          <w:szCs w:val="26"/>
        </w:rPr>
        <w:t>,</w:t>
      </w:r>
      <w:r w:rsidRPr="00057D79">
        <w:rPr>
          <w:sz w:val="26"/>
          <w:szCs w:val="26"/>
        </w:rPr>
        <w:t xml:space="preserve"> за счёт средств предприятия </w:t>
      </w:r>
      <w:r>
        <w:rPr>
          <w:sz w:val="26"/>
          <w:szCs w:val="26"/>
        </w:rPr>
        <w:t xml:space="preserve">– </w:t>
      </w:r>
      <w:r w:rsidRPr="005C3929">
        <w:rPr>
          <w:sz w:val="26"/>
          <w:szCs w:val="26"/>
        </w:rPr>
        <w:t>98</w:t>
      </w:r>
      <w:r>
        <w:rPr>
          <w:sz w:val="26"/>
          <w:szCs w:val="26"/>
          <w:lang w:val="en-US"/>
        </w:rPr>
        <w:t> </w:t>
      </w:r>
      <w:r>
        <w:rPr>
          <w:sz w:val="26"/>
          <w:szCs w:val="26"/>
        </w:rPr>
        <w:t>750,00 руб. (1 </w:t>
      </w:r>
      <w:r w:rsidRPr="00057D79">
        <w:rPr>
          <w:sz w:val="26"/>
          <w:szCs w:val="26"/>
        </w:rPr>
        <w:t>%)</w:t>
      </w:r>
      <w:r w:rsidR="000D199D">
        <w:rPr>
          <w:sz w:val="26"/>
          <w:szCs w:val="26"/>
        </w:rPr>
        <w:t>;</w:t>
      </w:r>
    </w:p>
    <w:p w:rsidR="00B912F2" w:rsidRPr="000D199D" w:rsidRDefault="000D199D" w:rsidP="007C1417">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5 197,5</w:t>
      </w:r>
      <w:r w:rsidRPr="00AB66D4">
        <w:rPr>
          <w:rFonts w:ascii="Times New Roman" w:hAnsi="Times New Roman"/>
          <w:b/>
          <w:sz w:val="26"/>
          <w:szCs w:val="26"/>
        </w:rPr>
        <w:t> тыс. руб</w:t>
      </w:r>
      <w:r w:rsidRPr="00AB66D4">
        <w:rPr>
          <w:rFonts w:ascii="Times New Roman" w:hAnsi="Times New Roman"/>
          <w:sz w:val="26"/>
          <w:szCs w:val="26"/>
        </w:rPr>
        <w:t>.</w:t>
      </w:r>
      <w:r w:rsidRPr="00AB66D4">
        <w:rPr>
          <w:rFonts w:ascii="Times New Roman" w:hAnsi="Times New Roman"/>
          <w:color w:val="000000"/>
          <w:sz w:val="26"/>
          <w:szCs w:val="26"/>
        </w:rPr>
        <w:t xml:space="preserve"> </w:t>
      </w:r>
      <w:r>
        <w:rPr>
          <w:rFonts w:ascii="Times New Roman" w:hAnsi="Times New Roman"/>
          <w:color w:val="000000"/>
          <w:sz w:val="26"/>
          <w:szCs w:val="26"/>
        </w:rPr>
        <w:t xml:space="preserve">– </w:t>
      </w:r>
      <w:r w:rsidRPr="000D199D">
        <w:rPr>
          <w:rFonts w:ascii="Times New Roman" w:hAnsi="Times New Roman"/>
          <w:b/>
          <w:color w:val="000000"/>
          <w:sz w:val="26"/>
          <w:szCs w:val="26"/>
        </w:rPr>
        <w:t xml:space="preserve">выделяются </w:t>
      </w:r>
      <w:r w:rsidRPr="000D199D">
        <w:rPr>
          <w:rFonts w:ascii="Times New Roman" w:hAnsi="Times New Roman"/>
          <w:color w:val="000000"/>
          <w:sz w:val="26"/>
          <w:szCs w:val="26"/>
        </w:rPr>
        <w:t>ассигнования</w:t>
      </w:r>
      <w:r w:rsidRPr="000D199D">
        <w:rPr>
          <w:rFonts w:ascii="Times New Roman" w:hAnsi="Times New Roman"/>
          <w:sz w:val="26"/>
          <w:szCs w:val="26"/>
        </w:rPr>
        <w:t xml:space="preserve"> </w:t>
      </w:r>
      <w:r w:rsidR="0039178B">
        <w:rPr>
          <w:rFonts w:ascii="Times New Roman" w:hAnsi="Times New Roman"/>
          <w:sz w:val="26"/>
          <w:szCs w:val="26"/>
        </w:rPr>
        <w:t xml:space="preserve">на </w:t>
      </w:r>
      <w:r w:rsidR="0039178B" w:rsidRPr="0039178B">
        <w:rPr>
          <w:rFonts w:ascii="Times New Roman" w:hAnsi="Times New Roman"/>
          <w:b/>
          <w:sz w:val="26"/>
          <w:szCs w:val="26"/>
        </w:rPr>
        <w:t>2025</w:t>
      </w:r>
      <w:r w:rsidR="0039178B">
        <w:rPr>
          <w:rFonts w:ascii="Times New Roman" w:hAnsi="Times New Roman"/>
          <w:sz w:val="26"/>
          <w:szCs w:val="26"/>
        </w:rPr>
        <w:t xml:space="preserve"> год </w:t>
      </w:r>
      <w:r w:rsidRPr="000D199D">
        <w:rPr>
          <w:rFonts w:ascii="Times New Roman" w:hAnsi="Times New Roman"/>
          <w:color w:val="000000"/>
          <w:sz w:val="26"/>
          <w:szCs w:val="26"/>
        </w:rPr>
        <w:t xml:space="preserve">на </w:t>
      </w:r>
      <w:r w:rsidRPr="000D199D">
        <w:rPr>
          <w:rFonts w:ascii="Times New Roman" w:hAnsi="Times New Roman"/>
          <w:sz w:val="26"/>
          <w:szCs w:val="26"/>
        </w:rPr>
        <w:t xml:space="preserve">приобретение и поставку </w:t>
      </w:r>
      <w:r w:rsidR="0047338B">
        <w:rPr>
          <w:rFonts w:ascii="Times New Roman" w:hAnsi="Times New Roman"/>
          <w:sz w:val="26"/>
          <w:szCs w:val="26"/>
        </w:rPr>
        <w:t>экскаватора-погрузчика в г. </w:t>
      </w:r>
      <w:r w:rsidRPr="000D199D">
        <w:rPr>
          <w:rFonts w:ascii="Times New Roman" w:hAnsi="Times New Roman"/>
          <w:sz w:val="26"/>
          <w:szCs w:val="26"/>
        </w:rPr>
        <w:t>Нарьян-Мар (для ЖКУ «</w:t>
      </w:r>
      <w:proofErr w:type="spellStart"/>
      <w:r w:rsidRPr="000D199D">
        <w:rPr>
          <w:rFonts w:ascii="Times New Roman" w:hAnsi="Times New Roman"/>
          <w:sz w:val="26"/>
          <w:szCs w:val="26"/>
        </w:rPr>
        <w:t>Коткино</w:t>
      </w:r>
      <w:proofErr w:type="spellEnd"/>
      <w:r w:rsidRPr="000D199D">
        <w:rPr>
          <w:rFonts w:ascii="Times New Roman" w:hAnsi="Times New Roman"/>
          <w:sz w:val="26"/>
          <w:szCs w:val="26"/>
        </w:rPr>
        <w:t>»)</w:t>
      </w:r>
      <w:r>
        <w:rPr>
          <w:rFonts w:ascii="Times New Roman" w:hAnsi="Times New Roman"/>
          <w:sz w:val="26"/>
          <w:szCs w:val="26"/>
        </w:rPr>
        <w:t>.</w:t>
      </w:r>
    </w:p>
    <w:p w:rsidR="007C1417" w:rsidRPr="007C1417" w:rsidRDefault="007C1417" w:rsidP="007C1417">
      <w:pPr>
        <w:tabs>
          <w:tab w:val="left" w:pos="1134"/>
        </w:tabs>
        <w:autoSpaceDE w:val="0"/>
        <w:autoSpaceDN w:val="0"/>
        <w:adjustRightInd w:val="0"/>
        <w:ind w:firstLine="709"/>
        <w:jc w:val="both"/>
        <w:rPr>
          <w:sz w:val="26"/>
          <w:szCs w:val="26"/>
        </w:rPr>
      </w:pPr>
      <w:r w:rsidRPr="007C1417">
        <w:rPr>
          <w:sz w:val="26"/>
          <w:szCs w:val="26"/>
        </w:rPr>
        <w:lastRenderedPageBreak/>
        <w:t xml:space="preserve">Приобретение </w:t>
      </w:r>
      <w:r w:rsidR="009F1113">
        <w:rPr>
          <w:sz w:val="26"/>
          <w:szCs w:val="26"/>
        </w:rPr>
        <w:t xml:space="preserve">указанного </w:t>
      </w:r>
      <w:r w:rsidRPr="007C1417">
        <w:rPr>
          <w:sz w:val="26"/>
          <w:szCs w:val="26"/>
        </w:rPr>
        <w:t>экскаватора-погрузчика обусловлено необходимостью плановой замены имеющегося аналогичного погрузчика. В соответстви</w:t>
      </w:r>
      <w:r>
        <w:rPr>
          <w:sz w:val="26"/>
          <w:szCs w:val="26"/>
        </w:rPr>
        <w:t>и</w:t>
      </w:r>
      <w:r w:rsidRPr="007C1417">
        <w:rPr>
          <w:sz w:val="26"/>
          <w:szCs w:val="26"/>
        </w:rPr>
        <w:t xml:space="preserve"> с представленным актом (копия прилагается) о выявленных дефектах погрузчика –</w:t>
      </w:r>
      <w:r>
        <w:rPr>
          <w:sz w:val="26"/>
          <w:szCs w:val="26"/>
        </w:rPr>
        <w:t xml:space="preserve"> </w:t>
      </w:r>
      <w:r w:rsidRPr="007C1417">
        <w:rPr>
          <w:sz w:val="26"/>
          <w:szCs w:val="26"/>
        </w:rPr>
        <w:t xml:space="preserve">экскаватора </w:t>
      </w:r>
      <w:proofErr w:type="spellStart"/>
      <w:r w:rsidRPr="007C1417">
        <w:rPr>
          <w:sz w:val="26"/>
          <w:szCs w:val="26"/>
        </w:rPr>
        <w:t>Амкодор</w:t>
      </w:r>
      <w:proofErr w:type="spellEnd"/>
      <w:r w:rsidRPr="007C1417">
        <w:rPr>
          <w:sz w:val="26"/>
          <w:szCs w:val="26"/>
        </w:rPr>
        <w:t xml:space="preserve"> 702 ЕМ-03 (2016 года ввода в эксплуатацию) выявлены повреждения несущей конструкции (рама), повреждения навесного рабочего оборудования, износ коробки переключения передач, износ гидравлики. Общий из</w:t>
      </w:r>
      <w:r>
        <w:rPr>
          <w:sz w:val="26"/>
          <w:szCs w:val="26"/>
        </w:rPr>
        <w:t>нос техники составляет более 85 </w:t>
      </w:r>
      <w:r w:rsidRPr="007C1417">
        <w:rPr>
          <w:sz w:val="26"/>
          <w:szCs w:val="26"/>
        </w:rPr>
        <w:t xml:space="preserve">% с общим сроком полезного использования 10 лет. В настоящее время погрузчик находится в неисправном состоянии. Готовится к списанию. </w:t>
      </w:r>
    </w:p>
    <w:p w:rsidR="007C1417" w:rsidRPr="00600E54" w:rsidRDefault="007C1417" w:rsidP="00DE00F2">
      <w:pPr>
        <w:ind w:firstLine="709"/>
        <w:jc w:val="both"/>
        <w:rPr>
          <w:sz w:val="26"/>
          <w:szCs w:val="26"/>
        </w:rPr>
      </w:pPr>
      <w:r w:rsidRPr="007C1417">
        <w:rPr>
          <w:sz w:val="26"/>
          <w:szCs w:val="26"/>
        </w:rPr>
        <w:t>Администрацией Заполярного района принято решение о согласовании приобретения рассматриваемой техники в соответствии с коммерческими предложениями</w:t>
      </w:r>
      <w:r>
        <w:rPr>
          <w:sz w:val="26"/>
          <w:szCs w:val="26"/>
        </w:rPr>
        <w:t xml:space="preserve"> (</w:t>
      </w:r>
      <w:r w:rsidRPr="007C1417">
        <w:rPr>
          <w:sz w:val="26"/>
          <w:szCs w:val="26"/>
        </w:rPr>
        <w:t xml:space="preserve">ООО «ТД </w:t>
      </w:r>
      <w:proofErr w:type="spellStart"/>
      <w:r w:rsidRPr="007C1417">
        <w:rPr>
          <w:sz w:val="26"/>
          <w:szCs w:val="26"/>
        </w:rPr>
        <w:t>Союзтехснаб</w:t>
      </w:r>
      <w:proofErr w:type="spellEnd"/>
      <w:r w:rsidRPr="007C1417">
        <w:rPr>
          <w:sz w:val="26"/>
          <w:szCs w:val="26"/>
        </w:rPr>
        <w:t>»</w:t>
      </w:r>
      <w:r>
        <w:rPr>
          <w:sz w:val="26"/>
          <w:szCs w:val="26"/>
        </w:rPr>
        <w:t xml:space="preserve"> - 6</w:t>
      </w:r>
      <w:r w:rsidR="00DE00F2">
        <w:rPr>
          <w:sz w:val="26"/>
          <w:szCs w:val="26"/>
        </w:rPr>
        <w:t xml:space="preserve"> 300,0 тыс. руб., </w:t>
      </w:r>
      <w:r w:rsidR="00DE00F2" w:rsidRPr="007C1417">
        <w:rPr>
          <w:sz w:val="26"/>
          <w:szCs w:val="26"/>
        </w:rPr>
        <w:t>ООО «</w:t>
      </w:r>
      <w:proofErr w:type="spellStart"/>
      <w:r w:rsidR="00DE00F2" w:rsidRPr="007C1417">
        <w:rPr>
          <w:sz w:val="26"/>
          <w:szCs w:val="26"/>
        </w:rPr>
        <w:t>Амкодор</w:t>
      </w:r>
      <w:proofErr w:type="spellEnd"/>
      <w:r w:rsidR="00DE00F2" w:rsidRPr="007C1417">
        <w:rPr>
          <w:sz w:val="26"/>
          <w:szCs w:val="26"/>
        </w:rPr>
        <w:t>-Северо</w:t>
      </w:r>
      <w:r w:rsidR="00DE00F2" w:rsidRPr="00DE00F2">
        <w:rPr>
          <w:sz w:val="26"/>
          <w:szCs w:val="26"/>
        </w:rPr>
        <w:t xml:space="preserve">-Запад» - 6 600,0 тыс. руб., ООО «СДМ» - 6 500,0 тыс. руб.). Средняя стоимость </w:t>
      </w:r>
      <w:r w:rsidR="00DE00F2" w:rsidRPr="00600E54">
        <w:rPr>
          <w:sz w:val="26"/>
          <w:szCs w:val="26"/>
        </w:rPr>
        <w:t>приобретения и поставки экскаватора-погрузчика в г. Нарьян-Мар составляет 6 466,67 тыс. руб.</w:t>
      </w:r>
    </w:p>
    <w:p w:rsidR="007C1417" w:rsidRPr="00600E54" w:rsidRDefault="007C1417" w:rsidP="007C1417">
      <w:pPr>
        <w:ind w:firstLine="709"/>
        <w:jc w:val="both"/>
        <w:rPr>
          <w:sz w:val="26"/>
          <w:szCs w:val="26"/>
        </w:rPr>
      </w:pPr>
      <w:r w:rsidRPr="00600E54">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600E54" w:rsidRPr="00600E54" w:rsidRDefault="007C1417" w:rsidP="007C1417">
      <w:pPr>
        <w:autoSpaceDE w:val="0"/>
        <w:autoSpaceDN w:val="0"/>
        <w:adjustRightInd w:val="0"/>
        <w:ind w:firstLine="709"/>
        <w:jc w:val="both"/>
        <w:rPr>
          <w:sz w:val="26"/>
          <w:szCs w:val="26"/>
        </w:rPr>
      </w:pPr>
      <w:r w:rsidRPr="00600E54">
        <w:rPr>
          <w:sz w:val="26"/>
          <w:szCs w:val="26"/>
        </w:rPr>
        <w:t>Таким образом, стоимость реализации мероприятия по приобретению экскаватора-погрузчика составит 6</w:t>
      </w:r>
      <w:r w:rsidR="00DE00F2" w:rsidRPr="00600E54">
        <w:rPr>
          <w:sz w:val="26"/>
          <w:szCs w:val="26"/>
        </w:rPr>
        <w:t> </w:t>
      </w:r>
      <w:r w:rsidRPr="00600E54">
        <w:rPr>
          <w:sz w:val="26"/>
          <w:szCs w:val="26"/>
        </w:rPr>
        <w:t>300</w:t>
      </w:r>
      <w:r w:rsidR="00600E54" w:rsidRPr="00600E54">
        <w:rPr>
          <w:sz w:val="26"/>
          <w:szCs w:val="26"/>
        </w:rPr>
        <w:t xml:space="preserve">,0 тыс. руб. (в т. ч. НДС), </w:t>
      </w:r>
      <w:r w:rsidR="00600E54" w:rsidRPr="00600E54">
        <w:rPr>
          <w:rFonts w:eastAsia="Calibri"/>
          <w:sz w:val="26"/>
          <w:szCs w:val="26"/>
          <w:lang w:eastAsia="en-US"/>
        </w:rPr>
        <w:t>5</w:t>
      </w:r>
      <w:r w:rsidR="001953A4">
        <w:rPr>
          <w:rFonts w:eastAsia="Calibri"/>
          <w:sz w:val="26"/>
          <w:szCs w:val="26"/>
          <w:lang w:eastAsia="en-US"/>
        </w:rPr>
        <w:t> </w:t>
      </w:r>
      <w:r w:rsidR="00600E54" w:rsidRPr="00600E54">
        <w:rPr>
          <w:rFonts w:eastAsia="Calibri"/>
          <w:sz w:val="26"/>
          <w:szCs w:val="26"/>
          <w:lang w:eastAsia="en-US"/>
        </w:rPr>
        <w:t>250</w:t>
      </w:r>
      <w:r w:rsidR="001953A4">
        <w:rPr>
          <w:rFonts w:eastAsia="Calibri"/>
          <w:sz w:val="26"/>
          <w:szCs w:val="26"/>
          <w:lang w:eastAsia="en-US"/>
        </w:rPr>
        <w:t xml:space="preserve">,0 тыс. руб. </w:t>
      </w:r>
      <w:r w:rsidR="00600E54" w:rsidRPr="00600E54">
        <w:rPr>
          <w:rFonts w:eastAsia="Calibri"/>
          <w:sz w:val="26"/>
          <w:szCs w:val="26"/>
          <w:lang w:eastAsia="en-US"/>
        </w:rPr>
        <w:t>(без НДС), в том числе: за счёт средств районного бюджета составит (99 %) – 5</w:t>
      </w:r>
      <w:r w:rsidR="001953A4">
        <w:rPr>
          <w:rFonts w:eastAsia="Calibri"/>
          <w:sz w:val="26"/>
          <w:szCs w:val="26"/>
          <w:lang w:eastAsia="en-US"/>
        </w:rPr>
        <w:t> </w:t>
      </w:r>
      <w:r w:rsidR="00600E54" w:rsidRPr="00600E54">
        <w:rPr>
          <w:rFonts w:eastAsia="Calibri"/>
          <w:sz w:val="26"/>
          <w:szCs w:val="26"/>
          <w:lang w:eastAsia="en-US"/>
        </w:rPr>
        <w:t>197</w:t>
      </w:r>
      <w:r w:rsidR="001953A4">
        <w:rPr>
          <w:rFonts w:eastAsia="Calibri"/>
          <w:sz w:val="26"/>
          <w:szCs w:val="26"/>
          <w:lang w:eastAsia="en-US"/>
        </w:rPr>
        <w:t>,</w:t>
      </w:r>
      <w:r w:rsidR="00600E54" w:rsidRPr="00600E54">
        <w:rPr>
          <w:rFonts w:eastAsia="Calibri"/>
          <w:sz w:val="26"/>
          <w:szCs w:val="26"/>
          <w:lang w:eastAsia="en-US"/>
        </w:rPr>
        <w:t>5</w:t>
      </w:r>
      <w:r w:rsidR="001953A4">
        <w:rPr>
          <w:rFonts w:eastAsia="Calibri"/>
          <w:sz w:val="26"/>
          <w:szCs w:val="26"/>
          <w:lang w:eastAsia="en-US"/>
        </w:rPr>
        <w:t> тыс.</w:t>
      </w:r>
      <w:r w:rsidR="00600E54" w:rsidRPr="00600E54">
        <w:rPr>
          <w:rFonts w:eastAsia="Calibri"/>
          <w:sz w:val="26"/>
          <w:szCs w:val="26"/>
          <w:lang w:eastAsia="en-US"/>
        </w:rPr>
        <w:t> руб</w:t>
      </w:r>
      <w:r w:rsidR="001953A4">
        <w:rPr>
          <w:rFonts w:eastAsia="Calibri"/>
          <w:sz w:val="26"/>
          <w:szCs w:val="26"/>
          <w:lang w:eastAsia="en-US"/>
        </w:rPr>
        <w:t>.</w:t>
      </w:r>
      <w:r w:rsidR="00600E54" w:rsidRPr="00600E54">
        <w:rPr>
          <w:rFonts w:eastAsia="Calibri"/>
          <w:sz w:val="26"/>
          <w:szCs w:val="26"/>
          <w:lang w:eastAsia="en-US"/>
        </w:rPr>
        <w:t>, за счёт средств предприятия 52</w:t>
      </w:r>
      <w:r w:rsidR="001953A4">
        <w:rPr>
          <w:rFonts w:eastAsia="Calibri"/>
          <w:sz w:val="26"/>
          <w:szCs w:val="26"/>
          <w:lang w:eastAsia="en-US"/>
        </w:rPr>
        <w:t>,5 тыс. руб.</w:t>
      </w:r>
      <w:r w:rsidR="00600E54" w:rsidRPr="00600E54">
        <w:rPr>
          <w:rFonts w:eastAsia="Calibri"/>
          <w:sz w:val="26"/>
          <w:szCs w:val="26"/>
          <w:lang w:eastAsia="en-US"/>
        </w:rPr>
        <w:t xml:space="preserve"> (1 %).</w:t>
      </w:r>
    </w:p>
    <w:p w:rsidR="00DE00F2" w:rsidRPr="00A34B3F" w:rsidRDefault="004F512D" w:rsidP="00A34B3F">
      <w:pPr>
        <w:tabs>
          <w:tab w:val="left" w:pos="1134"/>
        </w:tabs>
        <w:spacing w:after="120"/>
        <w:ind w:firstLine="709"/>
        <w:jc w:val="both"/>
        <w:rPr>
          <w:sz w:val="26"/>
          <w:szCs w:val="26"/>
        </w:rPr>
      </w:pPr>
      <w:r w:rsidRPr="00600E54">
        <w:rPr>
          <w:sz w:val="26"/>
          <w:szCs w:val="26"/>
        </w:rPr>
        <w:t>Д</w:t>
      </w:r>
      <w:r w:rsidR="00DE00F2" w:rsidRPr="00600E54">
        <w:rPr>
          <w:sz w:val="26"/>
          <w:szCs w:val="26"/>
        </w:rPr>
        <w:t>о с. </w:t>
      </w:r>
      <w:proofErr w:type="spellStart"/>
      <w:r w:rsidR="00DE00F2" w:rsidRPr="00600E54">
        <w:rPr>
          <w:sz w:val="26"/>
          <w:szCs w:val="26"/>
        </w:rPr>
        <w:t>Коткино</w:t>
      </w:r>
      <w:proofErr w:type="spellEnd"/>
      <w:r w:rsidR="00DE00F2" w:rsidRPr="00600E54">
        <w:rPr>
          <w:sz w:val="26"/>
          <w:szCs w:val="26"/>
        </w:rPr>
        <w:t xml:space="preserve"> в летний период 2025 года техника будет доставлена водным </w:t>
      </w:r>
      <w:r w:rsidR="00DE00F2" w:rsidRPr="00A34B3F">
        <w:rPr>
          <w:sz w:val="26"/>
          <w:szCs w:val="26"/>
        </w:rPr>
        <w:t>транспортом предприятия;</w:t>
      </w:r>
    </w:p>
    <w:p w:rsidR="000D199D" w:rsidRPr="00A34B3F" w:rsidRDefault="000D199D" w:rsidP="00A34B3F">
      <w:pPr>
        <w:pStyle w:val="af8"/>
        <w:numPr>
          <w:ilvl w:val="0"/>
          <w:numId w:val="47"/>
        </w:numPr>
        <w:tabs>
          <w:tab w:val="left" w:pos="1134"/>
        </w:tabs>
        <w:spacing w:after="0" w:line="240" w:lineRule="auto"/>
        <w:ind w:left="0" w:firstLine="709"/>
        <w:contextualSpacing w:val="0"/>
        <w:jc w:val="both"/>
        <w:rPr>
          <w:rFonts w:ascii="Times New Roman" w:hAnsi="Times New Roman"/>
          <w:sz w:val="26"/>
          <w:szCs w:val="26"/>
        </w:rPr>
      </w:pPr>
      <w:r w:rsidRPr="00A34B3F">
        <w:rPr>
          <w:rFonts w:ascii="Times New Roman" w:hAnsi="Times New Roman"/>
          <w:b/>
          <w:sz w:val="26"/>
          <w:szCs w:val="26"/>
        </w:rPr>
        <w:t>8 563,5 тыс. руб</w:t>
      </w:r>
      <w:r w:rsidRPr="00A34B3F">
        <w:rPr>
          <w:rFonts w:ascii="Times New Roman" w:hAnsi="Times New Roman"/>
          <w:sz w:val="26"/>
          <w:szCs w:val="26"/>
        </w:rPr>
        <w:t>.</w:t>
      </w:r>
      <w:r w:rsidRPr="00A34B3F">
        <w:rPr>
          <w:rFonts w:ascii="Times New Roman" w:hAnsi="Times New Roman"/>
          <w:color w:val="000000"/>
          <w:sz w:val="26"/>
          <w:szCs w:val="26"/>
        </w:rPr>
        <w:t xml:space="preserve"> – </w:t>
      </w:r>
      <w:r w:rsidRPr="00A34B3F">
        <w:rPr>
          <w:rFonts w:ascii="Times New Roman" w:hAnsi="Times New Roman"/>
          <w:b/>
          <w:color w:val="000000"/>
          <w:sz w:val="26"/>
          <w:szCs w:val="26"/>
        </w:rPr>
        <w:t xml:space="preserve">выделяются </w:t>
      </w:r>
      <w:r w:rsidRPr="00A34B3F">
        <w:rPr>
          <w:rFonts w:ascii="Times New Roman" w:hAnsi="Times New Roman"/>
          <w:color w:val="000000"/>
          <w:sz w:val="26"/>
          <w:szCs w:val="26"/>
        </w:rPr>
        <w:t>ассигнования</w:t>
      </w:r>
      <w:r w:rsidRPr="00A34B3F">
        <w:rPr>
          <w:rFonts w:ascii="Times New Roman" w:hAnsi="Times New Roman"/>
          <w:sz w:val="26"/>
          <w:szCs w:val="26"/>
        </w:rPr>
        <w:t xml:space="preserve"> </w:t>
      </w:r>
      <w:r w:rsidR="0039178B" w:rsidRPr="00A34B3F">
        <w:rPr>
          <w:rFonts w:ascii="Times New Roman" w:hAnsi="Times New Roman"/>
          <w:sz w:val="26"/>
          <w:szCs w:val="26"/>
        </w:rPr>
        <w:t xml:space="preserve">на </w:t>
      </w:r>
      <w:r w:rsidR="0039178B" w:rsidRPr="00A34B3F">
        <w:rPr>
          <w:rFonts w:ascii="Times New Roman" w:hAnsi="Times New Roman"/>
          <w:b/>
          <w:sz w:val="26"/>
          <w:szCs w:val="26"/>
        </w:rPr>
        <w:t>2025</w:t>
      </w:r>
      <w:r w:rsidR="0039178B" w:rsidRPr="00A34B3F">
        <w:rPr>
          <w:rFonts w:ascii="Times New Roman" w:hAnsi="Times New Roman"/>
          <w:sz w:val="26"/>
          <w:szCs w:val="26"/>
        </w:rPr>
        <w:t xml:space="preserve"> год </w:t>
      </w:r>
      <w:r w:rsidRPr="00A34B3F">
        <w:rPr>
          <w:rFonts w:ascii="Times New Roman" w:hAnsi="Times New Roman"/>
          <w:color w:val="000000"/>
          <w:sz w:val="26"/>
          <w:szCs w:val="26"/>
        </w:rPr>
        <w:t xml:space="preserve">на </w:t>
      </w:r>
      <w:r w:rsidRPr="00A34B3F">
        <w:rPr>
          <w:rFonts w:ascii="Times New Roman" w:hAnsi="Times New Roman"/>
          <w:sz w:val="26"/>
          <w:szCs w:val="26"/>
        </w:rPr>
        <w:t xml:space="preserve">приобретение и поставку </w:t>
      </w:r>
      <w:r w:rsidR="004F512D" w:rsidRPr="00A34B3F">
        <w:rPr>
          <w:rFonts w:ascii="Times New Roman" w:hAnsi="Times New Roman"/>
          <w:sz w:val="26"/>
          <w:szCs w:val="26"/>
        </w:rPr>
        <w:t>фронтального погрузчика в г. </w:t>
      </w:r>
      <w:r w:rsidRPr="00A34B3F">
        <w:rPr>
          <w:rFonts w:ascii="Times New Roman" w:hAnsi="Times New Roman"/>
          <w:sz w:val="26"/>
          <w:szCs w:val="26"/>
        </w:rPr>
        <w:t>Архангельск (для ЖКУ «</w:t>
      </w:r>
      <w:proofErr w:type="spellStart"/>
      <w:r w:rsidRPr="00A34B3F">
        <w:rPr>
          <w:rFonts w:ascii="Times New Roman" w:hAnsi="Times New Roman"/>
          <w:sz w:val="26"/>
          <w:szCs w:val="26"/>
        </w:rPr>
        <w:t>Амдерма</w:t>
      </w:r>
      <w:proofErr w:type="spellEnd"/>
      <w:r w:rsidRPr="00A34B3F">
        <w:rPr>
          <w:rFonts w:ascii="Times New Roman" w:hAnsi="Times New Roman"/>
          <w:sz w:val="26"/>
          <w:szCs w:val="26"/>
        </w:rPr>
        <w:t>»).</w:t>
      </w:r>
    </w:p>
    <w:p w:rsidR="0039178B" w:rsidRPr="0039178B" w:rsidRDefault="0039178B" w:rsidP="0039178B">
      <w:pPr>
        <w:tabs>
          <w:tab w:val="left" w:pos="1134"/>
        </w:tabs>
        <w:autoSpaceDE w:val="0"/>
        <w:autoSpaceDN w:val="0"/>
        <w:adjustRightInd w:val="0"/>
        <w:ind w:firstLine="709"/>
        <w:jc w:val="both"/>
        <w:rPr>
          <w:sz w:val="26"/>
          <w:szCs w:val="26"/>
        </w:rPr>
      </w:pPr>
      <w:r w:rsidRPr="0039178B">
        <w:rPr>
          <w:sz w:val="26"/>
          <w:szCs w:val="26"/>
        </w:rPr>
        <w:t>Приобретение погрузчи</w:t>
      </w:r>
      <w:r w:rsidR="004F512D">
        <w:rPr>
          <w:sz w:val="26"/>
          <w:szCs w:val="26"/>
        </w:rPr>
        <w:t xml:space="preserve">ка фронтального </w:t>
      </w:r>
      <w:proofErr w:type="spellStart"/>
      <w:r w:rsidR="004F512D">
        <w:rPr>
          <w:sz w:val="26"/>
          <w:szCs w:val="26"/>
        </w:rPr>
        <w:t>Амкодор</w:t>
      </w:r>
      <w:proofErr w:type="spellEnd"/>
      <w:r w:rsidR="004F512D">
        <w:rPr>
          <w:sz w:val="26"/>
          <w:szCs w:val="26"/>
        </w:rPr>
        <w:t xml:space="preserve"> для ЖКУ </w:t>
      </w:r>
      <w:r w:rsidRPr="0039178B">
        <w:rPr>
          <w:sz w:val="26"/>
          <w:szCs w:val="26"/>
        </w:rPr>
        <w:t>«</w:t>
      </w:r>
      <w:proofErr w:type="spellStart"/>
      <w:r w:rsidRPr="0039178B">
        <w:rPr>
          <w:sz w:val="26"/>
          <w:szCs w:val="26"/>
        </w:rPr>
        <w:t>Амдерма</w:t>
      </w:r>
      <w:proofErr w:type="spellEnd"/>
      <w:r w:rsidRPr="0039178B">
        <w:rPr>
          <w:sz w:val="26"/>
          <w:szCs w:val="26"/>
        </w:rPr>
        <w:t xml:space="preserve">» обусловлено необходимостью плановой замены имеющегося аналогичного погрузчика. В соответствие с представленным актом (копия прилагается) о выявленных дефектах погрузчика – фронтального </w:t>
      </w:r>
      <w:proofErr w:type="spellStart"/>
      <w:r w:rsidRPr="0039178B">
        <w:rPr>
          <w:sz w:val="26"/>
          <w:szCs w:val="26"/>
        </w:rPr>
        <w:t>Амкодор</w:t>
      </w:r>
      <w:proofErr w:type="spellEnd"/>
      <w:r w:rsidRPr="0039178B">
        <w:rPr>
          <w:sz w:val="26"/>
          <w:szCs w:val="26"/>
        </w:rPr>
        <w:t xml:space="preserve"> 322С4 (2010 года ввода в эксплуатацию) выявлены повреждения ходовой несущей части, повреждения навесного рабочего оборудования, повреждения реверс-редуктора, износ гидравлики. Общий износ техники составляет 100</w:t>
      </w:r>
      <w:r w:rsidR="004F512D">
        <w:rPr>
          <w:sz w:val="26"/>
          <w:szCs w:val="26"/>
        </w:rPr>
        <w:t> </w:t>
      </w:r>
      <w:r w:rsidRPr="0039178B">
        <w:rPr>
          <w:sz w:val="26"/>
          <w:szCs w:val="26"/>
        </w:rPr>
        <w:t>% при полезном сроке использования 10 лет. В настоящее время погрузчик находится в неисправном состоянии. Готовится к списанию.</w:t>
      </w:r>
    </w:p>
    <w:p w:rsidR="0039178B" w:rsidRPr="0039178B" w:rsidRDefault="0039178B" w:rsidP="0039178B">
      <w:pPr>
        <w:tabs>
          <w:tab w:val="left" w:pos="1134"/>
        </w:tabs>
        <w:ind w:firstLine="709"/>
        <w:jc w:val="both"/>
        <w:rPr>
          <w:sz w:val="26"/>
          <w:szCs w:val="26"/>
        </w:rPr>
      </w:pPr>
      <w:r w:rsidRPr="0039178B">
        <w:rPr>
          <w:sz w:val="26"/>
          <w:szCs w:val="26"/>
        </w:rPr>
        <w:t>Администрацией Заполярного района принято решение о согласовании приобретения рассматриваемой техники в соответствии с коммерческими предложениями</w:t>
      </w:r>
      <w:r w:rsidR="004F512D">
        <w:rPr>
          <w:sz w:val="26"/>
          <w:szCs w:val="26"/>
        </w:rPr>
        <w:t xml:space="preserve"> (</w:t>
      </w:r>
      <w:r w:rsidR="004F512D" w:rsidRPr="0039178B">
        <w:rPr>
          <w:sz w:val="26"/>
          <w:szCs w:val="26"/>
        </w:rPr>
        <w:t xml:space="preserve">ООО «ТД </w:t>
      </w:r>
      <w:proofErr w:type="spellStart"/>
      <w:r w:rsidR="004F512D" w:rsidRPr="0039178B">
        <w:rPr>
          <w:sz w:val="26"/>
          <w:szCs w:val="26"/>
        </w:rPr>
        <w:t>Союзтехснаб</w:t>
      </w:r>
      <w:proofErr w:type="spellEnd"/>
      <w:r w:rsidR="004F512D" w:rsidRPr="0039178B">
        <w:rPr>
          <w:sz w:val="26"/>
          <w:szCs w:val="26"/>
        </w:rPr>
        <w:t>»</w:t>
      </w:r>
      <w:r w:rsidR="004F512D">
        <w:rPr>
          <w:sz w:val="26"/>
          <w:szCs w:val="26"/>
        </w:rPr>
        <w:t xml:space="preserve"> - 10 380,0 тыс. руб., </w:t>
      </w:r>
      <w:r w:rsidR="004F512D" w:rsidRPr="0039178B">
        <w:rPr>
          <w:sz w:val="26"/>
          <w:szCs w:val="26"/>
        </w:rPr>
        <w:t>ООО «</w:t>
      </w:r>
      <w:proofErr w:type="spellStart"/>
      <w:r w:rsidR="004F512D" w:rsidRPr="0039178B">
        <w:rPr>
          <w:sz w:val="26"/>
          <w:szCs w:val="26"/>
        </w:rPr>
        <w:t>Амкодор</w:t>
      </w:r>
      <w:proofErr w:type="spellEnd"/>
      <w:r w:rsidR="004F512D" w:rsidRPr="0039178B">
        <w:rPr>
          <w:sz w:val="26"/>
          <w:szCs w:val="26"/>
        </w:rPr>
        <w:t>-Северо-Запад»</w:t>
      </w:r>
      <w:r w:rsidR="004F512D">
        <w:rPr>
          <w:sz w:val="26"/>
          <w:szCs w:val="26"/>
        </w:rPr>
        <w:t xml:space="preserve"> - 10 450,0 тыс. руб., </w:t>
      </w:r>
      <w:r w:rsidR="004F512D" w:rsidRPr="0039178B">
        <w:rPr>
          <w:sz w:val="26"/>
          <w:szCs w:val="26"/>
        </w:rPr>
        <w:t>ООО «СДМ»</w:t>
      </w:r>
      <w:r w:rsidR="004F512D">
        <w:rPr>
          <w:sz w:val="26"/>
          <w:szCs w:val="26"/>
        </w:rPr>
        <w:t xml:space="preserve"> - 10 600,0 тыс. руб.).</w:t>
      </w:r>
    </w:p>
    <w:p w:rsidR="004F512D" w:rsidRDefault="004F512D" w:rsidP="004F512D">
      <w:pPr>
        <w:tabs>
          <w:tab w:val="left" w:pos="1134"/>
        </w:tabs>
        <w:autoSpaceDE w:val="0"/>
        <w:autoSpaceDN w:val="0"/>
        <w:adjustRightInd w:val="0"/>
        <w:ind w:firstLine="709"/>
        <w:jc w:val="both"/>
        <w:rPr>
          <w:sz w:val="26"/>
          <w:szCs w:val="26"/>
        </w:rPr>
      </w:pPr>
      <w:r>
        <w:rPr>
          <w:sz w:val="26"/>
          <w:szCs w:val="26"/>
        </w:rPr>
        <w:t>Средняя стоимость п</w:t>
      </w:r>
      <w:r w:rsidRPr="0039178B">
        <w:rPr>
          <w:sz w:val="26"/>
          <w:szCs w:val="26"/>
        </w:rPr>
        <w:t>риобретени</w:t>
      </w:r>
      <w:r>
        <w:rPr>
          <w:sz w:val="26"/>
          <w:szCs w:val="26"/>
        </w:rPr>
        <w:t>я</w:t>
      </w:r>
      <w:r w:rsidRPr="0039178B">
        <w:rPr>
          <w:sz w:val="26"/>
          <w:szCs w:val="26"/>
        </w:rPr>
        <w:t xml:space="preserve"> </w:t>
      </w:r>
      <w:r>
        <w:rPr>
          <w:sz w:val="26"/>
          <w:szCs w:val="26"/>
        </w:rPr>
        <w:t>и поставки</w:t>
      </w:r>
      <w:r w:rsidRPr="0039178B">
        <w:rPr>
          <w:sz w:val="26"/>
          <w:szCs w:val="26"/>
        </w:rPr>
        <w:t xml:space="preserve"> фронтального погрузчика </w:t>
      </w:r>
      <w:r>
        <w:rPr>
          <w:sz w:val="26"/>
          <w:szCs w:val="26"/>
        </w:rPr>
        <w:t>в г. </w:t>
      </w:r>
      <w:r w:rsidRPr="0039178B">
        <w:rPr>
          <w:sz w:val="26"/>
          <w:szCs w:val="26"/>
        </w:rPr>
        <w:t xml:space="preserve">Архангельск </w:t>
      </w:r>
      <w:r w:rsidR="00F777AB">
        <w:rPr>
          <w:sz w:val="26"/>
          <w:szCs w:val="26"/>
        </w:rPr>
        <w:t>составляет 10 476,67 тыс. </w:t>
      </w:r>
      <w:r>
        <w:rPr>
          <w:sz w:val="26"/>
          <w:szCs w:val="26"/>
        </w:rPr>
        <w:t>руб.</w:t>
      </w:r>
    </w:p>
    <w:p w:rsidR="0039178B" w:rsidRPr="0039178B" w:rsidRDefault="0039178B" w:rsidP="0039178B">
      <w:pPr>
        <w:tabs>
          <w:tab w:val="left" w:pos="1134"/>
        </w:tabs>
        <w:autoSpaceDE w:val="0"/>
        <w:autoSpaceDN w:val="0"/>
        <w:adjustRightInd w:val="0"/>
        <w:ind w:firstLine="709"/>
        <w:jc w:val="both"/>
        <w:rPr>
          <w:sz w:val="26"/>
          <w:szCs w:val="26"/>
        </w:rPr>
      </w:pPr>
      <w:r w:rsidRPr="0039178B">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8F2C6B" w:rsidRPr="0039178B" w:rsidRDefault="0039178B" w:rsidP="004F512D">
      <w:pPr>
        <w:tabs>
          <w:tab w:val="left" w:pos="1134"/>
        </w:tabs>
        <w:ind w:firstLine="709"/>
        <w:jc w:val="both"/>
        <w:rPr>
          <w:sz w:val="26"/>
          <w:szCs w:val="26"/>
        </w:rPr>
      </w:pPr>
      <w:r w:rsidRPr="0039178B">
        <w:rPr>
          <w:sz w:val="26"/>
          <w:szCs w:val="26"/>
        </w:rPr>
        <w:t xml:space="preserve">Таким образом, стоимость реализации мероприятия по приобретению погрузчика – фронтального составит </w:t>
      </w:r>
      <w:r w:rsidR="004F512D">
        <w:rPr>
          <w:sz w:val="26"/>
          <w:szCs w:val="26"/>
        </w:rPr>
        <w:t>10 380,0 тыс. </w:t>
      </w:r>
      <w:r w:rsidR="00F777AB">
        <w:rPr>
          <w:sz w:val="26"/>
          <w:szCs w:val="26"/>
        </w:rPr>
        <w:t>руб. (в т. </w:t>
      </w:r>
      <w:r w:rsidRPr="0039178B">
        <w:rPr>
          <w:sz w:val="26"/>
          <w:szCs w:val="26"/>
        </w:rPr>
        <w:t>ч. НДС)</w:t>
      </w:r>
      <w:r w:rsidR="001953A4">
        <w:rPr>
          <w:sz w:val="26"/>
          <w:szCs w:val="26"/>
        </w:rPr>
        <w:t>,</w:t>
      </w:r>
      <w:r w:rsidR="001953A4" w:rsidRPr="001953A4">
        <w:rPr>
          <w:rFonts w:eastAsia="Calibri"/>
          <w:sz w:val="26"/>
          <w:szCs w:val="26"/>
          <w:lang w:eastAsia="en-US"/>
        </w:rPr>
        <w:t xml:space="preserve"> 8</w:t>
      </w:r>
      <w:r w:rsidR="00592EAF">
        <w:rPr>
          <w:rFonts w:eastAsia="Calibri"/>
          <w:sz w:val="26"/>
          <w:szCs w:val="26"/>
          <w:lang w:eastAsia="en-US"/>
        </w:rPr>
        <w:t> </w:t>
      </w:r>
      <w:r w:rsidR="001953A4" w:rsidRPr="001953A4">
        <w:rPr>
          <w:rFonts w:eastAsia="Calibri"/>
          <w:sz w:val="26"/>
          <w:szCs w:val="26"/>
          <w:lang w:eastAsia="en-US"/>
        </w:rPr>
        <w:t>650</w:t>
      </w:r>
      <w:r w:rsidR="00592EAF">
        <w:rPr>
          <w:rFonts w:eastAsia="Calibri"/>
          <w:sz w:val="26"/>
          <w:szCs w:val="26"/>
          <w:lang w:eastAsia="en-US"/>
        </w:rPr>
        <w:t>,0 тыс. руб.</w:t>
      </w:r>
      <w:r w:rsidR="001953A4" w:rsidRPr="001953A4">
        <w:rPr>
          <w:rFonts w:eastAsia="Calibri"/>
          <w:sz w:val="26"/>
          <w:szCs w:val="26"/>
          <w:lang w:eastAsia="en-US"/>
        </w:rPr>
        <w:t xml:space="preserve"> </w:t>
      </w:r>
      <w:r w:rsidR="00592EAF">
        <w:rPr>
          <w:rFonts w:eastAsia="Calibri"/>
          <w:sz w:val="26"/>
          <w:szCs w:val="26"/>
          <w:lang w:eastAsia="en-US"/>
        </w:rPr>
        <w:t xml:space="preserve">(без НДС), </w:t>
      </w:r>
      <w:r w:rsidR="001953A4" w:rsidRPr="001953A4">
        <w:rPr>
          <w:rFonts w:eastAsia="Calibri"/>
          <w:sz w:val="26"/>
          <w:szCs w:val="26"/>
          <w:lang w:eastAsia="en-US"/>
        </w:rPr>
        <w:t>в том числе: за счёт средств районного бюджета составит (99 %) – 8</w:t>
      </w:r>
      <w:r w:rsidR="00592EAF">
        <w:rPr>
          <w:rFonts w:eastAsia="Calibri"/>
          <w:sz w:val="26"/>
          <w:szCs w:val="26"/>
          <w:lang w:eastAsia="en-US"/>
        </w:rPr>
        <w:t> </w:t>
      </w:r>
      <w:r w:rsidR="001953A4" w:rsidRPr="001953A4">
        <w:rPr>
          <w:rFonts w:eastAsia="Calibri"/>
          <w:sz w:val="26"/>
          <w:szCs w:val="26"/>
          <w:lang w:eastAsia="en-US"/>
        </w:rPr>
        <w:t>563</w:t>
      </w:r>
      <w:r w:rsidR="00592EAF">
        <w:rPr>
          <w:rFonts w:eastAsia="Calibri"/>
          <w:sz w:val="26"/>
          <w:szCs w:val="26"/>
          <w:lang w:eastAsia="en-US"/>
        </w:rPr>
        <w:t>,5 тыс. руб.</w:t>
      </w:r>
      <w:r w:rsidR="001953A4" w:rsidRPr="001953A4">
        <w:rPr>
          <w:rFonts w:eastAsia="Calibri"/>
          <w:sz w:val="26"/>
          <w:szCs w:val="26"/>
          <w:lang w:eastAsia="en-US"/>
        </w:rPr>
        <w:t>, за счёт средств предприятия 86</w:t>
      </w:r>
      <w:r w:rsidR="00592EAF">
        <w:rPr>
          <w:rFonts w:eastAsia="Calibri"/>
          <w:sz w:val="26"/>
          <w:szCs w:val="26"/>
          <w:lang w:eastAsia="en-US"/>
        </w:rPr>
        <w:t>,5 тыс. руб. (1 </w:t>
      </w:r>
      <w:r w:rsidR="001953A4" w:rsidRPr="001953A4">
        <w:rPr>
          <w:rFonts w:eastAsia="Calibri"/>
          <w:sz w:val="26"/>
          <w:szCs w:val="26"/>
          <w:lang w:eastAsia="en-US"/>
        </w:rPr>
        <w:t>%);</w:t>
      </w:r>
    </w:p>
    <w:p w:rsidR="008F2C6B" w:rsidRDefault="004F512D" w:rsidP="002B09A2">
      <w:pPr>
        <w:tabs>
          <w:tab w:val="left" w:pos="1134"/>
        </w:tabs>
        <w:spacing w:after="240"/>
        <w:ind w:firstLine="709"/>
        <w:jc w:val="both"/>
        <w:rPr>
          <w:sz w:val="26"/>
          <w:szCs w:val="26"/>
        </w:rPr>
      </w:pPr>
      <w:r>
        <w:rPr>
          <w:sz w:val="26"/>
          <w:szCs w:val="26"/>
        </w:rPr>
        <w:lastRenderedPageBreak/>
        <w:t>До п. </w:t>
      </w:r>
      <w:proofErr w:type="spellStart"/>
      <w:r>
        <w:rPr>
          <w:sz w:val="26"/>
          <w:szCs w:val="26"/>
        </w:rPr>
        <w:t>Амдерма</w:t>
      </w:r>
      <w:proofErr w:type="spellEnd"/>
      <w:r>
        <w:rPr>
          <w:sz w:val="26"/>
          <w:szCs w:val="26"/>
        </w:rPr>
        <w:t xml:space="preserve"> доставка техники будет осуществлена за счет средств предприятия;</w:t>
      </w:r>
    </w:p>
    <w:p w:rsidR="00377378" w:rsidRPr="006D7E0B" w:rsidRDefault="00377378" w:rsidP="007C23FF">
      <w:pPr>
        <w:tabs>
          <w:tab w:val="left" w:pos="1134"/>
        </w:tabs>
        <w:spacing w:before="120" w:after="120"/>
        <w:ind w:firstLine="709"/>
        <w:jc w:val="both"/>
        <w:rPr>
          <w:b/>
          <w:sz w:val="26"/>
          <w:szCs w:val="26"/>
        </w:rPr>
      </w:pPr>
      <w:r w:rsidRPr="006D7E0B">
        <w:rPr>
          <w:sz w:val="26"/>
          <w:szCs w:val="26"/>
        </w:rPr>
        <w:t>в</w:t>
      </w:r>
      <w:r w:rsidR="0030269E" w:rsidRPr="006D7E0B">
        <w:rPr>
          <w:sz w:val="26"/>
          <w:szCs w:val="26"/>
        </w:rPr>
        <w:t xml:space="preserve"> рамках </w:t>
      </w:r>
      <w:r w:rsidR="0030269E" w:rsidRPr="006D7E0B">
        <w:rPr>
          <w:b/>
          <w:sz w:val="26"/>
          <w:szCs w:val="26"/>
        </w:rPr>
        <w:t>МП "Обеспечение населения централизованным теплоснабжением в МО "Муниципальный район "Заполярный район" на 2020-2030 годы"</w:t>
      </w:r>
      <w:r w:rsidRPr="006D7E0B">
        <w:rPr>
          <w:b/>
          <w:sz w:val="26"/>
          <w:szCs w:val="26"/>
        </w:rPr>
        <w:t>:</w:t>
      </w:r>
    </w:p>
    <w:p w:rsidR="00377378" w:rsidRDefault="00377378" w:rsidP="007C23FF">
      <w:pPr>
        <w:pStyle w:val="af8"/>
        <w:numPr>
          <w:ilvl w:val="0"/>
          <w:numId w:val="22"/>
        </w:numPr>
        <w:tabs>
          <w:tab w:val="left" w:pos="1134"/>
        </w:tabs>
        <w:spacing w:after="0" w:line="240" w:lineRule="auto"/>
        <w:ind w:left="0" w:firstLine="709"/>
        <w:contextualSpacing w:val="0"/>
        <w:jc w:val="both"/>
        <w:rPr>
          <w:rFonts w:ascii="Times New Roman" w:hAnsi="Times New Roman"/>
          <w:sz w:val="26"/>
          <w:szCs w:val="26"/>
        </w:rPr>
      </w:pPr>
      <w:r w:rsidRPr="006D7E0B">
        <w:rPr>
          <w:rFonts w:ascii="Times New Roman" w:hAnsi="Times New Roman"/>
          <w:b/>
          <w:sz w:val="26"/>
          <w:szCs w:val="26"/>
        </w:rPr>
        <w:t>4 853,4 тыс. руб. – выделяются</w:t>
      </w:r>
      <w:r w:rsidRPr="006D7E0B">
        <w:rPr>
          <w:rFonts w:ascii="Times New Roman" w:hAnsi="Times New Roman"/>
          <w:sz w:val="26"/>
          <w:szCs w:val="26"/>
        </w:rPr>
        <w:t xml:space="preserve"> ассигнования на замену котельног</w:t>
      </w:r>
      <w:r w:rsidR="007B0FB2" w:rsidRPr="006D7E0B">
        <w:rPr>
          <w:rFonts w:ascii="Times New Roman" w:hAnsi="Times New Roman"/>
          <w:sz w:val="26"/>
          <w:szCs w:val="26"/>
        </w:rPr>
        <w:t>о оборудования на котельной № 1</w:t>
      </w:r>
      <w:r w:rsidR="00B57039" w:rsidRPr="006D7E0B">
        <w:rPr>
          <w:rFonts w:ascii="Times New Roman" w:hAnsi="Times New Roman"/>
          <w:sz w:val="26"/>
          <w:szCs w:val="26"/>
        </w:rPr>
        <w:t xml:space="preserve"> </w:t>
      </w:r>
      <w:r w:rsidRPr="006D7E0B">
        <w:rPr>
          <w:rFonts w:ascii="Times New Roman" w:hAnsi="Times New Roman"/>
          <w:sz w:val="26"/>
          <w:szCs w:val="26"/>
        </w:rPr>
        <w:t>с. Ома</w:t>
      </w:r>
      <w:r>
        <w:rPr>
          <w:rFonts w:ascii="Times New Roman" w:hAnsi="Times New Roman"/>
          <w:sz w:val="26"/>
          <w:szCs w:val="26"/>
        </w:rPr>
        <w:t>.</w:t>
      </w:r>
    </w:p>
    <w:p w:rsidR="00377378" w:rsidRPr="001A13D4" w:rsidRDefault="007C23FF" w:rsidP="001A13D4">
      <w:pPr>
        <w:tabs>
          <w:tab w:val="left" w:pos="1134"/>
        </w:tabs>
        <w:ind w:firstLine="709"/>
        <w:jc w:val="both"/>
        <w:rPr>
          <w:sz w:val="26"/>
          <w:szCs w:val="26"/>
        </w:rPr>
      </w:pPr>
      <w:r>
        <w:rPr>
          <w:sz w:val="26"/>
          <w:szCs w:val="26"/>
        </w:rPr>
        <w:t>В</w:t>
      </w:r>
      <w:r w:rsidRPr="00B45057">
        <w:rPr>
          <w:sz w:val="26"/>
          <w:szCs w:val="26"/>
        </w:rPr>
        <w:t xml:space="preserve"> 2023 году</w:t>
      </w:r>
      <w:r>
        <w:rPr>
          <w:sz w:val="26"/>
          <w:szCs w:val="26"/>
        </w:rPr>
        <w:t xml:space="preserve"> п</w:t>
      </w:r>
      <w:r w:rsidR="00377378" w:rsidRPr="00B45057">
        <w:rPr>
          <w:sz w:val="26"/>
          <w:szCs w:val="26"/>
        </w:rPr>
        <w:t>редприяти</w:t>
      </w:r>
      <w:r>
        <w:rPr>
          <w:sz w:val="26"/>
          <w:szCs w:val="26"/>
        </w:rPr>
        <w:t>ем</w:t>
      </w:r>
      <w:r w:rsidR="00377378" w:rsidRPr="00B45057">
        <w:rPr>
          <w:sz w:val="26"/>
          <w:szCs w:val="26"/>
        </w:rPr>
        <w:t xml:space="preserve"> проведено обследование </w:t>
      </w:r>
      <w:r w:rsidR="005F4070">
        <w:rPr>
          <w:sz w:val="26"/>
          <w:szCs w:val="26"/>
        </w:rPr>
        <w:t xml:space="preserve">указанной </w:t>
      </w:r>
      <w:r>
        <w:rPr>
          <w:sz w:val="26"/>
          <w:szCs w:val="26"/>
        </w:rPr>
        <w:t>котельной</w:t>
      </w:r>
      <w:r w:rsidR="00377378" w:rsidRPr="00B45057">
        <w:rPr>
          <w:sz w:val="26"/>
          <w:szCs w:val="26"/>
        </w:rPr>
        <w:t xml:space="preserve">, </w:t>
      </w:r>
      <w:r>
        <w:rPr>
          <w:sz w:val="26"/>
          <w:szCs w:val="26"/>
        </w:rPr>
        <w:t>составлен дефектный акт</w:t>
      </w:r>
      <w:r w:rsidRPr="007C23FF">
        <w:rPr>
          <w:sz w:val="26"/>
          <w:szCs w:val="26"/>
        </w:rPr>
        <w:t xml:space="preserve"> </w:t>
      </w:r>
      <w:r>
        <w:rPr>
          <w:sz w:val="26"/>
          <w:szCs w:val="26"/>
        </w:rPr>
        <w:t>от 01.06.23 (</w:t>
      </w:r>
      <w:r w:rsidRPr="00B45057">
        <w:rPr>
          <w:sz w:val="26"/>
          <w:szCs w:val="26"/>
        </w:rPr>
        <w:t>прилагается</w:t>
      </w:r>
      <w:r>
        <w:rPr>
          <w:sz w:val="26"/>
          <w:szCs w:val="26"/>
        </w:rPr>
        <w:t>), согласно которому</w:t>
      </w:r>
      <w:r w:rsidR="00377378" w:rsidRPr="00B45057">
        <w:rPr>
          <w:sz w:val="26"/>
          <w:szCs w:val="26"/>
        </w:rPr>
        <w:t xml:space="preserve"> </w:t>
      </w:r>
      <w:r>
        <w:rPr>
          <w:sz w:val="26"/>
          <w:szCs w:val="26"/>
        </w:rPr>
        <w:t>необходимо</w:t>
      </w:r>
      <w:r w:rsidR="00377378" w:rsidRPr="00B45057">
        <w:rPr>
          <w:sz w:val="26"/>
          <w:szCs w:val="26"/>
        </w:rPr>
        <w:t xml:space="preserve"> произвести замену водогрейного котла, </w:t>
      </w:r>
      <w:r w:rsidR="00377378">
        <w:rPr>
          <w:sz w:val="26"/>
          <w:szCs w:val="26"/>
        </w:rPr>
        <w:t xml:space="preserve">дымовой трубы, </w:t>
      </w:r>
      <w:proofErr w:type="spellStart"/>
      <w:r w:rsidR="00377378" w:rsidRPr="00B45057">
        <w:rPr>
          <w:sz w:val="26"/>
          <w:szCs w:val="26"/>
        </w:rPr>
        <w:t>подпиточного</w:t>
      </w:r>
      <w:proofErr w:type="spellEnd"/>
      <w:r w:rsidR="00377378" w:rsidRPr="00B45057">
        <w:rPr>
          <w:sz w:val="26"/>
          <w:szCs w:val="26"/>
        </w:rPr>
        <w:t xml:space="preserve"> резервуара с </w:t>
      </w:r>
      <w:r w:rsidR="00377378" w:rsidRPr="001A13D4">
        <w:rPr>
          <w:sz w:val="26"/>
          <w:szCs w:val="26"/>
        </w:rPr>
        <w:t xml:space="preserve">увеличением его ёмкости. </w:t>
      </w:r>
    </w:p>
    <w:p w:rsidR="00377378" w:rsidRPr="001A13D4" w:rsidRDefault="00377378" w:rsidP="005F4070">
      <w:pPr>
        <w:tabs>
          <w:tab w:val="left" w:pos="1134"/>
        </w:tabs>
        <w:autoSpaceDE w:val="0"/>
        <w:autoSpaceDN w:val="0"/>
        <w:adjustRightInd w:val="0"/>
        <w:ind w:firstLine="709"/>
        <w:jc w:val="both"/>
        <w:rPr>
          <w:sz w:val="26"/>
          <w:szCs w:val="26"/>
        </w:rPr>
      </w:pPr>
      <w:r w:rsidRPr="001A13D4">
        <w:rPr>
          <w:sz w:val="26"/>
          <w:szCs w:val="26"/>
        </w:rPr>
        <w:t>С целью реализации данного мероприятия МП ЗР «</w:t>
      </w:r>
      <w:proofErr w:type="spellStart"/>
      <w:r w:rsidRPr="001A13D4">
        <w:rPr>
          <w:sz w:val="26"/>
          <w:szCs w:val="26"/>
        </w:rPr>
        <w:t>Севержилкомсервис</w:t>
      </w:r>
      <w:proofErr w:type="spellEnd"/>
      <w:r w:rsidRPr="001A13D4">
        <w:rPr>
          <w:sz w:val="26"/>
          <w:szCs w:val="26"/>
        </w:rPr>
        <w:t>» заключены договоры:</w:t>
      </w:r>
    </w:p>
    <w:p w:rsidR="00377378" w:rsidRPr="001A13D4" w:rsidRDefault="00377378" w:rsidP="005F4070">
      <w:pPr>
        <w:pStyle w:val="af8"/>
        <w:numPr>
          <w:ilvl w:val="0"/>
          <w:numId w:val="23"/>
        </w:numPr>
        <w:tabs>
          <w:tab w:val="left" w:pos="1134"/>
        </w:tabs>
        <w:autoSpaceDE w:val="0"/>
        <w:autoSpaceDN w:val="0"/>
        <w:adjustRightInd w:val="0"/>
        <w:spacing w:line="240" w:lineRule="auto"/>
        <w:ind w:left="0" w:firstLine="1134"/>
        <w:jc w:val="both"/>
        <w:rPr>
          <w:rFonts w:ascii="Times New Roman" w:hAnsi="Times New Roman"/>
          <w:sz w:val="26"/>
          <w:szCs w:val="26"/>
        </w:rPr>
      </w:pPr>
      <w:r w:rsidRPr="001A13D4">
        <w:rPr>
          <w:rFonts w:ascii="Times New Roman" w:hAnsi="Times New Roman"/>
          <w:sz w:val="26"/>
          <w:szCs w:val="26"/>
        </w:rPr>
        <w:t xml:space="preserve">контракт от </w:t>
      </w:r>
      <w:r w:rsidR="00807B57" w:rsidRPr="001A13D4">
        <w:rPr>
          <w:rFonts w:ascii="Times New Roman" w:hAnsi="Times New Roman"/>
          <w:sz w:val="26"/>
          <w:szCs w:val="26"/>
        </w:rPr>
        <w:t>15.07.24 № </w:t>
      </w:r>
      <w:r w:rsidRPr="001A13D4">
        <w:rPr>
          <w:rFonts w:ascii="Times New Roman" w:hAnsi="Times New Roman"/>
          <w:sz w:val="26"/>
          <w:szCs w:val="26"/>
        </w:rPr>
        <w:t xml:space="preserve">228/2024 с ООО «Центр Снабжения Промышленности» на поставку горизонтального резервуара </w:t>
      </w:r>
      <w:r w:rsidR="00807B57" w:rsidRPr="001A13D4">
        <w:rPr>
          <w:rFonts w:ascii="Times New Roman" w:hAnsi="Times New Roman"/>
          <w:sz w:val="26"/>
          <w:szCs w:val="26"/>
        </w:rPr>
        <w:t>для котельной № 1 с. </w:t>
      </w:r>
      <w:r w:rsidRPr="001A13D4">
        <w:rPr>
          <w:rFonts w:ascii="Times New Roman" w:hAnsi="Times New Roman"/>
          <w:sz w:val="26"/>
          <w:szCs w:val="26"/>
        </w:rPr>
        <w:t xml:space="preserve">Ома, цена контракта </w:t>
      </w:r>
      <w:r w:rsidR="00807B57" w:rsidRPr="001A13D4">
        <w:rPr>
          <w:rFonts w:ascii="Times New Roman" w:hAnsi="Times New Roman"/>
          <w:sz w:val="26"/>
          <w:szCs w:val="26"/>
        </w:rPr>
        <w:t>– 1 285 866,66 руб. (</w:t>
      </w:r>
      <w:r w:rsidRPr="001A13D4">
        <w:rPr>
          <w:rFonts w:ascii="Times New Roman" w:hAnsi="Times New Roman"/>
          <w:sz w:val="26"/>
          <w:szCs w:val="26"/>
        </w:rPr>
        <w:t xml:space="preserve">в </w:t>
      </w:r>
      <w:r w:rsidR="00807B57" w:rsidRPr="001A13D4">
        <w:rPr>
          <w:rFonts w:ascii="Times New Roman" w:hAnsi="Times New Roman"/>
          <w:sz w:val="26"/>
          <w:szCs w:val="26"/>
        </w:rPr>
        <w:t>т. ч. НДС 214 311,11 </w:t>
      </w:r>
      <w:r w:rsidRPr="001A13D4">
        <w:rPr>
          <w:rFonts w:ascii="Times New Roman" w:hAnsi="Times New Roman"/>
          <w:sz w:val="26"/>
          <w:szCs w:val="26"/>
        </w:rPr>
        <w:t>руб.</w:t>
      </w:r>
      <w:r w:rsidR="00807B57" w:rsidRPr="001A13D4">
        <w:rPr>
          <w:rFonts w:ascii="Times New Roman" w:hAnsi="Times New Roman"/>
          <w:sz w:val="26"/>
          <w:szCs w:val="26"/>
        </w:rPr>
        <w:t>)</w:t>
      </w:r>
      <w:r w:rsidRPr="001A13D4">
        <w:rPr>
          <w:rFonts w:ascii="Times New Roman" w:hAnsi="Times New Roman"/>
          <w:sz w:val="26"/>
          <w:szCs w:val="26"/>
        </w:rPr>
        <w:t>;</w:t>
      </w:r>
      <w:r w:rsidR="00807B57" w:rsidRPr="001A13D4">
        <w:rPr>
          <w:rFonts w:ascii="Times New Roman" w:hAnsi="Times New Roman"/>
          <w:sz w:val="26"/>
          <w:szCs w:val="26"/>
        </w:rPr>
        <w:t xml:space="preserve"> </w:t>
      </w:r>
    </w:p>
    <w:p w:rsidR="00377378" w:rsidRPr="001A13D4" w:rsidRDefault="00377378" w:rsidP="005F4070">
      <w:pPr>
        <w:pStyle w:val="af8"/>
        <w:numPr>
          <w:ilvl w:val="0"/>
          <w:numId w:val="23"/>
        </w:numPr>
        <w:tabs>
          <w:tab w:val="left" w:pos="1134"/>
        </w:tabs>
        <w:autoSpaceDE w:val="0"/>
        <w:autoSpaceDN w:val="0"/>
        <w:adjustRightInd w:val="0"/>
        <w:spacing w:line="240" w:lineRule="auto"/>
        <w:ind w:left="0" w:firstLine="1134"/>
        <w:jc w:val="both"/>
        <w:rPr>
          <w:rFonts w:ascii="Times New Roman" w:hAnsi="Times New Roman"/>
          <w:sz w:val="26"/>
          <w:szCs w:val="26"/>
        </w:rPr>
      </w:pPr>
      <w:r w:rsidRPr="001A13D4">
        <w:rPr>
          <w:rFonts w:ascii="Times New Roman" w:hAnsi="Times New Roman"/>
          <w:sz w:val="26"/>
          <w:szCs w:val="26"/>
        </w:rPr>
        <w:t>контракт поставки дымовой трубы</w:t>
      </w:r>
      <w:r w:rsidR="00807B57" w:rsidRPr="001A13D4">
        <w:rPr>
          <w:rFonts w:ascii="Times New Roman" w:hAnsi="Times New Roman"/>
          <w:sz w:val="26"/>
          <w:szCs w:val="26"/>
        </w:rPr>
        <w:t xml:space="preserve"> для центральной котельной в с. </w:t>
      </w:r>
      <w:r w:rsidRPr="001A13D4">
        <w:rPr>
          <w:rFonts w:ascii="Times New Roman" w:hAnsi="Times New Roman"/>
          <w:sz w:val="26"/>
          <w:szCs w:val="26"/>
        </w:rPr>
        <w:t>Ома с ООО «Полимер» от 25.07.23</w:t>
      </w:r>
      <w:r w:rsidR="00807B57" w:rsidRPr="001A13D4">
        <w:rPr>
          <w:rFonts w:ascii="Times New Roman" w:hAnsi="Times New Roman"/>
          <w:sz w:val="26"/>
          <w:szCs w:val="26"/>
        </w:rPr>
        <w:t xml:space="preserve"> № 97/2023</w:t>
      </w:r>
      <w:r w:rsidRPr="001A13D4">
        <w:rPr>
          <w:rFonts w:ascii="Times New Roman" w:hAnsi="Times New Roman"/>
          <w:sz w:val="26"/>
          <w:szCs w:val="26"/>
        </w:rPr>
        <w:t xml:space="preserve">, цена контракта </w:t>
      </w:r>
      <w:r w:rsidR="00807B57" w:rsidRPr="001A13D4">
        <w:rPr>
          <w:rFonts w:ascii="Times New Roman" w:hAnsi="Times New Roman"/>
          <w:sz w:val="26"/>
          <w:szCs w:val="26"/>
        </w:rPr>
        <w:t xml:space="preserve">– </w:t>
      </w:r>
      <w:r w:rsidRPr="001A13D4">
        <w:rPr>
          <w:rFonts w:ascii="Times New Roman" w:hAnsi="Times New Roman"/>
          <w:sz w:val="26"/>
          <w:szCs w:val="26"/>
        </w:rPr>
        <w:t>1 476 608,2</w:t>
      </w:r>
      <w:r w:rsidR="00807B57" w:rsidRPr="001A13D4">
        <w:rPr>
          <w:rFonts w:ascii="Times New Roman" w:hAnsi="Times New Roman"/>
          <w:sz w:val="26"/>
          <w:szCs w:val="26"/>
        </w:rPr>
        <w:t>8 руб. (</w:t>
      </w:r>
      <w:r w:rsidRPr="001A13D4">
        <w:rPr>
          <w:rFonts w:ascii="Times New Roman" w:hAnsi="Times New Roman"/>
          <w:sz w:val="26"/>
          <w:szCs w:val="26"/>
        </w:rPr>
        <w:t xml:space="preserve">в </w:t>
      </w:r>
      <w:r w:rsidR="00807B57" w:rsidRPr="001A13D4">
        <w:rPr>
          <w:rFonts w:ascii="Times New Roman" w:hAnsi="Times New Roman"/>
          <w:sz w:val="26"/>
          <w:szCs w:val="26"/>
        </w:rPr>
        <w:t>т. ч.</w:t>
      </w:r>
      <w:r w:rsidRPr="001A13D4">
        <w:rPr>
          <w:rFonts w:ascii="Times New Roman" w:hAnsi="Times New Roman"/>
          <w:sz w:val="26"/>
          <w:szCs w:val="26"/>
        </w:rPr>
        <w:t xml:space="preserve"> НДС 246 101,38 руб.</w:t>
      </w:r>
      <w:r w:rsidR="00807B57" w:rsidRPr="001A13D4">
        <w:rPr>
          <w:rFonts w:ascii="Times New Roman" w:hAnsi="Times New Roman"/>
          <w:sz w:val="26"/>
          <w:szCs w:val="26"/>
        </w:rPr>
        <w:t>)</w:t>
      </w:r>
      <w:r w:rsidRPr="001A13D4">
        <w:rPr>
          <w:rFonts w:ascii="Times New Roman" w:hAnsi="Times New Roman"/>
          <w:sz w:val="26"/>
          <w:szCs w:val="26"/>
        </w:rPr>
        <w:t>;</w:t>
      </w:r>
    </w:p>
    <w:p w:rsidR="00377378" w:rsidRPr="001A13D4" w:rsidRDefault="00377378" w:rsidP="005F4070">
      <w:pPr>
        <w:pStyle w:val="af8"/>
        <w:numPr>
          <w:ilvl w:val="0"/>
          <w:numId w:val="23"/>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sidRPr="001A13D4">
        <w:rPr>
          <w:rFonts w:ascii="Times New Roman" w:hAnsi="Times New Roman"/>
          <w:sz w:val="26"/>
          <w:szCs w:val="26"/>
        </w:rPr>
        <w:t>контракт поставки котельного об</w:t>
      </w:r>
      <w:r w:rsidR="001A13D4">
        <w:rPr>
          <w:rFonts w:ascii="Times New Roman" w:hAnsi="Times New Roman"/>
          <w:sz w:val="26"/>
          <w:szCs w:val="26"/>
        </w:rPr>
        <w:t>орудования для нужд котельной № 1 с. </w:t>
      </w:r>
      <w:r w:rsidRPr="001A13D4">
        <w:rPr>
          <w:rFonts w:ascii="Times New Roman" w:hAnsi="Times New Roman"/>
          <w:sz w:val="26"/>
          <w:szCs w:val="26"/>
        </w:rPr>
        <w:t>Ома с ООО «</w:t>
      </w:r>
      <w:proofErr w:type="spellStart"/>
      <w:r w:rsidRPr="001A13D4">
        <w:rPr>
          <w:rFonts w:ascii="Times New Roman" w:hAnsi="Times New Roman"/>
          <w:sz w:val="26"/>
          <w:szCs w:val="26"/>
        </w:rPr>
        <w:t>Теплоэнерго</w:t>
      </w:r>
      <w:proofErr w:type="spellEnd"/>
      <w:r w:rsidRPr="001A13D4">
        <w:rPr>
          <w:rFonts w:ascii="Times New Roman" w:hAnsi="Times New Roman"/>
          <w:sz w:val="26"/>
          <w:szCs w:val="26"/>
        </w:rPr>
        <w:t>» от 04.06.2024</w:t>
      </w:r>
      <w:r w:rsidR="001A13D4">
        <w:rPr>
          <w:rFonts w:ascii="Times New Roman" w:hAnsi="Times New Roman"/>
          <w:sz w:val="26"/>
          <w:szCs w:val="26"/>
        </w:rPr>
        <w:t xml:space="preserve"> № 167/2024</w:t>
      </w:r>
      <w:r w:rsidRPr="001A13D4">
        <w:rPr>
          <w:rFonts w:ascii="Times New Roman" w:hAnsi="Times New Roman"/>
          <w:sz w:val="26"/>
          <w:szCs w:val="26"/>
        </w:rPr>
        <w:t xml:space="preserve"> (поставка котла водогрейного), цена контракта </w:t>
      </w:r>
      <w:r w:rsidR="001A13D4" w:rsidRPr="001A13D4">
        <w:rPr>
          <w:rFonts w:ascii="Times New Roman" w:hAnsi="Times New Roman"/>
          <w:sz w:val="26"/>
          <w:szCs w:val="26"/>
        </w:rPr>
        <w:t xml:space="preserve">– </w:t>
      </w:r>
      <w:r w:rsidRPr="001A13D4">
        <w:rPr>
          <w:rFonts w:ascii="Times New Roman" w:hAnsi="Times New Roman"/>
          <w:sz w:val="26"/>
          <w:szCs w:val="26"/>
        </w:rPr>
        <w:t>583 882,70 руб. (без НДС);</w:t>
      </w:r>
    </w:p>
    <w:p w:rsidR="00377378" w:rsidRPr="001A13D4" w:rsidRDefault="00377378" w:rsidP="005F4070">
      <w:pPr>
        <w:pStyle w:val="af8"/>
        <w:numPr>
          <w:ilvl w:val="0"/>
          <w:numId w:val="23"/>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sidRPr="001A13D4">
        <w:rPr>
          <w:rFonts w:ascii="Times New Roman" w:hAnsi="Times New Roman"/>
          <w:sz w:val="26"/>
          <w:szCs w:val="26"/>
          <w:shd w:val="clear" w:color="auto" w:fill="FFFFFF"/>
        </w:rPr>
        <w:t>контракт на выполнение работ по ремонту (замене) дымовой</w:t>
      </w:r>
      <w:r w:rsidR="001A13D4">
        <w:rPr>
          <w:rFonts w:ascii="Times New Roman" w:hAnsi="Times New Roman"/>
          <w:sz w:val="26"/>
          <w:szCs w:val="26"/>
          <w:shd w:val="clear" w:color="auto" w:fill="FFFFFF"/>
        </w:rPr>
        <w:t xml:space="preserve"> трубы центральной котельной с. </w:t>
      </w:r>
      <w:r w:rsidRPr="001A13D4">
        <w:rPr>
          <w:rFonts w:ascii="Times New Roman" w:hAnsi="Times New Roman"/>
          <w:sz w:val="26"/>
          <w:szCs w:val="26"/>
          <w:shd w:val="clear" w:color="auto" w:fill="FFFFFF"/>
        </w:rPr>
        <w:t>Ома с ИП Бобриков П. К. от 16.08.2024</w:t>
      </w:r>
      <w:r w:rsidR="001A13D4">
        <w:rPr>
          <w:rFonts w:ascii="Times New Roman" w:hAnsi="Times New Roman"/>
          <w:sz w:val="26"/>
          <w:szCs w:val="26"/>
          <w:shd w:val="clear" w:color="auto" w:fill="FFFFFF"/>
        </w:rPr>
        <w:t xml:space="preserve"> № </w:t>
      </w:r>
      <w:r w:rsidR="001A13D4" w:rsidRPr="001A13D4">
        <w:rPr>
          <w:rFonts w:ascii="Times New Roman" w:hAnsi="Times New Roman"/>
          <w:sz w:val="26"/>
          <w:szCs w:val="26"/>
          <w:shd w:val="clear" w:color="auto" w:fill="FFFFFF"/>
        </w:rPr>
        <w:t>280/2024</w:t>
      </w:r>
      <w:r w:rsidRPr="001A13D4">
        <w:rPr>
          <w:rFonts w:ascii="Times New Roman" w:hAnsi="Times New Roman"/>
          <w:sz w:val="26"/>
          <w:szCs w:val="26"/>
          <w:shd w:val="clear" w:color="auto" w:fill="FFFFFF"/>
        </w:rPr>
        <w:t xml:space="preserve">, цена контракта </w:t>
      </w:r>
      <w:r w:rsidR="001A13D4">
        <w:rPr>
          <w:rFonts w:ascii="Times New Roman" w:hAnsi="Times New Roman"/>
          <w:sz w:val="26"/>
          <w:szCs w:val="26"/>
          <w:shd w:val="clear" w:color="auto" w:fill="FFFFFF"/>
        </w:rPr>
        <w:t xml:space="preserve">– </w:t>
      </w:r>
      <w:r w:rsidRPr="001A13D4">
        <w:rPr>
          <w:rFonts w:ascii="Times New Roman" w:hAnsi="Times New Roman"/>
          <w:sz w:val="26"/>
          <w:szCs w:val="26"/>
          <w:shd w:val="clear" w:color="auto" w:fill="FFFFFF"/>
        </w:rPr>
        <w:t xml:space="preserve">1 376 416,66 руб. (без НДС). </w:t>
      </w:r>
    </w:p>
    <w:p w:rsidR="00377378" w:rsidRPr="001A13D4" w:rsidRDefault="00377378" w:rsidP="005F4070">
      <w:pPr>
        <w:tabs>
          <w:tab w:val="left" w:pos="1134"/>
        </w:tabs>
        <w:autoSpaceDE w:val="0"/>
        <w:autoSpaceDN w:val="0"/>
        <w:adjustRightInd w:val="0"/>
        <w:ind w:firstLine="709"/>
        <w:jc w:val="both"/>
        <w:rPr>
          <w:sz w:val="26"/>
          <w:szCs w:val="26"/>
        </w:rPr>
      </w:pPr>
      <w:r w:rsidRPr="001A13D4">
        <w:rPr>
          <w:sz w:val="26"/>
          <w:szCs w:val="26"/>
        </w:rPr>
        <w:t>Монтаж и обвязку поставленного котла и резервуара МП ЗР «</w:t>
      </w:r>
      <w:proofErr w:type="spellStart"/>
      <w:r w:rsidRPr="001A13D4">
        <w:rPr>
          <w:sz w:val="26"/>
          <w:szCs w:val="26"/>
        </w:rPr>
        <w:t>Севержилкомсервис</w:t>
      </w:r>
      <w:proofErr w:type="spellEnd"/>
      <w:r w:rsidRPr="001A13D4">
        <w:rPr>
          <w:sz w:val="26"/>
          <w:szCs w:val="26"/>
        </w:rPr>
        <w:t xml:space="preserve">» выполнил собственными силами. </w:t>
      </w:r>
    </w:p>
    <w:p w:rsidR="00377378" w:rsidRDefault="00377378" w:rsidP="00377378">
      <w:pPr>
        <w:tabs>
          <w:tab w:val="left" w:pos="1134"/>
        </w:tabs>
        <w:ind w:firstLine="709"/>
        <w:jc w:val="both"/>
        <w:rPr>
          <w:sz w:val="26"/>
          <w:szCs w:val="26"/>
        </w:rPr>
      </w:pPr>
      <w:r>
        <w:rPr>
          <w:sz w:val="26"/>
          <w:szCs w:val="26"/>
        </w:rPr>
        <w:t>В настоящее время работы по замене котельного оборудования на котельной</w:t>
      </w:r>
      <w:r w:rsidR="001A13D4">
        <w:rPr>
          <w:sz w:val="26"/>
          <w:szCs w:val="26"/>
        </w:rPr>
        <w:t xml:space="preserve"> № 1 с. </w:t>
      </w:r>
      <w:r>
        <w:rPr>
          <w:sz w:val="26"/>
          <w:szCs w:val="26"/>
        </w:rPr>
        <w:t>Ома завершены</w:t>
      </w:r>
      <w:r w:rsidRPr="00B45057">
        <w:rPr>
          <w:sz w:val="26"/>
          <w:szCs w:val="26"/>
        </w:rPr>
        <w:t>.</w:t>
      </w:r>
      <w:r>
        <w:rPr>
          <w:sz w:val="26"/>
          <w:szCs w:val="26"/>
        </w:rPr>
        <w:t xml:space="preserve"> Предприятием готовится исполнительная документация.</w:t>
      </w:r>
    </w:p>
    <w:p w:rsidR="00377378" w:rsidRPr="00B45057" w:rsidRDefault="00377378" w:rsidP="00377378">
      <w:pPr>
        <w:tabs>
          <w:tab w:val="left" w:pos="1134"/>
        </w:tabs>
        <w:ind w:firstLine="709"/>
        <w:jc w:val="both"/>
        <w:rPr>
          <w:sz w:val="26"/>
          <w:szCs w:val="26"/>
        </w:rPr>
      </w:pPr>
      <w:r>
        <w:rPr>
          <w:sz w:val="26"/>
          <w:szCs w:val="26"/>
        </w:rPr>
        <w:t xml:space="preserve">В соответствии с калькуляцией себестоимости по замене котельного оборудования стоимость мероприятия </w:t>
      </w:r>
      <w:r w:rsidRPr="009655D4">
        <w:rPr>
          <w:sz w:val="26"/>
          <w:szCs w:val="26"/>
        </w:rPr>
        <w:t>составит 4 902 442,23</w:t>
      </w:r>
      <w:r w:rsidR="001A13D4">
        <w:rPr>
          <w:sz w:val="26"/>
          <w:szCs w:val="26"/>
        </w:rPr>
        <w:t> </w:t>
      </w:r>
      <w:r w:rsidRPr="009655D4">
        <w:rPr>
          <w:sz w:val="26"/>
          <w:szCs w:val="26"/>
        </w:rPr>
        <w:t>руб.</w:t>
      </w:r>
      <w:r>
        <w:rPr>
          <w:sz w:val="26"/>
          <w:szCs w:val="26"/>
        </w:rPr>
        <w:t xml:space="preserve"> (без НДС).</w:t>
      </w:r>
    </w:p>
    <w:p w:rsidR="00377378" w:rsidRDefault="001A13D4" w:rsidP="008B4403">
      <w:pPr>
        <w:tabs>
          <w:tab w:val="left" w:pos="1134"/>
        </w:tabs>
        <w:spacing w:after="120"/>
        <w:ind w:firstLine="709"/>
        <w:jc w:val="both"/>
        <w:rPr>
          <w:sz w:val="26"/>
          <w:szCs w:val="26"/>
          <w:shd w:val="clear" w:color="auto" w:fill="FFFFFF"/>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w:t>
      </w:r>
      <w:r w:rsidRPr="00356DBB">
        <w:rPr>
          <w:sz w:val="26"/>
          <w:szCs w:val="26"/>
        </w:rPr>
        <w:t>144п</w:t>
      </w:r>
      <w:r>
        <w:rPr>
          <w:sz w:val="26"/>
          <w:szCs w:val="26"/>
        </w:rPr>
        <w:t xml:space="preserve"> </w:t>
      </w:r>
      <w:r w:rsidRPr="00356DBB">
        <w:rPr>
          <w:sz w:val="26"/>
          <w:szCs w:val="26"/>
        </w:rPr>
        <w:t>получатель субсидии обязуется</w:t>
      </w:r>
      <w:r>
        <w:rPr>
          <w:sz w:val="26"/>
          <w:szCs w:val="26"/>
        </w:rPr>
        <w:t xml:space="preserve"> </w:t>
      </w:r>
      <w:r w:rsidRPr="0076477D">
        <w:rPr>
          <w:sz w:val="26"/>
          <w:szCs w:val="26"/>
          <w:shd w:val="clear" w:color="auto" w:fill="FFFFFF"/>
        </w:rPr>
        <w:t xml:space="preserve">предусмотреть </w:t>
      </w:r>
      <w:proofErr w:type="spellStart"/>
      <w:r w:rsidRPr="0076477D">
        <w:rPr>
          <w:sz w:val="26"/>
          <w:szCs w:val="26"/>
          <w:shd w:val="clear" w:color="auto" w:fill="FFFFFF"/>
        </w:rPr>
        <w:t>софинансирование</w:t>
      </w:r>
      <w:proofErr w:type="spellEnd"/>
      <w:r w:rsidRPr="0076477D">
        <w:rPr>
          <w:sz w:val="26"/>
          <w:szCs w:val="26"/>
          <w:shd w:val="clear" w:color="auto" w:fill="FFFFFF"/>
        </w:rPr>
        <w:t xml:space="preserve"> в размере не менее 1</w:t>
      </w:r>
      <w:r>
        <w:rPr>
          <w:sz w:val="26"/>
          <w:szCs w:val="26"/>
          <w:shd w:val="clear" w:color="auto" w:fill="FFFFFF"/>
        </w:rPr>
        <w:t> </w:t>
      </w:r>
      <w:r w:rsidRPr="0076477D">
        <w:rPr>
          <w:sz w:val="26"/>
          <w:szCs w:val="26"/>
          <w:shd w:val="clear" w:color="auto" w:fill="FFFFFF"/>
        </w:rPr>
        <w:t>% за счёт собственных средств</w:t>
      </w:r>
      <w:r>
        <w:rPr>
          <w:sz w:val="26"/>
          <w:szCs w:val="26"/>
          <w:shd w:val="clear" w:color="auto" w:fill="FFFFFF"/>
        </w:rPr>
        <w:t>.</w:t>
      </w:r>
      <w:r w:rsidR="008B4403">
        <w:rPr>
          <w:sz w:val="26"/>
          <w:szCs w:val="26"/>
          <w:shd w:val="clear" w:color="auto" w:fill="FFFFFF"/>
        </w:rPr>
        <w:t xml:space="preserve"> </w:t>
      </w:r>
      <w:r>
        <w:rPr>
          <w:sz w:val="26"/>
          <w:szCs w:val="26"/>
        </w:rPr>
        <w:t>Соответственно,</w:t>
      </w:r>
      <w:r w:rsidRPr="0036062C">
        <w:rPr>
          <w:sz w:val="26"/>
          <w:szCs w:val="26"/>
        </w:rPr>
        <w:t xml:space="preserve"> </w:t>
      </w:r>
      <w:r w:rsidRPr="00356DBB">
        <w:rPr>
          <w:sz w:val="26"/>
          <w:szCs w:val="26"/>
        </w:rPr>
        <w:t>объем финансирования мероприятия</w:t>
      </w:r>
      <w:r>
        <w:rPr>
          <w:sz w:val="26"/>
          <w:szCs w:val="26"/>
        </w:rPr>
        <w:t xml:space="preserve"> </w:t>
      </w:r>
      <w:r w:rsidRPr="00057D79">
        <w:rPr>
          <w:sz w:val="26"/>
          <w:szCs w:val="26"/>
        </w:rPr>
        <w:t>за счёт средств районного бюджета составит</w:t>
      </w:r>
      <w:r>
        <w:rPr>
          <w:sz w:val="26"/>
          <w:szCs w:val="26"/>
          <w:shd w:val="clear" w:color="auto" w:fill="FFFFFF"/>
        </w:rPr>
        <w:t xml:space="preserve"> </w:t>
      </w:r>
      <w:r w:rsidR="00377378">
        <w:rPr>
          <w:sz w:val="26"/>
          <w:szCs w:val="26"/>
        </w:rPr>
        <w:t>4 853 417,81 руб. (</w:t>
      </w:r>
      <w:r>
        <w:rPr>
          <w:sz w:val="26"/>
          <w:szCs w:val="26"/>
        </w:rPr>
        <w:t>99 %</w:t>
      </w:r>
      <w:r w:rsidR="00377378">
        <w:rPr>
          <w:sz w:val="26"/>
          <w:szCs w:val="26"/>
        </w:rPr>
        <w:t>)</w:t>
      </w:r>
      <w:r>
        <w:rPr>
          <w:sz w:val="26"/>
          <w:szCs w:val="26"/>
        </w:rPr>
        <w:t xml:space="preserve">, </w:t>
      </w:r>
      <w:r>
        <w:rPr>
          <w:sz w:val="26"/>
          <w:szCs w:val="26"/>
          <w:shd w:val="clear" w:color="auto" w:fill="FFFFFF"/>
        </w:rPr>
        <w:t>за счёт средств предприятия – 49 024,42 руб. (1 %)</w:t>
      </w:r>
      <w:r w:rsidR="00AF1BA9">
        <w:rPr>
          <w:sz w:val="26"/>
          <w:szCs w:val="26"/>
          <w:shd w:val="clear" w:color="auto" w:fill="FFFFFF"/>
        </w:rPr>
        <w:t>;</w:t>
      </w:r>
    </w:p>
    <w:p w:rsidR="00377378" w:rsidRPr="00AF1BA9" w:rsidRDefault="00AF1BA9" w:rsidP="00AF1BA9">
      <w:pPr>
        <w:pStyle w:val="af8"/>
        <w:numPr>
          <w:ilvl w:val="0"/>
          <w:numId w:val="22"/>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8 644,1</w:t>
      </w:r>
      <w:r w:rsidRPr="00AF1BA9">
        <w:rPr>
          <w:rFonts w:ascii="Times New Roman" w:hAnsi="Times New Roman"/>
          <w:b/>
          <w:sz w:val="26"/>
          <w:szCs w:val="26"/>
        </w:rPr>
        <w:t> тыс. руб. – выделяются</w:t>
      </w:r>
      <w:r w:rsidRPr="00AF1BA9">
        <w:rPr>
          <w:rFonts w:ascii="Times New Roman" w:hAnsi="Times New Roman"/>
          <w:sz w:val="26"/>
          <w:szCs w:val="26"/>
        </w:rPr>
        <w:t xml:space="preserve"> ассигнования на реконструкцию участков тепловой сети от котельной № 1 в с. </w:t>
      </w:r>
      <w:proofErr w:type="spellStart"/>
      <w:r w:rsidRPr="00AF1BA9">
        <w:rPr>
          <w:rFonts w:ascii="Times New Roman" w:hAnsi="Times New Roman"/>
          <w:sz w:val="26"/>
          <w:szCs w:val="26"/>
        </w:rPr>
        <w:t>Несь</w:t>
      </w:r>
      <w:proofErr w:type="spellEnd"/>
      <w:r w:rsidRPr="00AF1BA9">
        <w:rPr>
          <w:rFonts w:ascii="Times New Roman" w:hAnsi="Times New Roman"/>
          <w:sz w:val="26"/>
          <w:szCs w:val="26"/>
        </w:rPr>
        <w:t>.</w:t>
      </w:r>
    </w:p>
    <w:p w:rsidR="00AF1BA9" w:rsidRPr="00AF1BA9" w:rsidRDefault="00AF1BA9" w:rsidP="00AF1BA9">
      <w:pPr>
        <w:tabs>
          <w:tab w:val="left" w:pos="1134"/>
        </w:tabs>
        <w:ind w:firstLine="709"/>
        <w:jc w:val="both"/>
        <w:rPr>
          <w:sz w:val="26"/>
          <w:szCs w:val="26"/>
        </w:rPr>
      </w:pPr>
      <w:r w:rsidRPr="00AF1BA9">
        <w:rPr>
          <w:sz w:val="26"/>
          <w:szCs w:val="26"/>
        </w:rPr>
        <w:t>Инвестиционной программой в сфере теплоснабжения МП ЗР «</w:t>
      </w:r>
      <w:proofErr w:type="spellStart"/>
      <w:r w:rsidRPr="00AF1BA9">
        <w:rPr>
          <w:sz w:val="26"/>
          <w:szCs w:val="26"/>
        </w:rPr>
        <w:t>Севержилкомсервис</w:t>
      </w:r>
      <w:proofErr w:type="spellEnd"/>
      <w:r w:rsidRPr="00AF1BA9">
        <w:rPr>
          <w:sz w:val="26"/>
          <w:szCs w:val="26"/>
        </w:rPr>
        <w:t>» на 2023-2025 годы предусмотрен в 2025 году третий этап мероприятия «</w:t>
      </w:r>
      <w:r w:rsidRPr="00AF1BA9">
        <w:rPr>
          <w:bCs/>
          <w:sz w:val="26"/>
          <w:szCs w:val="26"/>
        </w:rPr>
        <w:t>Реконструкция тепловой сети от котельной № 1 в с. </w:t>
      </w:r>
      <w:proofErr w:type="spellStart"/>
      <w:r w:rsidRPr="00AF1BA9">
        <w:rPr>
          <w:bCs/>
          <w:sz w:val="26"/>
          <w:szCs w:val="26"/>
        </w:rPr>
        <w:t>Несь</w:t>
      </w:r>
      <w:proofErr w:type="spellEnd"/>
      <w:r w:rsidRPr="00AF1BA9">
        <w:rPr>
          <w:bCs/>
          <w:sz w:val="26"/>
          <w:szCs w:val="26"/>
        </w:rPr>
        <w:t>»</w:t>
      </w:r>
      <w:r w:rsidRPr="00AF1BA9">
        <w:rPr>
          <w:sz w:val="26"/>
          <w:szCs w:val="26"/>
        </w:rPr>
        <w:t xml:space="preserve">. </w:t>
      </w:r>
    </w:p>
    <w:p w:rsidR="00AF1BA9" w:rsidRPr="00AF1BA9" w:rsidRDefault="00AF1BA9" w:rsidP="00AF1BA9">
      <w:pPr>
        <w:tabs>
          <w:tab w:val="left" w:pos="1134"/>
        </w:tabs>
        <w:ind w:firstLine="709"/>
        <w:jc w:val="both"/>
        <w:rPr>
          <w:sz w:val="26"/>
          <w:szCs w:val="26"/>
        </w:rPr>
      </w:pPr>
      <w:r w:rsidRPr="00AF1BA9">
        <w:rPr>
          <w:sz w:val="26"/>
          <w:szCs w:val="26"/>
        </w:rPr>
        <w:t>В настоящее время в с. </w:t>
      </w:r>
      <w:proofErr w:type="spellStart"/>
      <w:r w:rsidRPr="00AF1BA9">
        <w:rPr>
          <w:sz w:val="26"/>
          <w:szCs w:val="26"/>
        </w:rPr>
        <w:t>Несь</w:t>
      </w:r>
      <w:proofErr w:type="spellEnd"/>
      <w:r w:rsidRPr="00AF1BA9">
        <w:rPr>
          <w:sz w:val="26"/>
          <w:szCs w:val="26"/>
        </w:rPr>
        <w:t xml:space="preserve"> эксплуатируется тепловая сеть, состоящая из участков, подключённых к котельной № 1. Участки тепловых сетей от котельной № 1 с. </w:t>
      </w:r>
      <w:proofErr w:type="spellStart"/>
      <w:r w:rsidRPr="00AF1BA9">
        <w:rPr>
          <w:sz w:val="26"/>
          <w:szCs w:val="26"/>
        </w:rPr>
        <w:t>Несь</w:t>
      </w:r>
      <w:proofErr w:type="spellEnd"/>
      <w:r w:rsidRPr="00AF1BA9">
        <w:rPr>
          <w:sz w:val="26"/>
          <w:szCs w:val="26"/>
        </w:rPr>
        <w:t xml:space="preserve"> находятся на балансе МП ЗР «</w:t>
      </w:r>
      <w:proofErr w:type="spellStart"/>
      <w:r w:rsidRPr="00AF1BA9">
        <w:rPr>
          <w:sz w:val="26"/>
          <w:szCs w:val="26"/>
        </w:rPr>
        <w:t>Севержилкомсервис</w:t>
      </w:r>
      <w:proofErr w:type="spellEnd"/>
      <w:r w:rsidRPr="00AF1BA9">
        <w:rPr>
          <w:sz w:val="26"/>
          <w:szCs w:val="26"/>
        </w:rPr>
        <w:t>» как объекты движимого имущества (документы прилагаются).</w:t>
      </w:r>
    </w:p>
    <w:p w:rsidR="00AF1BA9" w:rsidRPr="00AF1BA9" w:rsidRDefault="00AF1BA9" w:rsidP="00AF1BA9">
      <w:pPr>
        <w:tabs>
          <w:tab w:val="left" w:pos="1134"/>
        </w:tabs>
        <w:ind w:firstLine="709"/>
        <w:jc w:val="both"/>
        <w:rPr>
          <w:sz w:val="26"/>
          <w:szCs w:val="26"/>
        </w:rPr>
      </w:pPr>
      <w:r w:rsidRPr="00AF1BA9">
        <w:rPr>
          <w:sz w:val="26"/>
          <w:szCs w:val="26"/>
        </w:rPr>
        <w:t xml:space="preserve">В 2024 году предприятием проводилась реконструкция данной тепловой сети, в результате которой к централизованному теплоснабжению были подключены </w:t>
      </w:r>
      <w:r w:rsidRPr="00AF1BA9">
        <w:rPr>
          <w:sz w:val="26"/>
          <w:szCs w:val="26"/>
        </w:rPr>
        <w:lastRenderedPageBreak/>
        <w:t xml:space="preserve">пятнадцать жилых домов по ул. Школьная №№ 19, 21, 23, 25, ул. Профсоюзная №№ 6, 7А, 8, 9А, 10, 11, ул. Набережная №№ 19, </w:t>
      </w:r>
      <w:r w:rsidR="004F380B">
        <w:rPr>
          <w:sz w:val="26"/>
          <w:szCs w:val="26"/>
        </w:rPr>
        <w:t>24, 26 (кв. 2), 28 (кв. 1), ул. </w:t>
      </w:r>
      <w:r w:rsidRPr="00AF1BA9">
        <w:rPr>
          <w:sz w:val="26"/>
          <w:szCs w:val="26"/>
        </w:rPr>
        <w:t>Колхозная № 12.</w:t>
      </w:r>
    </w:p>
    <w:p w:rsidR="00AF1BA9" w:rsidRPr="00AF1BA9" w:rsidRDefault="00AF1BA9" w:rsidP="00AF1BA9">
      <w:pPr>
        <w:tabs>
          <w:tab w:val="left" w:pos="1134"/>
        </w:tabs>
        <w:ind w:firstLine="709"/>
        <w:jc w:val="both"/>
        <w:rPr>
          <w:sz w:val="26"/>
          <w:szCs w:val="26"/>
        </w:rPr>
      </w:pPr>
      <w:r w:rsidRPr="00AF1BA9">
        <w:rPr>
          <w:sz w:val="26"/>
          <w:szCs w:val="26"/>
        </w:rPr>
        <w:t xml:space="preserve">Целью реализации данного мероприятия в 2025 году является обеспечение технической возможности для подключения дополнительных пятнадцати абонентов по ул. Профсоюзная </w:t>
      </w:r>
      <w:r>
        <w:rPr>
          <w:sz w:val="26"/>
          <w:szCs w:val="26"/>
        </w:rPr>
        <w:t>№№ </w:t>
      </w:r>
      <w:r w:rsidRPr="00AF1BA9">
        <w:rPr>
          <w:sz w:val="26"/>
          <w:szCs w:val="26"/>
        </w:rPr>
        <w:t xml:space="preserve">10А, 12Б, 14, 15, 28, ул. Новая </w:t>
      </w:r>
      <w:r>
        <w:rPr>
          <w:sz w:val="26"/>
          <w:szCs w:val="26"/>
        </w:rPr>
        <w:t>№№ </w:t>
      </w:r>
      <w:r w:rsidR="004B59EC">
        <w:rPr>
          <w:sz w:val="26"/>
          <w:szCs w:val="26"/>
        </w:rPr>
        <w:t>2, 4, 1, 1А, ул. </w:t>
      </w:r>
      <w:r w:rsidRPr="00AF1BA9">
        <w:rPr>
          <w:sz w:val="26"/>
          <w:szCs w:val="26"/>
        </w:rPr>
        <w:t xml:space="preserve">Озёрная </w:t>
      </w:r>
      <w:r>
        <w:rPr>
          <w:sz w:val="26"/>
          <w:szCs w:val="26"/>
        </w:rPr>
        <w:t>№№ </w:t>
      </w:r>
      <w:r w:rsidRPr="00AF1BA9">
        <w:rPr>
          <w:sz w:val="26"/>
          <w:szCs w:val="26"/>
        </w:rPr>
        <w:t xml:space="preserve">2, 5, 7, 10, 6, ул. Набережная </w:t>
      </w:r>
      <w:r>
        <w:rPr>
          <w:sz w:val="26"/>
          <w:szCs w:val="26"/>
        </w:rPr>
        <w:t>№ </w:t>
      </w:r>
      <w:r w:rsidRPr="00AF1BA9">
        <w:rPr>
          <w:sz w:val="26"/>
          <w:szCs w:val="26"/>
        </w:rPr>
        <w:t>31 и перспективных потребителей. Реализация мероприятия позволит повысить степень благоустройства жилых домов и улучшить качество жизни сельского населения. На сегодняшний день у МП ЗР «</w:t>
      </w:r>
      <w:proofErr w:type="spellStart"/>
      <w:r w:rsidRPr="00AF1BA9">
        <w:rPr>
          <w:sz w:val="26"/>
          <w:szCs w:val="26"/>
        </w:rPr>
        <w:t>Севержилкомсервис</w:t>
      </w:r>
      <w:proofErr w:type="spellEnd"/>
      <w:r w:rsidRPr="00AF1BA9">
        <w:rPr>
          <w:sz w:val="26"/>
          <w:szCs w:val="26"/>
        </w:rPr>
        <w:t>» имеются договорные обязательства по технологическому присоединению данных потребителей к системе централизованного теплоснабжения.</w:t>
      </w:r>
    </w:p>
    <w:p w:rsidR="00AF1BA9" w:rsidRPr="00AF1BA9" w:rsidRDefault="00AF1BA9" w:rsidP="00AF1BA9">
      <w:pPr>
        <w:tabs>
          <w:tab w:val="left" w:pos="1134"/>
        </w:tabs>
        <w:ind w:firstLine="709"/>
        <w:jc w:val="both"/>
        <w:rPr>
          <w:sz w:val="26"/>
          <w:szCs w:val="26"/>
        </w:rPr>
      </w:pPr>
      <w:r w:rsidRPr="00AF1BA9">
        <w:rPr>
          <w:sz w:val="26"/>
          <w:szCs w:val="26"/>
        </w:rPr>
        <w:t>В рамках реконструкции тепловой сети планируется выполнить:</w:t>
      </w:r>
      <w:r>
        <w:rPr>
          <w:sz w:val="26"/>
          <w:szCs w:val="26"/>
        </w:rPr>
        <w:t xml:space="preserve"> </w:t>
      </w:r>
      <w:r w:rsidR="004B59EC">
        <w:rPr>
          <w:sz w:val="26"/>
          <w:szCs w:val="26"/>
        </w:rPr>
        <w:t>установку тепловых колодцев,</w:t>
      </w:r>
      <w:r>
        <w:rPr>
          <w:sz w:val="26"/>
          <w:szCs w:val="26"/>
        </w:rPr>
        <w:t xml:space="preserve"> </w:t>
      </w:r>
      <w:r w:rsidRPr="00AF1BA9">
        <w:rPr>
          <w:sz w:val="26"/>
          <w:szCs w:val="26"/>
        </w:rPr>
        <w:t>уст</w:t>
      </w:r>
      <w:r w:rsidR="004B59EC">
        <w:rPr>
          <w:sz w:val="26"/>
          <w:szCs w:val="26"/>
        </w:rPr>
        <w:t xml:space="preserve">ановку </w:t>
      </w:r>
      <w:proofErr w:type="spellStart"/>
      <w:r w:rsidR="004B59EC">
        <w:rPr>
          <w:sz w:val="26"/>
          <w:szCs w:val="26"/>
        </w:rPr>
        <w:t>сильфонных</w:t>
      </w:r>
      <w:proofErr w:type="spellEnd"/>
      <w:r w:rsidR="004B59EC">
        <w:rPr>
          <w:sz w:val="26"/>
          <w:szCs w:val="26"/>
        </w:rPr>
        <w:t xml:space="preserve"> компенсаторов,</w:t>
      </w:r>
      <w:r>
        <w:rPr>
          <w:sz w:val="26"/>
          <w:szCs w:val="26"/>
        </w:rPr>
        <w:t xml:space="preserve"> </w:t>
      </w:r>
      <w:r w:rsidRPr="00AF1BA9">
        <w:rPr>
          <w:sz w:val="26"/>
          <w:szCs w:val="26"/>
        </w:rPr>
        <w:t>установку з</w:t>
      </w:r>
      <w:r w:rsidR="004B59EC">
        <w:rPr>
          <w:sz w:val="26"/>
          <w:szCs w:val="26"/>
        </w:rPr>
        <w:t>апорной и регулирующей арматуры,</w:t>
      </w:r>
      <w:r>
        <w:rPr>
          <w:sz w:val="26"/>
          <w:szCs w:val="26"/>
        </w:rPr>
        <w:t xml:space="preserve"> </w:t>
      </w:r>
      <w:r w:rsidRPr="00AF1BA9">
        <w:rPr>
          <w:sz w:val="26"/>
          <w:szCs w:val="26"/>
        </w:rPr>
        <w:t>прокладку тепловой сети общей протяжённостью 0,785</w:t>
      </w:r>
      <w:r>
        <w:rPr>
          <w:sz w:val="26"/>
          <w:szCs w:val="26"/>
        </w:rPr>
        <w:t> </w:t>
      </w:r>
      <w:r w:rsidRPr="00AF1BA9">
        <w:rPr>
          <w:sz w:val="26"/>
          <w:szCs w:val="26"/>
        </w:rPr>
        <w:t>к</w:t>
      </w:r>
      <w:r>
        <w:rPr>
          <w:sz w:val="26"/>
          <w:szCs w:val="26"/>
        </w:rPr>
        <w:t xml:space="preserve">м в двухтрубном исполнении. </w:t>
      </w:r>
      <w:r w:rsidRPr="00AF1BA9">
        <w:rPr>
          <w:sz w:val="26"/>
          <w:szCs w:val="26"/>
        </w:rPr>
        <w:t xml:space="preserve">Трубопровод планируется проложить </w:t>
      </w:r>
      <w:proofErr w:type="spellStart"/>
      <w:r w:rsidRPr="00AF1BA9">
        <w:rPr>
          <w:sz w:val="26"/>
          <w:szCs w:val="26"/>
        </w:rPr>
        <w:t>бесканально</w:t>
      </w:r>
      <w:proofErr w:type="spellEnd"/>
      <w:r w:rsidRPr="00AF1BA9">
        <w:rPr>
          <w:sz w:val="26"/>
          <w:szCs w:val="26"/>
        </w:rPr>
        <w:t>, траншейным способом. Стыковочные места сварки труб будут изолированы теплоизоляционными скорлупами. При завершении мероприятия реконструируемый участок будет гидравлически испытан и промыт.</w:t>
      </w:r>
    </w:p>
    <w:p w:rsidR="00AF1BA9" w:rsidRPr="00AF1BA9" w:rsidRDefault="00AF1BA9" w:rsidP="00AF1BA9">
      <w:pPr>
        <w:tabs>
          <w:tab w:val="left" w:pos="1134"/>
        </w:tabs>
        <w:ind w:firstLine="709"/>
        <w:jc w:val="both"/>
        <w:rPr>
          <w:sz w:val="26"/>
          <w:szCs w:val="26"/>
        </w:rPr>
      </w:pPr>
      <w:r w:rsidRPr="00AF1BA9">
        <w:rPr>
          <w:sz w:val="26"/>
          <w:szCs w:val="26"/>
        </w:rPr>
        <w:t>В соответствии со сметным расчётом</w:t>
      </w:r>
      <w:r>
        <w:rPr>
          <w:sz w:val="26"/>
          <w:szCs w:val="26"/>
        </w:rPr>
        <w:t xml:space="preserve"> МП ЗР «</w:t>
      </w:r>
      <w:proofErr w:type="spellStart"/>
      <w:r>
        <w:rPr>
          <w:sz w:val="26"/>
          <w:szCs w:val="26"/>
        </w:rPr>
        <w:t>Севержилкомсервис</w:t>
      </w:r>
      <w:proofErr w:type="spellEnd"/>
      <w:r>
        <w:rPr>
          <w:sz w:val="26"/>
          <w:szCs w:val="26"/>
        </w:rPr>
        <w:t>»</w:t>
      </w:r>
      <w:r w:rsidR="004B59EC" w:rsidRPr="004B59EC">
        <w:rPr>
          <w:sz w:val="26"/>
          <w:szCs w:val="26"/>
        </w:rPr>
        <w:t xml:space="preserve"> </w:t>
      </w:r>
      <w:r w:rsidR="004B59EC" w:rsidRPr="00AF1BA9">
        <w:rPr>
          <w:sz w:val="26"/>
          <w:szCs w:val="26"/>
        </w:rPr>
        <w:t>(прилагается)</w:t>
      </w:r>
      <w:r>
        <w:rPr>
          <w:sz w:val="26"/>
          <w:szCs w:val="26"/>
        </w:rPr>
        <w:t xml:space="preserve"> </w:t>
      </w:r>
      <w:r w:rsidRPr="00AF1BA9">
        <w:rPr>
          <w:sz w:val="26"/>
          <w:szCs w:val="26"/>
        </w:rPr>
        <w:t>стоимость реконструкции составляет 8 731 406,92 </w:t>
      </w:r>
      <w:r>
        <w:rPr>
          <w:sz w:val="26"/>
          <w:szCs w:val="26"/>
        </w:rPr>
        <w:t>руб.</w:t>
      </w:r>
    </w:p>
    <w:p w:rsidR="00AF1BA9" w:rsidRPr="00AF1BA9" w:rsidRDefault="00AF1BA9" w:rsidP="00AF1BA9">
      <w:pPr>
        <w:tabs>
          <w:tab w:val="left" w:pos="1134"/>
        </w:tabs>
        <w:ind w:firstLine="709"/>
        <w:jc w:val="both"/>
        <w:rPr>
          <w:sz w:val="26"/>
          <w:szCs w:val="26"/>
        </w:rPr>
      </w:pPr>
      <w:r w:rsidRPr="00AF1BA9">
        <w:rPr>
          <w:sz w:val="26"/>
          <w:szCs w:val="26"/>
        </w:rPr>
        <w:t>Работы планируется выполнить в летне-осенний период текущего года.</w:t>
      </w:r>
    </w:p>
    <w:p w:rsidR="00AF1BA9" w:rsidRPr="00AF1BA9" w:rsidRDefault="00AF1BA9" w:rsidP="00AF1BA9">
      <w:pPr>
        <w:tabs>
          <w:tab w:val="left" w:pos="1134"/>
        </w:tabs>
        <w:ind w:firstLine="709"/>
        <w:jc w:val="both"/>
        <w:rPr>
          <w:sz w:val="26"/>
          <w:szCs w:val="26"/>
        </w:rPr>
      </w:pPr>
      <w:r w:rsidRPr="00AF1BA9">
        <w:rPr>
          <w:sz w:val="26"/>
          <w:szCs w:val="26"/>
        </w:rPr>
        <w:t>Реализация мероприятия будет проводиться путём проведения строительно-монтажных работ подрядчиком, который будет определён в соответствии с Феде</w:t>
      </w:r>
      <w:r w:rsidR="00F8190D">
        <w:rPr>
          <w:sz w:val="26"/>
          <w:szCs w:val="26"/>
        </w:rPr>
        <w:t>ральным законом от 05.04.2013 № </w:t>
      </w:r>
      <w:r w:rsidRPr="00AF1BA9">
        <w:rPr>
          <w:sz w:val="26"/>
          <w:szCs w:val="26"/>
        </w:rPr>
        <w:t>44-ФЗ «О контрактной системе в сфере закупок товаров, работ, услуг для обеспечения государственных и муниципальных нужд».</w:t>
      </w:r>
    </w:p>
    <w:p w:rsidR="00377378" w:rsidRPr="000131B1" w:rsidRDefault="00F8190D" w:rsidP="00321E32">
      <w:pPr>
        <w:tabs>
          <w:tab w:val="left" w:pos="1134"/>
        </w:tabs>
        <w:spacing w:after="120"/>
        <w:ind w:firstLine="709"/>
        <w:jc w:val="both"/>
        <w:rPr>
          <w:sz w:val="26"/>
          <w:szCs w:val="26"/>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w:t>
      </w:r>
      <w:r w:rsidRPr="00356DBB">
        <w:rPr>
          <w:sz w:val="26"/>
          <w:szCs w:val="26"/>
        </w:rPr>
        <w:t>144п</w:t>
      </w:r>
      <w:r>
        <w:rPr>
          <w:sz w:val="26"/>
          <w:szCs w:val="26"/>
        </w:rPr>
        <w:t xml:space="preserve"> </w:t>
      </w:r>
      <w:r w:rsidRPr="00356DBB">
        <w:rPr>
          <w:sz w:val="26"/>
          <w:szCs w:val="26"/>
        </w:rPr>
        <w:t>получатель субсидии обязуется</w:t>
      </w:r>
      <w:r>
        <w:rPr>
          <w:sz w:val="26"/>
          <w:szCs w:val="26"/>
        </w:rPr>
        <w:t xml:space="preserve"> </w:t>
      </w:r>
      <w:r w:rsidRPr="0076477D">
        <w:rPr>
          <w:sz w:val="26"/>
          <w:szCs w:val="26"/>
          <w:shd w:val="clear" w:color="auto" w:fill="FFFFFF"/>
        </w:rPr>
        <w:t xml:space="preserve">предусмотреть </w:t>
      </w:r>
      <w:proofErr w:type="spellStart"/>
      <w:r w:rsidRPr="0076477D">
        <w:rPr>
          <w:sz w:val="26"/>
          <w:szCs w:val="26"/>
          <w:shd w:val="clear" w:color="auto" w:fill="FFFFFF"/>
        </w:rPr>
        <w:t>софинансирование</w:t>
      </w:r>
      <w:proofErr w:type="spellEnd"/>
      <w:r w:rsidRPr="0076477D">
        <w:rPr>
          <w:sz w:val="26"/>
          <w:szCs w:val="26"/>
          <w:shd w:val="clear" w:color="auto" w:fill="FFFFFF"/>
        </w:rPr>
        <w:t xml:space="preserve"> в размере не менее 1</w:t>
      </w:r>
      <w:r>
        <w:rPr>
          <w:sz w:val="26"/>
          <w:szCs w:val="26"/>
          <w:shd w:val="clear" w:color="auto" w:fill="FFFFFF"/>
        </w:rPr>
        <w:t> </w:t>
      </w:r>
      <w:r w:rsidRPr="0076477D">
        <w:rPr>
          <w:sz w:val="26"/>
          <w:szCs w:val="26"/>
          <w:shd w:val="clear" w:color="auto" w:fill="FFFFFF"/>
        </w:rPr>
        <w:t>% за счёт собственных средств</w:t>
      </w:r>
      <w:r>
        <w:rPr>
          <w:sz w:val="26"/>
          <w:szCs w:val="26"/>
          <w:shd w:val="clear" w:color="auto" w:fill="FFFFFF"/>
        </w:rPr>
        <w:t xml:space="preserve">. </w:t>
      </w:r>
      <w:r>
        <w:rPr>
          <w:sz w:val="26"/>
          <w:szCs w:val="26"/>
        </w:rPr>
        <w:t>Соответственно,</w:t>
      </w:r>
      <w:r w:rsidRPr="0036062C">
        <w:rPr>
          <w:sz w:val="26"/>
          <w:szCs w:val="26"/>
        </w:rPr>
        <w:t xml:space="preserve"> </w:t>
      </w:r>
      <w:r w:rsidRPr="00356DBB">
        <w:rPr>
          <w:sz w:val="26"/>
          <w:szCs w:val="26"/>
        </w:rPr>
        <w:t>объем финансирования мероприятия</w:t>
      </w:r>
      <w:r>
        <w:rPr>
          <w:sz w:val="26"/>
          <w:szCs w:val="26"/>
        </w:rPr>
        <w:t xml:space="preserve"> </w:t>
      </w:r>
      <w:r w:rsidRPr="00057D79">
        <w:rPr>
          <w:sz w:val="26"/>
          <w:szCs w:val="26"/>
        </w:rPr>
        <w:t>за счёт средств районного бюджета составит</w:t>
      </w:r>
      <w:r w:rsidR="00AF1BA9" w:rsidRPr="00AF1BA9">
        <w:rPr>
          <w:sz w:val="26"/>
          <w:szCs w:val="26"/>
        </w:rPr>
        <w:t xml:space="preserve"> 8 644,1</w:t>
      </w:r>
      <w:r>
        <w:rPr>
          <w:sz w:val="26"/>
          <w:szCs w:val="26"/>
        </w:rPr>
        <w:t> </w:t>
      </w:r>
      <w:r w:rsidR="00AF1BA9" w:rsidRPr="00AF1BA9">
        <w:rPr>
          <w:sz w:val="26"/>
          <w:szCs w:val="26"/>
        </w:rPr>
        <w:t>тыс</w:t>
      </w:r>
      <w:r>
        <w:rPr>
          <w:sz w:val="26"/>
          <w:szCs w:val="26"/>
        </w:rPr>
        <w:t>. </w:t>
      </w:r>
      <w:r w:rsidR="00AF1BA9" w:rsidRPr="00AF1BA9">
        <w:rPr>
          <w:sz w:val="26"/>
          <w:szCs w:val="26"/>
        </w:rPr>
        <w:t>руб</w:t>
      </w:r>
      <w:r>
        <w:rPr>
          <w:sz w:val="26"/>
          <w:szCs w:val="26"/>
        </w:rPr>
        <w:t>. (99 %)</w:t>
      </w:r>
      <w:r w:rsidR="00AF1BA9" w:rsidRPr="00AF1BA9">
        <w:rPr>
          <w:sz w:val="26"/>
          <w:szCs w:val="26"/>
        </w:rPr>
        <w:t xml:space="preserve">, </w:t>
      </w:r>
      <w:r w:rsidRPr="00AF1BA9">
        <w:rPr>
          <w:sz w:val="26"/>
          <w:szCs w:val="26"/>
        </w:rPr>
        <w:t xml:space="preserve">за счёт средств предприятия – </w:t>
      </w:r>
      <w:r w:rsidR="00AF1BA9" w:rsidRPr="00AF1BA9">
        <w:rPr>
          <w:sz w:val="26"/>
          <w:szCs w:val="26"/>
        </w:rPr>
        <w:t>87,4</w:t>
      </w:r>
      <w:r>
        <w:rPr>
          <w:sz w:val="26"/>
          <w:szCs w:val="26"/>
        </w:rPr>
        <w:t> </w:t>
      </w:r>
      <w:r w:rsidR="00AF1BA9" w:rsidRPr="00AF1BA9">
        <w:rPr>
          <w:sz w:val="26"/>
          <w:szCs w:val="26"/>
        </w:rPr>
        <w:t>тыс</w:t>
      </w:r>
      <w:r>
        <w:rPr>
          <w:sz w:val="26"/>
          <w:szCs w:val="26"/>
        </w:rPr>
        <w:t>. </w:t>
      </w:r>
      <w:r w:rsidR="00AF1BA9" w:rsidRPr="00AF1BA9">
        <w:rPr>
          <w:sz w:val="26"/>
          <w:szCs w:val="26"/>
        </w:rPr>
        <w:t>руб</w:t>
      </w:r>
      <w:r w:rsidR="000131B1">
        <w:rPr>
          <w:sz w:val="26"/>
          <w:szCs w:val="26"/>
        </w:rPr>
        <w:t>. (1 %);</w:t>
      </w:r>
    </w:p>
    <w:p w:rsidR="000131B1" w:rsidRDefault="000131B1" w:rsidP="000131B1">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3 292,4</w:t>
      </w:r>
      <w:r w:rsidRPr="002502E8">
        <w:rPr>
          <w:rFonts w:ascii="Times New Roman" w:hAnsi="Times New Roman"/>
          <w:b/>
          <w:sz w:val="26"/>
          <w:szCs w:val="26"/>
        </w:rPr>
        <w:t> тыс. руб.</w:t>
      </w:r>
      <w:r>
        <w:rPr>
          <w:rFonts w:ascii="Times New Roman" w:hAnsi="Times New Roman"/>
          <w:b/>
          <w:sz w:val="26"/>
          <w:szCs w:val="26"/>
        </w:rPr>
        <w:t xml:space="preserve"> – </w:t>
      </w:r>
      <w:r w:rsidRPr="002502E8">
        <w:rPr>
          <w:rFonts w:ascii="Times New Roman" w:hAnsi="Times New Roman"/>
          <w:b/>
          <w:color w:val="000000"/>
          <w:sz w:val="26"/>
          <w:szCs w:val="26"/>
        </w:rPr>
        <w:t xml:space="preserve">выделяются </w:t>
      </w:r>
      <w:r w:rsidRPr="00F7061B">
        <w:rPr>
          <w:rFonts w:ascii="Times New Roman" w:hAnsi="Times New Roman"/>
          <w:color w:val="000000"/>
          <w:sz w:val="26"/>
          <w:szCs w:val="26"/>
        </w:rPr>
        <w:t>ассигнования</w:t>
      </w:r>
      <w:r w:rsidRPr="00F7061B">
        <w:rPr>
          <w:rFonts w:ascii="Times New Roman" w:hAnsi="Times New Roman"/>
          <w:sz w:val="26"/>
          <w:szCs w:val="26"/>
        </w:rPr>
        <w:t xml:space="preserve"> </w:t>
      </w:r>
      <w:r w:rsidRPr="00F7061B">
        <w:rPr>
          <w:rFonts w:ascii="Times New Roman" w:hAnsi="Times New Roman"/>
          <w:color w:val="000000"/>
          <w:sz w:val="26"/>
          <w:szCs w:val="26"/>
        </w:rPr>
        <w:t xml:space="preserve">на </w:t>
      </w:r>
      <w:r w:rsidRPr="00F7061B">
        <w:rPr>
          <w:rFonts w:ascii="Times New Roman" w:hAnsi="Times New Roman"/>
          <w:sz w:val="26"/>
          <w:szCs w:val="26"/>
        </w:rPr>
        <w:t>замену</w:t>
      </w:r>
      <w:r>
        <w:rPr>
          <w:rFonts w:ascii="Times New Roman" w:hAnsi="Times New Roman"/>
          <w:sz w:val="26"/>
          <w:szCs w:val="26"/>
        </w:rPr>
        <w:t xml:space="preserve"> котла ТТ-1</w:t>
      </w:r>
      <w:r w:rsidR="00794B20">
        <w:rPr>
          <w:rFonts w:ascii="Times New Roman" w:hAnsi="Times New Roman"/>
          <w:sz w:val="26"/>
          <w:szCs w:val="26"/>
        </w:rPr>
        <w:t> </w:t>
      </w:r>
      <w:r>
        <w:rPr>
          <w:rFonts w:ascii="Times New Roman" w:hAnsi="Times New Roman"/>
          <w:sz w:val="26"/>
          <w:szCs w:val="26"/>
        </w:rPr>
        <w:t>600 в котельной № </w:t>
      </w:r>
      <w:r w:rsidRPr="00F7061B">
        <w:rPr>
          <w:rFonts w:ascii="Times New Roman" w:hAnsi="Times New Roman"/>
          <w:sz w:val="26"/>
          <w:szCs w:val="26"/>
        </w:rPr>
        <w:t xml:space="preserve">1 (центральная котельная с газопроводом среднего давления) </w:t>
      </w:r>
      <w:r>
        <w:rPr>
          <w:rFonts w:ascii="Times New Roman" w:hAnsi="Times New Roman"/>
          <w:sz w:val="26"/>
          <w:szCs w:val="26"/>
        </w:rPr>
        <w:t>в с. </w:t>
      </w:r>
      <w:proofErr w:type="spellStart"/>
      <w:r w:rsidRPr="00F7061B">
        <w:rPr>
          <w:rFonts w:ascii="Times New Roman" w:hAnsi="Times New Roman"/>
          <w:sz w:val="26"/>
          <w:szCs w:val="26"/>
        </w:rPr>
        <w:t>Тельвиска</w:t>
      </w:r>
      <w:proofErr w:type="spellEnd"/>
      <w:r>
        <w:rPr>
          <w:rFonts w:ascii="Times New Roman" w:hAnsi="Times New Roman"/>
          <w:sz w:val="26"/>
          <w:szCs w:val="26"/>
        </w:rPr>
        <w:t>.</w:t>
      </w:r>
    </w:p>
    <w:p w:rsidR="000131B1" w:rsidRPr="00804EFD" w:rsidRDefault="000131B1" w:rsidP="000131B1">
      <w:pPr>
        <w:ind w:firstLine="709"/>
        <w:jc w:val="both"/>
        <w:rPr>
          <w:sz w:val="26"/>
          <w:szCs w:val="26"/>
        </w:rPr>
      </w:pPr>
      <w:r w:rsidRPr="00804EFD">
        <w:rPr>
          <w:sz w:val="26"/>
          <w:szCs w:val="26"/>
        </w:rPr>
        <w:t xml:space="preserve">Инвестиционной программой в сфере теплоснабжения </w:t>
      </w:r>
      <w:r>
        <w:rPr>
          <w:sz w:val="26"/>
          <w:szCs w:val="26"/>
        </w:rPr>
        <w:t>МП ЗР</w:t>
      </w:r>
      <w:r w:rsidRPr="00804EFD">
        <w:rPr>
          <w:sz w:val="26"/>
          <w:szCs w:val="26"/>
        </w:rPr>
        <w:t xml:space="preserve"> «</w:t>
      </w:r>
      <w:proofErr w:type="spellStart"/>
      <w:r w:rsidRPr="00804EFD">
        <w:rPr>
          <w:sz w:val="26"/>
          <w:szCs w:val="26"/>
        </w:rPr>
        <w:t>Севержилкомсервис</w:t>
      </w:r>
      <w:proofErr w:type="spellEnd"/>
      <w:r w:rsidRPr="00804EFD">
        <w:rPr>
          <w:sz w:val="26"/>
          <w:szCs w:val="26"/>
        </w:rPr>
        <w:t>» на 2023-2025 годы предусмотрено в 2025 году мероприятие «Замена котла ТТ-1600 в котельной</w:t>
      </w:r>
      <w:r>
        <w:rPr>
          <w:sz w:val="26"/>
          <w:szCs w:val="26"/>
        </w:rPr>
        <w:t xml:space="preserve"> № 1 с. </w:t>
      </w:r>
      <w:proofErr w:type="spellStart"/>
      <w:r w:rsidRPr="00804EFD">
        <w:rPr>
          <w:sz w:val="26"/>
          <w:szCs w:val="26"/>
        </w:rPr>
        <w:t>Тельвиска</w:t>
      </w:r>
      <w:proofErr w:type="spellEnd"/>
      <w:r w:rsidRPr="00804EFD">
        <w:rPr>
          <w:sz w:val="26"/>
          <w:szCs w:val="26"/>
        </w:rPr>
        <w:t xml:space="preserve">» </w:t>
      </w:r>
      <w:r>
        <w:rPr>
          <w:sz w:val="26"/>
          <w:szCs w:val="26"/>
        </w:rPr>
        <w:t>(</w:t>
      </w:r>
      <w:r w:rsidRPr="00804EFD">
        <w:rPr>
          <w:sz w:val="26"/>
          <w:szCs w:val="26"/>
        </w:rPr>
        <w:t>выписк</w:t>
      </w:r>
      <w:r>
        <w:rPr>
          <w:sz w:val="26"/>
          <w:szCs w:val="26"/>
        </w:rPr>
        <w:t>а</w:t>
      </w:r>
      <w:r w:rsidRPr="00804EFD">
        <w:rPr>
          <w:sz w:val="26"/>
          <w:szCs w:val="26"/>
        </w:rPr>
        <w:t xml:space="preserve"> из ЕГРН прилагается</w:t>
      </w:r>
      <w:r>
        <w:rPr>
          <w:sz w:val="26"/>
          <w:szCs w:val="26"/>
        </w:rPr>
        <w:t>)</w:t>
      </w:r>
      <w:r w:rsidRPr="00804EFD">
        <w:rPr>
          <w:sz w:val="26"/>
          <w:szCs w:val="26"/>
        </w:rPr>
        <w:t>.</w:t>
      </w:r>
      <w:r>
        <w:rPr>
          <w:sz w:val="26"/>
          <w:szCs w:val="26"/>
        </w:rPr>
        <w:t xml:space="preserve"> П</w:t>
      </w:r>
      <w:r w:rsidRPr="00804EFD">
        <w:rPr>
          <w:sz w:val="26"/>
          <w:szCs w:val="26"/>
        </w:rPr>
        <w:t>ланируется приобре</w:t>
      </w:r>
      <w:r>
        <w:rPr>
          <w:sz w:val="26"/>
          <w:szCs w:val="26"/>
        </w:rPr>
        <w:t>сти</w:t>
      </w:r>
      <w:r w:rsidRPr="00804EFD">
        <w:rPr>
          <w:sz w:val="26"/>
          <w:szCs w:val="26"/>
        </w:rPr>
        <w:t xml:space="preserve"> и постав</w:t>
      </w:r>
      <w:r>
        <w:rPr>
          <w:sz w:val="26"/>
          <w:szCs w:val="26"/>
        </w:rPr>
        <w:t>ить водогрейный котел Турботерм-1 600 в п. </w:t>
      </w:r>
      <w:proofErr w:type="spellStart"/>
      <w:r w:rsidRPr="00804EFD">
        <w:rPr>
          <w:sz w:val="26"/>
          <w:szCs w:val="26"/>
        </w:rPr>
        <w:t>Тельвиска</w:t>
      </w:r>
      <w:proofErr w:type="spellEnd"/>
      <w:r w:rsidRPr="00804EFD">
        <w:rPr>
          <w:sz w:val="26"/>
          <w:szCs w:val="26"/>
        </w:rPr>
        <w:t xml:space="preserve"> и </w:t>
      </w:r>
      <w:r>
        <w:rPr>
          <w:sz w:val="26"/>
          <w:szCs w:val="26"/>
        </w:rPr>
        <w:t xml:space="preserve">осуществить </w:t>
      </w:r>
      <w:r w:rsidRPr="00804EFD">
        <w:rPr>
          <w:sz w:val="26"/>
          <w:szCs w:val="26"/>
        </w:rPr>
        <w:t>его монтаж взамен установленного и выработавшего свой ресурс аналогичного котла.</w:t>
      </w:r>
      <w:r w:rsidR="00794B20">
        <w:rPr>
          <w:sz w:val="26"/>
          <w:szCs w:val="26"/>
        </w:rPr>
        <w:t xml:space="preserve"> </w:t>
      </w:r>
      <w:r>
        <w:rPr>
          <w:sz w:val="26"/>
          <w:szCs w:val="26"/>
        </w:rPr>
        <w:t>П</w:t>
      </w:r>
      <w:r w:rsidRPr="00804EFD">
        <w:rPr>
          <w:sz w:val="26"/>
          <w:szCs w:val="26"/>
        </w:rPr>
        <w:t>редприяти</w:t>
      </w:r>
      <w:r>
        <w:rPr>
          <w:sz w:val="26"/>
          <w:szCs w:val="26"/>
        </w:rPr>
        <w:t>ем</w:t>
      </w:r>
      <w:r w:rsidRPr="00804EFD">
        <w:rPr>
          <w:sz w:val="26"/>
          <w:szCs w:val="26"/>
        </w:rPr>
        <w:t xml:space="preserve"> проведено обследование существующего водогрейного </w:t>
      </w:r>
      <w:r>
        <w:rPr>
          <w:sz w:val="26"/>
          <w:szCs w:val="26"/>
        </w:rPr>
        <w:t>котла и составлен дефектный акт (прилагается),</w:t>
      </w:r>
      <w:r w:rsidRPr="00804EFD">
        <w:rPr>
          <w:sz w:val="26"/>
          <w:szCs w:val="26"/>
        </w:rPr>
        <w:t xml:space="preserve"> </w:t>
      </w:r>
      <w:r>
        <w:rPr>
          <w:sz w:val="26"/>
          <w:szCs w:val="26"/>
        </w:rPr>
        <w:t>с</w:t>
      </w:r>
      <w:r w:rsidRPr="00804EFD">
        <w:rPr>
          <w:sz w:val="26"/>
          <w:szCs w:val="26"/>
        </w:rPr>
        <w:t xml:space="preserve">огласно </w:t>
      </w:r>
      <w:r>
        <w:rPr>
          <w:sz w:val="26"/>
          <w:szCs w:val="26"/>
        </w:rPr>
        <w:t>которому</w:t>
      </w:r>
      <w:r w:rsidRPr="00804EFD">
        <w:rPr>
          <w:sz w:val="26"/>
          <w:szCs w:val="26"/>
        </w:rPr>
        <w:t xml:space="preserve"> требуется замена котла и дизельной горелки.</w:t>
      </w:r>
    </w:p>
    <w:p w:rsidR="000131B1" w:rsidRPr="00804EFD" w:rsidRDefault="000131B1" w:rsidP="000131B1">
      <w:pPr>
        <w:autoSpaceDE w:val="0"/>
        <w:autoSpaceDN w:val="0"/>
        <w:adjustRightInd w:val="0"/>
        <w:ind w:firstLine="709"/>
        <w:jc w:val="both"/>
        <w:rPr>
          <w:sz w:val="26"/>
          <w:szCs w:val="26"/>
        </w:rPr>
      </w:pPr>
      <w:r w:rsidRPr="00804EFD">
        <w:rPr>
          <w:sz w:val="26"/>
          <w:szCs w:val="26"/>
        </w:rPr>
        <w:t>С целью реализации данного мероприятия МП ЗР «</w:t>
      </w:r>
      <w:proofErr w:type="spellStart"/>
      <w:r w:rsidRPr="00804EFD">
        <w:rPr>
          <w:sz w:val="26"/>
          <w:szCs w:val="26"/>
        </w:rPr>
        <w:t>Севержилкомсервис</w:t>
      </w:r>
      <w:proofErr w:type="spellEnd"/>
      <w:r w:rsidRPr="00804EFD">
        <w:rPr>
          <w:sz w:val="26"/>
          <w:szCs w:val="26"/>
        </w:rPr>
        <w:t xml:space="preserve">» проведены торги на </w:t>
      </w:r>
      <w:r w:rsidRPr="00804EFD">
        <w:rPr>
          <w:sz w:val="26"/>
          <w:szCs w:val="26"/>
          <w:shd w:val="clear" w:color="auto" w:fill="FFFFFF"/>
        </w:rPr>
        <w:t xml:space="preserve">поставку котла </w:t>
      </w:r>
      <w:r>
        <w:rPr>
          <w:sz w:val="26"/>
          <w:szCs w:val="26"/>
          <w:shd w:val="clear" w:color="auto" w:fill="FFFFFF"/>
        </w:rPr>
        <w:t>(ко</w:t>
      </w:r>
      <w:r w:rsidRPr="00804EFD">
        <w:rPr>
          <w:sz w:val="26"/>
          <w:szCs w:val="26"/>
        </w:rPr>
        <w:t xml:space="preserve">пия протокола подведения итогов закупки от 18.02.2025 по извещению </w:t>
      </w:r>
      <w:r>
        <w:rPr>
          <w:sz w:val="26"/>
          <w:szCs w:val="26"/>
        </w:rPr>
        <w:t>№ </w:t>
      </w:r>
      <w:r w:rsidRPr="00804EFD">
        <w:rPr>
          <w:sz w:val="26"/>
          <w:szCs w:val="26"/>
        </w:rPr>
        <w:t>0584300000325000009 прилагается</w:t>
      </w:r>
      <w:r>
        <w:rPr>
          <w:sz w:val="26"/>
          <w:szCs w:val="26"/>
        </w:rPr>
        <w:t>)</w:t>
      </w:r>
      <w:r w:rsidRPr="00804EFD">
        <w:rPr>
          <w:sz w:val="26"/>
          <w:szCs w:val="26"/>
        </w:rPr>
        <w:t>.</w:t>
      </w:r>
      <w:r>
        <w:rPr>
          <w:sz w:val="26"/>
          <w:szCs w:val="26"/>
        </w:rPr>
        <w:t xml:space="preserve"> </w:t>
      </w:r>
      <w:r w:rsidRPr="00804EFD">
        <w:rPr>
          <w:sz w:val="26"/>
          <w:szCs w:val="26"/>
        </w:rPr>
        <w:t>Монтаж и обвязку котла МП ЗР «</w:t>
      </w:r>
      <w:proofErr w:type="spellStart"/>
      <w:r w:rsidRPr="00804EFD">
        <w:rPr>
          <w:sz w:val="26"/>
          <w:szCs w:val="26"/>
        </w:rPr>
        <w:t>Севержилкомсервис</w:t>
      </w:r>
      <w:proofErr w:type="spellEnd"/>
      <w:r w:rsidRPr="00804EFD">
        <w:rPr>
          <w:sz w:val="26"/>
          <w:szCs w:val="26"/>
        </w:rPr>
        <w:t xml:space="preserve">» выполнит собственными силами. </w:t>
      </w:r>
    </w:p>
    <w:p w:rsidR="000131B1" w:rsidRPr="008E548E" w:rsidRDefault="000131B1" w:rsidP="000131B1">
      <w:pPr>
        <w:ind w:firstLine="709"/>
        <w:jc w:val="both"/>
        <w:rPr>
          <w:color w:val="FF0000"/>
          <w:sz w:val="26"/>
          <w:szCs w:val="26"/>
        </w:rPr>
      </w:pPr>
      <w:r>
        <w:rPr>
          <w:sz w:val="26"/>
          <w:szCs w:val="26"/>
        </w:rPr>
        <w:t>МП ЗР «</w:t>
      </w:r>
      <w:proofErr w:type="spellStart"/>
      <w:r>
        <w:rPr>
          <w:sz w:val="26"/>
          <w:szCs w:val="26"/>
        </w:rPr>
        <w:t>Севержилкомсервис</w:t>
      </w:r>
      <w:proofErr w:type="spellEnd"/>
      <w:r>
        <w:rPr>
          <w:sz w:val="26"/>
          <w:szCs w:val="26"/>
        </w:rPr>
        <w:t>»</w:t>
      </w:r>
      <w:r w:rsidRPr="00804EFD">
        <w:rPr>
          <w:sz w:val="26"/>
          <w:szCs w:val="26"/>
        </w:rPr>
        <w:t xml:space="preserve"> составлен сметный расчёт</w:t>
      </w:r>
      <w:r>
        <w:rPr>
          <w:sz w:val="26"/>
          <w:szCs w:val="26"/>
        </w:rPr>
        <w:t xml:space="preserve"> (прилагается),</w:t>
      </w:r>
      <w:r w:rsidRPr="00804EFD">
        <w:rPr>
          <w:sz w:val="26"/>
          <w:szCs w:val="26"/>
        </w:rPr>
        <w:t xml:space="preserve"> учитывающий стоимость приобретения, </w:t>
      </w:r>
      <w:r w:rsidRPr="00194410">
        <w:rPr>
          <w:sz w:val="26"/>
          <w:szCs w:val="26"/>
        </w:rPr>
        <w:t xml:space="preserve">поставки, монтажа водогрейного котла и </w:t>
      </w:r>
      <w:r w:rsidRPr="00194410">
        <w:rPr>
          <w:sz w:val="26"/>
          <w:szCs w:val="26"/>
        </w:rPr>
        <w:lastRenderedPageBreak/>
        <w:t>демонтажа ранее установленного, выработавшего свой ресурс. В соответствии со сметным расчётом стоимость мероприятия составляет 3 325 672,76 руб. (без учёта НДС). Работы планируется завершить в летне-осенний период текущего года.</w:t>
      </w:r>
    </w:p>
    <w:p w:rsidR="00377378" w:rsidRPr="00AF1BA9" w:rsidRDefault="000131B1" w:rsidP="00321E32">
      <w:pPr>
        <w:tabs>
          <w:tab w:val="left" w:pos="1134"/>
        </w:tabs>
        <w:spacing w:before="120" w:after="120"/>
        <w:ind w:firstLine="709"/>
        <w:jc w:val="both"/>
        <w:rPr>
          <w:sz w:val="26"/>
          <w:szCs w:val="26"/>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xml:space="preserve">№ 144п </w:t>
      </w:r>
      <w:r w:rsidRPr="00356DBB">
        <w:rPr>
          <w:sz w:val="26"/>
          <w:szCs w:val="26"/>
        </w:rPr>
        <w:t xml:space="preserve">получатель субсидии обязуется </w:t>
      </w:r>
      <w:r w:rsidRPr="00A86EBA">
        <w:rPr>
          <w:sz w:val="26"/>
          <w:szCs w:val="26"/>
        </w:rPr>
        <w:t xml:space="preserve">предусмотреть </w:t>
      </w:r>
      <w:proofErr w:type="spellStart"/>
      <w:r w:rsidRPr="00194410">
        <w:rPr>
          <w:sz w:val="26"/>
          <w:szCs w:val="26"/>
        </w:rPr>
        <w:t>софинансирование</w:t>
      </w:r>
      <w:proofErr w:type="spellEnd"/>
      <w:r w:rsidRPr="00194410">
        <w:rPr>
          <w:sz w:val="26"/>
          <w:szCs w:val="26"/>
        </w:rPr>
        <w:t xml:space="preserve"> в размере не менее 1% за счёт собственных средств. Следовательно, объем финансирования </w:t>
      </w:r>
      <w:r w:rsidRPr="00194410">
        <w:rPr>
          <w:sz w:val="26"/>
          <w:szCs w:val="26"/>
          <w:shd w:val="clear" w:color="auto" w:fill="FFFFFF"/>
        </w:rPr>
        <w:t>(без НДС) за счёт средств районного бюджета составляет 3 292,4 тыс. руб. (99 %), за счёт средств предприятия – 33,3 тыс. руб. (1 %)</w:t>
      </w:r>
      <w:r w:rsidR="00321E32">
        <w:rPr>
          <w:sz w:val="26"/>
          <w:szCs w:val="26"/>
          <w:shd w:val="clear" w:color="auto" w:fill="FFFFFF"/>
        </w:rPr>
        <w:t>;</w:t>
      </w:r>
    </w:p>
    <w:p w:rsidR="00321E32" w:rsidRDefault="00321E32" w:rsidP="00321E32">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2 904,6</w:t>
      </w:r>
      <w:r w:rsidRPr="002502E8">
        <w:rPr>
          <w:rFonts w:ascii="Times New Roman" w:hAnsi="Times New Roman"/>
          <w:b/>
          <w:sz w:val="26"/>
          <w:szCs w:val="26"/>
        </w:rPr>
        <w:t> тыс. руб.</w:t>
      </w:r>
      <w:r>
        <w:rPr>
          <w:rFonts w:ascii="Times New Roman" w:hAnsi="Times New Roman"/>
          <w:b/>
          <w:sz w:val="26"/>
          <w:szCs w:val="26"/>
        </w:rPr>
        <w:t xml:space="preserve"> – </w:t>
      </w:r>
      <w:r w:rsidRPr="002502E8">
        <w:rPr>
          <w:rFonts w:ascii="Times New Roman" w:hAnsi="Times New Roman"/>
          <w:b/>
          <w:color w:val="000000"/>
          <w:sz w:val="26"/>
          <w:szCs w:val="26"/>
        </w:rPr>
        <w:t xml:space="preserve">выделяются </w:t>
      </w:r>
      <w:r w:rsidRPr="002502E8">
        <w:rPr>
          <w:rFonts w:ascii="Times New Roman" w:hAnsi="Times New Roman"/>
          <w:color w:val="000000"/>
          <w:sz w:val="26"/>
          <w:szCs w:val="26"/>
        </w:rPr>
        <w:t>ассигнования</w:t>
      </w:r>
      <w:r w:rsidRPr="002502E8">
        <w:rPr>
          <w:rFonts w:ascii="Times New Roman" w:hAnsi="Times New Roman"/>
          <w:sz w:val="26"/>
          <w:szCs w:val="26"/>
        </w:rPr>
        <w:t xml:space="preserve"> </w:t>
      </w:r>
      <w:r w:rsidRPr="0089079E">
        <w:rPr>
          <w:rFonts w:ascii="Times New Roman" w:hAnsi="Times New Roman"/>
          <w:color w:val="000000"/>
          <w:sz w:val="26"/>
          <w:szCs w:val="26"/>
        </w:rPr>
        <w:t xml:space="preserve">на </w:t>
      </w:r>
      <w:r>
        <w:rPr>
          <w:rFonts w:ascii="Times New Roman" w:hAnsi="Times New Roman"/>
          <w:sz w:val="26"/>
          <w:szCs w:val="26"/>
        </w:rPr>
        <w:t>замену</w:t>
      </w:r>
      <w:r w:rsidRPr="0089079E">
        <w:rPr>
          <w:rFonts w:ascii="Times New Roman" w:hAnsi="Times New Roman"/>
          <w:sz w:val="26"/>
          <w:szCs w:val="26"/>
        </w:rPr>
        <w:t xml:space="preserve"> котла ТТ-800 в котельной № 1 (модульно-блочная котельная АБКМ-22) п. Хорей-Вер</w:t>
      </w:r>
      <w:r>
        <w:rPr>
          <w:rFonts w:ascii="Times New Roman" w:hAnsi="Times New Roman"/>
          <w:sz w:val="26"/>
          <w:szCs w:val="26"/>
        </w:rPr>
        <w:t>.</w:t>
      </w:r>
    </w:p>
    <w:p w:rsidR="00321E32" w:rsidRPr="0089079E" w:rsidRDefault="00321E32" w:rsidP="00321E32">
      <w:pPr>
        <w:tabs>
          <w:tab w:val="left" w:pos="1134"/>
        </w:tabs>
        <w:ind w:firstLine="709"/>
        <w:jc w:val="both"/>
        <w:rPr>
          <w:sz w:val="26"/>
          <w:szCs w:val="26"/>
        </w:rPr>
      </w:pPr>
      <w:r w:rsidRPr="0089079E">
        <w:rPr>
          <w:sz w:val="26"/>
          <w:szCs w:val="26"/>
        </w:rPr>
        <w:t>В адрес Администрации Заполярного района поступило обращение МП ЗР «</w:t>
      </w:r>
      <w:proofErr w:type="spellStart"/>
      <w:r w:rsidRPr="0089079E">
        <w:rPr>
          <w:sz w:val="26"/>
          <w:szCs w:val="26"/>
        </w:rPr>
        <w:t>Севержилкомсервис</w:t>
      </w:r>
      <w:proofErr w:type="spellEnd"/>
      <w:r w:rsidRPr="0089079E">
        <w:rPr>
          <w:sz w:val="26"/>
          <w:szCs w:val="26"/>
        </w:rPr>
        <w:t xml:space="preserve">» от 13.02.2025 </w:t>
      </w:r>
      <w:r>
        <w:rPr>
          <w:sz w:val="26"/>
          <w:szCs w:val="26"/>
        </w:rPr>
        <w:t xml:space="preserve">(прилагается) </w:t>
      </w:r>
      <w:r w:rsidRPr="0089079E">
        <w:rPr>
          <w:sz w:val="26"/>
          <w:szCs w:val="26"/>
        </w:rPr>
        <w:t>о рассмотрении возможности предоставления в 2025 году субсидии на возмещение затрат в связи с реализацией мероприятий, предусмотренных инвестиционной программой пре</w:t>
      </w:r>
      <w:r>
        <w:rPr>
          <w:sz w:val="26"/>
          <w:szCs w:val="26"/>
        </w:rPr>
        <w:t>дприятия в сфере теплоснабжения</w:t>
      </w:r>
      <w:r w:rsidRPr="0089079E">
        <w:rPr>
          <w:sz w:val="26"/>
          <w:szCs w:val="26"/>
        </w:rPr>
        <w:t>.</w:t>
      </w:r>
      <w:r>
        <w:rPr>
          <w:sz w:val="26"/>
          <w:szCs w:val="26"/>
        </w:rPr>
        <w:t xml:space="preserve"> </w:t>
      </w:r>
      <w:r w:rsidRPr="0089079E">
        <w:rPr>
          <w:sz w:val="26"/>
          <w:szCs w:val="26"/>
        </w:rPr>
        <w:t xml:space="preserve">Данная программа согласована Администрацией Заполярного района и утверждена распоряжением Департамента строительства, жилищно-коммунального хозяйства и транспорта Ненецкого АО. </w:t>
      </w:r>
      <w:r>
        <w:rPr>
          <w:sz w:val="26"/>
          <w:szCs w:val="26"/>
        </w:rPr>
        <w:t>(к</w:t>
      </w:r>
      <w:r w:rsidRPr="0089079E">
        <w:rPr>
          <w:sz w:val="26"/>
          <w:szCs w:val="26"/>
        </w:rPr>
        <w:t>опи</w:t>
      </w:r>
      <w:r>
        <w:rPr>
          <w:sz w:val="26"/>
          <w:szCs w:val="26"/>
        </w:rPr>
        <w:t>и</w:t>
      </w:r>
      <w:r w:rsidRPr="0089079E">
        <w:rPr>
          <w:sz w:val="26"/>
          <w:szCs w:val="26"/>
        </w:rPr>
        <w:t xml:space="preserve"> прилагаются</w:t>
      </w:r>
      <w:r>
        <w:rPr>
          <w:sz w:val="26"/>
          <w:szCs w:val="26"/>
        </w:rPr>
        <w:t>)</w:t>
      </w:r>
      <w:r w:rsidRPr="0089079E">
        <w:rPr>
          <w:sz w:val="26"/>
          <w:szCs w:val="26"/>
        </w:rPr>
        <w:t>.</w:t>
      </w:r>
    </w:p>
    <w:p w:rsidR="00321E32" w:rsidRPr="0089079E" w:rsidRDefault="00321E32" w:rsidP="00321E32">
      <w:pPr>
        <w:tabs>
          <w:tab w:val="left" w:pos="1134"/>
        </w:tabs>
        <w:ind w:firstLine="709"/>
        <w:jc w:val="both"/>
        <w:rPr>
          <w:sz w:val="26"/>
          <w:szCs w:val="26"/>
        </w:rPr>
      </w:pPr>
      <w:r w:rsidRPr="0089079E">
        <w:rPr>
          <w:sz w:val="26"/>
          <w:szCs w:val="26"/>
        </w:rPr>
        <w:t xml:space="preserve">Инвестиционной программой в сфере теплоснабжения </w:t>
      </w:r>
      <w:r>
        <w:rPr>
          <w:sz w:val="26"/>
          <w:szCs w:val="26"/>
        </w:rPr>
        <w:t>МП ЗР</w:t>
      </w:r>
      <w:r w:rsidRPr="0089079E">
        <w:rPr>
          <w:sz w:val="26"/>
          <w:szCs w:val="26"/>
        </w:rPr>
        <w:t xml:space="preserve"> «</w:t>
      </w:r>
      <w:proofErr w:type="spellStart"/>
      <w:r w:rsidRPr="0089079E">
        <w:rPr>
          <w:sz w:val="26"/>
          <w:szCs w:val="26"/>
        </w:rPr>
        <w:t>Севержилкомсервис</w:t>
      </w:r>
      <w:proofErr w:type="spellEnd"/>
      <w:r w:rsidRPr="0089079E">
        <w:rPr>
          <w:sz w:val="26"/>
          <w:szCs w:val="26"/>
        </w:rPr>
        <w:t xml:space="preserve">» предусмотрено в 2025 году мероприятие </w:t>
      </w:r>
      <w:r>
        <w:rPr>
          <w:sz w:val="26"/>
          <w:szCs w:val="26"/>
        </w:rPr>
        <w:t>«</w:t>
      </w:r>
      <w:r w:rsidRPr="0089079E">
        <w:rPr>
          <w:sz w:val="26"/>
          <w:szCs w:val="26"/>
        </w:rPr>
        <w:t>Замена котла ТТ-800 в котельной № 1 (модульно-блочная котельная АБКМ-22) п. Хорей-Вер</w:t>
      </w:r>
      <w:r>
        <w:rPr>
          <w:sz w:val="26"/>
          <w:szCs w:val="26"/>
        </w:rPr>
        <w:t>»</w:t>
      </w:r>
      <w:r w:rsidRPr="0089079E">
        <w:rPr>
          <w:sz w:val="26"/>
          <w:szCs w:val="26"/>
        </w:rPr>
        <w:t>. Копия выписки из ЕГРН прилагается.</w:t>
      </w:r>
    </w:p>
    <w:p w:rsidR="00321E32" w:rsidRPr="0089079E" w:rsidRDefault="00321E32" w:rsidP="00321E32">
      <w:pPr>
        <w:tabs>
          <w:tab w:val="left" w:pos="1134"/>
        </w:tabs>
        <w:ind w:firstLine="709"/>
        <w:jc w:val="both"/>
        <w:rPr>
          <w:sz w:val="26"/>
          <w:szCs w:val="26"/>
        </w:rPr>
      </w:pPr>
      <w:r>
        <w:rPr>
          <w:sz w:val="26"/>
          <w:szCs w:val="26"/>
        </w:rPr>
        <w:t>П</w:t>
      </w:r>
      <w:r w:rsidRPr="0089079E">
        <w:rPr>
          <w:sz w:val="26"/>
          <w:szCs w:val="26"/>
        </w:rPr>
        <w:t xml:space="preserve">ланируется </w:t>
      </w:r>
      <w:r>
        <w:rPr>
          <w:sz w:val="26"/>
          <w:szCs w:val="26"/>
        </w:rPr>
        <w:t xml:space="preserve">осуществить </w:t>
      </w:r>
      <w:r w:rsidRPr="0089079E">
        <w:rPr>
          <w:sz w:val="26"/>
          <w:szCs w:val="26"/>
        </w:rPr>
        <w:t>приобре</w:t>
      </w:r>
      <w:r>
        <w:rPr>
          <w:sz w:val="26"/>
          <w:szCs w:val="26"/>
        </w:rPr>
        <w:t>тение</w:t>
      </w:r>
      <w:r w:rsidRPr="0089079E">
        <w:rPr>
          <w:sz w:val="26"/>
          <w:szCs w:val="26"/>
        </w:rPr>
        <w:t xml:space="preserve"> и поставку водогрейного котла Турботерм-800 </w:t>
      </w:r>
      <w:r>
        <w:rPr>
          <w:sz w:val="26"/>
          <w:szCs w:val="26"/>
        </w:rPr>
        <w:t>в п. </w:t>
      </w:r>
      <w:r w:rsidRPr="0089079E">
        <w:rPr>
          <w:sz w:val="26"/>
          <w:szCs w:val="26"/>
        </w:rPr>
        <w:t>Хорей-Вер и его монтаж взамен установленного и выработавшего свой ресурс аналогичного котла.</w:t>
      </w:r>
      <w:r w:rsidR="00794B20">
        <w:rPr>
          <w:sz w:val="26"/>
          <w:szCs w:val="26"/>
        </w:rPr>
        <w:t xml:space="preserve"> </w:t>
      </w:r>
      <w:r>
        <w:rPr>
          <w:sz w:val="26"/>
          <w:szCs w:val="26"/>
        </w:rPr>
        <w:t>П</w:t>
      </w:r>
      <w:r w:rsidRPr="0089079E">
        <w:rPr>
          <w:sz w:val="26"/>
          <w:szCs w:val="26"/>
        </w:rPr>
        <w:t>редприяти</w:t>
      </w:r>
      <w:r>
        <w:rPr>
          <w:sz w:val="26"/>
          <w:szCs w:val="26"/>
        </w:rPr>
        <w:t>ем</w:t>
      </w:r>
      <w:r w:rsidRPr="0089079E">
        <w:rPr>
          <w:sz w:val="26"/>
          <w:szCs w:val="26"/>
        </w:rPr>
        <w:t xml:space="preserve"> проведено обследование существующего водогрейного к</w:t>
      </w:r>
      <w:r>
        <w:rPr>
          <w:sz w:val="26"/>
          <w:szCs w:val="26"/>
        </w:rPr>
        <w:t>отла и составлен дефектный акт от 30.11.2024 (прилагается), согласно которому</w:t>
      </w:r>
      <w:r w:rsidRPr="0089079E">
        <w:rPr>
          <w:sz w:val="26"/>
          <w:szCs w:val="26"/>
        </w:rPr>
        <w:t xml:space="preserve"> </w:t>
      </w:r>
      <w:r>
        <w:rPr>
          <w:sz w:val="26"/>
          <w:szCs w:val="26"/>
        </w:rPr>
        <w:t>необходима</w:t>
      </w:r>
      <w:r w:rsidRPr="0089079E">
        <w:rPr>
          <w:sz w:val="26"/>
          <w:szCs w:val="26"/>
        </w:rPr>
        <w:t xml:space="preserve"> замена котла и дизельной горелки.</w:t>
      </w:r>
    </w:p>
    <w:p w:rsidR="00321E32" w:rsidRPr="0089079E" w:rsidRDefault="00321E32" w:rsidP="00321E32">
      <w:pPr>
        <w:tabs>
          <w:tab w:val="left" w:pos="1134"/>
        </w:tabs>
        <w:autoSpaceDE w:val="0"/>
        <w:autoSpaceDN w:val="0"/>
        <w:adjustRightInd w:val="0"/>
        <w:ind w:firstLine="709"/>
        <w:jc w:val="both"/>
        <w:rPr>
          <w:sz w:val="26"/>
          <w:szCs w:val="26"/>
          <w:shd w:val="clear" w:color="auto" w:fill="FFFFFF"/>
        </w:rPr>
      </w:pPr>
      <w:r w:rsidRPr="0089079E">
        <w:rPr>
          <w:sz w:val="26"/>
          <w:szCs w:val="26"/>
        </w:rPr>
        <w:t>С целью реализации данного мероприятия МП ЗР «</w:t>
      </w:r>
      <w:proofErr w:type="spellStart"/>
      <w:r w:rsidRPr="0089079E">
        <w:rPr>
          <w:sz w:val="26"/>
          <w:szCs w:val="26"/>
        </w:rPr>
        <w:t>Севержилкомсервис</w:t>
      </w:r>
      <w:proofErr w:type="spellEnd"/>
      <w:r w:rsidRPr="0089079E">
        <w:rPr>
          <w:sz w:val="26"/>
          <w:szCs w:val="26"/>
        </w:rPr>
        <w:t>» за</w:t>
      </w:r>
      <w:r w:rsidR="00794B20">
        <w:rPr>
          <w:sz w:val="26"/>
          <w:szCs w:val="26"/>
        </w:rPr>
        <w:t>ключен контракт от 11.02.2025 № </w:t>
      </w:r>
      <w:r w:rsidRPr="0089079E">
        <w:rPr>
          <w:sz w:val="26"/>
          <w:szCs w:val="26"/>
        </w:rPr>
        <w:t>42/2025 с ООО «ЭНЕРГИЯ-СЕВЕР»</w:t>
      </w:r>
      <w:r>
        <w:rPr>
          <w:sz w:val="26"/>
          <w:szCs w:val="26"/>
        </w:rPr>
        <w:t xml:space="preserve"> (прилагается)</w:t>
      </w:r>
      <w:r w:rsidRPr="0089079E">
        <w:rPr>
          <w:sz w:val="26"/>
          <w:szCs w:val="26"/>
        </w:rPr>
        <w:t xml:space="preserve"> на </w:t>
      </w:r>
      <w:r w:rsidRPr="0089079E">
        <w:rPr>
          <w:sz w:val="26"/>
          <w:szCs w:val="26"/>
          <w:shd w:val="clear" w:color="auto" w:fill="FFFFFF"/>
        </w:rPr>
        <w:t xml:space="preserve">поставку котельного оборудования для нужд центральной котельной п. Хорей-Вер (котла </w:t>
      </w:r>
      <w:r w:rsidRPr="0089079E">
        <w:rPr>
          <w:sz w:val="26"/>
          <w:szCs w:val="26"/>
        </w:rPr>
        <w:t xml:space="preserve">Турботерм-800). Цена контракта </w:t>
      </w:r>
      <w:r>
        <w:rPr>
          <w:sz w:val="26"/>
          <w:szCs w:val="26"/>
        </w:rPr>
        <w:t xml:space="preserve">– </w:t>
      </w:r>
      <w:r w:rsidRPr="0089079E">
        <w:rPr>
          <w:sz w:val="26"/>
          <w:szCs w:val="26"/>
        </w:rPr>
        <w:t>2 463</w:t>
      </w:r>
      <w:r>
        <w:rPr>
          <w:sz w:val="26"/>
          <w:szCs w:val="26"/>
        </w:rPr>
        <w:t> </w:t>
      </w:r>
      <w:r w:rsidRPr="0089079E">
        <w:rPr>
          <w:sz w:val="26"/>
          <w:szCs w:val="26"/>
        </w:rPr>
        <w:t>479</w:t>
      </w:r>
      <w:r>
        <w:rPr>
          <w:sz w:val="26"/>
          <w:szCs w:val="26"/>
        </w:rPr>
        <w:t>,22 </w:t>
      </w:r>
      <w:r w:rsidRPr="0089079E">
        <w:rPr>
          <w:sz w:val="26"/>
          <w:szCs w:val="26"/>
        </w:rPr>
        <w:t>руб</w:t>
      </w:r>
      <w:r>
        <w:rPr>
          <w:sz w:val="26"/>
          <w:szCs w:val="26"/>
        </w:rPr>
        <w:t xml:space="preserve">. </w:t>
      </w:r>
      <w:r w:rsidRPr="0089079E">
        <w:rPr>
          <w:sz w:val="26"/>
          <w:szCs w:val="26"/>
        </w:rPr>
        <w:t xml:space="preserve">(с НДС). Срок действия контракта – </w:t>
      </w:r>
      <w:r>
        <w:rPr>
          <w:sz w:val="26"/>
          <w:szCs w:val="26"/>
        </w:rPr>
        <w:t xml:space="preserve">до </w:t>
      </w:r>
      <w:r w:rsidRPr="0089079E">
        <w:rPr>
          <w:sz w:val="26"/>
          <w:szCs w:val="26"/>
        </w:rPr>
        <w:t>31.12.2025.</w:t>
      </w:r>
    </w:p>
    <w:p w:rsidR="00321E32" w:rsidRPr="0089079E" w:rsidRDefault="00321E32" w:rsidP="00321E32">
      <w:pPr>
        <w:tabs>
          <w:tab w:val="left" w:pos="1134"/>
        </w:tabs>
        <w:autoSpaceDE w:val="0"/>
        <w:autoSpaceDN w:val="0"/>
        <w:adjustRightInd w:val="0"/>
        <w:ind w:firstLine="709"/>
        <w:jc w:val="both"/>
        <w:rPr>
          <w:sz w:val="26"/>
          <w:szCs w:val="26"/>
        </w:rPr>
      </w:pPr>
      <w:r w:rsidRPr="0089079E">
        <w:rPr>
          <w:sz w:val="26"/>
          <w:szCs w:val="26"/>
        </w:rPr>
        <w:t>Монтаж и обвязку котла МП ЗР «</w:t>
      </w:r>
      <w:proofErr w:type="spellStart"/>
      <w:r w:rsidRPr="0089079E">
        <w:rPr>
          <w:sz w:val="26"/>
          <w:szCs w:val="26"/>
        </w:rPr>
        <w:t>Севержилкомсервис</w:t>
      </w:r>
      <w:proofErr w:type="spellEnd"/>
      <w:r w:rsidRPr="0089079E">
        <w:rPr>
          <w:sz w:val="26"/>
          <w:szCs w:val="26"/>
        </w:rPr>
        <w:t>» выполнит собственными силами.</w:t>
      </w:r>
    </w:p>
    <w:p w:rsidR="00321E32" w:rsidRPr="0089079E" w:rsidRDefault="00321E32" w:rsidP="00321E32">
      <w:pPr>
        <w:tabs>
          <w:tab w:val="left" w:pos="1134"/>
        </w:tabs>
        <w:ind w:firstLine="709"/>
        <w:jc w:val="both"/>
        <w:rPr>
          <w:sz w:val="26"/>
          <w:szCs w:val="26"/>
        </w:rPr>
      </w:pPr>
      <w:r>
        <w:rPr>
          <w:sz w:val="26"/>
          <w:szCs w:val="26"/>
        </w:rPr>
        <w:t>С</w:t>
      </w:r>
      <w:r w:rsidRPr="0089079E">
        <w:rPr>
          <w:sz w:val="26"/>
          <w:szCs w:val="26"/>
        </w:rPr>
        <w:t>метный расчёт, учитывающий стоимость приобретения, поставки, монтажа водогрейного котла и демонтажа ранее установленного, выработавшего свой ресурс</w:t>
      </w:r>
      <w:r>
        <w:rPr>
          <w:sz w:val="26"/>
          <w:szCs w:val="26"/>
        </w:rPr>
        <w:t xml:space="preserve">, </w:t>
      </w:r>
      <w:r w:rsidRPr="0089079E">
        <w:rPr>
          <w:sz w:val="26"/>
          <w:szCs w:val="26"/>
        </w:rPr>
        <w:t>составлен</w:t>
      </w:r>
      <w:r>
        <w:rPr>
          <w:sz w:val="26"/>
          <w:szCs w:val="26"/>
        </w:rPr>
        <w:t xml:space="preserve"> МП ЗР</w:t>
      </w:r>
      <w:r w:rsidRPr="0089079E">
        <w:rPr>
          <w:sz w:val="26"/>
          <w:szCs w:val="26"/>
        </w:rPr>
        <w:t xml:space="preserve"> «</w:t>
      </w:r>
      <w:proofErr w:type="spellStart"/>
      <w:r w:rsidRPr="0089079E">
        <w:rPr>
          <w:sz w:val="26"/>
          <w:szCs w:val="26"/>
        </w:rPr>
        <w:t>Севержилкомсервис</w:t>
      </w:r>
      <w:proofErr w:type="spellEnd"/>
      <w:r w:rsidRPr="0089079E">
        <w:rPr>
          <w:sz w:val="26"/>
          <w:szCs w:val="26"/>
        </w:rPr>
        <w:t>»</w:t>
      </w:r>
      <w:r>
        <w:rPr>
          <w:sz w:val="26"/>
          <w:szCs w:val="26"/>
        </w:rPr>
        <w:t xml:space="preserve"> (</w:t>
      </w:r>
      <w:r w:rsidRPr="0089079E">
        <w:rPr>
          <w:sz w:val="26"/>
          <w:szCs w:val="26"/>
        </w:rPr>
        <w:t>прилагается</w:t>
      </w:r>
      <w:r>
        <w:rPr>
          <w:sz w:val="26"/>
          <w:szCs w:val="26"/>
        </w:rPr>
        <w:t xml:space="preserve">), в </w:t>
      </w:r>
      <w:r w:rsidRPr="0089079E">
        <w:rPr>
          <w:sz w:val="26"/>
          <w:szCs w:val="26"/>
        </w:rPr>
        <w:t xml:space="preserve">соответствии </w:t>
      </w:r>
      <w:r>
        <w:rPr>
          <w:sz w:val="26"/>
          <w:szCs w:val="26"/>
        </w:rPr>
        <w:t xml:space="preserve">с которым </w:t>
      </w:r>
      <w:r w:rsidRPr="0089079E">
        <w:rPr>
          <w:sz w:val="26"/>
          <w:szCs w:val="26"/>
        </w:rPr>
        <w:t xml:space="preserve">стоимость замены составляет </w:t>
      </w:r>
      <w:r>
        <w:rPr>
          <w:sz w:val="26"/>
          <w:szCs w:val="26"/>
        </w:rPr>
        <w:t>2 933 </w:t>
      </w:r>
      <w:r w:rsidRPr="0089079E">
        <w:rPr>
          <w:sz w:val="26"/>
          <w:szCs w:val="26"/>
        </w:rPr>
        <w:t xml:space="preserve">980,72 </w:t>
      </w:r>
      <w:r>
        <w:rPr>
          <w:sz w:val="26"/>
          <w:szCs w:val="26"/>
        </w:rPr>
        <w:t>руб.</w:t>
      </w:r>
      <w:r w:rsidRPr="0089079E">
        <w:rPr>
          <w:sz w:val="26"/>
          <w:szCs w:val="26"/>
        </w:rPr>
        <w:t xml:space="preserve"> (без учёта НДС). Работы планируется завершить в летне-осенний период текущего года.</w:t>
      </w:r>
    </w:p>
    <w:p w:rsidR="00321E32" w:rsidRPr="000A455C" w:rsidRDefault="00321E32" w:rsidP="000A455C">
      <w:pPr>
        <w:tabs>
          <w:tab w:val="left" w:pos="1134"/>
        </w:tabs>
        <w:spacing w:after="120"/>
        <w:ind w:firstLine="709"/>
        <w:jc w:val="both"/>
        <w:rPr>
          <w:sz w:val="26"/>
          <w:szCs w:val="26"/>
          <w:shd w:val="clear" w:color="auto" w:fill="FFFFFF"/>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xml:space="preserve">№ 144п </w:t>
      </w:r>
      <w:r w:rsidRPr="00356DBB">
        <w:rPr>
          <w:sz w:val="26"/>
          <w:szCs w:val="26"/>
        </w:rPr>
        <w:t xml:space="preserve">получатель субсидии обязуется </w:t>
      </w:r>
      <w:r w:rsidRPr="00A86EBA">
        <w:rPr>
          <w:sz w:val="26"/>
          <w:szCs w:val="26"/>
        </w:rPr>
        <w:t xml:space="preserve">предусмотреть </w:t>
      </w:r>
      <w:proofErr w:type="spellStart"/>
      <w:r w:rsidRPr="00A86EBA">
        <w:rPr>
          <w:sz w:val="26"/>
          <w:szCs w:val="26"/>
        </w:rPr>
        <w:t>софинансирование</w:t>
      </w:r>
      <w:proofErr w:type="spellEnd"/>
      <w:r w:rsidRPr="00A86EBA">
        <w:rPr>
          <w:sz w:val="26"/>
          <w:szCs w:val="26"/>
        </w:rPr>
        <w:t xml:space="preserve"> в размере не менее 1% за счёт собственных средств.</w:t>
      </w:r>
      <w:r>
        <w:rPr>
          <w:sz w:val="26"/>
          <w:szCs w:val="26"/>
        </w:rPr>
        <w:t xml:space="preserve"> Следовательно,</w:t>
      </w:r>
      <w:r w:rsidRPr="00A86EBA">
        <w:rPr>
          <w:sz w:val="26"/>
          <w:szCs w:val="26"/>
        </w:rPr>
        <w:t xml:space="preserve"> объем финансирования </w:t>
      </w:r>
      <w:r>
        <w:rPr>
          <w:sz w:val="26"/>
          <w:szCs w:val="26"/>
          <w:shd w:val="clear" w:color="auto" w:fill="FFFFFF"/>
        </w:rPr>
        <w:t xml:space="preserve">(без НДС) </w:t>
      </w:r>
      <w:r w:rsidRPr="00A86EBA">
        <w:rPr>
          <w:sz w:val="26"/>
          <w:szCs w:val="26"/>
        </w:rPr>
        <w:t xml:space="preserve">составит </w:t>
      </w:r>
      <w:r w:rsidRPr="00A86EBA">
        <w:rPr>
          <w:sz w:val="26"/>
          <w:szCs w:val="26"/>
          <w:shd w:val="clear" w:color="auto" w:fill="FFFFFF"/>
        </w:rPr>
        <w:t>за счёт средств районного бюджета</w:t>
      </w:r>
      <w:r w:rsidRPr="00A86EBA">
        <w:rPr>
          <w:sz w:val="26"/>
          <w:szCs w:val="26"/>
        </w:rPr>
        <w:t xml:space="preserve"> </w:t>
      </w:r>
      <w:r w:rsidRPr="0089079E">
        <w:rPr>
          <w:sz w:val="26"/>
          <w:szCs w:val="26"/>
          <w:shd w:val="clear" w:color="auto" w:fill="FFFFFF"/>
        </w:rPr>
        <w:t>2 904,</w:t>
      </w:r>
      <w:r w:rsidRPr="00267932">
        <w:rPr>
          <w:sz w:val="26"/>
          <w:szCs w:val="26"/>
          <w:shd w:val="clear" w:color="auto" w:fill="FFFFFF"/>
        </w:rPr>
        <w:t>6</w:t>
      </w:r>
      <w:r>
        <w:rPr>
          <w:sz w:val="26"/>
          <w:szCs w:val="26"/>
          <w:shd w:val="clear" w:color="auto" w:fill="FFFFFF"/>
        </w:rPr>
        <w:t> </w:t>
      </w:r>
      <w:r w:rsidRPr="00267932">
        <w:rPr>
          <w:sz w:val="26"/>
          <w:szCs w:val="26"/>
          <w:shd w:val="clear" w:color="auto" w:fill="FFFFFF"/>
        </w:rPr>
        <w:t>тыс</w:t>
      </w:r>
      <w:r>
        <w:rPr>
          <w:sz w:val="26"/>
          <w:szCs w:val="26"/>
          <w:shd w:val="clear" w:color="auto" w:fill="FFFFFF"/>
        </w:rPr>
        <w:t>. руб. (99 %)</w:t>
      </w:r>
      <w:r w:rsidRPr="0089079E">
        <w:rPr>
          <w:sz w:val="26"/>
          <w:szCs w:val="26"/>
          <w:shd w:val="clear" w:color="auto" w:fill="FFFFFF"/>
        </w:rPr>
        <w:t xml:space="preserve">, за счёт средств предприятия </w:t>
      </w:r>
      <w:r w:rsidR="000403B0">
        <w:rPr>
          <w:sz w:val="26"/>
          <w:szCs w:val="26"/>
          <w:shd w:val="clear" w:color="auto" w:fill="FFFFFF"/>
        </w:rPr>
        <w:t>– 29,4 тыс. </w:t>
      </w:r>
      <w:r w:rsidR="000403B0" w:rsidRPr="000A455C">
        <w:rPr>
          <w:sz w:val="26"/>
          <w:szCs w:val="26"/>
          <w:shd w:val="clear" w:color="auto" w:fill="FFFFFF"/>
        </w:rPr>
        <w:t>руб. (1 %);</w:t>
      </w:r>
    </w:p>
    <w:p w:rsidR="000403B0" w:rsidRPr="000A455C" w:rsidRDefault="000403B0" w:rsidP="000A455C">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0A455C">
        <w:rPr>
          <w:rFonts w:ascii="Times New Roman" w:hAnsi="Times New Roman"/>
          <w:b/>
          <w:sz w:val="26"/>
          <w:szCs w:val="26"/>
          <w:shd w:val="clear" w:color="auto" w:fill="FFFFFF"/>
        </w:rPr>
        <w:t>6</w:t>
      </w:r>
      <w:r w:rsidR="00D01D63">
        <w:rPr>
          <w:rFonts w:ascii="Times New Roman" w:hAnsi="Times New Roman"/>
          <w:b/>
          <w:sz w:val="26"/>
          <w:szCs w:val="26"/>
          <w:shd w:val="clear" w:color="auto" w:fill="FFFFFF"/>
        </w:rPr>
        <w:t> 509,5</w:t>
      </w:r>
      <w:r w:rsidRPr="000A455C">
        <w:rPr>
          <w:rFonts w:ascii="Times New Roman" w:hAnsi="Times New Roman"/>
          <w:b/>
          <w:sz w:val="26"/>
          <w:szCs w:val="26"/>
          <w:shd w:val="clear" w:color="auto" w:fill="FFFFFF"/>
        </w:rPr>
        <w:t> тыс. руб.</w:t>
      </w:r>
      <w:r w:rsidRPr="000A455C">
        <w:rPr>
          <w:rFonts w:ascii="Times New Roman" w:hAnsi="Times New Roman"/>
          <w:sz w:val="26"/>
          <w:szCs w:val="26"/>
          <w:shd w:val="clear" w:color="auto" w:fill="FFFFFF"/>
        </w:rPr>
        <w:t xml:space="preserve"> </w:t>
      </w:r>
      <w:r w:rsidR="000A455C">
        <w:rPr>
          <w:rFonts w:ascii="Times New Roman" w:hAnsi="Times New Roman"/>
          <w:sz w:val="26"/>
          <w:szCs w:val="26"/>
          <w:shd w:val="clear" w:color="auto" w:fill="FFFFFF"/>
        </w:rPr>
        <w:t>–</w:t>
      </w:r>
      <w:r w:rsidRPr="000A455C">
        <w:rPr>
          <w:rFonts w:ascii="Times New Roman" w:hAnsi="Times New Roman"/>
          <w:sz w:val="26"/>
          <w:szCs w:val="26"/>
          <w:shd w:val="clear" w:color="auto" w:fill="FFFFFF"/>
        </w:rPr>
        <w:t xml:space="preserve"> </w:t>
      </w:r>
      <w:r w:rsidR="000A455C" w:rsidRPr="000A455C">
        <w:rPr>
          <w:rFonts w:ascii="Times New Roman" w:hAnsi="Times New Roman"/>
          <w:b/>
          <w:sz w:val="26"/>
          <w:szCs w:val="26"/>
          <w:shd w:val="clear" w:color="auto" w:fill="FFFFFF"/>
        </w:rPr>
        <w:t xml:space="preserve">дополнительно </w:t>
      </w:r>
      <w:r w:rsidRPr="000A455C">
        <w:rPr>
          <w:rFonts w:ascii="Times New Roman" w:hAnsi="Times New Roman"/>
          <w:b/>
          <w:color w:val="000000"/>
          <w:sz w:val="26"/>
          <w:szCs w:val="26"/>
        </w:rPr>
        <w:t xml:space="preserve">выделяются </w:t>
      </w:r>
      <w:r w:rsidRPr="000A455C">
        <w:rPr>
          <w:rFonts w:ascii="Times New Roman" w:hAnsi="Times New Roman"/>
          <w:color w:val="000000"/>
          <w:sz w:val="26"/>
          <w:szCs w:val="26"/>
        </w:rPr>
        <w:t>ассигнования</w:t>
      </w:r>
      <w:r w:rsidRPr="000A455C">
        <w:rPr>
          <w:rFonts w:ascii="Times New Roman" w:hAnsi="Times New Roman"/>
          <w:sz w:val="26"/>
          <w:szCs w:val="26"/>
        </w:rPr>
        <w:t xml:space="preserve"> </w:t>
      </w:r>
      <w:r w:rsidRPr="000A455C">
        <w:rPr>
          <w:rFonts w:ascii="Times New Roman" w:hAnsi="Times New Roman"/>
          <w:color w:val="000000"/>
          <w:sz w:val="26"/>
          <w:szCs w:val="26"/>
        </w:rPr>
        <w:t xml:space="preserve">на </w:t>
      </w:r>
      <w:r w:rsidRPr="000A455C">
        <w:rPr>
          <w:rFonts w:ascii="Times New Roman" w:hAnsi="Times New Roman"/>
          <w:sz w:val="26"/>
          <w:szCs w:val="26"/>
        </w:rPr>
        <w:t>поставку, монтаж модульного здания, оборудования и обвязку технологического оборудования для нужд объединённой котельной в п. </w:t>
      </w:r>
      <w:proofErr w:type="spellStart"/>
      <w:r w:rsidRPr="000A455C">
        <w:rPr>
          <w:rFonts w:ascii="Times New Roman" w:hAnsi="Times New Roman"/>
          <w:sz w:val="26"/>
          <w:szCs w:val="26"/>
        </w:rPr>
        <w:t>Харута</w:t>
      </w:r>
      <w:proofErr w:type="spellEnd"/>
      <w:r w:rsidRPr="000A455C">
        <w:rPr>
          <w:rFonts w:ascii="Times New Roman" w:hAnsi="Times New Roman"/>
          <w:sz w:val="26"/>
          <w:szCs w:val="26"/>
        </w:rPr>
        <w:t>.</w:t>
      </w:r>
    </w:p>
    <w:p w:rsidR="000A455C" w:rsidRPr="000A455C" w:rsidRDefault="00F1746B" w:rsidP="000A455C">
      <w:pPr>
        <w:tabs>
          <w:tab w:val="left" w:pos="1134"/>
        </w:tabs>
        <w:ind w:firstLine="712"/>
        <w:jc w:val="both"/>
        <w:rPr>
          <w:sz w:val="26"/>
          <w:szCs w:val="26"/>
        </w:rPr>
      </w:pPr>
      <w:r w:rsidRPr="000A455C">
        <w:rPr>
          <w:sz w:val="26"/>
          <w:szCs w:val="26"/>
        </w:rPr>
        <w:lastRenderedPageBreak/>
        <w:t xml:space="preserve">В рамках муниципальной программы предусмотрено </w:t>
      </w:r>
      <w:r w:rsidR="00C7300E">
        <w:rPr>
          <w:sz w:val="26"/>
          <w:szCs w:val="26"/>
        </w:rPr>
        <w:t xml:space="preserve">указанное выше мероприятие </w:t>
      </w:r>
      <w:r w:rsidRPr="000A455C">
        <w:rPr>
          <w:sz w:val="26"/>
          <w:szCs w:val="26"/>
        </w:rPr>
        <w:t>с финансированием в 2025 году 43 </w:t>
      </w:r>
      <w:r w:rsidR="000A455C">
        <w:rPr>
          <w:sz w:val="26"/>
          <w:szCs w:val="26"/>
        </w:rPr>
        <w:t>720,0 </w:t>
      </w:r>
      <w:r w:rsidR="000A455C" w:rsidRPr="000A455C">
        <w:rPr>
          <w:sz w:val="26"/>
          <w:szCs w:val="26"/>
        </w:rPr>
        <w:t>тыс.</w:t>
      </w:r>
      <w:r w:rsidR="000A455C">
        <w:rPr>
          <w:sz w:val="26"/>
          <w:szCs w:val="26"/>
        </w:rPr>
        <w:t> </w:t>
      </w:r>
      <w:r w:rsidR="000A455C" w:rsidRPr="000A455C">
        <w:rPr>
          <w:sz w:val="26"/>
          <w:szCs w:val="26"/>
        </w:rPr>
        <w:t>руб.</w:t>
      </w:r>
      <w:r w:rsidR="000A455C">
        <w:rPr>
          <w:sz w:val="26"/>
          <w:szCs w:val="26"/>
        </w:rPr>
        <w:t>,</w:t>
      </w:r>
      <w:r w:rsidR="000A455C" w:rsidRPr="000A455C">
        <w:rPr>
          <w:sz w:val="26"/>
          <w:szCs w:val="26"/>
        </w:rPr>
        <w:t xml:space="preserve"> в том числе: за счет средств районного бюджета </w:t>
      </w:r>
      <w:r w:rsidRPr="000A455C">
        <w:rPr>
          <w:sz w:val="26"/>
          <w:szCs w:val="26"/>
        </w:rPr>
        <w:t>43 </w:t>
      </w:r>
      <w:r w:rsidR="000A455C" w:rsidRPr="000A455C">
        <w:rPr>
          <w:sz w:val="26"/>
          <w:szCs w:val="26"/>
        </w:rPr>
        <w:t>282,8 тыс. </w:t>
      </w:r>
      <w:r w:rsidRPr="000A455C">
        <w:rPr>
          <w:sz w:val="26"/>
          <w:szCs w:val="26"/>
        </w:rPr>
        <w:t>руб.</w:t>
      </w:r>
      <w:r w:rsidR="000A455C" w:rsidRPr="000A455C">
        <w:rPr>
          <w:sz w:val="26"/>
          <w:szCs w:val="26"/>
        </w:rPr>
        <w:t xml:space="preserve">, за счёт средств </w:t>
      </w:r>
      <w:r w:rsidR="00794B20">
        <w:rPr>
          <w:sz w:val="26"/>
          <w:szCs w:val="26"/>
        </w:rPr>
        <w:t>предприятия</w:t>
      </w:r>
      <w:r w:rsidR="000A455C" w:rsidRPr="000A455C">
        <w:rPr>
          <w:sz w:val="26"/>
          <w:szCs w:val="26"/>
        </w:rPr>
        <w:t xml:space="preserve"> </w:t>
      </w:r>
      <w:r w:rsidR="000A455C">
        <w:rPr>
          <w:sz w:val="26"/>
          <w:szCs w:val="26"/>
        </w:rPr>
        <w:t>– 437,2 тыс. </w:t>
      </w:r>
      <w:r w:rsidR="000A455C" w:rsidRPr="000A455C">
        <w:rPr>
          <w:sz w:val="26"/>
          <w:szCs w:val="26"/>
        </w:rPr>
        <w:t>руб.</w:t>
      </w:r>
    </w:p>
    <w:p w:rsidR="00F1746B" w:rsidRPr="00F1746B" w:rsidRDefault="00F1746B" w:rsidP="00A12DF8">
      <w:pPr>
        <w:tabs>
          <w:tab w:val="left" w:pos="1134"/>
        </w:tabs>
        <w:ind w:firstLine="712"/>
        <w:jc w:val="both"/>
        <w:rPr>
          <w:sz w:val="26"/>
          <w:szCs w:val="26"/>
        </w:rPr>
      </w:pPr>
      <w:r w:rsidRPr="000A455C">
        <w:rPr>
          <w:sz w:val="26"/>
          <w:szCs w:val="26"/>
        </w:rPr>
        <w:t>Планируется выполнить монтаж нового модульного здания из сэндвич-панелей, также будут выполнены работы по монтажу нового</w:t>
      </w:r>
      <w:r w:rsidRPr="00F1746B">
        <w:rPr>
          <w:sz w:val="26"/>
          <w:szCs w:val="26"/>
        </w:rPr>
        <w:t xml:space="preserve"> оборудования и его обвязк</w:t>
      </w:r>
      <w:r w:rsidR="00A12DF8">
        <w:rPr>
          <w:sz w:val="26"/>
          <w:szCs w:val="26"/>
        </w:rPr>
        <w:t>е</w:t>
      </w:r>
      <w:r w:rsidRPr="00F1746B">
        <w:rPr>
          <w:sz w:val="26"/>
          <w:szCs w:val="26"/>
        </w:rPr>
        <w:t xml:space="preserve">. Установку модульного здания планируется выполнить на фундаменте с точечным </w:t>
      </w:r>
      <w:proofErr w:type="spellStart"/>
      <w:r w:rsidRPr="00F1746B">
        <w:rPr>
          <w:sz w:val="26"/>
          <w:szCs w:val="26"/>
        </w:rPr>
        <w:t>опиранием</w:t>
      </w:r>
      <w:proofErr w:type="spellEnd"/>
      <w:r w:rsidRPr="00F1746B">
        <w:rPr>
          <w:sz w:val="26"/>
          <w:szCs w:val="26"/>
        </w:rPr>
        <w:t>, то есть будет выполнена монолитная точечная заливка металлических колон</w:t>
      </w:r>
      <w:r>
        <w:rPr>
          <w:sz w:val="26"/>
          <w:szCs w:val="26"/>
        </w:rPr>
        <w:t>н</w:t>
      </w:r>
      <w:r w:rsidRPr="00F1746B">
        <w:rPr>
          <w:sz w:val="26"/>
          <w:szCs w:val="26"/>
        </w:rPr>
        <w:t xml:space="preserve"> каркаса здания, само оборудование будет устанавливаться на плитное основание. Модульное здание не будет иметь прочной связи с землёй и конструктивные характеристики здания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После окончания всего комплекса работ модульное здание котельной будет поставлено на баланс предприятия как движимое имущество. Данное мероприятие предусмотрено в утверждённой схеме теплоснабжения </w:t>
      </w:r>
    </w:p>
    <w:p w:rsidR="00F1746B" w:rsidRPr="00F1746B" w:rsidRDefault="00F1746B" w:rsidP="00F1746B">
      <w:pPr>
        <w:ind w:firstLine="709"/>
        <w:jc w:val="both"/>
        <w:rPr>
          <w:sz w:val="26"/>
          <w:szCs w:val="26"/>
        </w:rPr>
      </w:pPr>
      <w:r w:rsidRPr="00F1746B">
        <w:rPr>
          <w:sz w:val="26"/>
          <w:szCs w:val="26"/>
        </w:rPr>
        <w:t>С целью реализации мероприятия МП ЗР «</w:t>
      </w:r>
      <w:proofErr w:type="spellStart"/>
      <w:r w:rsidRPr="00F1746B">
        <w:rPr>
          <w:sz w:val="26"/>
          <w:szCs w:val="26"/>
        </w:rPr>
        <w:t>Севержилкомсервис</w:t>
      </w:r>
      <w:proofErr w:type="spellEnd"/>
      <w:r w:rsidRPr="00F1746B">
        <w:rPr>
          <w:sz w:val="26"/>
          <w:szCs w:val="26"/>
        </w:rPr>
        <w:t xml:space="preserve">» проведены электронные аукционы 24.10.24 </w:t>
      </w:r>
      <w:r>
        <w:rPr>
          <w:sz w:val="26"/>
          <w:szCs w:val="26"/>
        </w:rPr>
        <w:t>№ 0584300000324000067, 16.12.24 № 0584300000324000068, 26.12.24 № </w:t>
      </w:r>
      <w:r w:rsidRPr="00F1746B">
        <w:rPr>
          <w:sz w:val="26"/>
          <w:szCs w:val="26"/>
        </w:rPr>
        <w:t>0584300000324000069. Указанные электронные торги признаны не состоявшимися по причине отсутствия участников аукциона. С целью актуализации стоимости мероприятия предприятием была проведена работа с потенциальными подрядными организациями. После актуализации стоимости реализации мероприятия МП ЗР «</w:t>
      </w:r>
      <w:proofErr w:type="spellStart"/>
      <w:r w:rsidRPr="00F1746B">
        <w:rPr>
          <w:sz w:val="26"/>
          <w:szCs w:val="26"/>
        </w:rPr>
        <w:t>Севержилкомсервис</w:t>
      </w:r>
      <w:proofErr w:type="spellEnd"/>
      <w:r w:rsidRPr="00F1746B">
        <w:rPr>
          <w:sz w:val="26"/>
          <w:szCs w:val="26"/>
        </w:rPr>
        <w:t>» объявлены нов</w:t>
      </w:r>
      <w:r>
        <w:rPr>
          <w:sz w:val="26"/>
          <w:szCs w:val="26"/>
        </w:rPr>
        <w:t>ые электронные торги 27.01.25 № </w:t>
      </w:r>
      <w:r w:rsidR="00A12DF8">
        <w:rPr>
          <w:sz w:val="26"/>
          <w:szCs w:val="26"/>
        </w:rPr>
        <w:t>0584300000325000005,</w:t>
      </w:r>
      <w:r w:rsidRPr="00F1746B">
        <w:rPr>
          <w:sz w:val="26"/>
          <w:szCs w:val="26"/>
        </w:rPr>
        <w:t xml:space="preserve"> </w:t>
      </w:r>
      <w:r w:rsidR="00A12DF8">
        <w:rPr>
          <w:sz w:val="26"/>
          <w:szCs w:val="26"/>
        </w:rPr>
        <w:t>п</w:t>
      </w:r>
      <w:r w:rsidRPr="00F1746B">
        <w:rPr>
          <w:sz w:val="26"/>
          <w:szCs w:val="26"/>
        </w:rPr>
        <w:t>о результатам к</w:t>
      </w:r>
      <w:r>
        <w:rPr>
          <w:sz w:val="26"/>
          <w:szCs w:val="26"/>
        </w:rPr>
        <w:t>отор</w:t>
      </w:r>
      <w:r w:rsidR="00A12DF8">
        <w:rPr>
          <w:sz w:val="26"/>
          <w:szCs w:val="26"/>
        </w:rPr>
        <w:t>ых</w:t>
      </w:r>
      <w:r>
        <w:rPr>
          <w:sz w:val="26"/>
          <w:szCs w:val="26"/>
        </w:rPr>
        <w:t xml:space="preserve"> заключен контракт </w:t>
      </w:r>
      <w:r w:rsidRPr="00F1746B">
        <w:rPr>
          <w:sz w:val="26"/>
          <w:szCs w:val="26"/>
        </w:rPr>
        <w:t xml:space="preserve">от 21.02.2025 </w:t>
      </w:r>
      <w:r w:rsidR="000A455C">
        <w:rPr>
          <w:sz w:val="26"/>
          <w:szCs w:val="26"/>
        </w:rPr>
        <w:t>№ </w:t>
      </w:r>
      <w:r w:rsidR="000A455C" w:rsidRPr="00F1746B">
        <w:rPr>
          <w:sz w:val="26"/>
          <w:szCs w:val="26"/>
        </w:rPr>
        <w:t xml:space="preserve">46/2025 </w:t>
      </w:r>
      <w:r w:rsidRPr="00F1746B">
        <w:rPr>
          <w:sz w:val="26"/>
          <w:szCs w:val="26"/>
        </w:rPr>
        <w:t xml:space="preserve">с единственным участником электронных торгов ИП </w:t>
      </w:r>
      <w:proofErr w:type="spellStart"/>
      <w:r w:rsidRPr="00F1746B">
        <w:rPr>
          <w:sz w:val="26"/>
          <w:szCs w:val="26"/>
        </w:rPr>
        <w:t>Коткиным</w:t>
      </w:r>
      <w:proofErr w:type="spellEnd"/>
      <w:r w:rsidRPr="00F1746B">
        <w:rPr>
          <w:sz w:val="26"/>
          <w:szCs w:val="26"/>
        </w:rPr>
        <w:t xml:space="preserve"> Николаем Владимировичем. Ст</w:t>
      </w:r>
      <w:r>
        <w:rPr>
          <w:sz w:val="26"/>
          <w:szCs w:val="26"/>
        </w:rPr>
        <w:t>оимость контракта составляет 52</w:t>
      </w:r>
      <w:r w:rsidR="00A12DF8">
        <w:rPr>
          <w:sz w:val="26"/>
          <w:szCs w:val="26"/>
        </w:rPr>
        <w:t> 810 000,0 руб. (с НДС </w:t>
      </w:r>
      <w:r w:rsidRPr="00F1746B">
        <w:rPr>
          <w:sz w:val="26"/>
          <w:szCs w:val="26"/>
        </w:rPr>
        <w:t>5 %).</w:t>
      </w:r>
    </w:p>
    <w:p w:rsidR="00F1746B" w:rsidRPr="00F1746B" w:rsidRDefault="00F1746B" w:rsidP="00F1746B">
      <w:pPr>
        <w:ind w:firstLine="709"/>
        <w:jc w:val="both"/>
        <w:rPr>
          <w:sz w:val="26"/>
          <w:szCs w:val="26"/>
        </w:rPr>
      </w:pPr>
      <w:r w:rsidRPr="00F1746B">
        <w:rPr>
          <w:sz w:val="26"/>
          <w:szCs w:val="26"/>
        </w:rPr>
        <w:t xml:space="preserve">В адрес Администрации Заполярного района поступило обращение от МП ЗР «СЖКС» </w:t>
      </w:r>
      <w:r w:rsidR="00A12DF8" w:rsidRPr="00F1746B">
        <w:rPr>
          <w:sz w:val="26"/>
          <w:szCs w:val="26"/>
        </w:rPr>
        <w:t>(</w:t>
      </w:r>
      <w:proofErr w:type="spellStart"/>
      <w:r w:rsidR="00A12DF8" w:rsidRPr="00F1746B">
        <w:rPr>
          <w:sz w:val="26"/>
          <w:szCs w:val="26"/>
        </w:rPr>
        <w:t>вх</w:t>
      </w:r>
      <w:proofErr w:type="spellEnd"/>
      <w:r w:rsidR="00A12DF8" w:rsidRPr="00F1746B">
        <w:rPr>
          <w:sz w:val="26"/>
          <w:szCs w:val="26"/>
        </w:rPr>
        <w:t>. № 01-34-859/25-0-0 от 25.02</w:t>
      </w:r>
      <w:r w:rsidR="00A12DF8">
        <w:rPr>
          <w:sz w:val="26"/>
          <w:szCs w:val="26"/>
        </w:rPr>
        <w:t>.2025</w:t>
      </w:r>
      <w:r w:rsidR="00A12DF8" w:rsidRPr="00F1746B">
        <w:rPr>
          <w:sz w:val="26"/>
          <w:szCs w:val="26"/>
        </w:rPr>
        <w:t>)</w:t>
      </w:r>
      <w:r w:rsidR="00A12DF8">
        <w:rPr>
          <w:sz w:val="26"/>
          <w:szCs w:val="26"/>
        </w:rPr>
        <w:t xml:space="preserve"> </w:t>
      </w:r>
      <w:r w:rsidRPr="00F1746B">
        <w:rPr>
          <w:sz w:val="26"/>
          <w:szCs w:val="26"/>
        </w:rPr>
        <w:t>о необходимости увеличения финансирования мероприятия «Поставка, монтаж модульного здания, оборудования и обвязка технологического оборудования для н</w:t>
      </w:r>
      <w:r w:rsidR="00A12DF8">
        <w:rPr>
          <w:sz w:val="26"/>
          <w:szCs w:val="26"/>
        </w:rPr>
        <w:t>ужд объединённой котельной в п. </w:t>
      </w:r>
      <w:proofErr w:type="spellStart"/>
      <w:r w:rsidRPr="00F1746B">
        <w:rPr>
          <w:sz w:val="26"/>
          <w:szCs w:val="26"/>
        </w:rPr>
        <w:t>Харута</w:t>
      </w:r>
      <w:proofErr w:type="spellEnd"/>
      <w:r w:rsidR="00A12DF8" w:rsidRPr="00F1746B">
        <w:rPr>
          <w:sz w:val="26"/>
          <w:szCs w:val="26"/>
        </w:rPr>
        <w:t>»</w:t>
      </w:r>
      <w:r w:rsidRPr="00F1746B">
        <w:rPr>
          <w:sz w:val="26"/>
          <w:szCs w:val="26"/>
        </w:rPr>
        <w:t xml:space="preserve">. </w:t>
      </w:r>
    </w:p>
    <w:p w:rsidR="00F1746B" w:rsidRPr="00F1746B" w:rsidRDefault="00F1746B" w:rsidP="00F1746B">
      <w:pPr>
        <w:autoSpaceDE w:val="0"/>
        <w:autoSpaceDN w:val="0"/>
        <w:adjustRightInd w:val="0"/>
        <w:ind w:firstLine="709"/>
        <w:jc w:val="both"/>
        <w:rPr>
          <w:sz w:val="26"/>
          <w:szCs w:val="26"/>
        </w:rPr>
      </w:pPr>
      <w:r>
        <w:rPr>
          <w:sz w:val="26"/>
          <w:szCs w:val="26"/>
        </w:rPr>
        <w:t xml:space="preserve">В соответствии с </w:t>
      </w:r>
      <w:r w:rsidRPr="00356DBB">
        <w:rPr>
          <w:sz w:val="26"/>
          <w:szCs w:val="26"/>
        </w:rPr>
        <w:t>Порядк</w:t>
      </w:r>
      <w:r>
        <w:rPr>
          <w:sz w:val="26"/>
          <w:szCs w:val="26"/>
        </w:rPr>
        <w:t>ом</w:t>
      </w:r>
      <w:r w:rsidRPr="00356DBB">
        <w:rPr>
          <w:sz w:val="26"/>
          <w:szCs w:val="26"/>
        </w:rPr>
        <w:t xml:space="preserve"> </w:t>
      </w:r>
      <w:r>
        <w:rPr>
          <w:sz w:val="26"/>
          <w:szCs w:val="26"/>
        </w:rPr>
        <w:t xml:space="preserve">№ 144п </w:t>
      </w:r>
      <w:r w:rsidRPr="00356DBB">
        <w:rPr>
          <w:sz w:val="26"/>
          <w:szCs w:val="26"/>
        </w:rPr>
        <w:t xml:space="preserve">получатель субсидии обязуется </w:t>
      </w:r>
      <w:r w:rsidRPr="00A86EBA">
        <w:rPr>
          <w:sz w:val="26"/>
          <w:szCs w:val="26"/>
        </w:rPr>
        <w:t xml:space="preserve">предусмотреть </w:t>
      </w:r>
      <w:proofErr w:type="spellStart"/>
      <w:r w:rsidRPr="00A86EBA">
        <w:rPr>
          <w:sz w:val="26"/>
          <w:szCs w:val="26"/>
        </w:rPr>
        <w:t>софинансирование</w:t>
      </w:r>
      <w:proofErr w:type="spellEnd"/>
      <w:r w:rsidRPr="00A86EBA">
        <w:rPr>
          <w:sz w:val="26"/>
          <w:szCs w:val="26"/>
        </w:rPr>
        <w:t xml:space="preserve"> в размере не менее 1% за счёт собственных средств.</w:t>
      </w:r>
      <w:r>
        <w:rPr>
          <w:sz w:val="26"/>
          <w:szCs w:val="26"/>
        </w:rPr>
        <w:t xml:space="preserve"> Следовательно,</w:t>
      </w:r>
      <w:r w:rsidRPr="00A86EBA">
        <w:rPr>
          <w:sz w:val="26"/>
          <w:szCs w:val="26"/>
        </w:rPr>
        <w:t xml:space="preserve"> объем финансирования</w:t>
      </w:r>
      <w:r>
        <w:rPr>
          <w:sz w:val="26"/>
          <w:szCs w:val="26"/>
        </w:rPr>
        <w:t xml:space="preserve"> за счет средств районного бюджета </w:t>
      </w:r>
      <w:r w:rsidR="000A455C">
        <w:rPr>
          <w:sz w:val="26"/>
          <w:szCs w:val="26"/>
        </w:rPr>
        <w:t>составит</w:t>
      </w:r>
      <w:r w:rsidR="000A455C" w:rsidRPr="00F1746B">
        <w:rPr>
          <w:sz w:val="26"/>
          <w:szCs w:val="26"/>
        </w:rPr>
        <w:t xml:space="preserve"> </w:t>
      </w:r>
      <w:r w:rsidRPr="00F1746B">
        <w:rPr>
          <w:sz w:val="26"/>
          <w:szCs w:val="26"/>
        </w:rPr>
        <w:t>49 792 285,71</w:t>
      </w:r>
      <w:r>
        <w:rPr>
          <w:sz w:val="26"/>
          <w:szCs w:val="26"/>
        </w:rPr>
        <w:t> </w:t>
      </w:r>
      <w:r w:rsidR="000A455C">
        <w:rPr>
          <w:sz w:val="26"/>
          <w:szCs w:val="26"/>
        </w:rPr>
        <w:t xml:space="preserve">руб., </w:t>
      </w:r>
      <w:r w:rsidR="000A455C" w:rsidRPr="00F1746B">
        <w:rPr>
          <w:sz w:val="26"/>
          <w:szCs w:val="26"/>
        </w:rPr>
        <w:t>за счёт средств предприятия</w:t>
      </w:r>
      <w:r w:rsidR="000A455C">
        <w:rPr>
          <w:sz w:val="26"/>
          <w:szCs w:val="26"/>
        </w:rPr>
        <w:t xml:space="preserve"> – 502 952,38 </w:t>
      </w:r>
      <w:r w:rsidR="000A455C" w:rsidRPr="00F1746B">
        <w:rPr>
          <w:sz w:val="26"/>
          <w:szCs w:val="26"/>
        </w:rPr>
        <w:t>руб.</w:t>
      </w:r>
      <w:r w:rsidR="000A455C" w:rsidRPr="000A455C">
        <w:rPr>
          <w:sz w:val="26"/>
          <w:szCs w:val="26"/>
        </w:rPr>
        <w:t xml:space="preserve"> </w:t>
      </w:r>
      <w:r w:rsidR="000A455C">
        <w:rPr>
          <w:sz w:val="26"/>
          <w:szCs w:val="26"/>
        </w:rPr>
        <w:t xml:space="preserve">(без НДС). Общая стоимость мероприятия (без НДС) составляет </w:t>
      </w:r>
      <w:r w:rsidR="000A455C">
        <w:t>50 295 238,09 </w:t>
      </w:r>
      <w:r w:rsidR="000A455C" w:rsidRPr="008B40FB">
        <w:t>руб.</w:t>
      </w:r>
    </w:p>
    <w:p w:rsidR="005D51C5" w:rsidRPr="00F9207B" w:rsidRDefault="005D51C5" w:rsidP="002B09A2">
      <w:pPr>
        <w:autoSpaceDE w:val="0"/>
        <w:autoSpaceDN w:val="0"/>
        <w:adjustRightInd w:val="0"/>
        <w:spacing w:before="240"/>
        <w:ind w:firstLine="709"/>
        <w:jc w:val="both"/>
        <w:rPr>
          <w:b/>
          <w:sz w:val="26"/>
          <w:szCs w:val="26"/>
        </w:rPr>
      </w:pPr>
      <w:r w:rsidRPr="00F9207B">
        <w:rPr>
          <w:b/>
          <w:sz w:val="26"/>
          <w:szCs w:val="26"/>
        </w:rPr>
        <w:t>Предоставление субсидии МП ЗР «</w:t>
      </w:r>
      <w:proofErr w:type="spellStart"/>
      <w:r w:rsidRPr="00F9207B">
        <w:rPr>
          <w:b/>
          <w:sz w:val="26"/>
          <w:szCs w:val="26"/>
        </w:rPr>
        <w:t>Севержилкомсервис</w:t>
      </w:r>
      <w:proofErr w:type="spellEnd"/>
      <w:r w:rsidRPr="00F9207B">
        <w:rPr>
          <w:b/>
          <w:sz w:val="26"/>
          <w:szCs w:val="26"/>
        </w:rPr>
        <w:t>»</w:t>
      </w:r>
      <w:r w:rsidRPr="00F9207B">
        <w:rPr>
          <w:sz w:val="26"/>
          <w:szCs w:val="26"/>
        </w:rPr>
        <w:t xml:space="preserve"> </w:t>
      </w:r>
      <w:r w:rsidRPr="00F9207B">
        <w:rPr>
          <w:b/>
          <w:sz w:val="26"/>
          <w:szCs w:val="26"/>
        </w:rPr>
        <w:t>на осуществление капитальных вложений</w:t>
      </w:r>
      <w:r w:rsidRPr="00F9207B">
        <w:rPr>
          <w:sz w:val="26"/>
          <w:szCs w:val="26"/>
        </w:rPr>
        <w:t xml:space="preserve"> </w:t>
      </w:r>
      <w:r w:rsidRPr="00F9207B">
        <w:rPr>
          <w:b/>
          <w:sz w:val="26"/>
          <w:szCs w:val="26"/>
        </w:rPr>
        <w:t xml:space="preserve">в объекты муниципальной собственности </w:t>
      </w:r>
    </w:p>
    <w:p w:rsidR="00C2410B" w:rsidRPr="00F71E91" w:rsidRDefault="005D51C5" w:rsidP="005D51C5">
      <w:pPr>
        <w:pStyle w:val="af8"/>
        <w:tabs>
          <w:tab w:val="left" w:pos="1134"/>
        </w:tabs>
        <w:spacing w:before="120" w:after="0" w:line="240" w:lineRule="auto"/>
        <w:ind w:left="0" w:firstLine="709"/>
        <w:contextualSpacing w:val="0"/>
        <w:jc w:val="both"/>
        <w:rPr>
          <w:rFonts w:ascii="Times New Roman" w:hAnsi="Times New Roman"/>
          <w:sz w:val="26"/>
          <w:szCs w:val="26"/>
        </w:rPr>
      </w:pPr>
      <w:r w:rsidRPr="00F9207B">
        <w:rPr>
          <w:rFonts w:ascii="Times New Roman" w:hAnsi="Times New Roman"/>
          <w:sz w:val="26"/>
          <w:szCs w:val="26"/>
        </w:rPr>
        <w:t>На основании служебн</w:t>
      </w:r>
      <w:r w:rsidR="00C2410B">
        <w:rPr>
          <w:rFonts w:ascii="Times New Roman" w:hAnsi="Times New Roman"/>
          <w:sz w:val="26"/>
          <w:szCs w:val="26"/>
        </w:rPr>
        <w:t>ых</w:t>
      </w:r>
      <w:r w:rsidRPr="00F9207B">
        <w:rPr>
          <w:rFonts w:ascii="Times New Roman" w:hAnsi="Times New Roman"/>
          <w:sz w:val="26"/>
          <w:szCs w:val="26"/>
        </w:rPr>
        <w:t xml:space="preserve"> запис</w:t>
      </w:r>
      <w:r w:rsidR="00C2410B">
        <w:rPr>
          <w:rFonts w:ascii="Times New Roman" w:hAnsi="Times New Roman"/>
          <w:sz w:val="26"/>
          <w:szCs w:val="26"/>
        </w:rPr>
        <w:t>ок</w:t>
      </w:r>
      <w:r w:rsidRPr="00F9207B">
        <w:rPr>
          <w:rFonts w:ascii="Times New Roman" w:hAnsi="Times New Roman"/>
          <w:sz w:val="26"/>
          <w:szCs w:val="26"/>
        </w:rPr>
        <w:t xml:space="preserve"> </w:t>
      </w:r>
      <w:r w:rsidR="00C2410B">
        <w:rPr>
          <w:rFonts w:ascii="Times New Roman" w:hAnsi="Times New Roman"/>
          <w:sz w:val="26"/>
          <w:szCs w:val="26"/>
        </w:rPr>
        <w:t>Управления</w:t>
      </w:r>
      <w:r w:rsidRPr="00F9207B">
        <w:rPr>
          <w:rFonts w:ascii="Times New Roman" w:hAnsi="Times New Roman"/>
          <w:sz w:val="26"/>
          <w:szCs w:val="26"/>
        </w:rPr>
        <w:t xml:space="preserve"> ЖКХ, энергетики, транспорта и экологии Администрации Заполярного района</w:t>
      </w:r>
      <w:r w:rsidR="00C2410B" w:rsidRPr="00C2410B">
        <w:rPr>
          <w:rFonts w:ascii="Times New Roman" w:hAnsi="Times New Roman"/>
          <w:b/>
          <w:sz w:val="26"/>
          <w:szCs w:val="26"/>
        </w:rPr>
        <w:t xml:space="preserve"> </w:t>
      </w:r>
      <w:r w:rsidR="00C2410B" w:rsidRPr="00F9207B">
        <w:rPr>
          <w:rFonts w:ascii="Times New Roman" w:hAnsi="Times New Roman"/>
          <w:b/>
          <w:sz w:val="26"/>
          <w:szCs w:val="26"/>
        </w:rPr>
        <w:t>МП ЗР «</w:t>
      </w:r>
      <w:proofErr w:type="spellStart"/>
      <w:r w:rsidR="00C2410B" w:rsidRPr="00F9207B">
        <w:rPr>
          <w:rFonts w:ascii="Times New Roman" w:hAnsi="Times New Roman"/>
          <w:b/>
          <w:sz w:val="26"/>
          <w:szCs w:val="26"/>
        </w:rPr>
        <w:t>Севержилкомсервис</w:t>
      </w:r>
      <w:proofErr w:type="spellEnd"/>
      <w:r w:rsidR="00C2410B" w:rsidRPr="00F9207B">
        <w:rPr>
          <w:rFonts w:ascii="Times New Roman" w:hAnsi="Times New Roman"/>
          <w:b/>
          <w:sz w:val="26"/>
          <w:szCs w:val="26"/>
        </w:rPr>
        <w:t>»</w:t>
      </w:r>
      <w:r w:rsidRPr="00F9207B">
        <w:rPr>
          <w:rFonts w:ascii="Times New Roman" w:hAnsi="Times New Roman"/>
          <w:b/>
          <w:sz w:val="26"/>
          <w:szCs w:val="26"/>
        </w:rPr>
        <w:t xml:space="preserve"> </w:t>
      </w:r>
      <w:r w:rsidR="000C5074" w:rsidRPr="00DA0538">
        <w:rPr>
          <w:rFonts w:ascii="Times New Roman" w:hAnsi="Times New Roman"/>
          <w:sz w:val="26"/>
          <w:szCs w:val="26"/>
        </w:rPr>
        <w:t xml:space="preserve">на </w:t>
      </w:r>
      <w:r w:rsidR="000C5074" w:rsidRPr="00DA0538">
        <w:rPr>
          <w:rFonts w:ascii="Times New Roman" w:hAnsi="Times New Roman"/>
          <w:b/>
          <w:sz w:val="26"/>
          <w:szCs w:val="26"/>
        </w:rPr>
        <w:t>2025</w:t>
      </w:r>
      <w:r w:rsidR="000C5074" w:rsidRPr="00DA0538">
        <w:rPr>
          <w:rFonts w:ascii="Times New Roman" w:hAnsi="Times New Roman"/>
          <w:sz w:val="26"/>
          <w:szCs w:val="26"/>
        </w:rPr>
        <w:t xml:space="preserve"> год </w:t>
      </w:r>
      <w:r w:rsidR="00F9207B" w:rsidRPr="00F9207B">
        <w:rPr>
          <w:rFonts w:ascii="Times New Roman" w:hAnsi="Times New Roman"/>
          <w:b/>
          <w:color w:val="000000"/>
          <w:sz w:val="26"/>
          <w:szCs w:val="26"/>
        </w:rPr>
        <w:t>выделя</w:t>
      </w:r>
      <w:r w:rsidR="000C5074">
        <w:rPr>
          <w:rFonts w:ascii="Times New Roman" w:hAnsi="Times New Roman"/>
          <w:b/>
          <w:color w:val="000000"/>
          <w:sz w:val="26"/>
          <w:szCs w:val="26"/>
        </w:rPr>
        <w:t>ю</w:t>
      </w:r>
      <w:r w:rsidR="00F9207B" w:rsidRPr="00F9207B">
        <w:rPr>
          <w:rFonts w:ascii="Times New Roman" w:hAnsi="Times New Roman"/>
          <w:b/>
          <w:color w:val="000000"/>
          <w:sz w:val="26"/>
          <w:szCs w:val="26"/>
        </w:rPr>
        <w:t>тся</w:t>
      </w:r>
      <w:r w:rsidR="007B1CE3" w:rsidRPr="00F9207B">
        <w:rPr>
          <w:rFonts w:ascii="Times New Roman" w:hAnsi="Times New Roman"/>
          <w:sz w:val="26"/>
          <w:szCs w:val="26"/>
        </w:rPr>
        <w:t xml:space="preserve"> </w:t>
      </w:r>
      <w:r w:rsidR="000C5074">
        <w:rPr>
          <w:rFonts w:ascii="Times New Roman" w:hAnsi="Times New Roman"/>
          <w:sz w:val="26"/>
          <w:szCs w:val="26"/>
        </w:rPr>
        <w:t xml:space="preserve">ассигнования </w:t>
      </w:r>
      <w:r w:rsidR="00D40527" w:rsidRPr="00DA0538">
        <w:rPr>
          <w:rFonts w:ascii="Times New Roman" w:hAnsi="Times New Roman"/>
          <w:sz w:val="26"/>
          <w:szCs w:val="26"/>
        </w:rPr>
        <w:t xml:space="preserve">в виде </w:t>
      </w:r>
      <w:r w:rsidR="00D40527" w:rsidRPr="00DA0538">
        <w:rPr>
          <w:rFonts w:ascii="Times New Roman" w:hAnsi="Times New Roman"/>
          <w:b/>
          <w:sz w:val="26"/>
          <w:szCs w:val="26"/>
        </w:rPr>
        <w:t>субсидии на осуществление капитальных вложений</w:t>
      </w:r>
      <w:r w:rsidR="00D40527" w:rsidRPr="00DA0538">
        <w:rPr>
          <w:rFonts w:ascii="Times New Roman" w:hAnsi="Times New Roman"/>
          <w:sz w:val="26"/>
          <w:szCs w:val="26"/>
        </w:rPr>
        <w:t xml:space="preserve"> </w:t>
      </w:r>
      <w:r w:rsidR="00D40527" w:rsidRPr="00DA0538">
        <w:rPr>
          <w:rFonts w:ascii="Times New Roman" w:hAnsi="Times New Roman"/>
          <w:b/>
          <w:sz w:val="26"/>
          <w:szCs w:val="26"/>
        </w:rPr>
        <w:t>в объекты муниципальной</w:t>
      </w:r>
      <w:r w:rsidR="00D40527" w:rsidRPr="00F9207B">
        <w:rPr>
          <w:rFonts w:ascii="Times New Roman" w:hAnsi="Times New Roman"/>
          <w:b/>
          <w:sz w:val="26"/>
          <w:szCs w:val="26"/>
        </w:rPr>
        <w:t xml:space="preserve"> собственности</w:t>
      </w:r>
      <w:r w:rsidR="000C5074" w:rsidRPr="000C5074">
        <w:rPr>
          <w:rFonts w:ascii="Times New Roman" w:hAnsi="Times New Roman"/>
          <w:sz w:val="26"/>
          <w:szCs w:val="26"/>
        </w:rPr>
        <w:t xml:space="preserve"> </w:t>
      </w:r>
      <w:r w:rsidR="000C5074">
        <w:rPr>
          <w:rFonts w:ascii="Times New Roman" w:hAnsi="Times New Roman"/>
          <w:sz w:val="26"/>
          <w:szCs w:val="26"/>
        </w:rPr>
        <w:t xml:space="preserve">в общей сумме </w:t>
      </w:r>
      <w:r w:rsidR="000C5074" w:rsidRPr="00DA0538">
        <w:rPr>
          <w:rFonts w:ascii="Times New Roman" w:hAnsi="Times New Roman"/>
          <w:b/>
          <w:sz w:val="26"/>
          <w:szCs w:val="26"/>
        </w:rPr>
        <w:t>27 890,1 тыс. руб.</w:t>
      </w:r>
      <w:r w:rsidR="00F71E91" w:rsidRPr="00F71E91">
        <w:rPr>
          <w:rFonts w:ascii="Times New Roman" w:hAnsi="Times New Roman"/>
          <w:sz w:val="26"/>
          <w:szCs w:val="26"/>
        </w:rPr>
        <w:t>,</w:t>
      </w:r>
      <w:r w:rsidR="00F71E91">
        <w:rPr>
          <w:rFonts w:ascii="Times New Roman" w:hAnsi="Times New Roman"/>
          <w:b/>
          <w:sz w:val="26"/>
          <w:szCs w:val="26"/>
        </w:rPr>
        <w:t xml:space="preserve"> </w:t>
      </w:r>
      <w:r w:rsidR="00F71E91" w:rsidRPr="00F71E91">
        <w:rPr>
          <w:rFonts w:ascii="Times New Roman" w:hAnsi="Times New Roman"/>
          <w:sz w:val="26"/>
          <w:szCs w:val="26"/>
        </w:rPr>
        <w:t>в том числе</w:t>
      </w:r>
      <w:r w:rsidR="00D40527" w:rsidRPr="00F71E91">
        <w:rPr>
          <w:rFonts w:ascii="Times New Roman" w:hAnsi="Times New Roman"/>
          <w:sz w:val="26"/>
          <w:szCs w:val="26"/>
        </w:rPr>
        <w:t>:</w:t>
      </w:r>
    </w:p>
    <w:p w:rsidR="00F9207B" w:rsidRDefault="00C2410B" w:rsidP="00F14E05">
      <w:pPr>
        <w:pStyle w:val="af8"/>
        <w:numPr>
          <w:ilvl w:val="0"/>
          <w:numId w:val="4"/>
        </w:numPr>
        <w:tabs>
          <w:tab w:val="left" w:pos="1134"/>
        </w:tabs>
        <w:spacing w:before="120" w:after="0" w:line="240" w:lineRule="auto"/>
        <w:ind w:left="0" w:firstLine="709"/>
        <w:contextualSpacing w:val="0"/>
        <w:jc w:val="both"/>
        <w:rPr>
          <w:rFonts w:ascii="Times New Roman" w:hAnsi="Times New Roman"/>
          <w:sz w:val="26"/>
          <w:szCs w:val="26"/>
        </w:rPr>
      </w:pPr>
      <w:r w:rsidRPr="00F9207B">
        <w:rPr>
          <w:rFonts w:ascii="Times New Roman" w:hAnsi="Times New Roman"/>
          <w:sz w:val="26"/>
          <w:szCs w:val="26"/>
        </w:rPr>
        <w:t>в рамках</w:t>
      </w:r>
      <w:r w:rsidRPr="00F9207B">
        <w:rPr>
          <w:rFonts w:ascii="Times New Roman" w:hAnsi="Times New Roman"/>
          <w:b/>
          <w:sz w:val="26"/>
          <w:szCs w:val="26"/>
        </w:rPr>
        <w:t xml:space="preserve"> МП "Обеспечение населения муниципального района "Заполярный район" чистой водой на 2021-2030 годы"</w:t>
      </w:r>
      <w:r>
        <w:rPr>
          <w:rFonts w:ascii="Times New Roman" w:hAnsi="Times New Roman"/>
          <w:b/>
          <w:sz w:val="26"/>
          <w:szCs w:val="26"/>
        </w:rPr>
        <w:t xml:space="preserve"> </w:t>
      </w:r>
      <w:r>
        <w:rPr>
          <w:rFonts w:ascii="Times New Roman" w:hAnsi="Times New Roman"/>
          <w:sz w:val="26"/>
          <w:szCs w:val="26"/>
        </w:rPr>
        <w:t xml:space="preserve">в сумме </w:t>
      </w:r>
      <w:r w:rsidR="00F9207B" w:rsidRPr="00F9207B">
        <w:rPr>
          <w:rFonts w:ascii="Times New Roman" w:hAnsi="Times New Roman"/>
          <w:b/>
          <w:sz w:val="26"/>
          <w:szCs w:val="26"/>
        </w:rPr>
        <w:t>277,1</w:t>
      </w:r>
      <w:r w:rsidR="00993DB4" w:rsidRPr="00F9207B">
        <w:rPr>
          <w:rFonts w:ascii="Times New Roman" w:hAnsi="Times New Roman"/>
          <w:b/>
          <w:sz w:val="26"/>
          <w:szCs w:val="26"/>
        </w:rPr>
        <w:t> тыс. руб.</w:t>
      </w:r>
      <w:r w:rsidR="00993DB4" w:rsidRPr="00F9207B">
        <w:rPr>
          <w:rFonts w:ascii="Times New Roman" w:hAnsi="Times New Roman"/>
          <w:sz w:val="26"/>
          <w:szCs w:val="26"/>
        </w:rPr>
        <w:t xml:space="preserve"> </w:t>
      </w:r>
      <w:r w:rsidR="007B1CE3" w:rsidRPr="00F9207B">
        <w:rPr>
          <w:rFonts w:ascii="Times New Roman" w:hAnsi="Times New Roman"/>
          <w:color w:val="000000"/>
          <w:sz w:val="26"/>
          <w:szCs w:val="26"/>
        </w:rPr>
        <w:t>на</w:t>
      </w:r>
      <w:r w:rsidR="00F9207B" w:rsidRPr="00F9207B">
        <w:rPr>
          <w:rFonts w:ascii="Times New Roman" w:hAnsi="Times New Roman"/>
          <w:color w:val="000000"/>
          <w:sz w:val="26"/>
          <w:szCs w:val="26"/>
        </w:rPr>
        <w:t xml:space="preserve"> </w:t>
      </w:r>
      <w:r w:rsidR="00F9207B">
        <w:rPr>
          <w:rFonts w:ascii="Times New Roman" w:hAnsi="Times New Roman"/>
          <w:sz w:val="26"/>
          <w:szCs w:val="26"/>
        </w:rPr>
        <w:t>реконструкцию</w:t>
      </w:r>
      <w:r w:rsidR="00F9207B" w:rsidRPr="00F9207B">
        <w:rPr>
          <w:rFonts w:ascii="Times New Roman" w:hAnsi="Times New Roman"/>
          <w:sz w:val="26"/>
          <w:szCs w:val="26"/>
        </w:rPr>
        <w:t xml:space="preserve"> водовода </w:t>
      </w:r>
      <w:r w:rsidR="00F9207B">
        <w:rPr>
          <w:rFonts w:ascii="Times New Roman" w:hAnsi="Times New Roman"/>
          <w:sz w:val="26"/>
          <w:szCs w:val="26"/>
        </w:rPr>
        <w:t>в п. </w:t>
      </w:r>
      <w:proofErr w:type="spellStart"/>
      <w:r w:rsidR="00F9207B" w:rsidRPr="00F9207B">
        <w:rPr>
          <w:rFonts w:ascii="Times New Roman" w:hAnsi="Times New Roman"/>
          <w:sz w:val="26"/>
          <w:szCs w:val="26"/>
        </w:rPr>
        <w:t>Харута</w:t>
      </w:r>
      <w:proofErr w:type="spellEnd"/>
      <w:r w:rsidR="00F9207B">
        <w:rPr>
          <w:rFonts w:ascii="Times New Roman" w:hAnsi="Times New Roman"/>
          <w:sz w:val="26"/>
          <w:szCs w:val="26"/>
        </w:rPr>
        <w:t>.</w:t>
      </w:r>
    </w:p>
    <w:p w:rsidR="00F9207B" w:rsidRDefault="00846CD6" w:rsidP="00074E97">
      <w:pPr>
        <w:ind w:firstLine="709"/>
        <w:jc w:val="both"/>
        <w:rPr>
          <w:sz w:val="26"/>
          <w:szCs w:val="26"/>
        </w:rPr>
      </w:pPr>
      <w:r>
        <w:rPr>
          <w:sz w:val="26"/>
          <w:szCs w:val="26"/>
        </w:rPr>
        <w:lastRenderedPageBreak/>
        <w:t>В</w:t>
      </w:r>
      <w:r w:rsidRPr="00580493">
        <w:rPr>
          <w:sz w:val="26"/>
          <w:szCs w:val="26"/>
        </w:rPr>
        <w:t xml:space="preserve"> 2024 год</w:t>
      </w:r>
      <w:r>
        <w:rPr>
          <w:sz w:val="26"/>
          <w:szCs w:val="26"/>
        </w:rPr>
        <w:t>у</w:t>
      </w:r>
      <w:r w:rsidRPr="00580493">
        <w:rPr>
          <w:sz w:val="26"/>
          <w:szCs w:val="26"/>
        </w:rPr>
        <w:t xml:space="preserve"> </w:t>
      </w:r>
      <w:r>
        <w:rPr>
          <w:sz w:val="26"/>
          <w:szCs w:val="26"/>
        </w:rPr>
        <w:t>з</w:t>
      </w:r>
      <w:r w:rsidR="00F9207B">
        <w:rPr>
          <w:sz w:val="26"/>
          <w:szCs w:val="26"/>
        </w:rPr>
        <w:t xml:space="preserve">а счет средств районного бюджета </w:t>
      </w:r>
      <w:r w:rsidR="00074E97">
        <w:rPr>
          <w:sz w:val="26"/>
          <w:szCs w:val="26"/>
        </w:rPr>
        <w:t xml:space="preserve">на данное </w:t>
      </w:r>
      <w:r w:rsidR="00074E97" w:rsidRPr="00580493">
        <w:rPr>
          <w:sz w:val="26"/>
          <w:szCs w:val="26"/>
        </w:rPr>
        <w:t xml:space="preserve">мероприятие было </w:t>
      </w:r>
      <w:r w:rsidR="00F9207B" w:rsidRPr="00580493">
        <w:rPr>
          <w:sz w:val="26"/>
          <w:szCs w:val="26"/>
        </w:rPr>
        <w:t xml:space="preserve">предусмотрено </w:t>
      </w:r>
      <w:r w:rsidR="00DA792D">
        <w:rPr>
          <w:sz w:val="26"/>
          <w:szCs w:val="26"/>
        </w:rPr>
        <w:t xml:space="preserve">финансирование в сумме </w:t>
      </w:r>
      <w:r w:rsidR="00F9207B">
        <w:rPr>
          <w:sz w:val="26"/>
          <w:szCs w:val="26"/>
        </w:rPr>
        <w:t>277,1</w:t>
      </w:r>
      <w:r w:rsidR="00F9207B" w:rsidRPr="00580493">
        <w:rPr>
          <w:sz w:val="26"/>
          <w:szCs w:val="26"/>
        </w:rPr>
        <w:t xml:space="preserve"> тыс. руб</w:t>
      </w:r>
      <w:r w:rsidR="00F9207B">
        <w:rPr>
          <w:sz w:val="26"/>
          <w:szCs w:val="26"/>
        </w:rPr>
        <w:t>.</w:t>
      </w:r>
      <w:r w:rsidR="00074E97">
        <w:rPr>
          <w:sz w:val="26"/>
          <w:szCs w:val="26"/>
        </w:rPr>
        <w:t xml:space="preserve"> </w:t>
      </w:r>
      <w:r w:rsidR="00F9207B" w:rsidRPr="00CA1ED5">
        <w:rPr>
          <w:sz w:val="26"/>
          <w:szCs w:val="26"/>
        </w:rPr>
        <w:t xml:space="preserve">С целью </w:t>
      </w:r>
      <w:r w:rsidR="00074E97">
        <w:rPr>
          <w:sz w:val="26"/>
          <w:szCs w:val="26"/>
        </w:rPr>
        <w:t xml:space="preserve">его </w:t>
      </w:r>
      <w:r w:rsidR="00F9207B" w:rsidRPr="00CA1ED5">
        <w:rPr>
          <w:sz w:val="26"/>
          <w:szCs w:val="26"/>
        </w:rPr>
        <w:t xml:space="preserve">выполнения </w:t>
      </w:r>
      <w:r w:rsidR="00F9207B">
        <w:rPr>
          <w:sz w:val="26"/>
          <w:szCs w:val="26"/>
        </w:rPr>
        <w:t xml:space="preserve">Администрацией Заполярного района </w:t>
      </w:r>
      <w:r w:rsidR="00F9207B" w:rsidRPr="00CA1ED5">
        <w:rPr>
          <w:sz w:val="26"/>
          <w:szCs w:val="26"/>
        </w:rPr>
        <w:t xml:space="preserve">разработан </w:t>
      </w:r>
      <w:r w:rsidR="00F9207B">
        <w:rPr>
          <w:sz w:val="26"/>
          <w:szCs w:val="26"/>
        </w:rPr>
        <w:t xml:space="preserve">и проверен </w:t>
      </w:r>
      <w:r w:rsidR="00F9207B" w:rsidRPr="00CA1ED5">
        <w:rPr>
          <w:sz w:val="26"/>
          <w:szCs w:val="26"/>
        </w:rPr>
        <w:t xml:space="preserve">на предмет эффективности использования средств районного бюджета </w:t>
      </w:r>
      <w:r w:rsidR="00F9207B">
        <w:rPr>
          <w:sz w:val="26"/>
          <w:szCs w:val="26"/>
        </w:rPr>
        <w:t xml:space="preserve">паспорт инвестиционного проекта </w:t>
      </w:r>
      <w:r w:rsidR="00F9207B" w:rsidRPr="00CA1ED5">
        <w:rPr>
          <w:sz w:val="26"/>
          <w:szCs w:val="26"/>
        </w:rPr>
        <w:t>(заключение</w:t>
      </w:r>
      <w:r w:rsidR="00F9207B">
        <w:rPr>
          <w:sz w:val="26"/>
          <w:szCs w:val="26"/>
        </w:rPr>
        <w:t xml:space="preserve"> от 30.10.2024 № </w:t>
      </w:r>
      <w:r w:rsidR="00F9207B" w:rsidRPr="00CA1ED5">
        <w:rPr>
          <w:sz w:val="26"/>
          <w:szCs w:val="26"/>
        </w:rPr>
        <w:t>26/2024 прилаг</w:t>
      </w:r>
      <w:r w:rsidR="00074E97">
        <w:rPr>
          <w:sz w:val="26"/>
          <w:szCs w:val="26"/>
        </w:rPr>
        <w:t xml:space="preserve">ается), а также </w:t>
      </w:r>
      <w:r w:rsidR="00F9207B" w:rsidRPr="00CA1ED5">
        <w:rPr>
          <w:sz w:val="26"/>
          <w:szCs w:val="26"/>
        </w:rPr>
        <w:t>издано распоряжение от 31.10.2024 № 1229р «О принятии решения</w:t>
      </w:r>
      <w:r w:rsidR="00F9207B">
        <w:rPr>
          <w:sz w:val="26"/>
          <w:szCs w:val="26"/>
        </w:rPr>
        <w:t xml:space="preserve"> </w:t>
      </w:r>
      <w:r w:rsidR="00F9207B" w:rsidRPr="00CA1ED5">
        <w:rPr>
          <w:sz w:val="26"/>
          <w:szCs w:val="26"/>
        </w:rPr>
        <w:t>о предоставлении МП ЗР «</w:t>
      </w:r>
      <w:proofErr w:type="spellStart"/>
      <w:r w:rsidR="00F9207B" w:rsidRPr="00CA1ED5">
        <w:rPr>
          <w:sz w:val="26"/>
          <w:szCs w:val="26"/>
        </w:rPr>
        <w:t>Севержилкомсервис</w:t>
      </w:r>
      <w:proofErr w:type="spellEnd"/>
      <w:r w:rsidR="00F9207B" w:rsidRPr="00CA1ED5">
        <w:rPr>
          <w:sz w:val="26"/>
          <w:szCs w:val="26"/>
        </w:rPr>
        <w:t>» бюджетных ассигнований</w:t>
      </w:r>
      <w:r w:rsidR="00F9207B">
        <w:rPr>
          <w:sz w:val="26"/>
          <w:szCs w:val="26"/>
        </w:rPr>
        <w:t xml:space="preserve"> </w:t>
      </w:r>
      <w:r w:rsidR="00F9207B" w:rsidRPr="00CA1ED5">
        <w:rPr>
          <w:sz w:val="26"/>
          <w:szCs w:val="26"/>
        </w:rPr>
        <w:t>в виде субсидий на осуществление капитальных вложений в объект муниципальной собственности Заполярного района»</w:t>
      </w:r>
      <w:r w:rsidR="00F9207B">
        <w:rPr>
          <w:sz w:val="26"/>
          <w:szCs w:val="26"/>
        </w:rPr>
        <w:t xml:space="preserve"> (в ред. от 29.01.2025 № 37р)</w:t>
      </w:r>
      <w:r w:rsidR="00F9207B" w:rsidRPr="00CA1ED5">
        <w:rPr>
          <w:sz w:val="26"/>
          <w:szCs w:val="26"/>
        </w:rPr>
        <w:t xml:space="preserve">. </w:t>
      </w:r>
      <w:r w:rsidR="00074E97">
        <w:rPr>
          <w:sz w:val="26"/>
          <w:szCs w:val="26"/>
        </w:rPr>
        <w:t>З</w:t>
      </w:r>
      <w:r w:rsidR="00074E97" w:rsidRPr="00CA1ED5">
        <w:rPr>
          <w:sz w:val="26"/>
          <w:szCs w:val="26"/>
        </w:rPr>
        <w:t xml:space="preserve">аказчиком </w:t>
      </w:r>
      <w:r w:rsidR="00074E97">
        <w:rPr>
          <w:sz w:val="26"/>
          <w:szCs w:val="26"/>
        </w:rPr>
        <w:t>п</w:t>
      </w:r>
      <w:r w:rsidR="00F9207B" w:rsidRPr="00CA1ED5">
        <w:rPr>
          <w:sz w:val="26"/>
          <w:szCs w:val="26"/>
        </w:rPr>
        <w:t>ринято решение исполн</w:t>
      </w:r>
      <w:r w:rsidR="00074E97">
        <w:rPr>
          <w:sz w:val="26"/>
          <w:szCs w:val="26"/>
        </w:rPr>
        <w:t>ителем</w:t>
      </w:r>
      <w:r w:rsidR="00F9207B" w:rsidRPr="00CA1ED5">
        <w:rPr>
          <w:sz w:val="26"/>
          <w:szCs w:val="26"/>
        </w:rPr>
        <w:t xml:space="preserve"> мероприятия определить </w:t>
      </w:r>
      <w:r w:rsidR="00F9207B">
        <w:rPr>
          <w:sz w:val="26"/>
          <w:szCs w:val="26"/>
        </w:rPr>
        <w:t>МП ЗР</w:t>
      </w:r>
      <w:r w:rsidR="00F9207B" w:rsidRPr="00CA1ED5">
        <w:rPr>
          <w:sz w:val="26"/>
          <w:szCs w:val="26"/>
        </w:rPr>
        <w:t xml:space="preserve"> «</w:t>
      </w:r>
      <w:proofErr w:type="spellStart"/>
      <w:r w:rsidR="00F9207B" w:rsidRPr="00CA1ED5">
        <w:rPr>
          <w:sz w:val="26"/>
          <w:szCs w:val="26"/>
        </w:rPr>
        <w:t>Севержилкомсервис</w:t>
      </w:r>
      <w:proofErr w:type="spellEnd"/>
      <w:r w:rsidR="00F9207B" w:rsidRPr="00CA1ED5">
        <w:rPr>
          <w:sz w:val="26"/>
          <w:szCs w:val="26"/>
        </w:rPr>
        <w:t xml:space="preserve">», в хозяйственном ведении которого находится водовод. </w:t>
      </w:r>
    </w:p>
    <w:p w:rsidR="00F9207B" w:rsidRDefault="00F9207B" w:rsidP="00F9207B">
      <w:pPr>
        <w:autoSpaceDE w:val="0"/>
        <w:autoSpaceDN w:val="0"/>
        <w:adjustRightInd w:val="0"/>
        <w:ind w:firstLine="709"/>
        <w:jc w:val="both"/>
        <w:rPr>
          <w:sz w:val="26"/>
          <w:szCs w:val="26"/>
        </w:rPr>
      </w:pPr>
      <w:r w:rsidRPr="00CA1ED5">
        <w:rPr>
          <w:sz w:val="26"/>
          <w:szCs w:val="26"/>
        </w:rPr>
        <w:t>Бюджетные инвестиции в форме капитальных вложений в объекты капитального строительства муниципальной собственности будут предоставлены МП ЗР «</w:t>
      </w:r>
      <w:proofErr w:type="spellStart"/>
      <w:r w:rsidRPr="00CA1ED5">
        <w:rPr>
          <w:sz w:val="26"/>
          <w:szCs w:val="26"/>
        </w:rPr>
        <w:t>Севержилкомсервис</w:t>
      </w:r>
      <w:proofErr w:type="spellEnd"/>
      <w:r w:rsidRPr="00CA1ED5">
        <w:rPr>
          <w:sz w:val="26"/>
          <w:szCs w:val="26"/>
        </w:rPr>
        <w:t xml:space="preserve">» в соответствии с постановлением Администрации </w:t>
      </w:r>
      <w:r>
        <w:rPr>
          <w:sz w:val="26"/>
          <w:szCs w:val="26"/>
        </w:rPr>
        <w:t>Заполярного района от 24.04.2018 № </w:t>
      </w:r>
      <w:r w:rsidRPr="00CA1ED5">
        <w:rPr>
          <w:sz w:val="26"/>
          <w:szCs w:val="26"/>
        </w:rPr>
        <w:t>81п «Об утверждении правил осуществления капитальных вложений в объекты муниципальной собственности Заполярного района».</w:t>
      </w:r>
      <w:r>
        <w:rPr>
          <w:sz w:val="26"/>
          <w:szCs w:val="26"/>
        </w:rPr>
        <w:t xml:space="preserve"> Размер субсидии составит 277,1 тыс. руб. </w:t>
      </w:r>
      <w:r w:rsidRPr="00CA1ED5">
        <w:rPr>
          <w:sz w:val="26"/>
          <w:szCs w:val="26"/>
        </w:rPr>
        <w:t xml:space="preserve">(за исключением НДС и сметной прибыли). </w:t>
      </w:r>
    </w:p>
    <w:p w:rsidR="00F9207B" w:rsidRDefault="003F6276" w:rsidP="00D970AA">
      <w:pPr>
        <w:spacing w:after="120"/>
        <w:ind w:firstLine="709"/>
        <w:jc w:val="both"/>
        <w:rPr>
          <w:sz w:val="26"/>
          <w:szCs w:val="26"/>
        </w:rPr>
      </w:pPr>
      <w:r>
        <w:rPr>
          <w:sz w:val="26"/>
          <w:szCs w:val="26"/>
        </w:rPr>
        <w:t>Согласно</w:t>
      </w:r>
      <w:r w:rsidR="00F9207B" w:rsidRPr="003365DF">
        <w:rPr>
          <w:sz w:val="26"/>
          <w:szCs w:val="26"/>
        </w:rPr>
        <w:t xml:space="preserve"> </w:t>
      </w:r>
      <w:r w:rsidR="00F9207B">
        <w:rPr>
          <w:sz w:val="26"/>
          <w:szCs w:val="26"/>
        </w:rPr>
        <w:t>информаци</w:t>
      </w:r>
      <w:r>
        <w:rPr>
          <w:sz w:val="26"/>
          <w:szCs w:val="26"/>
        </w:rPr>
        <w:t>и</w:t>
      </w:r>
      <w:r w:rsidR="00F9207B">
        <w:rPr>
          <w:sz w:val="26"/>
          <w:szCs w:val="26"/>
        </w:rPr>
        <w:t xml:space="preserve"> руководителя МП ЗР «</w:t>
      </w:r>
      <w:proofErr w:type="spellStart"/>
      <w:r w:rsidR="00F9207B">
        <w:rPr>
          <w:sz w:val="26"/>
          <w:szCs w:val="26"/>
        </w:rPr>
        <w:t>Севержилкомсервис</w:t>
      </w:r>
      <w:proofErr w:type="spellEnd"/>
      <w:proofErr w:type="gramStart"/>
      <w:r w:rsidR="00F9207B">
        <w:rPr>
          <w:sz w:val="26"/>
          <w:szCs w:val="26"/>
        </w:rPr>
        <w:t>»</w:t>
      </w:r>
      <w:proofErr w:type="gramEnd"/>
      <w:r w:rsidR="00F9207B">
        <w:rPr>
          <w:sz w:val="26"/>
          <w:szCs w:val="26"/>
        </w:rPr>
        <w:t xml:space="preserve"> (</w:t>
      </w:r>
      <w:r w:rsidR="00F9207B" w:rsidRPr="003365DF">
        <w:rPr>
          <w:sz w:val="26"/>
          <w:szCs w:val="26"/>
        </w:rPr>
        <w:t xml:space="preserve">от </w:t>
      </w:r>
      <w:r w:rsidR="00F9207B">
        <w:rPr>
          <w:sz w:val="26"/>
          <w:szCs w:val="26"/>
        </w:rPr>
        <w:t>05</w:t>
      </w:r>
      <w:r w:rsidR="00F9207B" w:rsidRPr="003365DF">
        <w:rPr>
          <w:sz w:val="26"/>
          <w:szCs w:val="26"/>
        </w:rPr>
        <w:t>.</w:t>
      </w:r>
      <w:r w:rsidR="00F9207B">
        <w:rPr>
          <w:sz w:val="26"/>
          <w:szCs w:val="26"/>
        </w:rPr>
        <w:t xml:space="preserve">12.2025 № 4580) </w:t>
      </w:r>
      <w:r w:rsidR="00D40527">
        <w:rPr>
          <w:sz w:val="26"/>
          <w:szCs w:val="26"/>
        </w:rPr>
        <w:t xml:space="preserve">предприятию </w:t>
      </w:r>
      <w:r w:rsidR="00F9207B" w:rsidRPr="003365DF">
        <w:rPr>
          <w:sz w:val="26"/>
          <w:szCs w:val="26"/>
        </w:rPr>
        <w:t xml:space="preserve">не удалось выполнить </w:t>
      </w:r>
      <w:r w:rsidR="00F9207B">
        <w:rPr>
          <w:sz w:val="26"/>
          <w:szCs w:val="26"/>
        </w:rPr>
        <w:t>реконструкцию водовода</w:t>
      </w:r>
      <w:r w:rsidR="00F9207B" w:rsidRPr="003365DF">
        <w:rPr>
          <w:sz w:val="26"/>
          <w:szCs w:val="26"/>
        </w:rPr>
        <w:t xml:space="preserve"> в 2024 году в связи</w:t>
      </w:r>
      <w:r w:rsidR="00F9207B">
        <w:rPr>
          <w:sz w:val="26"/>
          <w:szCs w:val="26"/>
        </w:rPr>
        <w:t xml:space="preserve"> </w:t>
      </w:r>
      <w:r w:rsidR="00F9207B" w:rsidRPr="003365DF">
        <w:rPr>
          <w:sz w:val="26"/>
          <w:szCs w:val="26"/>
        </w:rPr>
        <w:t xml:space="preserve">с поздней доставкой материалов на объект. В настоящее время материалы находятся на объекте, работы по </w:t>
      </w:r>
      <w:r w:rsidR="00F9207B">
        <w:rPr>
          <w:sz w:val="26"/>
          <w:szCs w:val="26"/>
        </w:rPr>
        <w:t>реконструкции водопровода</w:t>
      </w:r>
      <w:r w:rsidR="00F9207B" w:rsidRPr="003365DF">
        <w:rPr>
          <w:sz w:val="26"/>
          <w:szCs w:val="26"/>
        </w:rPr>
        <w:t xml:space="preserve"> планируется завершить в </w:t>
      </w:r>
      <w:r w:rsidR="00F9207B">
        <w:rPr>
          <w:sz w:val="26"/>
          <w:szCs w:val="26"/>
        </w:rPr>
        <w:t xml:space="preserve">летний период </w:t>
      </w:r>
      <w:r w:rsidR="0050132E">
        <w:rPr>
          <w:sz w:val="26"/>
          <w:szCs w:val="26"/>
        </w:rPr>
        <w:t>2025 года;</w:t>
      </w:r>
    </w:p>
    <w:p w:rsidR="009E0D5C" w:rsidRPr="009E0D5C" w:rsidRDefault="00601BFE" w:rsidP="009E0D5C">
      <w:pPr>
        <w:pStyle w:val="af8"/>
        <w:numPr>
          <w:ilvl w:val="0"/>
          <w:numId w:val="4"/>
        </w:numPr>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в</w:t>
      </w:r>
      <w:r w:rsidRPr="00601BFE">
        <w:rPr>
          <w:rFonts w:ascii="Times New Roman" w:hAnsi="Times New Roman"/>
          <w:sz w:val="26"/>
          <w:szCs w:val="26"/>
        </w:rPr>
        <w:t xml:space="preserve"> рамках </w:t>
      </w:r>
      <w:r w:rsidRPr="00601BFE">
        <w:rPr>
          <w:rFonts w:ascii="Times New Roman" w:hAnsi="Times New Roman"/>
          <w:b/>
          <w:sz w:val="26"/>
          <w:szCs w:val="26"/>
        </w:rPr>
        <w:t>МП "Обеспечение населения централизованным теплоснабжением в МО "Муниципальный район "Заполярный район" на 2020-2030 годы"</w:t>
      </w:r>
      <w:r w:rsidR="009E0D5C">
        <w:rPr>
          <w:rFonts w:ascii="Times New Roman" w:hAnsi="Times New Roman"/>
          <w:b/>
          <w:sz w:val="26"/>
          <w:szCs w:val="26"/>
        </w:rPr>
        <w:t>:</w:t>
      </w:r>
    </w:p>
    <w:p w:rsidR="0050132E" w:rsidRPr="00E44840" w:rsidRDefault="00E44840" w:rsidP="00E763B5">
      <w:pPr>
        <w:pStyle w:val="af8"/>
        <w:tabs>
          <w:tab w:val="left" w:pos="1134"/>
        </w:tabs>
        <w:spacing w:after="0" w:line="240" w:lineRule="auto"/>
        <w:ind w:left="0" w:firstLine="1134"/>
        <w:contextualSpacing w:val="0"/>
        <w:jc w:val="both"/>
        <w:rPr>
          <w:rFonts w:ascii="Times New Roman" w:hAnsi="Times New Roman"/>
          <w:sz w:val="26"/>
          <w:szCs w:val="26"/>
        </w:rPr>
      </w:pPr>
      <w:r w:rsidRPr="00DA792D">
        <w:rPr>
          <w:rFonts w:ascii="Times New Roman" w:hAnsi="Times New Roman"/>
          <w:b/>
          <w:sz w:val="26"/>
          <w:szCs w:val="26"/>
        </w:rPr>
        <w:t>6 900,0 тыс. руб.</w:t>
      </w:r>
      <w:r>
        <w:rPr>
          <w:rFonts w:ascii="Times New Roman" w:hAnsi="Times New Roman"/>
          <w:sz w:val="26"/>
          <w:szCs w:val="26"/>
        </w:rPr>
        <w:t xml:space="preserve"> </w:t>
      </w:r>
      <w:r w:rsidR="00467A7E" w:rsidRPr="00467A7E">
        <w:rPr>
          <w:rFonts w:ascii="Times New Roman" w:hAnsi="Times New Roman"/>
          <w:b/>
          <w:sz w:val="26"/>
          <w:szCs w:val="26"/>
        </w:rPr>
        <w:t>выделяются</w:t>
      </w:r>
      <w:r w:rsidR="00467A7E">
        <w:rPr>
          <w:rFonts w:ascii="Times New Roman" w:hAnsi="Times New Roman"/>
          <w:sz w:val="26"/>
          <w:szCs w:val="26"/>
        </w:rPr>
        <w:t xml:space="preserve"> ассигнования </w:t>
      </w:r>
      <w:r>
        <w:rPr>
          <w:rFonts w:ascii="Times New Roman" w:hAnsi="Times New Roman"/>
          <w:sz w:val="26"/>
          <w:szCs w:val="26"/>
        </w:rPr>
        <w:t>на р</w:t>
      </w:r>
      <w:r w:rsidRPr="00E44840">
        <w:rPr>
          <w:rFonts w:ascii="Times New Roman" w:hAnsi="Times New Roman"/>
          <w:sz w:val="26"/>
          <w:szCs w:val="26"/>
        </w:rPr>
        <w:t>еконструкц</w:t>
      </w:r>
      <w:r>
        <w:rPr>
          <w:rFonts w:ascii="Times New Roman" w:hAnsi="Times New Roman"/>
          <w:sz w:val="26"/>
          <w:szCs w:val="26"/>
        </w:rPr>
        <w:t>ию тепловой сети от котельной № </w:t>
      </w:r>
      <w:r w:rsidRPr="00E44840">
        <w:rPr>
          <w:rFonts w:ascii="Times New Roman" w:hAnsi="Times New Roman"/>
          <w:sz w:val="26"/>
          <w:szCs w:val="26"/>
        </w:rPr>
        <w:t xml:space="preserve">1 </w:t>
      </w:r>
      <w:r>
        <w:rPr>
          <w:rFonts w:ascii="Times New Roman" w:hAnsi="Times New Roman"/>
          <w:sz w:val="26"/>
          <w:szCs w:val="26"/>
        </w:rPr>
        <w:t>в с. </w:t>
      </w:r>
      <w:r w:rsidRPr="00E44840">
        <w:rPr>
          <w:rFonts w:ascii="Times New Roman" w:hAnsi="Times New Roman"/>
          <w:sz w:val="26"/>
          <w:szCs w:val="26"/>
        </w:rPr>
        <w:t>Нижняя Пеша</w:t>
      </w:r>
      <w:r w:rsidR="00DA792D">
        <w:rPr>
          <w:rFonts w:ascii="Times New Roman" w:hAnsi="Times New Roman"/>
          <w:sz w:val="26"/>
          <w:szCs w:val="26"/>
        </w:rPr>
        <w:t>.</w:t>
      </w:r>
    </w:p>
    <w:p w:rsidR="00F9207B" w:rsidRPr="00E57961" w:rsidRDefault="00A447EB" w:rsidP="00601BFE">
      <w:pPr>
        <w:tabs>
          <w:tab w:val="left" w:pos="1134"/>
        </w:tabs>
        <w:ind w:firstLine="709"/>
        <w:jc w:val="both"/>
        <w:rPr>
          <w:sz w:val="26"/>
          <w:szCs w:val="26"/>
        </w:rPr>
      </w:pPr>
      <w:r>
        <w:rPr>
          <w:sz w:val="26"/>
          <w:szCs w:val="26"/>
        </w:rPr>
        <w:t>В</w:t>
      </w:r>
      <w:r w:rsidRPr="00580493">
        <w:rPr>
          <w:sz w:val="26"/>
          <w:szCs w:val="26"/>
        </w:rPr>
        <w:t xml:space="preserve"> 2024 год</w:t>
      </w:r>
      <w:r>
        <w:rPr>
          <w:sz w:val="26"/>
          <w:szCs w:val="26"/>
        </w:rPr>
        <w:t>у</w:t>
      </w:r>
      <w:r w:rsidRPr="00580493">
        <w:rPr>
          <w:sz w:val="26"/>
          <w:szCs w:val="26"/>
        </w:rPr>
        <w:t xml:space="preserve"> </w:t>
      </w:r>
      <w:r>
        <w:rPr>
          <w:sz w:val="26"/>
          <w:szCs w:val="26"/>
        </w:rPr>
        <w:t>з</w:t>
      </w:r>
      <w:r w:rsidR="00DA792D">
        <w:rPr>
          <w:sz w:val="26"/>
          <w:szCs w:val="26"/>
        </w:rPr>
        <w:t xml:space="preserve">а счет средств районного бюджета на </w:t>
      </w:r>
      <w:r w:rsidR="00DA792D" w:rsidRPr="00E57961">
        <w:rPr>
          <w:sz w:val="26"/>
          <w:szCs w:val="26"/>
        </w:rPr>
        <w:t xml:space="preserve">данное мероприятие </w:t>
      </w:r>
      <w:r w:rsidRPr="00580493">
        <w:rPr>
          <w:sz w:val="26"/>
          <w:szCs w:val="26"/>
        </w:rPr>
        <w:t xml:space="preserve">было предусмотрено </w:t>
      </w:r>
      <w:r w:rsidR="00DA792D" w:rsidRPr="00E57961">
        <w:rPr>
          <w:sz w:val="26"/>
          <w:szCs w:val="26"/>
        </w:rPr>
        <w:t>финансирование в сумме 7 353,9 тыс. руб.</w:t>
      </w:r>
    </w:p>
    <w:p w:rsidR="00E57961" w:rsidRPr="00E57961" w:rsidRDefault="00E57961" w:rsidP="00961420">
      <w:pPr>
        <w:ind w:firstLine="709"/>
        <w:jc w:val="both"/>
        <w:rPr>
          <w:sz w:val="26"/>
          <w:szCs w:val="26"/>
        </w:rPr>
      </w:pPr>
      <w:r w:rsidRPr="00CA1ED5">
        <w:rPr>
          <w:sz w:val="26"/>
          <w:szCs w:val="26"/>
        </w:rPr>
        <w:t xml:space="preserve">С целью выполнения </w:t>
      </w:r>
      <w:r>
        <w:rPr>
          <w:sz w:val="26"/>
          <w:szCs w:val="26"/>
        </w:rPr>
        <w:t>мероприятия</w:t>
      </w:r>
      <w:r w:rsidRPr="00CA1ED5">
        <w:rPr>
          <w:sz w:val="26"/>
          <w:szCs w:val="26"/>
        </w:rPr>
        <w:t xml:space="preserve"> </w:t>
      </w:r>
      <w:r>
        <w:rPr>
          <w:sz w:val="26"/>
          <w:szCs w:val="26"/>
        </w:rPr>
        <w:t xml:space="preserve">Администрацией Заполярного района </w:t>
      </w:r>
      <w:r w:rsidRPr="00CA1ED5">
        <w:rPr>
          <w:sz w:val="26"/>
          <w:szCs w:val="26"/>
        </w:rPr>
        <w:t xml:space="preserve">разработан </w:t>
      </w:r>
      <w:r>
        <w:rPr>
          <w:sz w:val="26"/>
          <w:szCs w:val="26"/>
        </w:rPr>
        <w:t xml:space="preserve">и проверен </w:t>
      </w:r>
      <w:r w:rsidRPr="00CA1ED5">
        <w:rPr>
          <w:sz w:val="26"/>
          <w:szCs w:val="26"/>
        </w:rPr>
        <w:t xml:space="preserve">на предмет эффективности использования средств районного бюджета </w:t>
      </w:r>
      <w:r>
        <w:rPr>
          <w:sz w:val="26"/>
          <w:szCs w:val="26"/>
        </w:rPr>
        <w:t>паспорт инвестиционного проекта</w:t>
      </w:r>
      <w:r w:rsidRPr="00E57961">
        <w:rPr>
          <w:sz w:val="26"/>
          <w:szCs w:val="26"/>
        </w:rPr>
        <w:t xml:space="preserve"> (заключение от 06.03</w:t>
      </w:r>
      <w:r>
        <w:rPr>
          <w:sz w:val="26"/>
          <w:szCs w:val="26"/>
        </w:rPr>
        <w:t>.2024 № </w:t>
      </w:r>
      <w:r w:rsidR="007D620F">
        <w:rPr>
          <w:sz w:val="26"/>
          <w:szCs w:val="26"/>
        </w:rPr>
        <w:t>13/2024 прилагается), издано ра</w:t>
      </w:r>
      <w:r w:rsidRPr="00E57961">
        <w:rPr>
          <w:sz w:val="26"/>
          <w:szCs w:val="26"/>
        </w:rPr>
        <w:t>споряжение от 06.03.2024 № 182р «О принятии решения о предоставлении МП ЗР «</w:t>
      </w:r>
      <w:proofErr w:type="spellStart"/>
      <w:r w:rsidRPr="00E57961">
        <w:rPr>
          <w:sz w:val="26"/>
          <w:szCs w:val="26"/>
        </w:rPr>
        <w:t>Севержилкомсервис</w:t>
      </w:r>
      <w:proofErr w:type="spellEnd"/>
      <w:r w:rsidRPr="00E57961">
        <w:rPr>
          <w:sz w:val="26"/>
          <w:szCs w:val="26"/>
        </w:rPr>
        <w:t>» бюджетных ассигнований в виде субсидий на осуществление капитальных вложений в объект муниципальной собственности Заполярного района».</w:t>
      </w:r>
      <w:r w:rsidR="00961420">
        <w:rPr>
          <w:sz w:val="26"/>
          <w:szCs w:val="26"/>
        </w:rPr>
        <w:t xml:space="preserve"> </w:t>
      </w:r>
      <w:r w:rsidR="007D620F">
        <w:rPr>
          <w:sz w:val="26"/>
          <w:szCs w:val="26"/>
        </w:rPr>
        <w:t>З</w:t>
      </w:r>
      <w:r w:rsidR="007D620F" w:rsidRPr="00E57961">
        <w:rPr>
          <w:sz w:val="26"/>
          <w:szCs w:val="26"/>
        </w:rPr>
        <w:t xml:space="preserve">аказчиком </w:t>
      </w:r>
      <w:r w:rsidR="007D620F">
        <w:rPr>
          <w:sz w:val="26"/>
          <w:szCs w:val="26"/>
        </w:rPr>
        <w:t>п</w:t>
      </w:r>
      <w:r w:rsidRPr="00E57961">
        <w:rPr>
          <w:sz w:val="26"/>
          <w:szCs w:val="26"/>
        </w:rPr>
        <w:t>ринято решение испол</w:t>
      </w:r>
      <w:r w:rsidR="007D620F">
        <w:rPr>
          <w:sz w:val="26"/>
          <w:szCs w:val="26"/>
        </w:rPr>
        <w:t>нителем</w:t>
      </w:r>
      <w:r w:rsidRPr="00E57961">
        <w:rPr>
          <w:sz w:val="26"/>
          <w:szCs w:val="26"/>
        </w:rPr>
        <w:t xml:space="preserve"> мероприятия определить </w:t>
      </w:r>
      <w:r w:rsidR="00961420">
        <w:rPr>
          <w:sz w:val="26"/>
          <w:szCs w:val="26"/>
        </w:rPr>
        <w:t xml:space="preserve">МП ЗР </w:t>
      </w:r>
      <w:r w:rsidRPr="00E57961">
        <w:rPr>
          <w:sz w:val="26"/>
          <w:szCs w:val="26"/>
        </w:rPr>
        <w:t>«</w:t>
      </w:r>
      <w:proofErr w:type="spellStart"/>
      <w:r w:rsidRPr="00E57961">
        <w:rPr>
          <w:sz w:val="26"/>
          <w:szCs w:val="26"/>
        </w:rPr>
        <w:t>Севержилкомсервис</w:t>
      </w:r>
      <w:proofErr w:type="spellEnd"/>
      <w:r w:rsidRPr="00E57961">
        <w:rPr>
          <w:sz w:val="26"/>
          <w:szCs w:val="26"/>
        </w:rPr>
        <w:t xml:space="preserve">», в хозяйственном ведении которого находится </w:t>
      </w:r>
      <w:r w:rsidR="00961420">
        <w:rPr>
          <w:sz w:val="26"/>
          <w:szCs w:val="26"/>
        </w:rPr>
        <w:t>тепловая сеть от котельной № </w:t>
      </w:r>
      <w:r w:rsidRPr="00E57961">
        <w:rPr>
          <w:sz w:val="26"/>
          <w:szCs w:val="26"/>
        </w:rPr>
        <w:t xml:space="preserve">1. </w:t>
      </w:r>
    </w:p>
    <w:p w:rsidR="00E57961" w:rsidRPr="00E57961" w:rsidRDefault="00961420" w:rsidP="00E57961">
      <w:pPr>
        <w:autoSpaceDE w:val="0"/>
        <w:autoSpaceDN w:val="0"/>
        <w:adjustRightInd w:val="0"/>
        <w:ind w:firstLine="709"/>
        <w:jc w:val="both"/>
        <w:rPr>
          <w:sz w:val="26"/>
          <w:szCs w:val="26"/>
        </w:rPr>
      </w:pPr>
      <w:r w:rsidRPr="00CA1ED5">
        <w:rPr>
          <w:sz w:val="26"/>
          <w:szCs w:val="26"/>
        </w:rPr>
        <w:t>Бюджетные инвестиции в форме капитальных вложений в объекты капитального строительства муниципальной собственности будут предоставлены МП ЗР «</w:t>
      </w:r>
      <w:proofErr w:type="spellStart"/>
      <w:r w:rsidRPr="00CA1ED5">
        <w:rPr>
          <w:sz w:val="26"/>
          <w:szCs w:val="26"/>
        </w:rPr>
        <w:t>Севержилкомсервис</w:t>
      </w:r>
      <w:proofErr w:type="spellEnd"/>
      <w:r w:rsidRPr="00CA1ED5">
        <w:rPr>
          <w:sz w:val="26"/>
          <w:szCs w:val="26"/>
        </w:rPr>
        <w:t xml:space="preserve">» в соответствии с постановлением Администрации </w:t>
      </w:r>
      <w:r>
        <w:rPr>
          <w:sz w:val="26"/>
          <w:szCs w:val="26"/>
        </w:rPr>
        <w:t>Заполярного района от 24.04.2018 № </w:t>
      </w:r>
      <w:r w:rsidRPr="00CA1ED5">
        <w:rPr>
          <w:sz w:val="26"/>
          <w:szCs w:val="26"/>
        </w:rPr>
        <w:t>81п «Об утверждении правил осуществления капитальных вложений в объекты муниципальной собственности Заполярного района».</w:t>
      </w:r>
      <w:r w:rsidR="00E57961" w:rsidRPr="00E57961">
        <w:rPr>
          <w:sz w:val="26"/>
          <w:szCs w:val="26"/>
        </w:rPr>
        <w:t xml:space="preserve"> Размер субсидии в 2024 году составил 7 353,9 тыс. рублей (за исключением НДС и сметной прибыли). </w:t>
      </w:r>
    </w:p>
    <w:p w:rsidR="00E57961" w:rsidRPr="00E57961" w:rsidRDefault="00961420" w:rsidP="00E57961">
      <w:pPr>
        <w:ind w:firstLine="709"/>
        <w:jc w:val="both"/>
        <w:rPr>
          <w:sz w:val="26"/>
          <w:szCs w:val="26"/>
        </w:rPr>
      </w:pPr>
      <w:r>
        <w:rPr>
          <w:sz w:val="26"/>
          <w:szCs w:val="26"/>
        </w:rPr>
        <w:lastRenderedPageBreak/>
        <w:t>В целях реализации мероприятия</w:t>
      </w:r>
      <w:r w:rsidR="00E57961" w:rsidRPr="00E57961">
        <w:rPr>
          <w:sz w:val="26"/>
          <w:szCs w:val="26"/>
        </w:rPr>
        <w:t xml:space="preserve"> </w:t>
      </w:r>
      <w:r>
        <w:rPr>
          <w:sz w:val="26"/>
          <w:szCs w:val="26"/>
        </w:rPr>
        <w:t>МП ЗР</w:t>
      </w:r>
      <w:r w:rsidR="00E57961" w:rsidRPr="00E57961">
        <w:rPr>
          <w:sz w:val="26"/>
          <w:szCs w:val="26"/>
        </w:rPr>
        <w:t xml:space="preserve"> «</w:t>
      </w:r>
      <w:proofErr w:type="spellStart"/>
      <w:r w:rsidR="00E57961" w:rsidRPr="00E57961">
        <w:rPr>
          <w:sz w:val="26"/>
          <w:szCs w:val="26"/>
        </w:rPr>
        <w:t>Севержилкомсервис</w:t>
      </w:r>
      <w:proofErr w:type="spellEnd"/>
      <w:r w:rsidR="00E57961" w:rsidRPr="00E57961">
        <w:rPr>
          <w:sz w:val="26"/>
          <w:szCs w:val="26"/>
        </w:rPr>
        <w:t>» был заключен контракт</w:t>
      </w:r>
      <w:r>
        <w:rPr>
          <w:sz w:val="26"/>
          <w:szCs w:val="26"/>
        </w:rPr>
        <w:t xml:space="preserve"> </w:t>
      </w:r>
      <w:r w:rsidR="00E57961" w:rsidRPr="00E57961">
        <w:rPr>
          <w:sz w:val="26"/>
          <w:szCs w:val="26"/>
        </w:rPr>
        <w:t>от 24.06.2024</w:t>
      </w:r>
      <w:r>
        <w:rPr>
          <w:sz w:val="26"/>
          <w:szCs w:val="26"/>
        </w:rPr>
        <w:t>№ </w:t>
      </w:r>
      <w:r w:rsidRPr="00E57961">
        <w:rPr>
          <w:sz w:val="26"/>
          <w:szCs w:val="26"/>
        </w:rPr>
        <w:t xml:space="preserve">181/2024 </w:t>
      </w:r>
      <w:r w:rsidR="00E57961" w:rsidRPr="00E57961">
        <w:rPr>
          <w:sz w:val="26"/>
          <w:szCs w:val="26"/>
        </w:rPr>
        <w:t xml:space="preserve">с ИП </w:t>
      </w:r>
      <w:proofErr w:type="spellStart"/>
      <w:r w:rsidR="00E57961" w:rsidRPr="00E57961">
        <w:rPr>
          <w:sz w:val="26"/>
          <w:szCs w:val="26"/>
        </w:rPr>
        <w:t>Завиша</w:t>
      </w:r>
      <w:proofErr w:type="spellEnd"/>
      <w:r w:rsidR="00E57961" w:rsidRPr="00E57961">
        <w:rPr>
          <w:sz w:val="26"/>
          <w:szCs w:val="26"/>
        </w:rPr>
        <w:t xml:space="preserve"> В.А., с</w:t>
      </w:r>
      <w:r w:rsidR="007D620F">
        <w:rPr>
          <w:sz w:val="26"/>
          <w:szCs w:val="26"/>
        </w:rPr>
        <w:t>о</w:t>
      </w:r>
      <w:r w:rsidR="00E57961" w:rsidRPr="00E57961">
        <w:rPr>
          <w:sz w:val="26"/>
          <w:szCs w:val="26"/>
        </w:rPr>
        <w:t xml:space="preserve"> сроком поставки 20.08.2024. Копия контракта прилагается. Стоимость контракта составляет 6 900,0 тыс. руб.</w:t>
      </w:r>
    </w:p>
    <w:p w:rsidR="00E57961" w:rsidRPr="00E57961" w:rsidRDefault="00961420" w:rsidP="00961420">
      <w:pPr>
        <w:ind w:firstLine="709"/>
        <w:jc w:val="both"/>
        <w:rPr>
          <w:sz w:val="26"/>
          <w:szCs w:val="26"/>
        </w:rPr>
      </w:pPr>
      <w:r>
        <w:rPr>
          <w:sz w:val="26"/>
          <w:szCs w:val="26"/>
        </w:rPr>
        <w:t xml:space="preserve">По информации </w:t>
      </w:r>
      <w:r w:rsidR="00E57961" w:rsidRPr="00E57961">
        <w:rPr>
          <w:sz w:val="26"/>
          <w:szCs w:val="26"/>
        </w:rPr>
        <w:t xml:space="preserve">руководителя </w:t>
      </w:r>
      <w:r>
        <w:rPr>
          <w:sz w:val="26"/>
          <w:szCs w:val="26"/>
        </w:rPr>
        <w:t>предприятия</w:t>
      </w:r>
      <w:r w:rsidR="00E57961" w:rsidRPr="00E57961">
        <w:rPr>
          <w:sz w:val="26"/>
          <w:szCs w:val="26"/>
        </w:rPr>
        <w:t xml:space="preserve"> </w:t>
      </w:r>
      <w:r>
        <w:rPr>
          <w:sz w:val="26"/>
          <w:szCs w:val="26"/>
        </w:rPr>
        <w:t xml:space="preserve">(письмо от 12.12.2024 № 4697) </w:t>
      </w:r>
      <w:r w:rsidR="00E57961" w:rsidRPr="00E57961">
        <w:rPr>
          <w:sz w:val="26"/>
          <w:szCs w:val="26"/>
        </w:rPr>
        <w:t xml:space="preserve">мероприятие не реализовало по причине неисполнения </w:t>
      </w:r>
      <w:r w:rsidRPr="00E57961">
        <w:rPr>
          <w:sz w:val="26"/>
          <w:szCs w:val="26"/>
        </w:rPr>
        <w:t>подрядной организаци</w:t>
      </w:r>
      <w:r>
        <w:rPr>
          <w:sz w:val="26"/>
          <w:szCs w:val="26"/>
        </w:rPr>
        <w:t>ей</w:t>
      </w:r>
      <w:r w:rsidRPr="00E57961">
        <w:rPr>
          <w:sz w:val="26"/>
          <w:szCs w:val="26"/>
        </w:rPr>
        <w:t xml:space="preserve"> </w:t>
      </w:r>
      <w:r w:rsidR="00E57961" w:rsidRPr="00E57961">
        <w:rPr>
          <w:sz w:val="26"/>
          <w:szCs w:val="26"/>
        </w:rPr>
        <w:t>взятых обязательств (работы</w:t>
      </w:r>
      <w:r>
        <w:rPr>
          <w:sz w:val="26"/>
          <w:szCs w:val="26"/>
        </w:rPr>
        <w:t xml:space="preserve"> </w:t>
      </w:r>
      <w:r w:rsidR="00E57961" w:rsidRPr="00E57961">
        <w:rPr>
          <w:sz w:val="26"/>
          <w:szCs w:val="26"/>
        </w:rPr>
        <w:t>не завершены, исполнительная документация не предоставлена).</w:t>
      </w:r>
      <w:r>
        <w:rPr>
          <w:sz w:val="26"/>
          <w:szCs w:val="26"/>
        </w:rPr>
        <w:t xml:space="preserve"> </w:t>
      </w:r>
      <w:r w:rsidR="00E57961" w:rsidRPr="00E57961">
        <w:rPr>
          <w:sz w:val="26"/>
          <w:szCs w:val="26"/>
        </w:rPr>
        <w:t>Завершить мероприятие планируется в летний период 2025 года. Оплата работ будет выполнена за вычетом соответствующего размера неустойки.</w:t>
      </w:r>
    </w:p>
    <w:p w:rsidR="00E57961" w:rsidRPr="00D970AA" w:rsidRDefault="00E57961" w:rsidP="008460B7">
      <w:pPr>
        <w:spacing w:after="120"/>
        <w:ind w:firstLine="709"/>
        <w:jc w:val="both"/>
        <w:rPr>
          <w:sz w:val="26"/>
          <w:szCs w:val="26"/>
        </w:rPr>
      </w:pPr>
      <w:r w:rsidRPr="00D970AA">
        <w:rPr>
          <w:sz w:val="26"/>
          <w:szCs w:val="26"/>
        </w:rPr>
        <w:t>В связи с заключен</w:t>
      </w:r>
      <w:r w:rsidR="00D970AA" w:rsidRPr="00D970AA">
        <w:rPr>
          <w:sz w:val="26"/>
          <w:szCs w:val="26"/>
        </w:rPr>
        <w:t>ным контрактом от 24.06.2024 № </w:t>
      </w:r>
      <w:r w:rsidRPr="00D970AA">
        <w:rPr>
          <w:sz w:val="26"/>
          <w:szCs w:val="26"/>
        </w:rPr>
        <w:t>181/2024 стоимость меропри</w:t>
      </w:r>
      <w:r w:rsidR="00D970AA" w:rsidRPr="00D970AA">
        <w:rPr>
          <w:sz w:val="26"/>
          <w:szCs w:val="26"/>
        </w:rPr>
        <w:t>ятия составила 6 900,0 тыс. руб</w:t>
      </w:r>
      <w:r w:rsidRPr="00D970AA">
        <w:rPr>
          <w:sz w:val="26"/>
          <w:szCs w:val="26"/>
        </w:rPr>
        <w:t>. Администрацией Заполярного района принято решение о внесении изменения в распоряжение Администрации Зап</w:t>
      </w:r>
      <w:r w:rsidR="00D970AA" w:rsidRPr="00D970AA">
        <w:rPr>
          <w:sz w:val="26"/>
          <w:szCs w:val="26"/>
        </w:rPr>
        <w:t>олярного района от 06.03.2024 № </w:t>
      </w:r>
      <w:r w:rsidRPr="00D970AA">
        <w:rPr>
          <w:sz w:val="26"/>
          <w:szCs w:val="26"/>
        </w:rPr>
        <w:t>182р</w:t>
      </w:r>
      <w:r w:rsidR="007D620F">
        <w:rPr>
          <w:sz w:val="26"/>
          <w:szCs w:val="26"/>
        </w:rPr>
        <w:t xml:space="preserve"> (к</w:t>
      </w:r>
      <w:r w:rsidR="006863D8">
        <w:rPr>
          <w:sz w:val="26"/>
          <w:szCs w:val="26"/>
        </w:rPr>
        <w:t>опия прилагается</w:t>
      </w:r>
      <w:r w:rsidR="007D620F">
        <w:rPr>
          <w:sz w:val="26"/>
          <w:szCs w:val="26"/>
        </w:rPr>
        <w:t>)</w:t>
      </w:r>
      <w:r w:rsidR="006863D8">
        <w:rPr>
          <w:sz w:val="26"/>
          <w:szCs w:val="26"/>
        </w:rPr>
        <w:t>;</w:t>
      </w:r>
    </w:p>
    <w:p w:rsidR="00324D3A" w:rsidRPr="00757936" w:rsidRDefault="00467A7E" w:rsidP="00A30666">
      <w:pPr>
        <w:pStyle w:val="af8"/>
        <w:tabs>
          <w:tab w:val="left" w:pos="1134"/>
        </w:tabs>
        <w:spacing w:before="120" w:after="0" w:line="240" w:lineRule="auto"/>
        <w:ind w:left="0" w:firstLine="1134"/>
        <w:contextualSpacing w:val="0"/>
        <w:jc w:val="both"/>
        <w:rPr>
          <w:rFonts w:ascii="Times New Roman" w:hAnsi="Times New Roman"/>
          <w:sz w:val="26"/>
          <w:szCs w:val="26"/>
        </w:rPr>
      </w:pPr>
      <w:bookmarkStart w:id="3" w:name="_Ref113956069"/>
      <w:r w:rsidRPr="00467A7E">
        <w:rPr>
          <w:rFonts w:ascii="Times New Roman" w:hAnsi="Times New Roman"/>
          <w:b/>
          <w:sz w:val="26"/>
          <w:szCs w:val="26"/>
        </w:rPr>
        <w:t xml:space="preserve">20 713,0 тыс. руб. </w:t>
      </w:r>
      <w:r>
        <w:rPr>
          <w:rFonts w:ascii="Times New Roman" w:hAnsi="Times New Roman"/>
          <w:sz w:val="26"/>
          <w:szCs w:val="26"/>
        </w:rPr>
        <w:t>–</w:t>
      </w:r>
      <w:r w:rsidR="00E0687D">
        <w:rPr>
          <w:rFonts w:ascii="Times New Roman" w:hAnsi="Times New Roman"/>
          <w:sz w:val="26"/>
          <w:szCs w:val="26"/>
        </w:rPr>
        <w:t xml:space="preserve"> </w:t>
      </w:r>
      <w:r w:rsidRPr="00757936">
        <w:rPr>
          <w:rFonts w:ascii="Times New Roman" w:hAnsi="Times New Roman"/>
          <w:b/>
          <w:sz w:val="26"/>
          <w:szCs w:val="26"/>
        </w:rPr>
        <w:t>выделяются</w:t>
      </w:r>
      <w:r w:rsidRPr="00757936">
        <w:rPr>
          <w:rFonts w:ascii="Times New Roman" w:hAnsi="Times New Roman"/>
          <w:sz w:val="26"/>
          <w:szCs w:val="26"/>
        </w:rPr>
        <w:t xml:space="preserve"> ассигнования на реконструкцию тепловой сети от котельной № 1 в с. Ома.</w:t>
      </w:r>
    </w:p>
    <w:p w:rsidR="00A30666" w:rsidRPr="00757936" w:rsidRDefault="004C723B" w:rsidP="004C723B">
      <w:pPr>
        <w:tabs>
          <w:tab w:val="left" w:pos="1134"/>
        </w:tabs>
        <w:ind w:firstLine="709"/>
        <w:contextualSpacing/>
        <w:jc w:val="both"/>
        <w:rPr>
          <w:sz w:val="26"/>
          <w:szCs w:val="26"/>
        </w:rPr>
      </w:pPr>
      <w:r w:rsidRPr="00757936">
        <w:rPr>
          <w:sz w:val="26"/>
          <w:szCs w:val="26"/>
        </w:rPr>
        <w:t>В и</w:t>
      </w:r>
      <w:r w:rsidR="00A30666" w:rsidRPr="00757936">
        <w:rPr>
          <w:sz w:val="26"/>
          <w:szCs w:val="26"/>
        </w:rPr>
        <w:t>нвестиционн</w:t>
      </w:r>
      <w:r w:rsidRPr="00757936">
        <w:rPr>
          <w:sz w:val="26"/>
          <w:szCs w:val="26"/>
        </w:rPr>
        <w:t>ой</w:t>
      </w:r>
      <w:r w:rsidR="00A30666" w:rsidRPr="00757936">
        <w:rPr>
          <w:sz w:val="26"/>
          <w:szCs w:val="26"/>
        </w:rPr>
        <w:t xml:space="preserve"> программ</w:t>
      </w:r>
      <w:r w:rsidRPr="00757936">
        <w:rPr>
          <w:sz w:val="26"/>
          <w:szCs w:val="26"/>
        </w:rPr>
        <w:t>е</w:t>
      </w:r>
      <w:r w:rsidR="00A30666" w:rsidRPr="00757936">
        <w:rPr>
          <w:sz w:val="26"/>
          <w:szCs w:val="26"/>
        </w:rPr>
        <w:t xml:space="preserve"> </w:t>
      </w:r>
      <w:r w:rsidR="00CD054E" w:rsidRPr="00757936">
        <w:rPr>
          <w:sz w:val="26"/>
          <w:szCs w:val="26"/>
        </w:rPr>
        <w:t xml:space="preserve">в сфере теплоснабжения </w:t>
      </w:r>
      <w:r w:rsidRPr="00757936">
        <w:rPr>
          <w:sz w:val="26"/>
          <w:szCs w:val="26"/>
        </w:rPr>
        <w:t xml:space="preserve">на 2023-2025 годы </w:t>
      </w:r>
      <w:r w:rsidR="00CD054E" w:rsidRPr="00757936">
        <w:rPr>
          <w:sz w:val="26"/>
          <w:szCs w:val="26"/>
        </w:rPr>
        <w:t>МП ЗР «</w:t>
      </w:r>
      <w:proofErr w:type="spellStart"/>
      <w:r w:rsidR="00CD054E" w:rsidRPr="00757936">
        <w:rPr>
          <w:sz w:val="26"/>
          <w:szCs w:val="26"/>
        </w:rPr>
        <w:t>Севержилкомсервис</w:t>
      </w:r>
      <w:proofErr w:type="spellEnd"/>
      <w:r w:rsidRPr="00757936">
        <w:rPr>
          <w:sz w:val="26"/>
          <w:szCs w:val="26"/>
        </w:rPr>
        <w:t>,</w:t>
      </w:r>
      <w:r w:rsidR="00CD054E" w:rsidRPr="00757936">
        <w:rPr>
          <w:sz w:val="26"/>
          <w:szCs w:val="26"/>
        </w:rPr>
        <w:t xml:space="preserve"> </w:t>
      </w:r>
      <w:r w:rsidR="00A30666" w:rsidRPr="00757936">
        <w:rPr>
          <w:sz w:val="26"/>
          <w:szCs w:val="26"/>
        </w:rPr>
        <w:t>согласован</w:t>
      </w:r>
      <w:r w:rsidRPr="00757936">
        <w:rPr>
          <w:sz w:val="26"/>
          <w:szCs w:val="26"/>
        </w:rPr>
        <w:t>ной</w:t>
      </w:r>
      <w:r w:rsidR="00A30666" w:rsidRPr="00757936">
        <w:rPr>
          <w:sz w:val="26"/>
          <w:szCs w:val="26"/>
        </w:rPr>
        <w:t xml:space="preserve"> Администрацией Заполярного района</w:t>
      </w:r>
      <w:r w:rsidRPr="00757936">
        <w:rPr>
          <w:sz w:val="26"/>
          <w:szCs w:val="26"/>
        </w:rPr>
        <w:t>,</w:t>
      </w:r>
      <w:r w:rsidR="00A30666" w:rsidRPr="00757936">
        <w:rPr>
          <w:sz w:val="26"/>
          <w:szCs w:val="26"/>
        </w:rPr>
        <w:t xml:space="preserve"> утвержден</w:t>
      </w:r>
      <w:r w:rsidRPr="00757936">
        <w:rPr>
          <w:sz w:val="26"/>
          <w:szCs w:val="26"/>
        </w:rPr>
        <w:t>ной</w:t>
      </w:r>
      <w:r w:rsidR="00A30666" w:rsidRPr="00757936">
        <w:rPr>
          <w:sz w:val="26"/>
          <w:szCs w:val="26"/>
        </w:rPr>
        <w:t xml:space="preserve"> распоряжением Департамента строительства, </w:t>
      </w:r>
      <w:r w:rsidRPr="00757936">
        <w:rPr>
          <w:sz w:val="26"/>
          <w:szCs w:val="26"/>
        </w:rPr>
        <w:t>ЖКХ</w:t>
      </w:r>
      <w:r w:rsidR="00CD054E" w:rsidRPr="00757936">
        <w:rPr>
          <w:sz w:val="26"/>
          <w:szCs w:val="26"/>
        </w:rPr>
        <w:t xml:space="preserve"> и транспорта Ненецкого АО (к</w:t>
      </w:r>
      <w:r w:rsidR="00A30666" w:rsidRPr="00757936">
        <w:rPr>
          <w:sz w:val="26"/>
          <w:szCs w:val="26"/>
        </w:rPr>
        <w:t>опи</w:t>
      </w:r>
      <w:r w:rsidR="00CD054E" w:rsidRPr="00757936">
        <w:rPr>
          <w:sz w:val="26"/>
          <w:szCs w:val="26"/>
        </w:rPr>
        <w:t xml:space="preserve">и </w:t>
      </w:r>
      <w:r w:rsidR="00A30666" w:rsidRPr="00757936">
        <w:rPr>
          <w:sz w:val="26"/>
          <w:szCs w:val="26"/>
        </w:rPr>
        <w:t>прилагаются</w:t>
      </w:r>
      <w:r w:rsidR="00CD054E" w:rsidRPr="00757936">
        <w:rPr>
          <w:sz w:val="26"/>
          <w:szCs w:val="26"/>
        </w:rPr>
        <w:t>)</w:t>
      </w:r>
      <w:r w:rsidRPr="00757936">
        <w:rPr>
          <w:sz w:val="26"/>
          <w:szCs w:val="26"/>
        </w:rPr>
        <w:t xml:space="preserve">, </w:t>
      </w:r>
      <w:r w:rsidR="00A30666" w:rsidRPr="00757936">
        <w:rPr>
          <w:sz w:val="26"/>
          <w:szCs w:val="26"/>
        </w:rPr>
        <w:t xml:space="preserve">в 2025 году </w:t>
      </w:r>
      <w:r w:rsidRPr="00757936">
        <w:rPr>
          <w:sz w:val="26"/>
          <w:szCs w:val="26"/>
        </w:rPr>
        <w:t xml:space="preserve">предусмотрено </w:t>
      </w:r>
      <w:r w:rsidR="00A30666" w:rsidRPr="00757936">
        <w:rPr>
          <w:sz w:val="26"/>
          <w:szCs w:val="26"/>
        </w:rPr>
        <w:t>мероприятие «</w:t>
      </w:r>
      <w:r w:rsidR="00A30666" w:rsidRPr="00757936">
        <w:rPr>
          <w:bCs/>
          <w:sz w:val="26"/>
          <w:szCs w:val="26"/>
        </w:rPr>
        <w:t>Реконструкция тепловых сетей от котельной №</w:t>
      </w:r>
      <w:r w:rsidRPr="00757936">
        <w:rPr>
          <w:bCs/>
          <w:sz w:val="26"/>
          <w:szCs w:val="26"/>
        </w:rPr>
        <w:t> 1 в с. </w:t>
      </w:r>
      <w:r w:rsidR="00A30666" w:rsidRPr="00757936">
        <w:rPr>
          <w:bCs/>
          <w:sz w:val="26"/>
          <w:szCs w:val="26"/>
        </w:rPr>
        <w:t>Ома (</w:t>
      </w:r>
      <w:r w:rsidRPr="00757936">
        <w:rPr>
          <w:bCs/>
          <w:sz w:val="26"/>
          <w:szCs w:val="26"/>
        </w:rPr>
        <w:t>ул. </w:t>
      </w:r>
      <w:r w:rsidR="00A30666" w:rsidRPr="00757936">
        <w:rPr>
          <w:bCs/>
          <w:sz w:val="26"/>
          <w:szCs w:val="26"/>
        </w:rPr>
        <w:t>Почтовая -</w:t>
      </w:r>
      <w:r w:rsidRPr="00757936">
        <w:rPr>
          <w:bCs/>
          <w:sz w:val="26"/>
          <w:szCs w:val="26"/>
        </w:rPr>
        <w:t xml:space="preserve"> ул. </w:t>
      </w:r>
      <w:r w:rsidR="00A30666" w:rsidRPr="00757936">
        <w:rPr>
          <w:bCs/>
          <w:sz w:val="26"/>
          <w:szCs w:val="26"/>
        </w:rPr>
        <w:t>Механизаторов – увеличение протяжённости)»</w:t>
      </w:r>
      <w:r w:rsidRPr="00757936">
        <w:rPr>
          <w:sz w:val="26"/>
          <w:szCs w:val="26"/>
        </w:rPr>
        <w:t>.</w:t>
      </w:r>
    </w:p>
    <w:p w:rsidR="00A30666" w:rsidRPr="00757936" w:rsidRDefault="00A30666" w:rsidP="00A30666">
      <w:pPr>
        <w:tabs>
          <w:tab w:val="left" w:pos="1134"/>
        </w:tabs>
        <w:ind w:firstLine="709"/>
        <w:contextualSpacing/>
        <w:jc w:val="both"/>
        <w:rPr>
          <w:sz w:val="26"/>
          <w:szCs w:val="26"/>
        </w:rPr>
      </w:pPr>
      <w:r w:rsidRPr="00757936">
        <w:rPr>
          <w:sz w:val="26"/>
          <w:szCs w:val="26"/>
        </w:rPr>
        <w:t>Тепловые сети от центральной котельной</w:t>
      </w:r>
      <w:r w:rsidR="00757936" w:rsidRPr="00757936">
        <w:rPr>
          <w:sz w:val="26"/>
          <w:szCs w:val="26"/>
        </w:rPr>
        <w:t xml:space="preserve"> № </w:t>
      </w:r>
      <w:r w:rsidRPr="00757936">
        <w:rPr>
          <w:sz w:val="26"/>
          <w:szCs w:val="26"/>
        </w:rPr>
        <w:t xml:space="preserve">1 </w:t>
      </w:r>
      <w:r w:rsidR="00757936" w:rsidRPr="00757936">
        <w:rPr>
          <w:sz w:val="26"/>
          <w:szCs w:val="26"/>
        </w:rPr>
        <w:t>с. </w:t>
      </w:r>
      <w:r w:rsidRPr="00757936">
        <w:rPr>
          <w:sz w:val="26"/>
          <w:szCs w:val="26"/>
        </w:rPr>
        <w:t>Ома находятся в собственности Заполярного района и переданы на праве хозяйственного ведения МП ЗР «</w:t>
      </w:r>
      <w:proofErr w:type="spellStart"/>
      <w:r w:rsidRPr="00757936">
        <w:rPr>
          <w:sz w:val="26"/>
          <w:szCs w:val="26"/>
        </w:rPr>
        <w:t>Севержилкомсервис</w:t>
      </w:r>
      <w:proofErr w:type="spellEnd"/>
      <w:r w:rsidRPr="00757936">
        <w:rPr>
          <w:sz w:val="26"/>
          <w:szCs w:val="26"/>
        </w:rPr>
        <w:t>». Копия выписки ЕГРН прилагается.</w:t>
      </w:r>
    </w:p>
    <w:p w:rsidR="00A30666" w:rsidRPr="00757936" w:rsidRDefault="00A30666" w:rsidP="00A30666">
      <w:pPr>
        <w:tabs>
          <w:tab w:val="left" w:pos="1134"/>
        </w:tabs>
        <w:ind w:firstLine="709"/>
        <w:contextualSpacing/>
        <w:jc w:val="both"/>
        <w:rPr>
          <w:sz w:val="26"/>
          <w:szCs w:val="26"/>
        </w:rPr>
      </w:pPr>
      <w:r w:rsidRPr="00757936">
        <w:rPr>
          <w:sz w:val="26"/>
          <w:szCs w:val="26"/>
        </w:rPr>
        <w:t>Целью реализации данного мероприятия является обеспечение технической воз</w:t>
      </w:r>
      <w:r w:rsidR="00757936" w:rsidRPr="00757936">
        <w:rPr>
          <w:sz w:val="26"/>
          <w:szCs w:val="26"/>
        </w:rPr>
        <w:t xml:space="preserve">можности подключения абонентов, что </w:t>
      </w:r>
      <w:r w:rsidRPr="00757936">
        <w:rPr>
          <w:sz w:val="26"/>
          <w:szCs w:val="26"/>
        </w:rPr>
        <w:t>позволит повысить степень благоустройства жилых домов и улучшить качество жизни сельского населения.</w:t>
      </w:r>
      <w:r w:rsidR="00757936" w:rsidRPr="00757936">
        <w:rPr>
          <w:sz w:val="26"/>
          <w:szCs w:val="26"/>
        </w:rPr>
        <w:t xml:space="preserve"> </w:t>
      </w:r>
    </w:p>
    <w:p w:rsidR="00A30666" w:rsidRPr="00757936" w:rsidRDefault="00A30666" w:rsidP="00A30666">
      <w:pPr>
        <w:tabs>
          <w:tab w:val="left" w:pos="1134"/>
        </w:tabs>
        <w:ind w:firstLine="709"/>
        <w:contextualSpacing/>
        <w:jc w:val="both"/>
        <w:rPr>
          <w:sz w:val="26"/>
          <w:szCs w:val="26"/>
        </w:rPr>
      </w:pPr>
      <w:r w:rsidRPr="00757936">
        <w:rPr>
          <w:sz w:val="26"/>
          <w:szCs w:val="26"/>
        </w:rPr>
        <w:t>В рамках реконструкции тепло</w:t>
      </w:r>
      <w:r w:rsidR="00757936" w:rsidRPr="00757936">
        <w:rPr>
          <w:sz w:val="26"/>
          <w:szCs w:val="26"/>
        </w:rPr>
        <w:t xml:space="preserve">вой сети планируется выполнить </w:t>
      </w:r>
      <w:r w:rsidRPr="00757936">
        <w:rPr>
          <w:sz w:val="26"/>
          <w:szCs w:val="26"/>
        </w:rPr>
        <w:t>установку запорной и регулирующей арматуры</w:t>
      </w:r>
      <w:r w:rsidR="00757936" w:rsidRPr="00757936">
        <w:rPr>
          <w:sz w:val="26"/>
          <w:szCs w:val="26"/>
        </w:rPr>
        <w:t xml:space="preserve">, </w:t>
      </w:r>
      <w:r w:rsidRPr="00757936">
        <w:rPr>
          <w:sz w:val="26"/>
          <w:szCs w:val="26"/>
        </w:rPr>
        <w:t>прокладку тепловой сети общей протяжённостью 1,1 к</w:t>
      </w:r>
      <w:r w:rsidR="00757936" w:rsidRPr="00757936">
        <w:rPr>
          <w:sz w:val="26"/>
          <w:szCs w:val="26"/>
        </w:rPr>
        <w:t xml:space="preserve">м в двухтрубном исполнении, </w:t>
      </w:r>
      <w:r w:rsidRPr="00757936">
        <w:rPr>
          <w:sz w:val="26"/>
          <w:szCs w:val="26"/>
        </w:rPr>
        <w:t>установку тепловых колодцев.</w:t>
      </w:r>
      <w:r w:rsidR="00757936" w:rsidRPr="00757936">
        <w:rPr>
          <w:sz w:val="26"/>
          <w:szCs w:val="26"/>
        </w:rPr>
        <w:t xml:space="preserve"> </w:t>
      </w:r>
      <w:r w:rsidRPr="00757936">
        <w:rPr>
          <w:sz w:val="26"/>
          <w:szCs w:val="26"/>
        </w:rPr>
        <w:t xml:space="preserve">Трубопровод планируется проложить </w:t>
      </w:r>
      <w:proofErr w:type="spellStart"/>
      <w:r w:rsidRPr="00757936">
        <w:rPr>
          <w:sz w:val="26"/>
          <w:szCs w:val="26"/>
        </w:rPr>
        <w:t>бесканально</w:t>
      </w:r>
      <w:proofErr w:type="spellEnd"/>
      <w:r w:rsidRPr="00757936">
        <w:rPr>
          <w:sz w:val="26"/>
          <w:szCs w:val="26"/>
        </w:rPr>
        <w:t>, траншейным способом. Стыковочные места сварки труб будут изолированы теплоизоляционными скорлупами. При завершении мероприятия реконструируемый участок будет гидравлически испытан и промыт.</w:t>
      </w:r>
    </w:p>
    <w:p w:rsidR="00A30666" w:rsidRPr="00757936" w:rsidRDefault="00A30666" w:rsidP="00A30666">
      <w:pPr>
        <w:tabs>
          <w:tab w:val="left" w:pos="1134"/>
        </w:tabs>
        <w:ind w:firstLine="709"/>
        <w:contextualSpacing/>
        <w:jc w:val="both"/>
        <w:rPr>
          <w:sz w:val="26"/>
          <w:szCs w:val="26"/>
        </w:rPr>
      </w:pPr>
      <w:r w:rsidRPr="00757936">
        <w:rPr>
          <w:sz w:val="26"/>
          <w:szCs w:val="26"/>
        </w:rPr>
        <w:t>В соответствии со сметным расчётом</w:t>
      </w:r>
      <w:r w:rsidR="00757936" w:rsidRPr="00757936">
        <w:rPr>
          <w:sz w:val="26"/>
          <w:szCs w:val="26"/>
        </w:rPr>
        <w:t xml:space="preserve"> МП ЗР «</w:t>
      </w:r>
      <w:proofErr w:type="spellStart"/>
      <w:r w:rsidR="00757936" w:rsidRPr="00757936">
        <w:rPr>
          <w:sz w:val="26"/>
          <w:szCs w:val="26"/>
        </w:rPr>
        <w:t>Севержилкомсервис</w:t>
      </w:r>
      <w:proofErr w:type="spellEnd"/>
      <w:r w:rsidR="00757936" w:rsidRPr="00757936">
        <w:rPr>
          <w:sz w:val="26"/>
          <w:szCs w:val="26"/>
        </w:rPr>
        <w:t>»</w:t>
      </w:r>
      <w:r w:rsidR="00F84129" w:rsidRPr="00F84129">
        <w:rPr>
          <w:sz w:val="26"/>
          <w:szCs w:val="26"/>
        </w:rPr>
        <w:t xml:space="preserve"> </w:t>
      </w:r>
      <w:r w:rsidR="00F84129" w:rsidRPr="00757936">
        <w:rPr>
          <w:sz w:val="26"/>
          <w:szCs w:val="26"/>
        </w:rPr>
        <w:t>(прилагается)</w:t>
      </w:r>
      <w:r w:rsidR="00757936" w:rsidRPr="00757936">
        <w:rPr>
          <w:sz w:val="26"/>
          <w:szCs w:val="26"/>
        </w:rPr>
        <w:t xml:space="preserve"> </w:t>
      </w:r>
      <w:r w:rsidRPr="00757936">
        <w:rPr>
          <w:sz w:val="26"/>
          <w:szCs w:val="26"/>
        </w:rPr>
        <w:t xml:space="preserve">стоимость реконструкции составляет </w:t>
      </w:r>
      <w:r w:rsidR="00757936" w:rsidRPr="00757936">
        <w:rPr>
          <w:sz w:val="26"/>
          <w:szCs w:val="26"/>
        </w:rPr>
        <w:t>20 712 981,00 руб</w:t>
      </w:r>
      <w:r w:rsidRPr="00757936">
        <w:rPr>
          <w:sz w:val="26"/>
          <w:szCs w:val="26"/>
        </w:rPr>
        <w:t xml:space="preserve">. </w:t>
      </w:r>
    </w:p>
    <w:p w:rsidR="00A30666" w:rsidRPr="00757936" w:rsidRDefault="00A30666" w:rsidP="00A30666">
      <w:pPr>
        <w:tabs>
          <w:tab w:val="left" w:pos="1134"/>
        </w:tabs>
        <w:ind w:firstLine="709"/>
        <w:contextualSpacing/>
        <w:jc w:val="both"/>
        <w:rPr>
          <w:sz w:val="26"/>
          <w:szCs w:val="26"/>
        </w:rPr>
      </w:pPr>
      <w:r w:rsidRPr="00757936">
        <w:rPr>
          <w:sz w:val="26"/>
          <w:szCs w:val="26"/>
        </w:rPr>
        <w:t xml:space="preserve">Работы планируется выполнить в летне-осенний период 2025 года. </w:t>
      </w:r>
    </w:p>
    <w:p w:rsidR="00A30666" w:rsidRPr="00757936" w:rsidRDefault="00A30666" w:rsidP="00A30666">
      <w:pPr>
        <w:tabs>
          <w:tab w:val="left" w:pos="1134"/>
        </w:tabs>
        <w:ind w:firstLine="709"/>
        <w:contextualSpacing/>
        <w:jc w:val="both"/>
        <w:rPr>
          <w:sz w:val="26"/>
          <w:szCs w:val="26"/>
        </w:rPr>
      </w:pPr>
      <w:r w:rsidRPr="00757936">
        <w:rPr>
          <w:sz w:val="26"/>
          <w:szCs w:val="26"/>
        </w:rPr>
        <w:t>Реализация мероприятия будет проводиться путём проведения строительно-монтажных работ подрядчиком, который будет определён в соответствии с Феде</w:t>
      </w:r>
      <w:r w:rsidR="00757936" w:rsidRPr="00757936">
        <w:rPr>
          <w:sz w:val="26"/>
          <w:szCs w:val="26"/>
        </w:rPr>
        <w:t>ральным законом от 05.04.2013 № </w:t>
      </w:r>
      <w:r w:rsidRPr="00757936">
        <w:rPr>
          <w:sz w:val="26"/>
          <w:szCs w:val="26"/>
        </w:rPr>
        <w:t xml:space="preserve">44-ФЗ «О контрактной системе в сфере закупок товаров, работ, услуг для обеспечения государственных и муниципальных нужд». </w:t>
      </w:r>
    </w:p>
    <w:p w:rsidR="00A30666" w:rsidRPr="00757936" w:rsidRDefault="00757936" w:rsidP="00757936">
      <w:pPr>
        <w:tabs>
          <w:tab w:val="left" w:pos="1134"/>
        </w:tabs>
        <w:ind w:firstLine="709"/>
        <w:contextualSpacing/>
        <w:jc w:val="both"/>
        <w:rPr>
          <w:sz w:val="26"/>
          <w:szCs w:val="26"/>
        </w:rPr>
      </w:pPr>
      <w:r w:rsidRPr="00757936">
        <w:rPr>
          <w:sz w:val="26"/>
          <w:szCs w:val="26"/>
        </w:rPr>
        <w:t xml:space="preserve">Администрацией </w:t>
      </w:r>
      <w:r w:rsidR="00A30666" w:rsidRPr="00757936">
        <w:rPr>
          <w:sz w:val="26"/>
          <w:szCs w:val="26"/>
        </w:rPr>
        <w:t xml:space="preserve">разработан </w:t>
      </w:r>
      <w:r w:rsidRPr="00757936">
        <w:rPr>
          <w:sz w:val="26"/>
          <w:szCs w:val="26"/>
        </w:rPr>
        <w:t xml:space="preserve">и проверен на предмет эффективности использования средств районного бюджета </w:t>
      </w:r>
      <w:r w:rsidR="00F84129">
        <w:rPr>
          <w:sz w:val="26"/>
          <w:szCs w:val="26"/>
        </w:rPr>
        <w:t>паспорт инвестиционного проекта</w:t>
      </w:r>
      <w:r w:rsidRPr="00757936">
        <w:rPr>
          <w:sz w:val="26"/>
          <w:szCs w:val="26"/>
        </w:rPr>
        <w:t xml:space="preserve"> </w:t>
      </w:r>
      <w:r w:rsidR="00A30666" w:rsidRPr="00757936">
        <w:rPr>
          <w:sz w:val="26"/>
          <w:szCs w:val="26"/>
        </w:rPr>
        <w:t>(коп</w:t>
      </w:r>
      <w:r w:rsidR="00F84129">
        <w:rPr>
          <w:sz w:val="26"/>
          <w:szCs w:val="26"/>
        </w:rPr>
        <w:t>ия заключения прилагается),</w:t>
      </w:r>
      <w:r w:rsidR="00A30666" w:rsidRPr="00757936">
        <w:rPr>
          <w:sz w:val="26"/>
          <w:szCs w:val="26"/>
        </w:rPr>
        <w:t xml:space="preserve"> распоряжение </w:t>
      </w:r>
      <w:r w:rsidR="00F84129">
        <w:rPr>
          <w:sz w:val="26"/>
          <w:szCs w:val="26"/>
        </w:rPr>
        <w:t>о</w:t>
      </w:r>
      <w:r w:rsidR="00A30666" w:rsidRPr="00757936">
        <w:rPr>
          <w:sz w:val="26"/>
          <w:szCs w:val="26"/>
        </w:rPr>
        <w:t xml:space="preserve"> принятии решения о предоставлении МП ЗР «</w:t>
      </w:r>
      <w:proofErr w:type="spellStart"/>
      <w:r w:rsidR="00A30666" w:rsidRPr="00757936">
        <w:rPr>
          <w:sz w:val="26"/>
          <w:szCs w:val="26"/>
        </w:rPr>
        <w:t>Севержилкомсервис</w:t>
      </w:r>
      <w:proofErr w:type="spellEnd"/>
      <w:r w:rsidR="00A30666" w:rsidRPr="00757936">
        <w:rPr>
          <w:sz w:val="26"/>
          <w:szCs w:val="26"/>
        </w:rPr>
        <w:t>» бюджетных ассигнований в виде субсидии на осуществление капитальных вложений в объект муниципальной собственнос</w:t>
      </w:r>
      <w:r w:rsidR="00F84129">
        <w:rPr>
          <w:sz w:val="26"/>
          <w:szCs w:val="26"/>
        </w:rPr>
        <w:t>ти Заполярного района</w:t>
      </w:r>
      <w:r w:rsidR="00A30666" w:rsidRPr="00757936">
        <w:rPr>
          <w:sz w:val="26"/>
          <w:szCs w:val="26"/>
        </w:rPr>
        <w:t xml:space="preserve"> (копия прилагается). Бюджетные инвестиции в форме капитальных вложений в объекты капитального строительства муниципальной собственности будут предоставлены СЖКС в соответствии с </w:t>
      </w:r>
      <w:r w:rsidR="00A30666" w:rsidRPr="00757936">
        <w:rPr>
          <w:sz w:val="26"/>
          <w:szCs w:val="26"/>
        </w:rPr>
        <w:lastRenderedPageBreak/>
        <w:t xml:space="preserve">постановлением Администрации МР «Заполярный район» от </w:t>
      </w:r>
      <w:r w:rsidRPr="00757936">
        <w:rPr>
          <w:sz w:val="26"/>
          <w:szCs w:val="26"/>
        </w:rPr>
        <w:t>24.04.2018 № </w:t>
      </w:r>
      <w:r w:rsidR="00A30666" w:rsidRPr="00757936">
        <w:rPr>
          <w:sz w:val="26"/>
          <w:szCs w:val="26"/>
        </w:rPr>
        <w:t>81п «Об утверждении правил осуществления капитальных вложений в объекты муниципальной собственности Заполярного района»</w:t>
      </w:r>
      <w:r w:rsidRPr="00757936">
        <w:rPr>
          <w:sz w:val="26"/>
          <w:szCs w:val="26"/>
        </w:rPr>
        <w:t>;</w:t>
      </w:r>
    </w:p>
    <w:p w:rsidR="00F9207B" w:rsidRPr="00757936" w:rsidRDefault="00441BEC" w:rsidP="008460B7">
      <w:pPr>
        <w:pStyle w:val="af8"/>
        <w:tabs>
          <w:tab w:val="left" w:pos="1134"/>
        </w:tabs>
        <w:spacing w:before="240" w:after="0" w:line="240" w:lineRule="auto"/>
        <w:ind w:left="0" w:firstLine="709"/>
        <w:contextualSpacing w:val="0"/>
        <w:jc w:val="both"/>
        <w:rPr>
          <w:rFonts w:ascii="Times New Roman" w:hAnsi="Times New Roman"/>
          <w:sz w:val="26"/>
          <w:szCs w:val="26"/>
        </w:rPr>
      </w:pPr>
      <w:r w:rsidRPr="00757936">
        <w:rPr>
          <w:rFonts w:ascii="Times New Roman" w:hAnsi="Times New Roman"/>
          <w:b/>
          <w:sz w:val="26"/>
          <w:szCs w:val="26"/>
        </w:rPr>
        <w:t xml:space="preserve">За счет нераспределенного резерва иных межбюджетных трансфертов на поддержку мер по обеспечению сбалансированности бюджетов поселений </w:t>
      </w:r>
      <w:r w:rsidRPr="00757936">
        <w:rPr>
          <w:rFonts w:ascii="Times New Roman" w:hAnsi="Times New Roman"/>
          <w:sz w:val="26"/>
          <w:szCs w:val="26"/>
        </w:rPr>
        <w:t>в соответствии с пунктами 8, 9 главы 1</w:t>
      </w:r>
      <w:r w:rsidR="00F074AA" w:rsidRPr="00757936">
        <w:rPr>
          <w:rFonts w:ascii="Times New Roman" w:hAnsi="Times New Roman"/>
          <w:sz w:val="26"/>
          <w:szCs w:val="26"/>
        </w:rPr>
        <w:t>3</w:t>
      </w:r>
      <w:r w:rsidRPr="00757936">
        <w:rPr>
          <w:rFonts w:ascii="Times New Roman" w:hAnsi="Times New Roman"/>
          <w:sz w:val="26"/>
          <w:szCs w:val="26"/>
        </w:rPr>
        <w:t xml:space="preserve"> решения Совета Заполярного района «О районном бюджете на 2025 год и плановый период 2026-2027 годов» </w:t>
      </w:r>
      <w:r w:rsidRPr="00757936">
        <w:rPr>
          <w:rFonts w:ascii="Times New Roman" w:hAnsi="Times New Roman"/>
          <w:b/>
          <w:sz w:val="26"/>
          <w:szCs w:val="26"/>
        </w:rPr>
        <w:t xml:space="preserve">выделяются дополнительно </w:t>
      </w:r>
      <w:r w:rsidRPr="00757936">
        <w:rPr>
          <w:rFonts w:ascii="Times New Roman" w:hAnsi="Times New Roman"/>
          <w:sz w:val="26"/>
          <w:szCs w:val="26"/>
        </w:rPr>
        <w:t xml:space="preserve">на </w:t>
      </w:r>
      <w:r w:rsidRPr="00757936">
        <w:rPr>
          <w:rFonts w:ascii="Times New Roman" w:hAnsi="Times New Roman"/>
          <w:b/>
          <w:sz w:val="26"/>
          <w:szCs w:val="26"/>
        </w:rPr>
        <w:t>2025</w:t>
      </w:r>
      <w:r w:rsidRPr="00757936">
        <w:rPr>
          <w:rFonts w:ascii="Times New Roman" w:hAnsi="Times New Roman"/>
          <w:sz w:val="26"/>
          <w:szCs w:val="26"/>
        </w:rPr>
        <w:t xml:space="preserve"> год иные межбюджетные трансферты в бюджет </w:t>
      </w:r>
      <w:r w:rsidRPr="00757936">
        <w:rPr>
          <w:rFonts w:ascii="Times New Roman" w:hAnsi="Times New Roman"/>
          <w:b/>
          <w:sz w:val="26"/>
          <w:szCs w:val="26"/>
        </w:rPr>
        <w:t xml:space="preserve">Сельского поселения «Поселок </w:t>
      </w:r>
      <w:proofErr w:type="spellStart"/>
      <w:r w:rsidRPr="00757936">
        <w:rPr>
          <w:rFonts w:ascii="Times New Roman" w:hAnsi="Times New Roman"/>
          <w:b/>
          <w:sz w:val="26"/>
          <w:szCs w:val="26"/>
        </w:rPr>
        <w:t>Амдерма</w:t>
      </w:r>
      <w:proofErr w:type="spellEnd"/>
      <w:r w:rsidRPr="00757936">
        <w:rPr>
          <w:rFonts w:ascii="Times New Roman" w:hAnsi="Times New Roman"/>
          <w:b/>
          <w:sz w:val="26"/>
          <w:szCs w:val="26"/>
        </w:rPr>
        <w:t>» ЗР НАО</w:t>
      </w:r>
      <w:r w:rsidRPr="00757936">
        <w:rPr>
          <w:rFonts w:ascii="Times New Roman" w:hAnsi="Times New Roman"/>
          <w:sz w:val="26"/>
          <w:szCs w:val="26"/>
        </w:rPr>
        <w:t xml:space="preserve"> в сумме </w:t>
      </w:r>
      <w:r w:rsidRPr="00757936">
        <w:rPr>
          <w:rFonts w:ascii="Times New Roman" w:hAnsi="Times New Roman"/>
          <w:b/>
          <w:sz w:val="26"/>
          <w:szCs w:val="26"/>
        </w:rPr>
        <w:t>1 218,1 тыс. руб.</w:t>
      </w:r>
      <w:r w:rsidRPr="00757936">
        <w:rPr>
          <w:rFonts w:ascii="Times New Roman" w:hAnsi="Times New Roman"/>
          <w:sz w:val="26"/>
          <w:szCs w:val="26"/>
        </w:rPr>
        <w:t xml:space="preserve"> для обеспечения дополнительных расходов по решению вопросов местного значения</w:t>
      </w:r>
      <w:bookmarkEnd w:id="3"/>
      <w:r w:rsidR="002731D2" w:rsidRPr="00757936">
        <w:rPr>
          <w:rFonts w:ascii="Times New Roman" w:hAnsi="Times New Roman"/>
          <w:sz w:val="26"/>
          <w:szCs w:val="26"/>
        </w:rPr>
        <w:t>.</w:t>
      </w:r>
    </w:p>
    <w:p w:rsidR="002731D2" w:rsidRPr="00757936" w:rsidRDefault="002731D2" w:rsidP="002731D2">
      <w:pPr>
        <w:autoSpaceDE w:val="0"/>
        <w:autoSpaceDN w:val="0"/>
        <w:adjustRightInd w:val="0"/>
        <w:ind w:firstLine="709"/>
        <w:jc w:val="both"/>
        <w:rPr>
          <w:rFonts w:eastAsia="Calibri"/>
          <w:sz w:val="26"/>
          <w:szCs w:val="26"/>
          <w:lang w:eastAsia="en-US"/>
        </w:rPr>
      </w:pPr>
      <w:r w:rsidRPr="00757936">
        <w:rPr>
          <w:rFonts w:eastAsia="Calibri"/>
          <w:sz w:val="26"/>
          <w:szCs w:val="26"/>
        </w:rPr>
        <w:t xml:space="preserve">В Администрацию </w:t>
      </w:r>
      <w:r w:rsidRPr="00757936">
        <w:rPr>
          <w:rFonts w:eastAsia="Calibri"/>
          <w:sz w:val="26"/>
          <w:szCs w:val="26"/>
          <w:lang w:eastAsia="en-US"/>
        </w:rPr>
        <w:t>Заполярного района поступило ходатайство главы Сельского поселения о выделении финансирования в сумме 1 286 163,41 руб. на погашение кредиторской задолженности перед МП ЗР «</w:t>
      </w:r>
      <w:proofErr w:type="spellStart"/>
      <w:r w:rsidRPr="00757936">
        <w:rPr>
          <w:rFonts w:eastAsia="Calibri"/>
          <w:sz w:val="26"/>
          <w:szCs w:val="26"/>
          <w:lang w:eastAsia="en-US"/>
        </w:rPr>
        <w:t>Севержилкомсервис</w:t>
      </w:r>
      <w:proofErr w:type="spellEnd"/>
      <w:r w:rsidRPr="00757936">
        <w:rPr>
          <w:rFonts w:eastAsia="Calibri"/>
          <w:sz w:val="26"/>
          <w:szCs w:val="26"/>
          <w:lang w:eastAsia="en-US"/>
        </w:rPr>
        <w:t>», в том числе по оплате госпошлины на сумму 66 550,0</w:t>
      </w:r>
      <w:r w:rsidR="00CE7C16">
        <w:rPr>
          <w:rFonts w:eastAsia="Calibri"/>
          <w:sz w:val="26"/>
          <w:szCs w:val="26"/>
          <w:lang w:eastAsia="en-US"/>
        </w:rPr>
        <w:t>0</w:t>
      </w:r>
      <w:r w:rsidR="003337AC">
        <w:rPr>
          <w:rFonts w:eastAsia="Calibri"/>
          <w:sz w:val="26"/>
          <w:szCs w:val="26"/>
          <w:lang w:eastAsia="en-US"/>
        </w:rPr>
        <w:t> </w:t>
      </w:r>
      <w:r w:rsidRPr="00757936">
        <w:rPr>
          <w:rFonts w:eastAsia="Calibri"/>
          <w:sz w:val="26"/>
          <w:szCs w:val="26"/>
          <w:lang w:eastAsia="en-US"/>
        </w:rPr>
        <w:t>руб.</w:t>
      </w:r>
    </w:p>
    <w:p w:rsidR="002731D2" w:rsidRPr="00757936" w:rsidRDefault="002731D2" w:rsidP="002731D2">
      <w:pPr>
        <w:ind w:firstLine="709"/>
        <w:jc w:val="both"/>
        <w:rPr>
          <w:rFonts w:eastAsia="Calibri"/>
          <w:sz w:val="26"/>
          <w:szCs w:val="26"/>
          <w:lang w:eastAsia="en-US"/>
        </w:rPr>
      </w:pPr>
      <w:r w:rsidRPr="00757936">
        <w:rPr>
          <w:rFonts w:eastAsia="Calibri"/>
          <w:sz w:val="26"/>
          <w:szCs w:val="26"/>
          <w:lang w:eastAsia="en-US"/>
        </w:rPr>
        <w:t xml:space="preserve">Арбитражным судом Архангельской области по месту нахождения постоянного судебного присутствия в городе Нарьян-Маре Ненецкого автономного округа вынесены решения о взыскании с Администрации Сельского поселения «Поселок </w:t>
      </w:r>
      <w:proofErr w:type="spellStart"/>
      <w:r w:rsidRPr="00757936">
        <w:rPr>
          <w:rFonts w:eastAsia="Calibri"/>
          <w:sz w:val="26"/>
          <w:szCs w:val="26"/>
          <w:lang w:eastAsia="en-US"/>
        </w:rPr>
        <w:t>Амдерма</w:t>
      </w:r>
      <w:proofErr w:type="spellEnd"/>
      <w:r w:rsidRPr="00757936">
        <w:rPr>
          <w:rFonts w:eastAsia="Calibri"/>
          <w:sz w:val="26"/>
          <w:szCs w:val="26"/>
          <w:lang w:eastAsia="en-US"/>
        </w:rPr>
        <w:t>» ЗР НАО в пользу МП ЗР «</w:t>
      </w:r>
      <w:proofErr w:type="spellStart"/>
      <w:r w:rsidRPr="00757936">
        <w:rPr>
          <w:rFonts w:eastAsia="Calibri"/>
          <w:sz w:val="26"/>
          <w:szCs w:val="26"/>
          <w:lang w:eastAsia="en-US"/>
        </w:rPr>
        <w:t>Севержилкомсерви</w:t>
      </w:r>
      <w:r w:rsidR="00CE7C16">
        <w:rPr>
          <w:rFonts w:eastAsia="Calibri"/>
          <w:sz w:val="26"/>
          <w:szCs w:val="26"/>
          <w:lang w:eastAsia="en-US"/>
        </w:rPr>
        <w:t>с</w:t>
      </w:r>
      <w:proofErr w:type="spellEnd"/>
      <w:r w:rsidR="00CE7C16">
        <w:rPr>
          <w:rFonts w:eastAsia="Calibri"/>
          <w:sz w:val="26"/>
          <w:szCs w:val="26"/>
          <w:lang w:eastAsia="en-US"/>
        </w:rPr>
        <w:t>» расходов на сумму 1 286 163,</w:t>
      </w:r>
      <w:r w:rsidR="003337AC">
        <w:rPr>
          <w:rFonts w:eastAsia="Calibri"/>
          <w:sz w:val="26"/>
          <w:szCs w:val="26"/>
          <w:lang w:eastAsia="en-US"/>
        </w:rPr>
        <w:t>41 </w:t>
      </w:r>
      <w:r w:rsidRPr="00757936">
        <w:rPr>
          <w:rFonts w:eastAsia="Calibri"/>
          <w:sz w:val="26"/>
          <w:szCs w:val="26"/>
          <w:lang w:eastAsia="en-US"/>
        </w:rPr>
        <w:t xml:space="preserve">руб., понесенных в связи со снабжением пустующего жилфонда электрической энергией, тепловой энергией в горячей воде, выполнением работ по установке прибора учета тепловой энергии в здании Администрации поселения, временным управлением многоквартирными жилыми домами, в которых все помещения принадлежат на праве собственности СП «Поселок </w:t>
      </w:r>
      <w:proofErr w:type="spellStart"/>
      <w:r w:rsidRPr="00757936">
        <w:rPr>
          <w:rFonts w:eastAsia="Calibri"/>
          <w:sz w:val="26"/>
          <w:szCs w:val="26"/>
          <w:lang w:eastAsia="en-US"/>
        </w:rPr>
        <w:t>Амдерма</w:t>
      </w:r>
      <w:proofErr w:type="spellEnd"/>
      <w:r w:rsidRPr="00757936">
        <w:rPr>
          <w:rFonts w:eastAsia="Calibri"/>
          <w:sz w:val="26"/>
          <w:szCs w:val="26"/>
          <w:lang w:eastAsia="en-US"/>
        </w:rPr>
        <w:t>» ЗР НАО, оплатой госпошлины (прилагаются).</w:t>
      </w:r>
    </w:p>
    <w:p w:rsidR="002731D2" w:rsidRPr="00757936" w:rsidRDefault="002731D2" w:rsidP="002731D2">
      <w:pPr>
        <w:ind w:firstLine="709"/>
        <w:jc w:val="both"/>
        <w:rPr>
          <w:rFonts w:eastAsia="Calibri"/>
          <w:sz w:val="26"/>
          <w:szCs w:val="26"/>
          <w:lang w:eastAsia="en-US"/>
        </w:rPr>
      </w:pPr>
      <w:r w:rsidRPr="00757936">
        <w:rPr>
          <w:rFonts w:eastAsia="Calibri"/>
          <w:sz w:val="26"/>
          <w:szCs w:val="26"/>
          <w:lang w:eastAsia="en-US"/>
        </w:rPr>
        <w:t>Согласно представленному МП ЗР «</w:t>
      </w:r>
      <w:proofErr w:type="spellStart"/>
      <w:r w:rsidRPr="00757936">
        <w:rPr>
          <w:rFonts w:eastAsia="Calibri"/>
          <w:sz w:val="26"/>
          <w:szCs w:val="26"/>
          <w:lang w:eastAsia="en-US"/>
        </w:rPr>
        <w:t>Севержилкомсервис</w:t>
      </w:r>
      <w:proofErr w:type="spellEnd"/>
      <w:r w:rsidRPr="00757936">
        <w:rPr>
          <w:rFonts w:eastAsia="Calibri"/>
          <w:sz w:val="26"/>
          <w:szCs w:val="26"/>
          <w:lang w:eastAsia="en-US"/>
        </w:rPr>
        <w:t xml:space="preserve">» Акту сверки взаимных расчетов за период с 01.09.2021 по 20.01.2025 (прилагается), часть задолженности по договору от 01.01.2023 №15/Т-2023 (снабжение тепловой энергией в </w:t>
      </w:r>
      <w:r w:rsidR="003337AC">
        <w:rPr>
          <w:rFonts w:eastAsia="Calibri"/>
          <w:sz w:val="26"/>
          <w:szCs w:val="26"/>
          <w:lang w:eastAsia="en-US"/>
        </w:rPr>
        <w:t>горячей воде) на сумму 1 518,88 </w:t>
      </w:r>
      <w:r w:rsidRPr="00757936">
        <w:rPr>
          <w:rFonts w:eastAsia="Calibri"/>
          <w:sz w:val="26"/>
          <w:szCs w:val="26"/>
          <w:lang w:eastAsia="en-US"/>
        </w:rPr>
        <w:t>руб. оплачена в декабре 2024 года.</w:t>
      </w:r>
    </w:p>
    <w:p w:rsidR="002731D2" w:rsidRPr="00757936" w:rsidRDefault="002731D2" w:rsidP="002731D2">
      <w:pPr>
        <w:ind w:firstLine="709"/>
        <w:jc w:val="both"/>
        <w:rPr>
          <w:rFonts w:eastAsia="Calibri"/>
          <w:sz w:val="26"/>
          <w:szCs w:val="26"/>
          <w:lang w:eastAsia="en-US"/>
        </w:rPr>
      </w:pPr>
      <w:r w:rsidRPr="00757936">
        <w:rPr>
          <w:rFonts w:eastAsia="Calibri"/>
          <w:sz w:val="26"/>
          <w:szCs w:val="26"/>
          <w:lang w:eastAsia="en-US"/>
        </w:rPr>
        <w:t>Таким образом, с учетом оплаты сумма задолженности составляет 1 284 644,5</w:t>
      </w:r>
      <w:r w:rsidR="00CE7C16">
        <w:rPr>
          <w:rFonts w:eastAsia="Calibri"/>
          <w:sz w:val="26"/>
          <w:szCs w:val="26"/>
          <w:lang w:eastAsia="en-US"/>
        </w:rPr>
        <w:t>3</w:t>
      </w:r>
      <w:r w:rsidRPr="00757936">
        <w:rPr>
          <w:rFonts w:eastAsia="Calibri"/>
          <w:sz w:val="26"/>
          <w:szCs w:val="26"/>
          <w:lang w:eastAsia="en-US"/>
        </w:rPr>
        <w:t> руб., в том числе по оплате госпошлины на сумму 66 550,0</w:t>
      </w:r>
      <w:r w:rsidR="00CE7C16">
        <w:rPr>
          <w:rFonts w:eastAsia="Calibri"/>
          <w:sz w:val="26"/>
          <w:szCs w:val="26"/>
          <w:lang w:eastAsia="en-US"/>
        </w:rPr>
        <w:t>0</w:t>
      </w:r>
      <w:r w:rsidRPr="00757936">
        <w:rPr>
          <w:rFonts w:eastAsia="Calibri"/>
          <w:sz w:val="26"/>
          <w:szCs w:val="26"/>
          <w:lang w:eastAsia="en-US"/>
        </w:rPr>
        <w:t> руб.</w:t>
      </w:r>
    </w:p>
    <w:p w:rsidR="002731D2" w:rsidRPr="00757936" w:rsidRDefault="002731D2" w:rsidP="002731D2">
      <w:pPr>
        <w:pStyle w:val="af8"/>
        <w:tabs>
          <w:tab w:val="left" w:pos="1134"/>
        </w:tabs>
        <w:spacing w:after="0" w:line="240" w:lineRule="auto"/>
        <w:ind w:left="0" w:firstLine="709"/>
        <w:contextualSpacing w:val="0"/>
        <w:jc w:val="both"/>
        <w:rPr>
          <w:rFonts w:ascii="Times New Roman" w:hAnsi="Times New Roman"/>
          <w:sz w:val="26"/>
          <w:szCs w:val="26"/>
        </w:rPr>
      </w:pPr>
      <w:r w:rsidRPr="00757936">
        <w:rPr>
          <w:rFonts w:ascii="Times New Roman" w:hAnsi="Times New Roman"/>
          <w:sz w:val="26"/>
          <w:szCs w:val="26"/>
        </w:rPr>
        <w:t>Данная ситуация сложилась в связи с тем, что поступающие на оплату документы от МП ЗР «СЖКС» своевременно не были доведены на оплату в бухгалтерию администрации сельского поселения.</w:t>
      </w:r>
    </w:p>
    <w:p w:rsidR="001F2DEB" w:rsidRPr="00757936" w:rsidRDefault="001F2DEB" w:rsidP="00345641">
      <w:pPr>
        <w:tabs>
          <w:tab w:val="left" w:pos="1134"/>
        </w:tabs>
        <w:spacing w:before="240" w:after="240"/>
        <w:ind w:firstLine="709"/>
        <w:jc w:val="both"/>
        <w:rPr>
          <w:b/>
          <w:sz w:val="26"/>
          <w:szCs w:val="26"/>
        </w:rPr>
      </w:pPr>
      <w:r w:rsidRPr="00757936">
        <w:rPr>
          <w:b/>
          <w:sz w:val="26"/>
          <w:szCs w:val="26"/>
        </w:rPr>
        <w:t>Непрограммные мероприятия</w:t>
      </w:r>
    </w:p>
    <w:p w:rsidR="009C5ED3" w:rsidRPr="00757936" w:rsidRDefault="009C5ED3" w:rsidP="008460B7">
      <w:pPr>
        <w:pStyle w:val="af8"/>
        <w:tabs>
          <w:tab w:val="left" w:pos="1134"/>
        </w:tabs>
        <w:autoSpaceDE w:val="0"/>
        <w:autoSpaceDN w:val="0"/>
        <w:adjustRightInd w:val="0"/>
        <w:spacing w:before="240" w:after="0" w:line="240" w:lineRule="auto"/>
        <w:ind w:left="0" w:firstLine="709"/>
        <w:contextualSpacing w:val="0"/>
        <w:jc w:val="both"/>
        <w:rPr>
          <w:rFonts w:ascii="Times New Roman" w:hAnsi="Times New Roman"/>
          <w:sz w:val="26"/>
          <w:szCs w:val="26"/>
        </w:rPr>
      </w:pPr>
      <w:r w:rsidRPr="00757936">
        <w:rPr>
          <w:rFonts w:ascii="Times New Roman" w:hAnsi="Times New Roman"/>
          <w:sz w:val="26"/>
          <w:szCs w:val="26"/>
        </w:rPr>
        <w:t xml:space="preserve">На основании </w:t>
      </w:r>
      <w:r w:rsidR="004C3373" w:rsidRPr="00757936">
        <w:rPr>
          <w:rFonts w:ascii="Times New Roman" w:hAnsi="Times New Roman"/>
          <w:sz w:val="26"/>
          <w:szCs w:val="26"/>
        </w:rPr>
        <w:t xml:space="preserve">служебной записки </w:t>
      </w:r>
      <w:r w:rsidR="004C3373" w:rsidRPr="00757936">
        <w:rPr>
          <w:rFonts w:ascii="Times New Roman" w:hAnsi="Times New Roman"/>
          <w:b/>
          <w:sz w:val="26"/>
          <w:szCs w:val="26"/>
        </w:rPr>
        <w:t xml:space="preserve">Управления финансов Администрации </w:t>
      </w:r>
      <w:r w:rsidRPr="00757936">
        <w:rPr>
          <w:rFonts w:ascii="Times New Roman" w:hAnsi="Times New Roman"/>
          <w:b/>
          <w:sz w:val="26"/>
          <w:szCs w:val="26"/>
        </w:rPr>
        <w:t>Заполярного района</w:t>
      </w:r>
      <w:r w:rsidR="00C3281C" w:rsidRPr="00757936">
        <w:rPr>
          <w:rFonts w:ascii="Times New Roman" w:hAnsi="Times New Roman"/>
          <w:b/>
          <w:sz w:val="26"/>
          <w:szCs w:val="26"/>
        </w:rPr>
        <w:t xml:space="preserve"> </w:t>
      </w:r>
      <w:r w:rsidR="004C3373" w:rsidRPr="00757936">
        <w:rPr>
          <w:rFonts w:ascii="Times New Roman" w:hAnsi="Times New Roman"/>
          <w:b/>
          <w:sz w:val="26"/>
          <w:szCs w:val="26"/>
        </w:rPr>
        <w:t>предусматриваются</w:t>
      </w:r>
      <w:r w:rsidR="00C3281C" w:rsidRPr="00757936">
        <w:rPr>
          <w:rFonts w:ascii="Times New Roman" w:hAnsi="Times New Roman"/>
          <w:b/>
          <w:sz w:val="26"/>
          <w:szCs w:val="26"/>
        </w:rPr>
        <w:t xml:space="preserve"> </w:t>
      </w:r>
      <w:r w:rsidR="00C3281C" w:rsidRPr="00757936">
        <w:rPr>
          <w:rFonts w:ascii="Times New Roman" w:hAnsi="Times New Roman"/>
          <w:sz w:val="26"/>
          <w:szCs w:val="26"/>
        </w:rPr>
        <w:t>ассигнования</w:t>
      </w:r>
      <w:r w:rsidR="004C3373" w:rsidRPr="00757936">
        <w:rPr>
          <w:rFonts w:ascii="Times New Roman" w:hAnsi="Times New Roman"/>
          <w:sz w:val="26"/>
          <w:szCs w:val="26"/>
        </w:rPr>
        <w:t xml:space="preserve"> в </w:t>
      </w:r>
      <w:r w:rsidR="004C3373" w:rsidRPr="00757936">
        <w:rPr>
          <w:rFonts w:ascii="Times New Roman" w:hAnsi="Times New Roman"/>
          <w:b/>
          <w:sz w:val="26"/>
          <w:szCs w:val="26"/>
        </w:rPr>
        <w:t>2025</w:t>
      </w:r>
      <w:r w:rsidR="004C3373" w:rsidRPr="00757936">
        <w:rPr>
          <w:rFonts w:ascii="Times New Roman" w:hAnsi="Times New Roman"/>
          <w:sz w:val="26"/>
          <w:szCs w:val="26"/>
        </w:rPr>
        <w:t xml:space="preserve"> году в сумме </w:t>
      </w:r>
      <w:r w:rsidR="004C3373" w:rsidRPr="00757936">
        <w:rPr>
          <w:rFonts w:ascii="Times New Roman" w:hAnsi="Times New Roman"/>
          <w:b/>
          <w:sz w:val="26"/>
          <w:szCs w:val="26"/>
        </w:rPr>
        <w:t>26,1 тыс. руб.</w:t>
      </w:r>
      <w:r w:rsidR="004C3373" w:rsidRPr="00757936">
        <w:rPr>
          <w:rFonts w:ascii="Times New Roman" w:hAnsi="Times New Roman"/>
          <w:sz w:val="26"/>
          <w:szCs w:val="26"/>
        </w:rPr>
        <w:t xml:space="preserve"> на </w:t>
      </w:r>
      <w:r w:rsidR="00362F8F" w:rsidRPr="00757936">
        <w:rPr>
          <w:rFonts w:ascii="Times New Roman" w:hAnsi="Times New Roman"/>
          <w:sz w:val="26"/>
          <w:szCs w:val="26"/>
        </w:rPr>
        <w:t>исполнение судебных актов по искам к муниципальному району «Заполярный район» о возмещении вреда, причиненного незаконными действиями (бездействием) органов местного самоуправления или их должностных лиц, за счет средств казны муниципального района «Заполярный район».</w:t>
      </w:r>
    </w:p>
    <w:p w:rsidR="00362F8F" w:rsidRPr="00757936" w:rsidRDefault="00362F8F" w:rsidP="00362F8F">
      <w:pPr>
        <w:autoSpaceDE w:val="0"/>
        <w:autoSpaceDN w:val="0"/>
        <w:adjustRightInd w:val="0"/>
        <w:ind w:firstLine="709"/>
        <w:jc w:val="both"/>
        <w:rPr>
          <w:rFonts w:eastAsia="Calibri"/>
          <w:sz w:val="26"/>
          <w:szCs w:val="26"/>
          <w:lang w:eastAsia="en-US"/>
        </w:rPr>
      </w:pPr>
      <w:r w:rsidRPr="00757936">
        <w:rPr>
          <w:rFonts w:eastAsia="Calibri"/>
          <w:sz w:val="26"/>
          <w:szCs w:val="26"/>
          <w:lang w:eastAsia="en-US"/>
        </w:rPr>
        <w:t>В соответствии с пунктом 2 статьи 242.1, пунктом 4 статьи 242.2 Бюджетного кодекса Российской Федерации (далее – БК РФ) в адрес Управления финансов Администрации Заполярного района 10.02.2025 поступило заявление Терентьевой О.В. о направлении исполнительного листа (копия прилагается).</w:t>
      </w:r>
    </w:p>
    <w:p w:rsidR="00362F8F" w:rsidRPr="00757936" w:rsidRDefault="00362F8F" w:rsidP="00362F8F">
      <w:pPr>
        <w:autoSpaceDE w:val="0"/>
        <w:autoSpaceDN w:val="0"/>
        <w:adjustRightInd w:val="0"/>
        <w:ind w:firstLine="709"/>
        <w:jc w:val="both"/>
        <w:rPr>
          <w:rFonts w:eastAsia="Calibri"/>
          <w:sz w:val="26"/>
          <w:szCs w:val="26"/>
          <w:lang w:eastAsia="en-US"/>
        </w:rPr>
      </w:pPr>
      <w:r w:rsidRPr="00757936">
        <w:rPr>
          <w:rFonts w:eastAsia="Calibri"/>
          <w:sz w:val="26"/>
          <w:szCs w:val="26"/>
          <w:lang w:eastAsia="en-US"/>
        </w:rPr>
        <w:t xml:space="preserve">Исполнительный лист серия ФС № 048211050 выдан 16.01.2025 </w:t>
      </w:r>
      <w:proofErr w:type="spellStart"/>
      <w:r w:rsidRPr="00757936">
        <w:rPr>
          <w:rFonts w:eastAsia="Calibri"/>
          <w:sz w:val="26"/>
          <w:szCs w:val="26"/>
          <w:lang w:eastAsia="en-US"/>
        </w:rPr>
        <w:t>Нарьян-Марским</w:t>
      </w:r>
      <w:proofErr w:type="spellEnd"/>
      <w:r w:rsidRPr="00757936">
        <w:rPr>
          <w:rFonts w:eastAsia="Calibri"/>
          <w:sz w:val="26"/>
          <w:szCs w:val="26"/>
          <w:lang w:eastAsia="en-US"/>
        </w:rPr>
        <w:t xml:space="preserve"> городским судом Ненецкого автономного округа на основании решения от 29.11.2023 по делу № 2-1245/2023.</w:t>
      </w:r>
    </w:p>
    <w:p w:rsidR="00362F8F" w:rsidRPr="00362F8F" w:rsidRDefault="00362F8F" w:rsidP="00362F8F">
      <w:pPr>
        <w:autoSpaceDE w:val="0"/>
        <w:autoSpaceDN w:val="0"/>
        <w:adjustRightInd w:val="0"/>
        <w:ind w:firstLine="709"/>
        <w:jc w:val="both"/>
        <w:rPr>
          <w:rFonts w:eastAsia="Calibri"/>
          <w:sz w:val="26"/>
          <w:szCs w:val="26"/>
          <w:lang w:eastAsia="en-US"/>
        </w:rPr>
      </w:pPr>
      <w:r w:rsidRPr="00757936">
        <w:rPr>
          <w:rFonts w:eastAsia="Calibri"/>
          <w:sz w:val="26"/>
          <w:szCs w:val="26"/>
          <w:lang w:eastAsia="en-US"/>
        </w:rPr>
        <w:lastRenderedPageBreak/>
        <w:t>Согласно исполнительному листу взыскиваются в пользу Терентьевой О.В. с муниципального образования «Муниципальный</w:t>
      </w:r>
      <w:r w:rsidRPr="00362F8F">
        <w:rPr>
          <w:rFonts w:eastAsia="Calibri"/>
          <w:sz w:val="26"/>
          <w:szCs w:val="26"/>
          <w:lang w:eastAsia="en-US"/>
        </w:rPr>
        <w:t xml:space="preserve"> район «Заполярный район» Ненецкого автономного округа» в лице Контрольно-счетной палаты муниципального района «Заполярный район» Ненецкого автономного округа» за счет казны муниципального образования «Муниципальный район «Заполярный район» Ненецкого автономного округа» убытки в виде расходов, понесенных на оплату услуг защитника по делу об административном правонарушении № 5-8/2023 </w:t>
      </w:r>
      <w:proofErr w:type="spellStart"/>
      <w:r w:rsidRPr="00362F8F">
        <w:rPr>
          <w:rFonts w:eastAsia="Calibri"/>
          <w:sz w:val="26"/>
          <w:szCs w:val="26"/>
          <w:lang w:eastAsia="en-US"/>
        </w:rPr>
        <w:t>Нарьян-Марского</w:t>
      </w:r>
      <w:proofErr w:type="spellEnd"/>
      <w:r w:rsidRPr="00362F8F">
        <w:rPr>
          <w:rFonts w:eastAsia="Calibri"/>
          <w:sz w:val="26"/>
          <w:szCs w:val="26"/>
          <w:lang w:eastAsia="en-US"/>
        </w:rPr>
        <w:t xml:space="preserve"> городского суда Ненецкого автономного округа по части 20 статьи 19.5 Кодекса Российской Федерации об административных правонарушениях, в размере 20 000 руб., компенсация морального вреда в размере 5 000,0 руб., а также расходы по уплате государственной пошлины за подачу искового заявления в суд в размере 1 100,0 руб., всего взыскивается 26 100,0 руб.</w:t>
      </w:r>
    </w:p>
    <w:p w:rsidR="00362F8F" w:rsidRPr="00362F8F" w:rsidRDefault="00362F8F" w:rsidP="00362F8F">
      <w:pPr>
        <w:autoSpaceDE w:val="0"/>
        <w:autoSpaceDN w:val="0"/>
        <w:adjustRightInd w:val="0"/>
        <w:ind w:firstLine="709"/>
        <w:jc w:val="both"/>
        <w:rPr>
          <w:rFonts w:eastAsia="Calibri"/>
          <w:sz w:val="26"/>
          <w:szCs w:val="26"/>
          <w:lang w:eastAsia="en-US"/>
        </w:rPr>
      </w:pPr>
      <w:r w:rsidRPr="00362F8F">
        <w:rPr>
          <w:rFonts w:eastAsia="Calibri"/>
          <w:sz w:val="26"/>
          <w:szCs w:val="26"/>
          <w:lang w:eastAsia="en-US"/>
        </w:rPr>
        <w:t>В соответствии с пунктами 1, 2 статьи 242.1 БК РФ исполнение судебных актов по обращению взыскания на средства бюджетов бюджетной системы Российской Федерации производится в соответствии с БК РФ на основании исполнительных документов, к которым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на который должны быть перечислены средства, подлежащие взысканию.</w:t>
      </w:r>
    </w:p>
    <w:p w:rsidR="00362F8F" w:rsidRPr="00362F8F" w:rsidRDefault="00362F8F" w:rsidP="00362F8F">
      <w:pPr>
        <w:autoSpaceDE w:val="0"/>
        <w:autoSpaceDN w:val="0"/>
        <w:adjustRightInd w:val="0"/>
        <w:ind w:firstLine="709"/>
        <w:jc w:val="both"/>
        <w:rPr>
          <w:rFonts w:eastAsia="Calibri"/>
          <w:sz w:val="26"/>
          <w:szCs w:val="26"/>
          <w:lang w:eastAsia="en-US"/>
        </w:rPr>
      </w:pPr>
      <w:r w:rsidRPr="00362F8F">
        <w:rPr>
          <w:rFonts w:eastAsia="Calibri"/>
          <w:sz w:val="26"/>
          <w:szCs w:val="26"/>
          <w:lang w:eastAsia="en-US"/>
        </w:rPr>
        <w:t>В соответствии с пунктом 4 статьи 242.2 БК РФ для исполнения судебных актов по искам к муниципальным образованиям о возмещении вреда, причиненного незаконными действиями (бездействием) органов местного самоуправления или их должностных лиц, а также судебных актов по иным искам о взыскании денежных средств за счет средств казны муниципального образования указанные выше документы направляются для исполнения в финансовый орган муниципального образования.</w:t>
      </w:r>
    </w:p>
    <w:p w:rsidR="00362F8F" w:rsidRPr="00362F8F" w:rsidRDefault="00362F8F" w:rsidP="00362F8F">
      <w:pPr>
        <w:autoSpaceDE w:val="0"/>
        <w:autoSpaceDN w:val="0"/>
        <w:adjustRightInd w:val="0"/>
        <w:ind w:firstLine="709"/>
        <w:jc w:val="both"/>
        <w:rPr>
          <w:rFonts w:eastAsia="Calibri"/>
          <w:sz w:val="26"/>
          <w:szCs w:val="26"/>
          <w:lang w:eastAsia="en-US"/>
        </w:rPr>
      </w:pPr>
      <w:r w:rsidRPr="00362F8F">
        <w:rPr>
          <w:rFonts w:eastAsia="Calibri"/>
          <w:sz w:val="26"/>
          <w:szCs w:val="26"/>
          <w:lang w:eastAsia="en-US"/>
        </w:rPr>
        <w:t>Документы взыскателя, поступившие в Управление финансов Администрации Заполярного района, соответствуют требованиям пункта 2 статьи 242.1 БК РФ. Основания для возврата взыскателю документов, предусмотренные пунктом 3 статьи 242.1 БК РФ, отсутствуют.</w:t>
      </w:r>
    </w:p>
    <w:p w:rsidR="00362F8F" w:rsidRPr="00362F8F" w:rsidRDefault="00362F8F" w:rsidP="00362F8F">
      <w:pPr>
        <w:autoSpaceDE w:val="0"/>
        <w:autoSpaceDN w:val="0"/>
        <w:adjustRightInd w:val="0"/>
        <w:ind w:firstLine="709"/>
        <w:jc w:val="both"/>
        <w:rPr>
          <w:rFonts w:eastAsia="Calibri"/>
          <w:sz w:val="26"/>
          <w:szCs w:val="26"/>
          <w:lang w:eastAsia="en-US"/>
        </w:rPr>
      </w:pPr>
      <w:r w:rsidRPr="00362F8F">
        <w:rPr>
          <w:rFonts w:eastAsia="Calibri"/>
          <w:sz w:val="26"/>
          <w:szCs w:val="26"/>
          <w:lang w:eastAsia="en-US"/>
        </w:rPr>
        <w:t>Согласно пунктам 5, 6 статьи 242.2 БК РФ исполнение судебных актов осуществляется за счет ассигнований, предусмотренных на эти цели законом (решением) о бюджете в течение трех месяцев со дня поступления исполнительных документов на исполнение.</w:t>
      </w:r>
    </w:p>
    <w:p w:rsidR="00362F8F" w:rsidRPr="00362F8F" w:rsidRDefault="00362F8F" w:rsidP="00362F8F">
      <w:pPr>
        <w:autoSpaceDE w:val="0"/>
        <w:autoSpaceDN w:val="0"/>
        <w:adjustRightInd w:val="0"/>
        <w:ind w:firstLine="709"/>
        <w:jc w:val="both"/>
        <w:rPr>
          <w:rFonts w:eastAsia="Calibri"/>
          <w:sz w:val="26"/>
          <w:szCs w:val="26"/>
          <w:lang w:eastAsia="en-US"/>
        </w:rPr>
      </w:pPr>
      <w:r w:rsidRPr="00362F8F">
        <w:rPr>
          <w:rFonts w:eastAsia="Calibri"/>
          <w:sz w:val="26"/>
          <w:szCs w:val="26"/>
          <w:lang w:eastAsia="en-US"/>
        </w:rPr>
        <w:t>В соответствии с пунктом 2 Порядка представления главным распорядителем средств районного бюджета информации о совершаемых действиях, направленных на реализацию Заполярным районом права регресса, либо об отсутствии оснований для предъявления иска о взыскании денежных средств в порядке регресса, утвержденного решением Совета Заполярного района от 20.12.2018 № 432-р, в целях реализации Заполярным районом права регресса, установленного пунктом 3.1 статьи 1081 Гражданского кодекса Российской Федерации, Управление финансов в течение 30 календарных дней со дня исполнения за счет казны Заполярного района судебного акта о возмещении вреда направит главному распорядителю уведомление с приложением копий документов (платежных поручений), подтверждающих исполнение судебного акта о возмещении вреда.</w:t>
      </w:r>
    </w:p>
    <w:p w:rsidR="00362F8F" w:rsidRDefault="00362F8F" w:rsidP="00362F8F">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362F8F">
        <w:rPr>
          <w:rFonts w:ascii="Times New Roman" w:hAnsi="Times New Roman"/>
          <w:sz w:val="26"/>
          <w:szCs w:val="26"/>
        </w:rPr>
        <w:t xml:space="preserve">В свою очередь, главный распорядитель (Контрольно-счетная палата Заполярного района) в течение 30 календарных дней со дня получения уведомления должен представить в Управление финансов информацию о наличии либо </w:t>
      </w:r>
      <w:r w:rsidRPr="00362F8F">
        <w:rPr>
          <w:rFonts w:ascii="Times New Roman" w:hAnsi="Times New Roman"/>
          <w:sz w:val="26"/>
          <w:szCs w:val="26"/>
        </w:rPr>
        <w:lastRenderedPageBreak/>
        <w:t>отсутствии оснований для предъявления иска о взыскании денежных средств в порядке регресса (пункт 3 указанного порядка).</w:t>
      </w:r>
    </w:p>
    <w:p w:rsidR="001D7FE5" w:rsidRPr="00C819E0" w:rsidRDefault="001D7FE5" w:rsidP="00C819E0">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На основании служебной записки Управления правового и кадрового обеспечения Администрации Заполярного района </w:t>
      </w:r>
      <w:r w:rsidRPr="001D7FE5">
        <w:rPr>
          <w:rFonts w:ascii="Times New Roman" w:hAnsi="Times New Roman"/>
          <w:b/>
          <w:sz w:val="26"/>
          <w:szCs w:val="26"/>
        </w:rPr>
        <w:t>выделяются</w:t>
      </w:r>
      <w:r>
        <w:rPr>
          <w:rFonts w:ascii="Times New Roman" w:hAnsi="Times New Roman"/>
          <w:sz w:val="26"/>
          <w:szCs w:val="26"/>
        </w:rPr>
        <w:t xml:space="preserve"> ассигнования </w:t>
      </w:r>
      <w:r w:rsidRPr="001D7FE5">
        <w:rPr>
          <w:rFonts w:ascii="Times New Roman" w:hAnsi="Times New Roman"/>
          <w:b/>
          <w:sz w:val="26"/>
          <w:szCs w:val="26"/>
        </w:rPr>
        <w:t>Администрации Заполярного района</w:t>
      </w:r>
      <w:r>
        <w:rPr>
          <w:rFonts w:ascii="Times New Roman" w:hAnsi="Times New Roman"/>
          <w:sz w:val="26"/>
          <w:szCs w:val="26"/>
        </w:rPr>
        <w:t xml:space="preserve"> на </w:t>
      </w:r>
      <w:r w:rsidRPr="001D7FE5">
        <w:rPr>
          <w:rFonts w:ascii="Times New Roman" w:hAnsi="Times New Roman"/>
          <w:b/>
          <w:sz w:val="26"/>
          <w:szCs w:val="26"/>
        </w:rPr>
        <w:t>2025</w:t>
      </w:r>
      <w:r>
        <w:rPr>
          <w:rFonts w:ascii="Times New Roman" w:hAnsi="Times New Roman"/>
          <w:sz w:val="26"/>
          <w:szCs w:val="26"/>
        </w:rPr>
        <w:t xml:space="preserve"> год в сумме </w:t>
      </w:r>
      <w:r w:rsidRPr="001D7FE5">
        <w:rPr>
          <w:rFonts w:ascii="Times New Roman" w:hAnsi="Times New Roman"/>
          <w:b/>
          <w:sz w:val="26"/>
          <w:szCs w:val="26"/>
        </w:rPr>
        <w:t>60,0 тыс. руб.</w:t>
      </w:r>
      <w:r>
        <w:rPr>
          <w:rFonts w:ascii="Times New Roman" w:hAnsi="Times New Roman"/>
          <w:sz w:val="26"/>
          <w:szCs w:val="26"/>
        </w:rPr>
        <w:t xml:space="preserve"> на уплату административных </w:t>
      </w:r>
      <w:r w:rsidRPr="00C819E0">
        <w:rPr>
          <w:rFonts w:ascii="Times New Roman" w:hAnsi="Times New Roman"/>
          <w:sz w:val="26"/>
          <w:szCs w:val="26"/>
        </w:rPr>
        <w:t>штрафов по двум делам об административных нарушениях.</w:t>
      </w:r>
    </w:p>
    <w:p w:rsidR="00C819E0" w:rsidRPr="00C819E0" w:rsidRDefault="00C819E0" w:rsidP="00C819E0">
      <w:pPr>
        <w:tabs>
          <w:tab w:val="left" w:pos="1134"/>
        </w:tabs>
        <w:autoSpaceDE w:val="0"/>
        <w:autoSpaceDN w:val="0"/>
        <w:adjustRightInd w:val="0"/>
        <w:spacing w:after="200"/>
        <w:ind w:firstLine="709"/>
        <w:contextualSpacing/>
        <w:jc w:val="both"/>
        <w:rPr>
          <w:rFonts w:eastAsia="Calibri"/>
          <w:sz w:val="26"/>
          <w:szCs w:val="26"/>
          <w:lang w:eastAsia="en-US"/>
        </w:rPr>
      </w:pPr>
      <w:r w:rsidRPr="00C819E0">
        <w:rPr>
          <w:rFonts w:eastAsia="Calibri"/>
          <w:sz w:val="26"/>
          <w:szCs w:val="26"/>
          <w:lang w:eastAsia="en-US"/>
        </w:rPr>
        <w:t>12.02.2025 Заместителем начальника отделения - заместителем старшего судебного пристава специализированного отделения судебных приставов по Архангельской области и Ненецкому автономному округу ГМУ ФССП России вынесено  постановление по делу об административном правонарушении, в соответствии с которым Администрация Заполярного района признана виновной в совершении административного п</w:t>
      </w:r>
      <w:r>
        <w:rPr>
          <w:rFonts w:eastAsia="Calibri"/>
          <w:sz w:val="26"/>
          <w:szCs w:val="26"/>
          <w:lang w:eastAsia="en-US"/>
        </w:rPr>
        <w:t>равонарушения, предусмотренного</w:t>
      </w:r>
      <w:r w:rsidRPr="00C819E0">
        <w:rPr>
          <w:rFonts w:eastAsia="Calibri"/>
          <w:sz w:val="26"/>
          <w:szCs w:val="26"/>
          <w:lang w:eastAsia="en-US"/>
        </w:rPr>
        <w:t xml:space="preserve"> </w:t>
      </w:r>
      <w:r>
        <w:rPr>
          <w:rFonts w:eastAsia="Calibri"/>
          <w:sz w:val="26"/>
          <w:szCs w:val="26"/>
          <w:lang w:eastAsia="en-US"/>
        </w:rPr>
        <w:t>ч. </w:t>
      </w:r>
      <w:r w:rsidRPr="00C819E0">
        <w:rPr>
          <w:rFonts w:eastAsia="Calibri"/>
          <w:sz w:val="26"/>
          <w:szCs w:val="26"/>
          <w:lang w:eastAsia="en-US"/>
        </w:rPr>
        <w:t xml:space="preserve">1 </w:t>
      </w:r>
      <w:r>
        <w:rPr>
          <w:rFonts w:eastAsia="Calibri"/>
          <w:sz w:val="26"/>
          <w:szCs w:val="26"/>
          <w:lang w:eastAsia="en-US"/>
        </w:rPr>
        <w:t>ст. </w:t>
      </w:r>
      <w:r w:rsidRPr="00C819E0">
        <w:rPr>
          <w:rFonts w:eastAsia="Calibri"/>
          <w:sz w:val="26"/>
          <w:szCs w:val="26"/>
          <w:lang w:eastAsia="en-US"/>
        </w:rPr>
        <w:t>17.15 Кодекса Российской Федерации об административных правонарушениях за неисполнение содержащихся в исполнительном документе требований неимущественного характера в срок, установленный судебным приставом-исполнителем</w:t>
      </w:r>
      <w:r>
        <w:rPr>
          <w:rFonts w:eastAsia="Calibri"/>
          <w:sz w:val="26"/>
          <w:szCs w:val="26"/>
          <w:lang w:eastAsia="en-US"/>
        </w:rPr>
        <w:t xml:space="preserve"> (исполнительное производство № </w:t>
      </w:r>
      <w:r w:rsidRPr="00C819E0">
        <w:rPr>
          <w:rFonts w:eastAsia="Calibri"/>
          <w:sz w:val="26"/>
          <w:szCs w:val="26"/>
          <w:lang w:eastAsia="en-US"/>
        </w:rPr>
        <w:t>38959/24/98029-ИП).</w:t>
      </w:r>
    </w:p>
    <w:p w:rsidR="00C819E0" w:rsidRPr="00C819E0" w:rsidRDefault="00C819E0" w:rsidP="00C819E0">
      <w:pPr>
        <w:tabs>
          <w:tab w:val="left" w:pos="1134"/>
        </w:tabs>
        <w:autoSpaceDE w:val="0"/>
        <w:autoSpaceDN w:val="0"/>
        <w:adjustRightInd w:val="0"/>
        <w:ind w:firstLine="709"/>
        <w:jc w:val="both"/>
        <w:rPr>
          <w:rFonts w:eastAsia="Calibri"/>
          <w:sz w:val="26"/>
          <w:szCs w:val="26"/>
          <w:lang w:eastAsia="en-US"/>
        </w:rPr>
      </w:pPr>
      <w:r w:rsidRPr="00C819E0">
        <w:rPr>
          <w:rFonts w:eastAsia="Calibri"/>
          <w:sz w:val="26"/>
          <w:szCs w:val="26"/>
          <w:lang w:eastAsia="en-US"/>
        </w:rPr>
        <w:t>Судебным приставом-исполнителем установлено, что требования исполнительного документа</w:t>
      </w:r>
      <w:r>
        <w:rPr>
          <w:rFonts w:eastAsia="Calibri"/>
          <w:sz w:val="26"/>
          <w:szCs w:val="26"/>
          <w:lang w:eastAsia="en-US"/>
        </w:rPr>
        <w:t xml:space="preserve"> </w:t>
      </w:r>
      <w:r w:rsidRPr="00C819E0">
        <w:rPr>
          <w:rFonts w:eastAsia="Calibri"/>
          <w:sz w:val="26"/>
          <w:szCs w:val="26"/>
          <w:lang w:eastAsia="en-US"/>
        </w:rPr>
        <w:t xml:space="preserve">от 02.07.2019 </w:t>
      </w:r>
      <w:r>
        <w:rPr>
          <w:rFonts w:eastAsia="Calibri"/>
          <w:sz w:val="26"/>
          <w:szCs w:val="26"/>
          <w:lang w:eastAsia="en-US"/>
        </w:rPr>
        <w:t>№ </w:t>
      </w:r>
      <w:r w:rsidRPr="00C819E0">
        <w:rPr>
          <w:rFonts w:eastAsia="Calibri"/>
          <w:sz w:val="26"/>
          <w:szCs w:val="26"/>
          <w:lang w:eastAsia="en-US"/>
        </w:rPr>
        <w:t>ФС 025063264 по исполне</w:t>
      </w:r>
      <w:r>
        <w:rPr>
          <w:rFonts w:eastAsia="Calibri"/>
          <w:sz w:val="26"/>
          <w:szCs w:val="26"/>
          <w:lang w:eastAsia="en-US"/>
        </w:rPr>
        <w:t>нию судебного решения по делу № </w:t>
      </w:r>
      <w:r w:rsidRPr="00C819E0">
        <w:rPr>
          <w:rFonts w:eastAsia="Calibri"/>
          <w:sz w:val="26"/>
          <w:szCs w:val="26"/>
          <w:lang w:eastAsia="en-US"/>
        </w:rPr>
        <w:t xml:space="preserve">2а-761/2019 об </w:t>
      </w:r>
      <w:proofErr w:type="spellStart"/>
      <w:r w:rsidRPr="00C819E0">
        <w:rPr>
          <w:rFonts w:eastAsia="Calibri"/>
          <w:sz w:val="26"/>
          <w:szCs w:val="26"/>
          <w:lang w:eastAsia="en-US"/>
        </w:rPr>
        <w:t>обязании</w:t>
      </w:r>
      <w:proofErr w:type="spellEnd"/>
      <w:r w:rsidRPr="00C819E0">
        <w:rPr>
          <w:rFonts w:eastAsia="Calibri"/>
          <w:sz w:val="26"/>
          <w:szCs w:val="26"/>
          <w:lang w:eastAsia="en-US"/>
        </w:rPr>
        <w:t xml:space="preserve"> в срок до 01 октября 2020 года создать места накопления отходов, соответствующие требованиям законодательства в области санитарно-эпидемиологического благополучия населения и правилам благоустройства, в с.</w:t>
      </w:r>
      <w:r>
        <w:rPr>
          <w:rFonts w:eastAsia="Calibri"/>
          <w:sz w:val="26"/>
          <w:szCs w:val="26"/>
          <w:lang w:eastAsia="en-US"/>
        </w:rPr>
        <w:t> </w:t>
      </w:r>
      <w:proofErr w:type="spellStart"/>
      <w:r w:rsidRPr="00C819E0">
        <w:rPr>
          <w:rFonts w:eastAsia="Calibri"/>
          <w:sz w:val="26"/>
          <w:szCs w:val="26"/>
          <w:lang w:eastAsia="en-US"/>
        </w:rPr>
        <w:t>Шойна</w:t>
      </w:r>
      <w:proofErr w:type="spellEnd"/>
      <w:r w:rsidRPr="00C819E0">
        <w:rPr>
          <w:rFonts w:eastAsia="Calibri"/>
          <w:sz w:val="26"/>
          <w:szCs w:val="26"/>
          <w:lang w:eastAsia="en-US"/>
        </w:rPr>
        <w:t>, д.</w:t>
      </w:r>
      <w:r>
        <w:rPr>
          <w:rFonts w:eastAsia="Calibri"/>
          <w:sz w:val="26"/>
          <w:szCs w:val="26"/>
          <w:lang w:eastAsia="en-US"/>
        </w:rPr>
        <w:t> </w:t>
      </w:r>
      <w:r w:rsidRPr="00C819E0">
        <w:rPr>
          <w:rFonts w:eastAsia="Calibri"/>
          <w:sz w:val="26"/>
          <w:szCs w:val="26"/>
          <w:lang w:eastAsia="en-US"/>
        </w:rPr>
        <w:t>Кия муниципального образования «</w:t>
      </w:r>
      <w:proofErr w:type="spellStart"/>
      <w:r w:rsidRPr="00C819E0">
        <w:rPr>
          <w:rFonts w:eastAsia="Calibri"/>
          <w:sz w:val="26"/>
          <w:szCs w:val="26"/>
          <w:lang w:eastAsia="en-US"/>
        </w:rPr>
        <w:t>Шоинский</w:t>
      </w:r>
      <w:proofErr w:type="spellEnd"/>
      <w:r w:rsidRPr="00C819E0">
        <w:rPr>
          <w:rFonts w:eastAsia="Calibri"/>
          <w:sz w:val="26"/>
          <w:szCs w:val="26"/>
          <w:lang w:eastAsia="en-US"/>
        </w:rPr>
        <w:t xml:space="preserve"> сельсовет» Ненецкого автономного округа не исполнено.</w:t>
      </w:r>
    </w:p>
    <w:p w:rsidR="00C819E0" w:rsidRPr="00C819E0" w:rsidRDefault="00C819E0" w:rsidP="00C819E0">
      <w:pPr>
        <w:tabs>
          <w:tab w:val="left" w:pos="1134"/>
        </w:tabs>
        <w:autoSpaceDE w:val="0"/>
        <w:autoSpaceDN w:val="0"/>
        <w:adjustRightInd w:val="0"/>
        <w:ind w:firstLine="709"/>
        <w:jc w:val="both"/>
        <w:rPr>
          <w:rFonts w:eastAsia="Calibri"/>
          <w:sz w:val="26"/>
          <w:szCs w:val="26"/>
          <w:lang w:eastAsia="en-US"/>
        </w:rPr>
      </w:pPr>
      <w:r w:rsidRPr="00C819E0">
        <w:rPr>
          <w:rFonts w:eastAsia="Calibri"/>
          <w:sz w:val="26"/>
          <w:szCs w:val="26"/>
          <w:lang w:eastAsia="en-US"/>
        </w:rPr>
        <w:t xml:space="preserve">Назначен административный штраф в размере 30 000 руб. Штраф подлежит оплате в течение 60 дней с момента вступления постановления в законную силу. Дата вступления постановления в законную силу – 07 марта 2025 года. Срок оплаты </w:t>
      </w:r>
      <w:r>
        <w:rPr>
          <w:rFonts w:eastAsia="Calibri"/>
          <w:sz w:val="26"/>
          <w:szCs w:val="26"/>
          <w:lang w:eastAsia="en-US"/>
        </w:rPr>
        <w:t xml:space="preserve">– </w:t>
      </w:r>
      <w:r w:rsidRPr="00C819E0">
        <w:rPr>
          <w:rFonts w:eastAsia="Calibri"/>
          <w:sz w:val="26"/>
          <w:szCs w:val="26"/>
          <w:lang w:eastAsia="en-US"/>
        </w:rPr>
        <w:t>до 06 мая 2025 года.</w:t>
      </w:r>
    </w:p>
    <w:p w:rsidR="00C819E0" w:rsidRPr="00C819E0" w:rsidRDefault="00C819E0" w:rsidP="00C819E0">
      <w:pPr>
        <w:tabs>
          <w:tab w:val="left" w:pos="1134"/>
        </w:tabs>
        <w:autoSpaceDE w:val="0"/>
        <w:autoSpaceDN w:val="0"/>
        <w:adjustRightInd w:val="0"/>
        <w:ind w:firstLine="709"/>
        <w:jc w:val="both"/>
        <w:rPr>
          <w:rFonts w:eastAsia="Calibri"/>
          <w:sz w:val="26"/>
          <w:szCs w:val="26"/>
          <w:lang w:eastAsia="en-US"/>
        </w:rPr>
      </w:pPr>
      <w:r>
        <w:rPr>
          <w:rFonts w:eastAsia="Calibri"/>
          <w:sz w:val="26"/>
          <w:szCs w:val="26"/>
          <w:lang w:eastAsia="en-US"/>
        </w:rPr>
        <w:t xml:space="preserve">Фактически </w:t>
      </w:r>
      <w:r w:rsidRPr="00C819E0">
        <w:rPr>
          <w:rFonts w:eastAsia="Calibri"/>
          <w:sz w:val="26"/>
          <w:szCs w:val="26"/>
          <w:lang w:eastAsia="en-US"/>
        </w:rPr>
        <w:t>места накопления отходов созданы во всех населенных пунктах. В</w:t>
      </w:r>
      <w:r>
        <w:rPr>
          <w:rFonts w:eastAsia="Calibri"/>
          <w:sz w:val="26"/>
          <w:szCs w:val="26"/>
          <w:lang w:eastAsia="en-US"/>
        </w:rPr>
        <w:t xml:space="preserve"> д. </w:t>
      </w:r>
      <w:r w:rsidRPr="00C819E0">
        <w:rPr>
          <w:rFonts w:eastAsia="Calibri"/>
          <w:sz w:val="26"/>
          <w:szCs w:val="26"/>
          <w:lang w:eastAsia="en-US"/>
        </w:rPr>
        <w:t>Кия место накопления отходов до 11 месяцев требует дооборудования твердым (бетонным) покрытием. Работы выполняются силами МП ЗР «СЖКС», запланированы после доставки материалов в период морской навигации.</w:t>
      </w:r>
    </w:p>
    <w:p w:rsidR="00C819E0" w:rsidRPr="00C819E0" w:rsidRDefault="00C819E0" w:rsidP="00C819E0">
      <w:pPr>
        <w:tabs>
          <w:tab w:val="left" w:pos="1134"/>
        </w:tabs>
        <w:ind w:firstLine="709"/>
        <w:jc w:val="both"/>
        <w:rPr>
          <w:rFonts w:eastAsia="Calibri"/>
          <w:sz w:val="26"/>
          <w:szCs w:val="26"/>
          <w:lang w:eastAsia="en-US"/>
        </w:rPr>
      </w:pPr>
      <w:r w:rsidRPr="00C819E0">
        <w:rPr>
          <w:rFonts w:eastAsia="Calibri"/>
          <w:sz w:val="26"/>
          <w:szCs w:val="26"/>
          <w:lang w:eastAsia="en-US"/>
        </w:rPr>
        <w:t xml:space="preserve">12.02.2025 </w:t>
      </w:r>
      <w:r>
        <w:rPr>
          <w:rFonts w:eastAsia="Calibri"/>
          <w:sz w:val="26"/>
          <w:szCs w:val="26"/>
          <w:lang w:eastAsia="en-US"/>
        </w:rPr>
        <w:t xml:space="preserve">вынесено </w:t>
      </w:r>
      <w:r w:rsidRPr="00C819E0">
        <w:rPr>
          <w:rFonts w:eastAsia="Calibri"/>
          <w:sz w:val="26"/>
          <w:szCs w:val="26"/>
          <w:lang w:eastAsia="en-US"/>
        </w:rPr>
        <w:t>постановление по делу об административном правонарушении,</w:t>
      </w:r>
      <w:r>
        <w:rPr>
          <w:rFonts w:eastAsia="Calibri"/>
          <w:sz w:val="26"/>
          <w:szCs w:val="26"/>
          <w:lang w:eastAsia="en-US"/>
        </w:rPr>
        <w:t xml:space="preserve"> в </w:t>
      </w:r>
      <w:r w:rsidRPr="00C819E0">
        <w:rPr>
          <w:rFonts w:eastAsia="Calibri"/>
          <w:sz w:val="26"/>
          <w:szCs w:val="26"/>
          <w:lang w:eastAsia="en-US"/>
        </w:rPr>
        <w:t xml:space="preserve">соответствии с которым Администрация Заполярного района признана виновной в совершении административного правонарушения, предусмотренного ч. 1 ст. 17.15 КоАП РФ по делу </w:t>
      </w:r>
      <w:r>
        <w:rPr>
          <w:rFonts w:eastAsia="Calibri"/>
          <w:sz w:val="26"/>
          <w:szCs w:val="26"/>
          <w:lang w:eastAsia="en-US"/>
        </w:rPr>
        <w:t>№ </w:t>
      </w:r>
      <w:r w:rsidRPr="00C819E0">
        <w:rPr>
          <w:rFonts w:eastAsia="Calibri"/>
          <w:sz w:val="26"/>
          <w:szCs w:val="26"/>
          <w:lang w:eastAsia="en-US"/>
        </w:rPr>
        <w:t>2а-1014/2019 (исполнительное производство №</w:t>
      </w:r>
      <w:r>
        <w:rPr>
          <w:rFonts w:eastAsia="Calibri"/>
          <w:sz w:val="26"/>
          <w:szCs w:val="26"/>
          <w:lang w:eastAsia="en-US"/>
        </w:rPr>
        <w:t> </w:t>
      </w:r>
      <w:r w:rsidRPr="00C819E0">
        <w:rPr>
          <w:rFonts w:eastAsia="Calibri"/>
          <w:sz w:val="26"/>
          <w:szCs w:val="26"/>
          <w:lang w:eastAsia="en-US"/>
        </w:rPr>
        <w:t>68493/24/98029-ИП). Предмет исполнения судебного решения: обязать Администрацию муниципального района «Заполярный район» в срок до 31 декабря 2020 года организовать строительство муниципального жилищного фонда на территории муниципального образования «</w:t>
      </w:r>
      <w:proofErr w:type="spellStart"/>
      <w:r w:rsidRPr="00C819E0">
        <w:rPr>
          <w:rFonts w:eastAsia="Calibri"/>
          <w:sz w:val="26"/>
          <w:szCs w:val="26"/>
          <w:lang w:eastAsia="en-US"/>
        </w:rPr>
        <w:t>Колгуевский</w:t>
      </w:r>
      <w:proofErr w:type="spellEnd"/>
      <w:r w:rsidRPr="00C819E0">
        <w:rPr>
          <w:rFonts w:eastAsia="Calibri"/>
          <w:sz w:val="26"/>
          <w:szCs w:val="26"/>
          <w:lang w:eastAsia="en-US"/>
        </w:rPr>
        <w:t xml:space="preserve"> сельсовет» Ненецкого автономного округа. Решение суда не исполнено.</w:t>
      </w:r>
    </w:p>
    <w:p w:rsidR="00C819E0" w:rsidRPr="00C819E0" w:rsidRDefault="00C819E0" w:rsidP="00C819E0">
      <w:pPr>
        <w:tabs>
          <w:tab w:val="left" w:pos="1134"/>
        </w:tabs>
        <w:autoSpaceDE w:val="0"/>
        <w:autoSpaceDN w:val="0"/>
        <w:adjustRightInd w:val="0"/>
        <w:ind w:firstLine="709"/>
        <w:jc w:val="both"/>
        <w:rPr>
          <w:rFonts w:eastAsia="Calibri"/>
          <w:sz w:val="26"/>
          <w:szCs w:val="26"/>
          <w:lang w:eastAsia="en-US"/>
        </w:rPr>
      </w:pPr>
      <w:r w:rsidRPr="00C819E0">
        <w:rPr>
          <w:rFonts w:eastAsia="Calibri"/>
          <w:sz w:val="26"/>
          <w:szCs w:val="26"/>
          <w:lang w:eastAsia="en-US"/>
        </w:rPr>
        <w:t xml:space="preserve">Назначен административный штраф в размере 30 000 руб. Штраф подлежит оплате в течение 60 дней с момента вступления постановления в законную силу. </w:t>
      </w:r>
      <w:r>
        <w:rPr>
          <w:rFonts w:eastAsia="Calibri"/>
          <w:sz w:val="26"/>
          <w:szCs w:val="26"/>
          <w:lang w:eastAsia="en-US"/>
        </w:rPr>
        <w:t xml:space="preserve">Срок оплаты – до 06 мая </w:t>
      </w:r>
      <w:r w:rsidRPr="00C819E0">
        <w:rPr>
          <w:rFonts w:eastAsia="Calibri"/>
          <w:sz w:val="26"/>
          <w:szCs w:val="26"/>
          <w:lang w:eastAsia="en-US"/>
        </w:rPr>
        <w:t>2025 года.</w:t>
      </w:r>
    </w:p>
    <w:p w:rsidR="00C819E0" w:rsidRPr="00C819E0" w:rsidRDefault="00C819E0" w:rsidP="00C819E0">
      <w:pPr>
        <w:tabs>
          <w:tab w:val="left" w:pos="1134"/>
        </w:tabs>
        <w:ind w:firstLine="709"/>
        <w:jc w:val="both"/>
        <w:rPr>
          <w:rFonts w:eastAsia="Calibri"/>
          <w:sz w:val="26"/>
          <w:szCs w:val="26"/>
          <w:lang w:eastAsia="en-US"/>
        </w:rPr>
      </w:pPr>
      <w:r w:rsidRPr="00C819E0">
        <w:rPr>
          <w:rFonts w:eastAsia="Calibri"/>
          <w:sz w:val="26"/>
          <w:szCs w:val="26"/>
          <w:lang w:eastAsia="en-US"/>
        </w:rPr>
        <w:t>В настоящее время средства на эти цели в бюджетной смете Администрации Заполярного района не предусмотрены.</w:t>
      </w:r>
    </w:p>
    <w:p w:rsidR="001D7FE5" w:rsidRPr="00C819E0" w:rsidRDefault="00C819E0" w:rsidP="00C819E0">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C819E0">
        <w:rPr>
          <w:rFonts w:ascii="Times New Roman" w:hAnsi="Times New Roman"/>
          <w:sz w:val="26"/>
          <w:szCs w:val="26"/>
        </w:rPr>
        <w:t xml:space="preserve">Письмом Минфина России от 18.02.2015 № 02-01-10/7431 разъяснено, что государственные (муниципальные) учреждения вправе в добровольном порядке исполнять постановления уполномоченных органов и должностных лиц по делам об административных правонарушениях о взыскании административных штрафов с </w:t>
      </w:r>
      <w:r w:rsidRPr="00C819E0">
        <w:rPr>
          <w:rFonts w:ascii="Times New Roman" w:hAnsi="Times New Roman"/>
          <w:sz w:val="26"/>
          <w:szCs w:val="26"/>
        </w:rPr>
        <w:lastRenderedPageBreak/>
        <w:t>учетом требований, установленных законодательством Российской Федерации в части принятия и оплаты бюджетным учреждением обязательств в зависимости от источника средств и особенностей данного типа государственного учреждения.</w:t>
      </w:r>
    </w:p>
    <w:p w:rsidR="00A83EFF" w:rsidRPr="00A83EFF" w:rsidRDefault="00A83EFF" w:rsidP="00A83EFF">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На основании письма </w:t>
      </w:r>
      <w:r w:rsidRPr="00A83EFF">
        <w:rPr>
          <w:rFonts w:ascii="Times New Roman" w:hAnsi="Times New Roman"/>
          <w:b/>
          <w:sz w:val="26"/>
          <w:szCs w:val="26"/>
        </w:rPr>
        <w:t>К</w:t>
      </w:r>
      <w:r>
        <w:rPr>
          <w:rFonts w:ascii="Times New Roman" w:hAnsi="Times New Roman"/>
          <w:b/>
          <w:sz w:val="26"/>
          <w:szCs w:val="26"/>
        </w:rPr>
        <w:t>онтрольно-счетной палаты З</w:t>
      </w:r>
      <w:r w:rsidRPr="00A83EFF">
        <w:rPr>
          <w:rFonts w:ascii="Times New Roman" w:hAnsi="Times New Roman"/>
          <w:b/>
          <w:sz w:val="26"/>
          <w:szCs w:val="26"/>
        </w:rPr>
        <w:t xml:space="preserve">аполярного района </w:t>
      </w:r>
      <w:r>
        <w:rPr>
          <w:rFonts w:ascii="Times New Roman" w:hAnsi="Times New Roman"/>
          <w:sz w:val="26"/>
          <w:szCs w:val="26"/>
        </w:rPr>
        <w:t xml:space="preserve">выделяются ассигнования на </w:t>
      </w:r>
      <w:r w:rsidRPr="00A83EFF">
        <w:rPr>
          <w:rFonts w:ascii="Times New Roman" w:hAnsi="Times New Roman"/>
          <w:b/>
          <w:sz w:val="26"/>
          <w:szCs w:val="26"/>
        </w:rPr>
        <w:t>2025</w:t>
      </w:r>
      <w:r>
        <w:rPr>
          <w:rFonts w:ascii="Times New Roman" w:hAnsi="Times New Roman"/>
          <w:sz w:val="26"/>
          <w:szCs w:val="26"/>
        </w:rPr>
        <w:t xml:space="preserve"> год в сумме </w:t>
      </w:r>
      <w:r w:rsidRPr="00A83EFF">
        <w:rPr>
          <w:rFonts w:ascii="Times New Roman" w:hAnsi="Times New Roman"/>
          <w:b/>
          <w:sz w:val="26"/>
          <w:szCs w:val="26"/>
        </w:rPr>
        <w:t>3,0 тыс. руб.</w:t>
      </w:r>
      <w:r>
        <w:rPr>
          <w:rFonts w:ascii="Times New Roman" w:hAnsi="Times New Roman"/>
          <w:sz w:val="26"/>
          <w:szCs w:val="26"/>
        </w:rPr>
        <w:t xml:space="preserve"> на уплату взносов в Союз </w:t>
      </w:r>
      <w:r w:rsidRPr="00A83EFF">
        <w:rPr>
          <w:rFonts w:ascii="Times New Roman" w:hAnsi="Times New Roman"/>
          <w:sz w:val="26"/>
          <w:szCs w:val="26"/>
        </w:rPr>
        <w:t xml:space="preserve">муниципальных </w:t>
      </w:r>
      <w:proofErr w:type="spellStart"/>
      <w:r w:rsidRPr="00A83EFF">
        <w:rPr>
          <w:rFonts w:ascii="Times New Roman" w:hAnsi="Times New Roman"/>
          <w:sz w:val="26"/>
          <w:szCs w:val="26"/>
        </w:rPr>
        <w:t>контрольно</w:t>
      </w:r>
      <w:proofErr w:type="spellEnd"/>
      <w:r w:rsidRPr="00A83EFF">
        <w:rPr>
          <w:rFonts w:ascii="Times New Roman" w:hAnsi="Times New Roman"/>
          <w:sz w:val="26"/>
          <w:szCs w:val="26"/>
        </w:rPr>
        <w:t xml:space="preserve"> - счетных органов.</w:t>
      </w:r>
    </w:p>
    <w:p w:rsidR="00A83EFF" w:rsidRPr="00A83EFF" w:rsidRDefault="00A83EFF" w:rsidP="00A83EFF">
      <w:pPr>
        <w:tabs>
          <w:tab w:val="left" w:pos="1134"/>
        </w:tabs>
        <w:ind w:firstLine="709"/>
        <w:jc w:val="both"/>
        <w:rPr>
          <w:sz w:val="26"/>
          <w:szCs w:val="26"/>
        </w:rPr>
      </w:pPr>
      <w:r w:rsidRPr="00A83EFF">
        <w:rPr>
          <w:sz w:val="26"/>
          <w:szCs w:val="26"/>
        </w:rPr>
        <w:t xml:space="preserve">Пунктом 2 статьи 18 Федерального закона от 07.02.2011 </w:t>
      </w:r>
      <w:r w:rsidR="00C201EB">
        <w:rPr>
          <w:sz w:val="26"/>
          <w:szCs w:val="26"/>
        </w:rPr>
        <w:t>№ </w:t>
      </w:r>
      <w:r w:rsidRPr="00A83EFF">
        <w:rPr>
          <w:sz w:val="26"/>
          <w:szCs w:val="26"/>
        </w:rPr>
        <w:t xml:space="preserve">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закреплено право контрольно-счетных органов вступать в объединения (ассоциации) контрольно-счетных органов Российской Федерации, объединения (ассоциации) контрольно-счетных органов субъекта Российской Федерации. </w:t>
      </w:r>
    </w:p>
    <w:p w:rsidR="00A83EFF" w:rsidRPr="00A83EFF" w:rsidRDefault="00A83EFF" w:rsidP="00A83EFF">
      <w:pPr>
        <w:tabs>
          <w:tab w:val="left" w:pos="1134"/>
        </w:tabs>
        <w:autoSpaceDE w:val="0"/>
        <w:autoSpaceDN w:val="0"/>
        <w:adjustRightInd w:val="0"/>
        <w:ind w:firstLine="709"/>
        <w:jc w:val="both"/>
        <w:rPr>
          <w:sz w:val="26"/>
          <w:szCs w:val="26"/>
        </w:rPr>
      </w:pPr>
      <w:r w:rsidRPr="00A83EFF">
        <w:rPr>
          <w:sz w:val="26"/>
          <w:szCs w:val="26"/>
        </w:rPr>
        <w:t>Союз МКСО создан решением первой Всероссийской конференции, которая состоялась 13 мая 2002 года в городе Светлогорске Калининградской области.</w:t>
      </w:r>
    </w:p>
    <w:p w:rsidR="00A83EFF" w:rsidRPr="00A83EFF" w:rsidRDefault="00A83EFF" w:rsidP="00A83EFF">
      <w:pPr>
        <w:tabs>
          <w:tab w:val="left" w:pos="1134"/>
        </w:tabs>
        <w:autoSpaceDE w:val="0"/>
        <w:autoSpaceDN w:val="0"/>
        <w:adjustRightInd w:val="0"/>
        <w:ind w:firstLine="709"/>
        <w:jc w:val="both"/>
        <w:rPr>
          <w:sz w:val="26"/>
          <w:szCs w:val="26"/>
        </w:rPr>
      </w:pPr>
      <w:r w:rsidRPr="00A83EFF">
        <w:rPr>
          <w:sz w:val="26"/>
          <w:szCs w:val="26"/>
        </w:rPr>
        <w:t xml:space="preserve">В соответствии со статьей 1 Устава Союза муниципальных контрольно-счетных органов (утвержден Общим собранием членов Союза МКСО (протокол от 08.06.2023 № 21) Союз является некоммерческой организацией и объединяет контрольно-счетные органы муниципальных образований, образованные в соответствии с требованиями Бюджетного кодекса Российской Федерации, Федерального закона «Об общих принципах организации и деятельности контрольно-счетных органов субъектов Российской Федерации и муниципальных образований» и наделенные правами юридического лица, а также иные организации, деятельность которых отвечает уставным целям Союза. </w:t>
      </w:r>
    </w:p>
    <w:p w:rsidR="00A83EFF" w:rsidRPr="00A83EFF" w:rsidRDefault="00A83EFF" w:rsidP="00A83EFF">
      <w:pPr>
        <w:tabs>
          <w:tab w:val="left" w:pos="1134"/>
        </w:tabs>
        <w:autoSpaceDE w:val="0"/>
        <w:autoSpaceDN w:val="0"/>
        <w:adjustRightInd w:val="0"/>
        <w:ind w:firstLine="709"/>
        <w:jc w:val="both"/>
        <w:rPr>
          <w:sz w:val="26"/>
          <w:szCs w:val="26"/>
        </w:rPr>
      </w:pPr>
      <w:r w:rsidRPr="00A83EFF">
        <w:rPr>
          <w:sz w:val="26"/>
          <w:szCs w:val="26"/>
        </w:rPr>
        <w:t>Союз создан в целях представления и защиты общих профессиональных интересов муниципальных контрольно-счетных органов в органах государственной власти и органах местного самоуправления, некоммерческих и международных организациях и объединениях, формирования методологических основ и повышения профессионализма при осуществлении внешнего муниципального финансового контроля (ст. 3 Устава).</w:t>
      </w:r>
    </w:p>
    <w:p w:rsidR="00A83EFF" w:rsidRPr="00A83EFF" w:rsidRDefault="00A83EFF" w:rsidP="00A83EFF">
      <w:pPr>
        <w:tabs>
          <w:tab w:val="left" w:pos="1134"/>
        </w:tabs>
        <w:ind w:firstLine="709"/>
        <w:jc w:val="both"/>
        <w:rPr>
          <w:sz w:val="26"/>
          <w:szCs w:val="26"/>
        </w:rPr>
      </w:pPr>
      <w:r w:rsidRPr="00A83EFF">
        <w:rPr>
          <w:bCs/>
          <w:sz w:val="26"/>
          <w:szCs w:val="26"/>
        </w:rPr>
        <w:t xml:space="preserve">В соответствии с подпунктом 2.2 пункта 2 Положения о размерах, порядке и сроках уплаты вступительных и членских взносов членами Союза МКСО, утвержденного решением </w:t>
      </w:r>
      <w:r w:rsidRPr="00A83EFF">
        <w:rPr>
          <w:sz w:val="26"/>
          <w:szCs w:val="26"/>
        </w:rPr>
        <w:t>Общего собрания (</w:t>
      </w:r>
      <w:r w:rsidRPr="00A83EFF">
        <w:rPr>
          <w:sz w:val="26"/>
          <w:szCs w:val="26"/>
          <w:lang w:val="en-US"/>
        </w:rPr>
        <w:t>XII</w:t>
      </w:r>
      <w:r w:rsidRPr="00A83EFF">
        <w:rPr>
          <w:sz w:val="26"/>
          <w:szCs w:val="26"/>
        </w:rPr>
        <w:t xml:space="preserve"> Конференции) Союза МКСО 20.05.2013 г. (протокол № 12), с изменениями, утвержденными решениями Общих собраний членов Союза МКСО 10.06.2015 г. (протокол № 14), 23.06.2016 г. (протокол № 15), Президиумом Союза МКСО (протокол от 17.02.2023 №1(89), </w:t>
      </w:r>
      <w:r w:rsidRPr="00A83EFF">
        <w:rPr>
          <w:sz w:val="26"/>
          <w:szCs w:val="26"/>
          <w:lang w:val="en-US"/>
        </w:rPr>
        <w:t>XXI</w:t>
      </w:r>
      <w:r w:rsidRPr="00A83EFF">
        <w:rPr>
          <w:sz w:val="26"/>
          <w:szCs w:val="26"/>
        </w:rPr>
        <w:t xml:space="preserve"> Общим собранием членов Союза МКСО (протокол от 08.06.2023 №21) размер вступительного взноса для всех заявителей, желающих вступить в состав членов Союза, одинаковый и устанавливается в сумме 3 000 рублей.</w:t>
      </w:r>
    </w:p>
    <w:p w:rsidR="00A83EFF" w:rsidRPr="00A83EFF" w:rsidRDefault="00A83EFF" w:rsidP="00A83EFF">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A83EFF">
        <w:rPr>
          <w:rFonts w:ascii="Times New Roman" w:eastAsia="Times New Roman" w:hAnsi="Times New Roman"/>
          <w:sz w:val="26"/>
          <w:szCs w:val="26"/>
          <w:lang w:eastAsia="ru-RU"/>
        </w:rPr>
        <w:t>После вступления в Союз необходимо будет предусмотреть дополнительное финансирование (бюджетная заявка будет направлена дополнительно). Членские взносы уплачиваются членами Союза, начиная с года, следующего за годом вступления в Союз, в размере, зависящем от объема годового финансирования организации – члена Союза (</w:t>
      </w:r>
      <w:proofErr w:type="spellStart"/>
      <w:r w:rsidRPr="00A83EFF">
        <w:rPr>
          <w:rFonts w:ascii="Times New Roman" w:eastAsia="Times New Roman" w:hAnsi="Times New Roman"/>
          <w:sz w:val="26"/>
          <w:szCs w:val="26"/>
          <w:lang w:eastAsia="ru-RU"/>
        </w:rPr>
        <w:t>пп</w:t>
      </w:r>
      <w:proofErr w:type="spellEnd"/>
      <w:r w:rsidRPr="00A83EFF">
        <w:rPr>
          <w:rFonts w:ascii="Times New Roman" w:eastAsia="Times New Roman" w:hAnsi="Times New Roman"/>
          <w:sz w:val="26"/>
          <w:szCs w:val="26"/>
          <w:lang w:eastAsia="ru-RU"/>
        </w:rPr>
        <w:t>. 3.3 Положения).</w:t>
      </w:r>
    </w:p>
    <w:p w:rsidR="0038332F" w:rsidRDefault="0038332F" w:rsidP="008460B7">
      <w:pPr>
        <w:spacing w:before="240" w:after="240"/>
        <w:ind w:firstLine="709"/>
        <w:jc w:val="both"/>
        <w:rPr>
          <w:b/>
          <w:sz w:val="26"/>
          <w:szCs w:val="26"/>
        </w:rPr>
      </w:pPr>
      <w:r w:rsidRPr="0038332F">
        <w:rPr>
          <w:b/>
          <w:sz w:val="26"/>
          <w:szCs w:val="26"/>
        </w:rPr>
        <w:t xml:space="preserve">Уточнение </w:t>
      </w:r>
      <w:r w:rsidR="00027E04">
        <w:rPr>
          <w:b/>
          <w:sz w:val="26"/>
          <w:szCs w:val="26"/>
        </w:rPr>
        <w:t xml:space="preserve">кодов </w:t>
      </w:r>
      <w:r w:rsidRPr="0038332F">
        <w:rPr>
          <w:b/>
          <w:sz w:val="26"/>
          <w:szCs w:val="26"/>
        </w:rPr>
        <w:t>бюджетной классификации</w:t>
      </w:r>
    </w:p>
    <w:p w:rsidR="002C0A61" w:rsidRPr="002C0A61" w:rsidRDefault="0038332F" w:rsidP="002C0A61">
      <w:pPr>
        <w:spacing w:after="120"/>
        <w:ind w:firstLine="709"/>
        <w:jc w:val="both"/>
        <w:rPr>
          <w:sz w:val="26"/>
          <w:szCs w:val="26"/>
        </w:rPr>
      </w:pPr>
      <w:r>
        <w:rPr>
          <w:sz w:val="26"/>
          <w:szCs w:val="26"/>
        </w:rPr>
        <w:t>На основании служебн</w:t>
      </w:r>
      <w:r w:rsidR="002C0A61">
        <w:rPr>
          <w:sz w:val="26"/>
          <w:szCs w:val="26"/>
        </w:rPr>
        <w:t>ых</w:t>
      </w:r>
      <w:r>
        <w:rPr>
          <w:sz w:val="26"/>
          <w:szCs w:val="26"/>
        </w:rPr>
        <w:t xml:space="preserve"> запис</w:t>
      </w:r>
      <w:r w:rsidR="002C0A61">
        <w:rPr>
          <w:sz w:val="26"/>
          <w:szCs w:val="26"/>
        </w:rPr>
        <w:t>ок</w:t>
      </w:r>
      <w:r>
        <w:rPr>
          <w:sz w:val="26"/>
          <w:szCs w:val="26"/>
        </w:rPr>
        <w:t xml:space="preserve"> Управления финансов Администрации </w:t>
      </w:r>
      <w:r w:rsidRPr="002C0A61">
        <w:rPr>
          <w:sz w:val="26"/>
          <w:szCs w:val="26"/>
        </w:rPr>
        <w:t>Заполярного</w:t>
      </w:r>
      <w:r w:rsidR="002C0A61" w:rsidRPr="002C0A61">
        <w:rPr>
          <w:sz w:val="26"/>
          <w:szCs w:val="26"/>
        </w:rPr>
        <w:t>:</w:t>
      </w:r>
    </w:p>
    <w:p w:rsidR="002C0A61" w:rsidRPr="002C0A61" w:rsidRDefault="002C0A61" w:rsidP="002C0A61">
      <w:pPr>
        <w:pStyle w:val="af8"/>
        <w:numPr>
          <w:ilvl w:val="0"/>
          <w:numId w:val="4"/>
        </w:numPr>
        <w:tabs>
          <w:tab w:val="left" w:pos="1134"/>
        </w:tabs>
        <w:spacing w:after="120" w:line="240" w:lineRule="auto"/>
        <w:ind w:left="0" w:firstLine="709"/>
        <w:contextualSpacing w:val="0"/>
        <w:jc w:val="both"/>
        <w:rPr>
          <w:rFonts w:ascii="Times New Roman" w:eastAsia="Times New Roman" w:hAnsi="Times New Roman"/>
          <w:sz w:val="26"/>
          <w:szCs w:val="26"/>
          <w:lang w:eastAsia="ru-RU"/>
        </w:rPr>
      </w:pPr>
      <w:r w:rsidRPr="002C0A61">
        <w:rPr>
          <w:rFonts w:ascii="Times New Roman" w:hAnsi="Times New Roman"/>
          <w:sz w:val="26"/>
          <w:szCs w:val="26"/>
        </w:rPr>
        <w:lastRenderedPageBreak/>
        <w:t>уточняется вид расходов бюджетной классификации расходов по мероприятию</w:t>
      </w:r>
      <w:r>
        <w:rPr>
          <w:rFonts w:ascii="Times New Roman" w:hAnsi="Times New Roman"/>
          <w:sz w:val="26"/>
          <w:szCs w:val="26"/>
        </w:rPr>
        <w:t xml:space="preserve"> </w:t>
      </w:r>
      <w:r>
        <w:rPr>
          <w:rFonts w:ascii="Times New Roman" w:hAnsi="Times New Roman"/>
          <w:bCs/>
          <w:sz w:val="26"/>
          <w:szCs w:val="26"/>
        </w:rPr>
        <w:t>«П</w:t>
      </w:r>
      <w:r w:rsidRPr="002C0A61">
        <w:rPr>
          <w:rFonts w:ascii="Times New Roman" w:hAnsi="Times New Roman"/>
          <w:bCs/>
          <w:sz w:val="26"/>
          <w:szCs w:val="26"/>
        </w:rPr>
        <w:t>риобретение и поставк</w:t>
      </w:r>
      <w:r>
        <w:rPr>
          <w:rFonts w:ascii="Times New Roman" w:hAnsi="Times New Roman"/>
          <w:bCs/>
          <w:sz w:val="26"/>
          <w:szCs w:val="26"/>
        </w:rPr>
        <w:t>а</w:t>
      </w:r>
      <w:r w:rsidRPr="002C0A61">
        <w:rPr>
          <w:rFonts w:ascii="Times New Roman" w:hAnsi="Times New Roman"/>
          <w:bCs/>
          <w:sz w:val="26"/>
          <w:szCs w:val="26"/>
        </w:rPr>
        <w:t xml:space="preserve"> амфибийного пассажирского судна на воздушной подушке в</w:t>
      </w:r>
      <w:r>
        <w:rPr>
          <w:rFonts w:ascii="Times New Roman" w:hAnsi="Times New Roman"/>
          <w:bCs/>
          <w:sz w:val="26"/>
          <w:szCs w:val="26"/>
        </w:rPr>
        <w:t xml:space="preserve"> г. </w:t>
      </w:r>
      <w:r w:rsidRPr="002C0A61">
        <w:rPr>
          <w:rFonts w:ascii="Times New Roman" w:hAnsi="Times New Roman"/>
          <w:bCs/>
          <w:sz w:val="26"/>
          <w:szCs w:val="26"/>
        </w:rPr>
        <w:t>Нарьян-Мар</w:t>
      </w:r>
      <w:r>
        <w:rPr>
          <w:rFonts w:ascii="Times New Roman" w:hAnsi="Times New Roman"/>
          <w:bCs/>
          <w:sz w:val="26"/>
          <w:szCs w:val="26"/>
        </w:rPr>
        <w:t>»</w:t>
      </w:r>
      <w:r w:rsidRPr="002C0A61">
        <w:rPr>
          <w:rFonts w:ascii="Times New Roman" w:hAnsi="Times New Roman"/>
          <w:sz w:val="26"/>
          <w:szCs w:val="26"/>
        </w:rPr>
        <w:t xml:space="preserve">, </w:t>
      </w:r>
      <w:r w:rsidRPr="002C0A61">
        <w:rPr>
          <w:rFonts w:ascii="Times New Roman" w:hAnsi="Times New Roman"/>
          <w:bCs/>
          <w:sz w:val="26"/>
          <w:szCs w:val="26"/>
        </w:rPr>
        <w:t xml:space="preserve">предусмотренному </w:t>
      </w:r>
      <w:r w:rsidRPr="002C0A61">
        <w:rPr>
          <w:rFonts w:ascii="Times New Roman" w:hAnsi="Times New Roman"/>
          <w:sz w:val="26"/>
          <w:szCs w:val="26"/>
        </w:rPr>
        <w:t>в рамках МП</w:t>
      </w:r>
      <w:r w:rsidRPr="002C0A61">
        <w:rPr>
          <w:rFonts w:ascii="Times New Roman" w:hAnsi="Times New Roman"/>
          <w:bCs/>
          <w:sz w:val="26"/>
          <w:szCs w:val="26"/>
        </w:rPr>
        <w:t xml:space="preserve"> «Развитие транспортной инфраструктуры муниципального района «Заполярный район» на 2021-2030 годы» на 2025 год МКУ ЗР «Северное»</w:t>
      </w:r>
      <w:r>
        <w:rPr>
          <w:rFonts w:ascii="Times New Roman" w:hAnsi="Times New Roman"/>
          <w:bCs/>
          <w:sz w:val="26"/>
          <w:szCs w:val="26"/>
        </w:rPr>
        <w:t xml:space="preserve"> </w:t>
      </w:r>
      <w:r w:rsidRPr="002C0A61">
        <w:rPr>
          <w:rFonts w:ascii="Times New Roman" w:hAnsi="Times New Roman"/>
          <w:bCs/>
          <w:sz w:val="26"/>
          <w:szCs w:val="26"/>
        </w:rPr>
        <w:t>в сумме 26 000,0 тыс. руб.</w:t>
      </w:r>
      <w:r>
        <w:rPr>
          <w:rFonts w:ascii="Times New Roman" w:hAnsi="Times New Roman"/>
          <w:bCs/>
          <w:sz w:val="26"/>
          <w:szCs w:val="26"/>
        </w:rPr>
        <w:t>,</w:t>
      </w:r>
      <w:r w:rsidRPr="002C0A61">
        <w:rPr>
          <w:rFonts w:ascii="Times New Roman" w:hAnsi="Times New Roman"/>
          <w:bCs/>
          <w:sz w:val="26"/>
          <w:szCs w:val="26"/>
        </w:rPr>
        <w:t xml:space="preserve"> </w:t>
      </w:r>
      <w:r w:rsidR="0038332F" w:rsidRPr="002C0A61">
        <w:rPr>
          <w:rFonts w:ascii="Times New Roman" w:hAnsi="Times New Roman"/>
          <w:sz w:val="26"/>
          <w:szCs w:val="26"/>
        </w:rPr>
        <w:t xml:space="preserve">в связи с тем, что </w:t>
      </w:r>
      <w:r w:rsidR="0038332F" w:rsidRPr="002C0A61">
        <w:rPr>
          <w:rFonts w:ascii="Times New Roman" w:hAnsi="Times New Roman"/>
          <w:bCs/>
          <w:sz w:val="26"/>
          <w:szCs w:val="26"/>
        </w:rPr>
        <w:t>согласно статье 130 Гражданского кодекса Российской Федерации к</w:t>
      </w:r>
      <w:r w:rsidR="0038332F" w:rsidRPr="002C0A61">
        <w:rPr>
          <w:rFonts w:ascii="Times New Roman" w:hAnsi="Times New Roman"/>
          <w:sz w:val="26"/>
          <w:szCs w:val="26"/>
        </w:rPr>
        <w:t xml:space="preserve"> недвижимым вещам относятся подлежащие государственной регистрации воздушные и морские суда, суда внутреннего плавания</w:t>
      </w:r>
      <w:r>
        <w:rPr>
          <w:rFonts w:ascii="Times New Roman" w:hAnsi="Times New Roman"/>
          <w:sz w:val="26"/>
          <w:szCs w:val="26"/>
        </w:rPr>
        <w:t xml:space="preserve">, а именно исключаются </w:t>
      </w:r>
      <w:r w:rsidRPr="002C0A61">
        <w:rPr>
          <w:rFonts w:ascii="Times New Roman" w:hAnsi="Times New Roman"/>
          <w:sz w:val="26"/>
          <w:szCs w:val="26"/>
        </w:rPr>
        <w:t>ассигнования по вид</w:t>
      </w:r>
      <w:r>
        <w:rPr>
          <w:rFonts w:ascii="Times New Roman" w:hAnsi="Times New Roman"/>
          <w:sz w:val="26"/>
          <w:szCs w:val="26"/>
        </w:rPr>
        <w:t>у</w:t>
      </w:r>
      <w:r w:rsidRPr="002C0A61">
        <w:rPr>
          <w:rFonts w:ascii="Times New Roman" w:hAnsi="Times New Roman"/>
          <w:sz w:val="26"/>
          <w:szCs w:val="26"/>
        </w:rPr>
        <w:t xml:space="preserve"> расходов 244 «Прочая закупка товаров, работ и услуг» </w:t>
      </w:r>
      <w:r>
        <w:rPr>
          <w:rFonts w:ascii="Times New Roman" w:hAnsi="Times New Roman"/>
          <w:sz w:val="26"/>
          <w:szCs w:val="26"/>
        </w:rPr>
        <w:t>в сумме 26 000,</w:t>
      </w:r>
      <w:r w:rsidR="00124335">
        <w:rPr>
          <w:rFonts w:ascii="Times New Roman" w:hAnsi="Times New Roman"/>
          <w:sz w:val="26"/>
          <w:szCs w:val="26"/>
        </w:rPr>
        <w:t>0 тыс. </w:t>
      </w:r>
      <w:r>
        <w:rPr>
          <w:rFonts w:ascii="Times New Roman" w:hAnsi="Times New Roman"/>
          <w:sz w:val="26"/>
          <w:szCs w:val="26"/>
        </w:rPr>
        <w:t>руб. и предусматриваются в той же сумме по виду расходов</w:t>
      </w:r>
      <w:r w:rsidRPr="002C0A61">
        <w:rPr>
          <w:rFonts w:ascii="Times New Roman" w:hAnsi="Times New Roman"/>
          <w:sz w:val="26"/>
          <w:szCs w:val="26"/>
        </w:rPr>
        <w:t xml:space="preserve"> 412 «Бюджетные инвестиции на приобретение объектов недвижимого имущества в государственную (муниципальную) собственность»;</w:t>
      </w:r>
    </w:p>
    <w:p w:rsidR="002C0A61" w:rsidRPr="00124335" w:rsidRDefault="002C0A61" w:rsidP="00124335">
      <w:pPr>
        <w:pStyle w:val="af8"/>
        <w:numPr>
          <w:ilvl w:val="0"/>
          <w:numId w:val="4"/>
        </w:numPr>
        <w:tabs>
          <w:tab w:val="left" w:pos="1134"/>
        </w:tabs>
        <w:spacing w:after="0" w:line="240" w:lineRule="auto"/>
        <w:ind w:left="0" w:firstLine="709"/>
        <w:contextualSpacing w:val="0"/>
        <w:jc w:val="both"/>
        <w:rPr>
          <w:rFonts w:ascii="Times New Roman" w:hAnsi="Times New Roman"/>
          <w:sz w:val="26"/>
          <w:szCs w:val="26"/>
        </w:rPr>
      </w:pPr>
      <w:r w:rsidRPr="002C0A61">
        <w:rPr>
          <w:rFonts w:ascii="Times New Roman" w:hAnsi="Times New Roman"/>
          <w:sz w:val="26"/>
          <w:szCs w:val="26"/>
        </w:rPr>
        <w:t xml:space="preserve">уточняется код целевой статьи расходов (направление расходов) районного бюджета, </w:t>
      </w:r>
      <w:r w:rsidR="00124335">
        <w:rPr>
          <w:rFonts w:ascii="Times New Roman" w:hAnsi="Times New Roman"/>
          <w:sz w:val="26"/>
          <w:szCs w:val="26"/>
        </w:rPr>
        <w:t xml:space="preserve">предусмотренных </w:t>
      </w:r>
      <w:r w:rsidR="00124335" w:rsidRPr="00124335">
        <w:rPr>
          <w:rFonts w:ascii="Times New Roman" w:hAnsi="Times New Roman"/>
          <w:sz w:val="26"/>
          <w:szCs w:val="26"/>
        </w:rPr>
        <w:t xml:space="preserve">за счет </w:t>
      </w:r>
      <w:r w:rsidR="00124335" w:rsidRPr="002C0A61">
        <w:rPr>
          <w:rFonts w:ascii="Times New Roman" w:hAnsi="Times New Roman"/>
          <w:sz w:val="26"/>
          <w:szCs w:val="26"/>
        </w:rPr>
        <w:t>бюджетных ассигнований</w:t>
      </w:r>
      <w:r w:rsidR="00124335" w:rsidRPr="002C0A61">
        <w:rPr>
          <w:rFonts w:ascii="Times New Roman" w:hAnsi="Times New Roman"/>
          <w:bCs/>
          <w:sz w:val="26"/>
          <w:szCs w:val="26"/>
        </w:rPr>
        <w:t xml:space="preserve"> </w:t>
      </w:r>
      <w:r w:rsidR="00124335">
        <w:rPr>
          <w:rFonts w:ascii="Times New Roman" w:hAnsi="Times New Roman"/>
          <w:bCs/>
          <w:sz w:val="26"/>
          <w:szCs w:val="26"/>
        </w:rPr>
        <w:t>Д</w:t>
      </w:r>
      <w:r w:rsidR="00124335" w:rsidRPr="002C0A61">
        <w:rPr>
          <w:rFonts w:ascii="Times New Roman" w:hAnsi="Times New Roman"/>
          <w:sz w:val="26"/>
          <w:szCs w:val="26"/>
        </w:rPr>
        <w:t>орожн</w:t>
      </w:r>
      <w:r w:rsidR="00124335">
        <w:rPr>
          <w:rFonts w:ascii="Times New Roman" w:hAnsi="Times New Roman"/>
          <w:sz w:val="26"/>
          <w:szCs w:val="26"/>
        </w:rPr>
        <w:t>ого</w:t>
      </w:r>
      <w:r w:rsidR="00124335" w:rsidRPr="002C0A61">
        <w:rPr>
          <w:rFonts w:ascii="Times New Roman" w:hAnsi="Times New Roman"/>
          <w:sz w:val="26"/>
          <w:szCs w:val="26"/>
        </w:rPr>
        <w:t xml:space="preserve"> фонд</w:t>
      </w:r>
      <w:r w:rsidR="00124335">
        <w:rPr>
          <w:rFonts w:ascii="Times New Roman" w:hAnsi="Times New Roman"/>
          <w:sz w:val="26"/>
          <w:szCs w:val="26"/>
        </w:rPr>
        <w:t>а Заполярного района.</w:t>
      </w:r>
    </w:p>
    <w:p w:rsidR="002C0A61" w:rsidRPr="002C0A61" w:rsidRDefault="002C0A61" w:rsidP="00124335">
      <w:pPr>
        <w:ind w:firstLine="709"/>
        <w:jc w:val="both"/>
        <w:rPr>
          <w:bCs/>
          <w:sz w:val="26"/>
          <w:szCs w:val="26"/>
        </w:rPr>
      </w:pPr>
      <w:r w:rsidRPr="002C0A61">
        <w:rPr>
          <w:sz w:val="26"/>
          <w:szCs w:val="26"/>
        </w:rPr>
        <w:t xml:space="preserve">Решением Совета Заполярного района от 19.12.2024 № 28-р «О районном бюджете </w:t>
      </w:r>
      <w:r w:rsidRPr="002C0A61">
        <w:rPr>
          <w:bCs/>
          <w:sz w:val="26"/>
          <w:szCs w:val="26"/>
        </w:rPr>
        <w:t>на 2025 год и плановый период 2026-2027 годов»</w:t>
      </w:r>
      <w:r w:rsidRPr="002C0A61">
        <w:rPr>
          <w:sz w:val="26"/>
          <w:szCs w:val="26"/>
        </w:rPr>
        <w:t xml:space="preserve"> в </w:t>
      </w:r>
      <w:r w:rsidRPr="002C0A61">
        <w:rPr>
          <w:rFonts w:eastAsia="Calibri"/>
          <w:sz w:val="26"/>
          <w:szCs w:val="26"/>
          <w:lang w:eastAsia="en-US"/>
        </w:rPr>
        <w:t xml:space="preserve">рамках муниципальной </w:t>
      </w:r>
      <w:r w:rsidRPr="002C0A61">
        <w:rPr>
          <w:bCs/>
          <w:sz w:val="26"/>
          <w:szCs w:val="26"/>
        </w:rPr>
        <w:t xml:space="preserve">программы «Развитие транспортной инфраструктуры муниципального района «Заполярный район» на 2021-2030 годы» предусмотрены расходы за счет бюджетных ассигнований дорожного фонда Заполярного района по коду целевой статьи 39.0.00.89290 «Иные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 </w:t>
      </w:r>
    </w:p>
    <w:p w:rsidR="002C0A61" w:rsidRPr="002C0A61" w:rsidRDefault="002C0A61" w:rsidP="00124335">
      <w:pPr>
        <w:autoSpaceDE w:val="0"/>
        <w:autoSpaceDN w:val="0"/>
        <w:adjustRightInd w:val="0"/>
        <w:ind w:firstLine="709"/>
        <w:jc w:val="both"/>
        <w:rPr>
          <w:rFonts w:eastAsia="Calibri"/>
          <w:sz w:val="26"/>
          <w:szCs w:val="26"/>
          <w:lang w:eastAsia="en-US"/>
        </w:rPr>
      </w:pPr>
      <w:r w:rsidRPr="002C0A61">
        <w:rPr>
          <w:bCs/>
          <w:sz w:val="26"/>
          <w:szCs w:val="26"/>
        </w:rPr>
        <w:t xml:space="preserve">В соответствии </w:t>
      </w:r>
      <w:r w:rsidR="00124335">
        <w:rPr>
          <w:bCs/>
          <w:sz w:val="26"/>
          <w:szCs w:val="26"/>
        </w:rPr>
        <w:t>с п. </w:t>
      </w:r>
      <w:r w:rsidRPr="002C0A61">
        <w:rPr>
          <w:bCs/>
          <w:sz w:val="26"/>
          <w:szCs w:val="26"/>
        </w:rPr>
        <w:t xml:space="preserve">30(4) </w:t>
      </w:r>
      <w:r w:rsidRPr="002C0A61">
        <w:rPr>
          <w:rFonts w:eastAsia="Calibri"/>
          <w:sz w:val="26"/>
          <w:szCs w:val="26"/>
          <w:lang w:eastAsia="en-US"/>
        </w:rPr>
        <w:t xml:space="preserve">Порядка формирования и применения кодов бюджетной классификации Российской Федерации, их структуре и принципах назначения, утвержденного </w:t>
      </w:r>
      <w:r w:rsidRPr="002C0A61">
        <w:rPr>
          <w:bCs/>
          <w:sz w:val="26"/>
          <w:szCs w:val="26"/>
        </w:rPr>
        <w:t>приказом Министерства финансов Российской Федерации от 24.05.2022 № 82н (в р</w:t>
      </w:r>
      <w:r w:rsidR="00124335">
        <w:rPr>
          <w:bCs/>
          <w:sz w:val="26"/>
          <w:szCs w:val="26"/>
        </w:rPr>
        <w:t>едакции приказа от 13.11.2024 № </w:t>
      </w:r>
      <w:r w:rsidRPr="002C0A61">
        <w:rPr>
          <w:bCs/>
          <w:sz w:val="26"/>
          <w:szCs w:val="26"/>
        </w:rPr>
        <w:t xml:space="preserve">166н), </w:t>
      </w:r>
      <w:r w:rsidRPr="002C0A61">
        <w:rPr>
          <w:rFonts w:eastAsia="Calibri"/>
          <w:sz w:val="26"/>
          <w:szCs w:val="26"/>
          <w:lang w:eastAsia="en-US"/>
        </w:rPr>
        <w:t>для отражения расходов местных бюджетов, осуществляемых за счет бюджетных ассигнований</w:t>
      </w:r>
      <w:r w:rsidRPr="002C0A61">
        <w:rPr>
          <w:bCs/>
          <w:sz w:val="26"/>
          <w:szCs w:val="26"/>
        </w:rPr>
        <w:t xml:space="preserve"> </w:t>
      </w:r>
      <w:r w:rsidRPr="002C0A61">
        <w:rPr>
          <w:rFonts w:eastAsia="Calibri"/>
          <w:sz w:val="26"/>
          <w:szCs w:val="26"/>
          <w:lang w:eastAsia="en-US"/>
        </w:rPr>
        <w:t>муниципальных дорожных фондов</w:t>
      </w:r>
      <w:r w:rsidRPr="002C0A61">
        <w:rPr>
          <w:bCs/>
          <w:sz w:val="26"/>
          <w:szCs w:val="26"/>
        </w:rPr>
        <w:t xml:space="preserve"> </w:t>
      </w:r>
      <w:r w:rsidRPr="002C0A61">
        <w:rPr>
          <w:rFonts w:eastAsia="Calibri"/>
          <w:sz w:val="26"/>
          <w:szCs w:val="26"/>
          <w:lang w:eastAsia="en-US"/>
        </w:rPr>
        <w:t>используются</w:t>
      </w:r>
      <w:r w:rsidRPr="002C0A61">
        <w:rPr>
          <w:bCs/>
          <w:sz w:val="26"/>
          <w:szCs w:val="26"/>
        </w:rPr>
        <w:t xml:space="preserve"> к</w:t>
      </w:r>
      <w:r w:rsidRPr="002C0A61">
        <w:rPr>
          <w:rFonts w:eastAsia="Calibri"/>
          <w:sz w:val="26"/>
          <w:szCs w:val="26"/>
          <w:lang w:eastAsia="en-US"/>
        </w:rPr>
        <w:t>оды направлений расходов, содержащие значения 9Д000 - 9Д999.</w:t>
      </w:r>
    </w:p>
    <w:p w:rsidR="000E3CAF" w:rsidRDefault="002C0A61" w:rsidP="00124335">
      <w:pPr>
        <w:autoSpaceDE w:val="0"/>
        <w:autoSpaceDN w:val="0"/>
        <w:adjustRightInd w:val="0"/>
        <w:ind w:firstLine="709"/>
        <w:jc w:val="both"/>
        <w:rPr>
          <w:bCs/>
          <w:sz w:val="26"/>
          <w:szCs w:val="26"/>
        </w:rPr>
      </w:pPr>
      <w:r w:rsidRPr="002C0A61">
        <w:rPr>
          <w:rFonts w:eastAsia="Calibri"/>
          <w:sz w:val="26"/>
          <w:szCs w:val="26"/>
          <w:lang w:eastAsia="en-US"/>
        </w:rPr>
        <w:t>На основании вышеизложенного необходимо внести изменения в приложения 7, 8 и 9 к р</w:t>
      </w:r>
      <w:r w:rsidRPr="002C0A61">
        <w:rPr>
          <w:sz w:val="26"/>
          <w:szCs w:val="26"/>
        </w:rPr>
        <w:t xml:space="preserve">ешению Совета Заполярного района от 19.12.2024 № 28-р «О районном бюджете </w:t>
      </w:r>
      <w:r w:rsidRPr="002C0A61">
        <w:rPr>
          <w:bCs/>
          <w:sz w:val="26"/>
          <w:szCs w:val="26"/>
        </w:rPr>
        <w:t>на 2025 год и п</w:t>
      </w:r>
      <w:r w:rsidR="00124335">
        <w:rPr>
          <w:bCs/>
          <w:sz w:val="26"/>
          <w:szCs w:val="26"/>
        </w:rPr>
        <w:t>лановый период 2026-2027 годов».</w:t>
      </w:r>
    </w:p>
    <w:p w:rsidR="002C0A61" w:rsidRPr="002C0A61" w:rsidRDefault="000E3CAF" w:rsidP="00055DDB">
      <w:pPr>
        <w:autoSpaceDE w:val="0"/>
        <w:autoSpaceDN w:val="0"/>
        <w:adjustRightInd w:val="0"/>
        <w:ind w:firstLine="709"/>
        <w:jc w:val="both"/>
        <w:rPr>
          <w:bCs/>
          <w:sz w:val="26"/>
          <w:szCs w:val="26"/>
        </w:rPr>
      </w:pPr>
      <w:r>
        <w:rPr>
          <w:bCs/>
          <w:sz w:val="26"/>
          <w:szCs w:val="26"/>
        </w:rPr>
        <w:t xml:space="preserve">Приказ Управления финансов Администрации Заполярного района от 26.02.2025 № 2-бп </w:t>
      </w:r>
      <w:r w:rsidR="00055DDB">
        <w:rPr>
          <w:bCs/>
          <w:sz w:val="26"/>
          <w:szCs w:val="26"/>
        </w:rPr>
        <w:t>«</w:t>
      </w:r>
      <w:r w:rsidR="00055DDB" w:rsidRPr="00055DDB">
        <w:rPr>
          <w:sz w:val="26"/>
          <w:szCs w:val="26"/>
        </w:rPr>
        <w:t>О внесении изменений в приказ Управления финансов Администрации Заполярного района от 07.11.2024 № 8-бп "О Порядке применения целевых статей классификации расходов бюджета муниципального района "Заполярный район"</w:t>
      </w:r>
      <w:r w:rsidR="00055DDB">
        <w:rPr>
          <w:sz w:val="26"/>
          <w:szCs w:val="26"/>
        </w:rPr>
        <w:t xml:space="preserve">» </w:t>
      </w:r>
      <w:r w:rsidRPr="00055DDB">
        <w:rPr>
          <w:bCs/>
          <w:sz w:val="26"/>
          <w:szCs w:val="26"/>
        </w:rPr>
        <w:t>прилагается.</w:t>
      </w:r>
    </w:p>
    <w:p w:rsidR="00AE2BD7" w:rsidRPr="00055DDB" w:rsidRDefault="00C42F32" w:rsidP="00055DDB">
      <w:pPr>
        <w:pStyle w:val="af8"/>
        <w:numPr>
          <w:ilvl w:val="0"/>
          <w:numId w:val="8"/>
        </w:numPr>
        <w:tabs>
          <w:tab w:val="left" w:pos="1134"/>
        </w:tabs>
        <w:spacing w:before="240" w:after="240" w:line="240" w:lineRule="auto"/>
        <w:ind w:left="0" w:firstLine="709"/>
        <w:contextualSpacing w:val="0"/>
        <w:jc w:val="both"/>
        <w:rPr>
          <w:rFonts w:ascii="Times New Roman" w:hAnsi="Times New Roman"/>
          <w:b/>
          <w:sz w:val="26"/>
          <w:szCs w:val="26"/>
        </w:rPr>
      </w:pPr>
      <w:r w:rsidRPr="00055DDB">
        <w:rPr>
          <w:rFonts w:ascii="Times New Roman" w:hAnsi="Times New Roman"/>
          <w:b/>
          <w:sz w:val="26"/>
          <w:szCs w:val="26"/>
        </w:rPr>
        <w:t>Вносятся и</w:t>
      </w:r>
      <w:r w:rsidR="00AE2BD7" w:rsidRPr="00055DDB">
        <w:rPr>
          <w:rFonts w:ascii="Times New Roman" w:hAnsi="Times New Roman"/>
          <w:b/>
          <w:sz w:val="26"/>
          <w:szCs w:val="26"/>
        </w:rPr>
        <w:t xml:space="preserve">зменения в </w:t>
      </w:r>
      <w:r w:rsidR="007103E3" w:rsidRPr="00055DDB">
        <w:rPr>
          <w:rFonts w:ascii="Times New Roman" w:hAnsi="Times New Roman"/>
          <w:b/>
          <w:sz w:val="26"/>
          <w:szCs w:val="26"/>
        </w:rPr>
        <w:t>текстов</w:t>
      </w:r>
      <w:r w:rsidRPr="00055DDB">
        <w:rPr>
          <w:rFonts w:ascii="Times New Roman" w:hAnsi="Times New Roman"/>
          <w:b/>
          <w:sz w:val="26"/>
          <w:szCs w:val="26"/>
        </w:rPr>
        <w:t>ую</w:t>
      </w:r>
      <w:r w:rsidR="007103E3" w:rsidRPr="00055DDB">
        <w:rPr>
          <w:rFonts w:ascii="Times New Roman" w:hAnsi="Times New Roman"/>
          <w:b/>
          <w:sz w:val="26"/>
          <w:szCs w:val="26"/>
        </w:rPr>
        <w:t xml:space="preserve"> част</w:t>
      </w:r>
      <w:r w:rsidRPr="00055DDB">
        <w:rPr>
          <w:rFonts w:ascii="Times New Roman" w:hAnsi="Times New Roman"/>
          <w:b/>
          <w:sz w:val="26"/>
          <w:szCs w:val="26"/>
        </w:rPr>
        <w:t>ь</w:t>
      </w:r>
      <w:r w:rsidR="007103E3" w:rsidRPr="00055DDB">
        <w:rPr>
          <w:rFonts w:ascii="Times New Roman" w:hAnsi="Times New Roman"/>
          <w:b/>
          <w:sz w:val="26"/>
          <w:szCs w:val="26"/>
        </w:rPr>
        <w:t xml:space="preserve"> решения</w:t>
      </w:r>
      <w:r w:rsidRPr="00055DDB">
        <w:rPr>
          <w:rFonts w:ascii="Times New Roman" w:hAnsi="Times New Roman"/>
          <w:b/>
          <w:sz w:val="26"/>
          <w:szCs w:val="26"/>
        </w:rPr>
        <w:t>:</w:t>
      </w:r>
    </w:p>
    <w:p w:rsidR="00100D8E" w:rsidRPr="009D7E55" w:rsidRDefault="00100D8E" w:rsidP="00345641">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9D7E55">
        <w:rPr>
          <w:rFonts w:ascii="Times New Roman" w:hAnsi="Times New Roman"/>
          <w:sz w:val="26"/>
          <w:szCs w:val="26"/>
        </w:rPr>
        <w:t>Пункт</w:t>
      </w:r>
      <w:r w:rsidR="00EE2DD2" w:rsidRPr="009D7E55">
        <w:rPr>
          <w:rFonts w:ascii="Times New Roman" w:hAnsi="Times New Roman"/>
          <w:sz w:val="26"/>
          <w:szCs w:val="26"/>
        </w:rPr>
        <w:t>ы</w:t>
      </w:r>
      <w:r w:rsidRPr="009D7E55">
        <w:rPr>
          <w:rFonts w:ascii="Times New Roman" w:hAnsi="Times New Roman"/>
          <w:sz w:val="26"/>
          <w:szCs w:val="26"/>
        </w:rPr>
        <w:t xml:space="preserve"> 1</w:t>
      </w:r>
      <w:r w:rsidR="00EE2DD2" w:rsidRPr="009D7E55">
        <w:rPr>
          <w:rFonts w:ascii="Times New Roman" w:hAnsi="Times New Roman"/>
          <w:sz w:val="26"/>
          <w:szCs w:val="26"/>
        </w:rPr>
        <w:t>, 2</w:t>
      </w:r>
      <w:r w:rsidRPr="009D7E55">
        <w:rPr>
          <w:rFonts w:ascii="Times New Roman" w:hAnsi="Times New Roman"/>
          <w:sz w:val="26"/>
          <w:szCs w:val="26"/>
        </w:rPr>
        <w:t xml:space="preserve"> главы 1</w:t>
      </w:r>
      <w:r w:rsidR="00EE2DD2" w:rsidRPr="009D7E55">
        <w:rPr>
          <w:rFonts w:ascii="Times New Roman" w:hAnsi="Times New Roman"/>
          <w:sz w:val="26"/>
          <w:szCs w:val="26"/>
        </w:rPr>
        <w:t xml:space="preserve">, </w:t>
      </w:r>
      <w:r w:rsidR="009D7E55" w:rsidRPr="009D7E55">
        <w:rPr>
          <w:rFonts w:ascii="Times New Roman" w:hAnsi="Times New Roman"/>
          <w:sz w:val="26"/>
          <w:szCs w:val="26"/>
        </w:rPr>
        <w:t xml:space="preserve">пункт 1 главы 13 </w:t>
      </w:r>
      <w:r w:rsidRPr="009D7E55">
        <w:rPr>
          <w:rFonts w:ascii="Times New Roman" w:hAnsi="Times New Roman"/>
          <w:sz w:val="26"/>
          <w:szCs w:val="26"/>
        </w:rPr>
        <w:t>изложен</w:t>
      </w:r>
      <w:r w:rsidR="0072656F" w:rsidRPr="009D7E55">
        <w:rPr>
          <w:rFonts w:ascii="Times New Roman" w:hAnsi="Times New Roman"/>
          <w:sz w:val="26"/>
          <w:szCs w:val="26"/>
        </w:rPr>
        <w:t>ы</w:t>
      </w:r>
      <w:r w:rsidRPr="009D7E55">
        <w:rPr>
          <w:rFonts w:ascii="Times New Roman" w:hAnsi="Times New Roman"/>
          <w:sz w:val="26"/>
          <w:szCs w:val="26"/>
        </w:rPr>
        <w:t xml:space="preserve"> в новой редакции,</w:t>
      </w:r>
    </w:p>
    <w:p w:rsidR="00A70E75" w:rsidRPr="009D7E55" w:rsidRDefault="00676BE0" w:rsidP="00345641">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9D7E55">
        <w:rPr>
          <w:rFonts w:ascii="Times New Roman" w:hAnsi="Times New Roman"/>
          <w:sz w:val="26"/>
          <w:szCs w:val="26"/>
        </w:rPr>
        <w:t>Внесены изменения</w:t>
      </w:r>
      <w:r w:rsidR="002853BD" w:rsidRPr="009D7E55">
        <w:rPr>
          <w:rFonts w:ascii="Times New Roman" w:hAnsi="Times New Roman"/>
          <w:sz w:val="26"/>
          <w:szCs w:val="26"/>
        </w:rPr>
        <w:t xml:space="preserve"> в </w:t>
      </w:r>
      <w:r w:rsidR="009D7E55" w:rsidRPr="009D7E55">
        <w:rPr>
          <w:rFonts w:ascii="Times New Roman" w:hAnsi="Times New Roman"/>
          <w:sz w:val="26"/>
          <w:szCs w:val="26"/>
        </w:rPr>
        <w:t xml:space="preserve">абзацы 4, 7 </w:t>
      </w:r>
      <w:r w:rsidR="00704193" w:rsidRPr="009D7E55">
        <w:rPr>
          <w:rFonts w:ascii="Times New Roman" w:hAnsi="Times New Roman"/>
          <w:sz w:val="26"/>
          <w:szCs w:val="26"/>
        </w:rPr>
        <w:t>пункт</w:t>
      </w:r>
      <w:r w:rsidR="009D7E55" w:rsidRPr="009D7E55">
        <w:rPr>
          <w:rFonts w:ascii="Times New Roman" w:hAnsi="Times New Roman"/>
          <w:sz w:val="26"/>
          <w:szCs w:val="26"/>
        </w:rPr>
        <w:t>а</w:t>
      </w:r>
      <w:r w:rsidR="00704193" w:rsidRPr="009D7E55">
        <w:rPr>
          <w:rFonts w:ascii="Times New Roman" w:hAnsi="Times New Roman"/>
          <w:sz w:val="26"/>
          <w:szCs w:val="26"/>
        </w:rPr>
        <w:t xml:space="preserve"> </w:t>
      </w:r>
      <w:r w:rsidR="009D7E55" w:rsidRPr="009D7E55">
        <w:rPr>
          <w:rFonts w:ascii="Times New Roman" w:hAnsi="Times New Roman"/>
          <w:sz w:val="26"/>
          <w:szCs w:val="26"/>
        </w:rPr>
        <w:t>5</w:t>
      </w:r>
      <w:r w:rsidR="00704193" w:rsidRPr="009D7E55">
        <w:rPr>
          <w:rFonts w:ascii="Times New Roman" w:hAnsi="Times New Roman"/>
          <w:sz w:val="26"/>
          <w:szCs w:val="26"/>
        </w:rPr>
        <w:t xml:space="preserve"> главы </w:t>
      </w:r>
      <w:r w:rsidR="009D7E55" w:rsidRPr="009D7E55">
        <w:rPr>
          <w:rFonts w:ascii="Times New Roman" w:hAnsi="Times New Roman"/>
          <w:sz w:val="26"/>
          <w:szCs w:val="26"/>
        </w:rPr>
        <w:t>6</w:t>
      </w:r>
      <w:r w:rsidR="00E753C4" w:rsidRPr="009D7E55">
        <w:rPr>
          <w:rFonts w:ascii="Times New Roman" w:hAnsi="Times New Roman"/>
          <w:sz w:val="26"/>
          <w:szCs w:val="26"/>
        </w:rPr>
        <w:t>,</w:t>
      </w:r>
      <w:r w:rsidR="00704193" w:rsidRPr="009D7E55">
        <w:rPr>
          <w:rFonts w:ascii="Times New Roman" w:hAnsi="Times New Roman"/>
          <w:sz w:val="26"/>
          <w:szCs w:val="26"/>
        </w:rPr>
        <w:t xml:space="preserve"> </w:t>
      </w:r>
      <w:r w:rsidR="00AC4ACA" w:rsidRPr="009D7E55">
        <w:rPr>
          <w:rFonts w:ascii="Times New Roman" w:hAnsi="Times New Roman"/>
          <w:sz w:val="26"/>
          <w:szCs w:val="26"/>
        </w:rPr>
        <w:t xml:space="preserve">пункт </w:t>
      </w:r>
      <w:r w:rsidR="009D7E55" w:rsidRPr="009D7E55">
        <w:rPr>
          <w:rFonts w:ascii="Times New Roman" w:hAnsi="Times New Roman"/>
          <w:sz w:val="26"/>
          <w:szCs w:val="26"/>
        </w:rPr>
        <w:t>1</w:t>
      </w:r>
      <w:r w:rsidR="00EE2CA1" w:rsidRPr="009D7E55">
        <w:rPr>
          <w:rFonts w:ascii="Times New Roman" w:hAnsi="Times New Roman"/>
          <w:sz w:val="26"/>
          <w:szCs w:val="26"/>
        </w:rPr>
        <w:t xml:space="preserve"> главы </w:t>
      </w:r>
      <w:r w:rsidR="009D7E55" w:rsidRPr="009D7E55">
        <w:rPr>
          <w:rFonts w:ascii="Times New Roman" w:hAnsi="Times New Roman"/>
          <w:sz w:val="26"/>
          <w:szCs w:val="26"/>
        </w:rPr>
        <w:t>7</w:t>
      </w:r>
      <w:r w:rsidR="00EE2CA1" w:rsidRPr="009D7E55">
        <w:rPr>
          <w:rFonts w:ascii="Times New Roman" w:hAnsi="Times New Roman"/>
          <w:sz w:val="26"/>
          <w:szCs w:val="26"/>
        </w:rPr>
        <w:t xml:space="preserve">, пункт </w:t>
      </w:r>
      <w:r w:rsidR="009D7E55" w:rsidRPr="009D7E55">
        <w:rPr>
          <w:rFonts w:ascii="Times New Roman" w:hAnsi="Times New Roman"/>
          <w:sz w:val="26"/>
          <w:szCs w:val="26"/>
        </w:rPr>
        <w:t>6</w:t>
      </w:r>
      <w:r w:rsidR="00A70E75" w:rsidRPr="009D7E55">
        <w:rPr>
          <w:rFonts w:ascii="Times New Roman" w:hAnsi="Times New Roman"/>
          <w:sz w:val="26"/>
          <w:szCs w:val="26"/>
        </w:rPr>
        <w:t xml:space="preserve"> главы 10</w:t>
      </w:r>
      <w:r w:rsidR="00AC4ACA" w:rsidRPr="009D7E55">
        <w:rPr>
          <w:rFonts w:ascii="Times New Roman" w:hAnsi="Times New Roman"/>
          <w:sz w:val="26"/>
          <w:szCs w:val="26"/>
        </w:rPr>
        <w:t xml:space="preserve">, </w:t>
      </w:r>
      <w:r w:rsidR="009623B2" w:rsidRPr="009D7E55">
        <w:rPr>
          <w:rFonts w:ascii="Times New Roman" w:hAnsi="Times New Roman"/>
          <w:sz w:val="26"/>
          <w:szCs w:val="26"/>
        </w:rPr>
        <w:t xml:space="preserve">пункты </w:t>
      </w:r>
      <w:r w:rsidR="009D7E55" w:rsidRPr="009D7E55">
        <w:rPr>
          <w:rFonts w:ascii="Times New Roman" w:hAnsi="Times New Roman"/>
          <w:sz w:val="26"/>
          <w:szCs w:val="26"/>
        </w:rPr>
        <w:t>6, 8</w:t>
      </w:r>
      <w:r w:rsidR="00BA6070" w:rsidRPr="009D7E55">
        <w:rPr>
          <w:rFonts w:ascii="Times New Roman" w:hAnsi="Times New Roman"/>
          <w:sz w:val="26"/>
          <w:szCs w:val="26"/>
        </w:rPr>
        <w:t xml:space="preserve"> главы </w:t>
      </w:r>
      <w:r w:rsidR="009D7E55" w:rsidRPr="009D7E55">
        <w:rPr>
          <w:rFonts w:ascii="Times New Roman" w:hAnsi="Times New Roman"/>
          <w:sz w:val="26"/>
          <w:szCs w:val="26"/>
        </w:rPr>
        <w:t>13</w:t>
      </w:r>
      <w:r w:rsidR="00704193" w:rsidRPr="009D7E55">
        <w:rPr>
          <w:rFonts w:ascii="Times New Roman" w:hAnsi="Times New Roman"/>
          <w:sz w:val="26"/>
          <w:szCs w:val="26"/>
        </w:rPr>
        <w:t>.</w:t>
      </w:r>
    </w:p>
    <w:p w:rsidR="00AE2BD7" w:rsidRPr="008460B7" w:rsidRDefault="00AE2BD7" w:rsidP="00345641">
      <w:pPr>
        <w:tabs>
          <w:tab w:val="left" w:pos="1134"/>
        </w:tabs>
        <w:spacing w:after="120"/>
        <w:ind w:firstLine="709"/>
        <w:jc w:val="both"/>
        <w:rPr>
          <w:bCs/>
          <w:sz w:val="26"/>
          <w:szCs w:val="26"/>
        </w:rPr>
      </w:pPr>
      <w:r w:rsidRPr="009D7E55">
        <w:rPr>
          <w:bCs/>
          <w:sz w:val="26"/>
          <w:szCs w:val="26"/>
        </w:rPr>
        <w:t>Представленные к проекту решения</w:t>
      </w:r>
      <w:r w:rsidRPr="008460B7">
        <w:rPr>
          <w:bCs/>
          <w:sz w:val="26"/>
          <w:szCs w:val="26"/>
        </w:rPr>
        <w:t xml:space="preserve"> приложения изложены в новой редакции.</w:t>
      </w:r>
    </w:p>
    <w:p w:rsidR="0017392D" w:rsidRPr="008460B7" w:rsidRDefault="0017392D" w:rsidP="00F14E05">
      <w:pPr>
        <w:pStyle w:val="af8"/>
        <w:numPr>
          <w:ilvl w:val="0"/>
          <w:numId w:val="8"/>
        </w:numPr>
        <w:tabs>
          <w:tab w:val="left" w:pos="1134"/>
        </w:tabs>
        <w:spacing w:before="240" w:after="240" w:line="240" w:lineRule="auto"/>
        <w:ind w:left="0" w:firstLine="709"/>
        <w:jc w:val="both"/>
        <w:rPr>
          <w:rFonts w:ascii="Times New Roman" w:hAnsi="Times New Roman"/>
          <w:b/>
          <w:bCs/>
          <w:sz w:val="26"/>
          <w:szCs w:val="26"/>
        </w:rPr>
      </w:pPr>
      <w:r w:rsidRPr="008460B7">
        <w:rPr>
          <w:rFonts w:ascii="Times New Roman" w:hAnsi="Times New Roman"/>
          <w:b/>
          <w:bCs/>
          <w:sz w:val="26"/>
          <w:szCs w:val="26"/>
        </w:rPr>
        <w:t xml:space="preserve">С учетом поправок параметры </w:t>
      </w:r>
      <w:r w:rsidR="00E21068" w:rsidRPr="008460B7">
        <w:rPr>
          <w:rFonts w:ascii="Times New Roman" w:hAnsi="Times New Roman"/>
          <w:b/>
          <w:bCs/>
          <w:sz w:val="26"/>
          <w:szCs w:val="26"/>
        </w:rPr>
        <w:t>районного бюджета</w:t>
      </w:r>
      <w:r w:rsidRPr="008460B7">
        <w:rPr>
          <w:rFonts w:ascii="Times New Roman" w:hAnsi="Times New Roman"/>
          <w:b/>
          <w:bCs/>
          <w:sz w:val="26"/>
          <w:szCs w:val="26"/>
        </w:rPr>
        <w:t xml:space="preserve"> составили:</w:t>
      </w:r>
    </w:p>
    <w:p w:rsidR="007E2186" w:rsidRPr="008460B7" w:rsidRDefault="0017392D" w:rsidP="00345641">
      <w:pPr>
        <w:ind w:firstLine="709"/>
        <w:jc w:val="both"/>
        <w:rPr>
          <w:b/>
          <w:bCs/>
          <w:sz w:val="26"/>
          <w:szCs w:val="26"/>
        </w:rPr>
      </w:pPr>
      <w:r w:rsidRPr="008460B7">
        <w:rPr>
          <w:b/>
          <w:bCs/>
          <w:sz w:val="26"/>
          <w:szCs w:val="26"/>
        </w:rPr>
        <w:t>на 20</w:t>
      </w:r>
      <w:r w:rsidR="00AE290A" w:rsidRPr="008460B7">
        <w:rPr>
          <w:b/>
          <w:bCs/>
          <w:sz w:val="26"/>
          <w:szCs w:val="26"/>
        </w:rPr>
        <w:t>2</w:t>
      </w:r>
      <w:r w:rsidR="008460B7" w:rsidRPr="008460B7">
        <w:rPr>
          <w:b/>
          <w:bCs/>
          <w:sz w:val="26"/>
          <w:szCs w:val="26"/>
        </w:rPr>
        <w:t xml:space="preserve">5 </w:t>
      </w:r>
      <w:r w:rsidR="007E2186" w:rsidRPr="008460B7">
        <w:rPr>
          <w:b/>
          <w:bCs/>
          <w:sz w:val="26"/>
          <w:szCs w:val="26"/>
        </w:rPr>
        <w:t>год</w:t>
      </w:r>
    </w:p>
    <w:p w:rsidR="00B014D4" w:rsidRPr="008460B7" w:rsidRDefault="00B014D4" w:rsidP="00345641">
      <w:pPr>
        <w:ind w:firstLine="709"/>
        <w:jc w:val="both"/>
        <w:rPr>
          <w:b/>
          <w:bCs/>
          <w:sz w:val="26"/>
          <w:szCs w:val="26"/>
        </w:rPr>
      </w:pPr>
      <w:r w:rsidRPr="008460B7">
        <w:rPr>
          <w:bCs/>
          <w:sz w:val="26"/>
          <w:szCs w:val="26"/>
        </w:rPr>
        <w:lastRenderedPageBreak/>
        <w:t>общий объем доходов</w:t>
      </w:r>
      <w:r w:rsidR="00AE2BD7" w:rsidRPr="008460B7">
        <w:rPr>
          <w:bCs/>
          <w:sz w:val="26"/>
          <w:szCs w:val="26"/>
        </w:rPr>
        <w:t xml:space="preserve"> </w:t>
      </w:r>
      <w:r w:rsidRPr="008460B7">
        <w:rPr>
          <w:bCs/>
          <w:sz w:val="26"/>
          <w:szCs w:val="26"/>
        </w:rPr>
        <w:t>–</w:t>
      </w:r>
      <w:r w:rsidR="00572FE5" w:rsidRPr="008460B7">
        <w:rPr>
          <w:bCs/>
          <w:sz w:val="26"/>
          <w:szCs w:val="26"/>
        </w:rPr>
        <w:t xml:space="preserve"> </w:t>
      </w:r>
      <w:r w:rsidR="002B0D42">
        <w:rPr>
          <w:b/>
          <w:bCs/>
          <w:sz w:val="26"/>
          <w:szCs w:val="26"/>
        </w:rPr>
        <w:t>1 970 594,5</w:t>
      </w:r>
      <w:r w:rsidR="00EC5A1B" w:rsidRPr="008460B7">
        <w:rPr>
          <w:b/>
          <w:bCs/>
          <w:sz w:val="26"/>
          <w:szCs w:val="26"/>
        </w:rPr>
        <w:t> </w:t>
      </w:r>
      <w:r w:rsidRPr="008460B7">
        <w:rPr>
          <w:b/>
          <w:bCs/>
          <w:sz w:val="26"/>
          <w:szCs w:val="26"/>
        </w:rPr>
        <w:t xml:space="preserve">тыс. руб., </w:t>
      </w:r>
    </w:p>
    <w:p w:rsidR="00B014D4" w:rsidRPr="008460B7" w:rsidRDefault="00B014D4" w:rsidP="00345641">
      <w:pPr>
        <w:ind w:firstLine="709"/>
        <w:jc w:val="both"/>
        <w:rPr>
          <w:b/>
          <w:bCs/>
          <w:sz w:val="26"/>
          <w:szCs w:val="26"/>
        </w:rPr>
      </w:pPr>
      <w:r w:rsidRPr="008460B7">
        <w:rPr>
          <w:bCs/>
          <w:sz w:val="26"/>
          <w:szCs w:val="26"/>
        </w:rPr>
        <w:t>общий объем расходов –</w:t>
      </w:r>
      <w:r w:rsidR="00572FE5" w:rsidRPr="008460B7">
        <w:rPr>
          <w:bCs/>
          <w:sz w:val="26"/>
          <w:szCs w:val="26"/>
        </w:rPr>
        <w:t xml:space="preserve"> </w:t>
      </w:r>
      <w:r w:rsidR="002B0D42">
        <w:rPr>
          <w:b/>
          <w:bCs/>
          <w:sz w:val="26"/>
          <w:szCs w:val="26"/>
        </w:rPr>
        <w:t>2 897 022,3</w:t>
      </w:r>
      <w:r w:rsidR="00EC5A1B" w:rsidRPr="008460B7">
        <w:rPr>
          <w:bCs/>
          <w:sz w:val="26"/>
          <w:szCs w:val="26"/>
        </w:rPr>
        <w:t> </w:t>
      </w:r>
      <w:r w:rsidRPr="008460B7">
        <w:rPr>
          <w:b/>
          <w:bCs/>
          <w:sz w:val="26"/>
          <w:szCs w:val="26"/>
        </w:rPr>
        <w:t>тыс. руб.</w:t>
      </w:r>
      <w:r w:rsidRPr="008460B7">
        <w:rPr>
          <w:bCs/>
          <w:sz w:val="26"/>
          <w:szCs w:val="26"/>
        </w:rPr>
        <w:t>,</w:t>
      </w:r>
      <w:r w:rsidRPr="008460B7">
        <w:rPr>
          <w:b/>
          <w:bCs/>
          <w:sz w:val="26"/>
          <w:szCs w:val="26"/>
        </w:rPr>
        <w:t xml:space="preserve"> </w:t>
      </w:r>
    </w:p>
    <w:p w:rsidR="00B014D4" w:rsidRPr="008460B7" w:rsidRDefault="0083444B" w:rsidP="00345641">
      <w:pPr>
        <w:spacing w:after="120"/>
        <w:ind w:firstLine="709"/>
        <w:jc w:val="both"/>
        <w:rPr>
          <w:b/>
          <w:bCs/>
          <w:sz w:val="26"/>
          <w:szCs w:val="26"/>
        </w:rPr>
      </w:pPr>
      <w:r w:rsidRPr="008460B7">
        <w:rPr>
          <w:bCs/>
          <w:sz w:val="26"/>
          <w:szCs w:val="26"/>
        </w:rPr>
        <w:t>дефицит районного бюджета –</w:t>
      </w:r>
      <w:r w:rsidR="00572FE5" w:rsidRPr="008460B7">
        <w:rPr>
          <w:bCs/>
          <w:sz w:val="26"/>
          <w:szCs w:val="26"/>
        </w:rPr>
        <w:t xml:space="preserve"> </w:t>
      </w:r>
      <w:r w:rsidR="002B0D42">
        <w:rPr>
          <w:b/>
          <w:bCs/>
          <w:sz w:val="26"/>
          <w:szCs w:val="26"/>
        </w:rPr>
        <w:t>926 427,8</w:t>
      </w:r>
      <w:r w:rsidR="00EC5A1B" w:rsidRPr="008460B7">
        <w:rPr>
          <w:bCs/>
          <w:sz w:val="26"/>
          <w:szCs w:val="26"/>
        </w:rPr>
        <w:t> </w:t>
      </w:r>
      <w:r w:rsidRPr="008460B7">
        <w:rPr>
          <w:b/>
          <w:bCs/>
          <w:sz w:val="26"/>
          <w:szCs w:val="26"/>
        </w:rPr>
        <w:t>тыс. руб.</w:t>
      </w:r>
      <w:r w:rsidR="005350A1" w:rsidRPr="008460B7">
        <w:rPr>
          <w:bCs/>
          <w:sz w:val="26"/>
          <w:szCs w:val="26"/>
        </w:rPr>
        <w:t>,</w:t>
      </w:r>
      <w:r w:rsidRPr="008460B7">
        <w:rPr>
          <w:bCs/>
          <w:sz w:val="26"/>
          <w:szCs w:val="26"/>
        </w:rPr>
        <w:t xml:space="preserve"> или</w:t>
      </w:r>
      <w:r w:rsidRPr="008460B7">
        <w:rPr>
          <w:b/>
          <w:bCs/>
          <w:sz w:val="26"/>
          <w:szCs w:val="26"/>
        </w:rPr>
        <w:t xml:space="preserve"> </w:t>
      </w:r>
      <w:r w:rsidR="002B0D42">
        <w:rPr>
          <w:b/>
          <w:bCs/>
          <w:sz w:val="26"/>
          <w:szCs w:val="26"/>
        </w:rPr>
        <w:t>52,6</w:t>
      </w:r>
      <w:r w:rsidR="001E27A8" w:rsidRPr="008460B7">
        <w:rPr>
          <w:b/>
          <w:bCs/>
          <w:sz w:val="26"/>
          <w:szCs w:val="26"/>
        </w:rPr>
        <w:t> </w:t>
      </w:r>
      <w:r w:rsidRPr="008460B7">
        <w:rPr>
          <w:b/>
          <w:bCs/>
          <w:sz w:val="26"/>
          <w:szCs w:val="26"/>
        </w:rPr>
        <w:t>%</w:t>
      </w:r>
      <w:r w:rsidR="00587E43" w:rsidRPr="008460B7">
        <w:rPr>
          <w:b/>
          <w:bCs/>
          <w:sz w:val="26"/>
          <w:szCs w:val="26"/>
        </w:rPr>
        <w:t>,</w:t>
      </w:r>
    </w:p>
    <w:p w:rsidR="007E2186" w:rsidRPr="008460B7" w:rsidRDefault="009130CC" w:rsidP="00345641">
      <w:pPr>
        <w:ind w:firstLine="709"/>
        <w:jc w:val="both"/>
        <w:rPr>
          <w:b/>
          <w:bCs/>
          <w:sz w:val="26"/>
          <w:szCs w:val="26"/>
        </w:rPr>
      </w:pPr>
      <w:r w:rsidRPr="008460B7">
        <w:rPr>
          <w:b/>
          <w:bCs/>
          <w:sz w:val="26"/>
          <w:szCs w:val="26"/>
        </w:rPr>
        <w:t>на 202</w:t>
      </w:r>
      <w:r w:rsidR="008460B7" w:rsidRPr="008460B7">
        <w:rPr>
          <w:b/>
          <w:bCs/>
          <w:sz w:val="26"/>
          <w:szCs w:val="26"/>
        </w:rPr>
        <w:t>6</w:t>
      </w:r>
      <w:r w:rsidRPr="008460B7">
        <w:rPr>
          <w:b/>
          <w:bCs/>
          <w:sz w:val="26"/>
          <w:szCs w:val="26"/>
        </w:rPr>
        <w:t xml:space="preserve"> год</w:t>
      </w:r>
    </w:p>
    <w:p w:rsidR="009130CC" w:rsidRPr="008460B7" w:rsidRDefault="009130CC" w:rsidP="00345641">
      <w:pPr>
        <w:ind w:firstLine="709"/>
        <w:jc w:val="both"/>
        <w:rPr>
          <w:b/>
          <w:bCs/>
          <w:sz w:val="26"/>
          <w:szCs w:val="26"/>
        </w:rPr>
      </w:pPr>
      <w:r w:rsidRPr="008460B7">
        <w:rPr>
          <w:bCs/>
          <w:sz w:val="26"/>
          <w:szCs w:val="26"/>
        </w:rPr>
        <w:t xml:space="preserve">общий объем доходов – </w:t>
      </w:r>
      <w:r w:rsidR="002B0D42">
        <w:rPr>
          <w:b/>
          <w:bCs/>
          <w:sz w:val="26"/>
          <w:szCs w:val="26"/>
        </w:rPr>
        <w:t>1 979 584,8</w:t>
      </w:r>
      <w:r w:rsidR="00EC5A1B" w:rsidRPr="008460B7">
        <w:rPr>
          <w:b/>
          <w:bCs/>
          <w:sz w:val="26"/>
          <w:szCs w:val="26"/>
        </w:rPr>
        <w:t> </w:t>
      </w:r>
      <w:r w:rsidRPr="008460B7">
        <w:rPr>
          <w:b/>
          <w:bCs/>
          <w:sz w:val="26"/>
          <w:szCs w:val="26"/>
        </w:rPr>
        <w:t xml:space="preserve">тыс. руб., </w:t>
      </w:r>
    </w:p>
    <w:p w:rsidR="009130CC" w:rsidRPr="008460B7" w:rsidRDefault="009130CC" w:rsidP="00345641">
      <w:pPr>
        <w:ind w:firstLine="709"/>
        <w:jc w:val="both"/>
        <w:rPr>
          <w:b/>
          <w:bCs/>
          <w:sz w:val="26"/>
          <w:szCs w:val="26"/>
        </w:rPr>
      </w:pPr>
      <w:r w:rsidRPr="008460B7">
        <w:rPr>
          <w:bCs/>
          <w:sz w:val="26"/>
          <w:szCs w:val="26"/>
        </w:rPr>
        <w:t>общий объем расходов</w:t>
      </w:r>
      <w:r w:rsidRPr="008460B7">
        <w:rPr>
          <w:b/>
          <w:bCs/>
          <w:sz w:val="26"/>
          <w:szCs w:val="26"/>
        </w:rPr>
        <w:t xml:space="preserve"> –</w:t>
      </w:r>
      <w:r w:rsidR="002B0D42">
        <w:rPr>
          <w:b/>
          <w:bCs/>
          <w:sz w:val="26"/>
          <w:szCs w:val="26"/>
        </w:rPr>
        <w:t xml:space="preserve"> 2 021 718,9</w:t>
      </w:r>
      <w:r w:rsidR="00590461" w:rsidRPr="008460B7">
        <w:rPr>
          <w:b/>
          <w:bCs/>
          <w:sz w:val="26"/>
          <w:szCs w:val="26"/>
        </w:rPr>
        <w:t> </w:t>
      </w:r>
      <w:r w:rsidRPr="008460B7">
        <w:rPr>
          <w:b/>
          <w:bCs/>
          <w:sz w:val="26"/>
          <w:szCs w:val="26"/>
        </w:rPr>
        <w:t xml:space="preserve">тыс. руб., </w:t>
      </w:r>
    </w:p>
    <w:p w:rsidR="009130CC" w:rsidRPr="008460B7" w:rsidRDefault="00A45B74" w:rsidP="00345641">
      <w:pPr>
        <w:spacing w:after="120"/>
        <w:ind w:firstLine="709"/>
        <w:jc w:val="both"/>
        <w:rPr>
          <w:b/>
          <w:bCs/>
          <w:sz w:val="26"/>
          <w:szCs w:val="26"/>
        </w:rPr>
      </w:pPr>
      <w:r w:rsidRPr="008460B7">
        <w:rPr>
          <w:bCs/>
          <w:sz w:val="26"/>
          <w:szCs w:val="26"/>
        </w:rPr>
        <w:t xml:space="preserve">дефицит районного бюджета – </w:t>
      </w:r>
      <w:r w:rsidR="002B0D42">
        <w:rPr>
          <w:b/>
          <w:bCs/>
          <w:sz w:val="26"/>
          <w:szCs w:val="26"/>
        </w:rPr>
        <w:t>42 134,1</w:t>
      </w:r>
      <w:r w:rsidRPr="008460B7">
        <w:rPr>
          <w:bCs/>
          <w:sz w:val="26"/>
          <w:szCs w:val="26"/>
        </w:rPr>
        <w:t> </w:t>
      </w:r>
      <w:r w:rsidRPr="008460B7">
        <w:rPr>
          <w:b/>
          <w:bCs/>
          <w:sz w:val="26"/>
          <w:szCs w:val="26"/>
        </w:rPr>
        <w:t>тыс. руб.</w:t>
      </w:r>
      <w:r w:rsidRPr="008460B7">
        <w:rPr>
          <w:bCs/>
          <w:sz w:val="26"/>
          <w:szCs w:val="26"/>
        </w:rPr>
        <w:t>, или</w:t>
      </w:r>
      <w:r w:rsidRPr="008460B7">
        <w:rPr>
          <w:b/>
          <w:bCs/>
          <w:sz w:val="26"/>
          <w:szCs w:val="26"/>
        </w:rPr>
        <w:t xml:space="preserve"> </w:t>
      </w:r>
      <w:r w:rsidR="002B0D42">
        <w:rPr>
          <w:b/>
          <w:bCs/>
          <w:sz w:val="26"/>
          <w:szCs w:val="26"/>
        </w:rPr>
        <w:t>2,3</w:t>
      </w:r>
      <w:r w:rsidR="00590461" w:rsidRPr="008460B7">
        <w:rPr>
          <w:b/>
          <w:bCs/>
          <w:sz w:val="26"/>
          <w:szCs w:val="26"/>
        </w:rPr>
        <w:t> </w:t>
      </w:r>
      <w:r w:rsidRPr="008460B7">
        <w:rPr>
          <w:b/>
          <w:bCs/>
          <w:sz w:val="26"/>
          <w:szCs w:val="26"/>
        </w:rPr>
        <w:t>%,</w:t>
      </w:r>
    </w:p>
    <w:p w:rsidR="007E2186" w:rsidRPr="008460B7" w:rsidRDefault="009130CC" w:rsidP="00345641">
      <w:pPr>
        <w:ind w:firstLine="709"/>
        <w:jc w:val="both"/>
        <w:rPr>
          <w:b/>
          <w:bCs/>
          <w:sz w:val="26"/>
          <w:szCs w:val="26"/>
        </w:rPr>
      </w:pPr>
      <w:r w:rsidRPr="008460B7">
        <w:rPr>
          <w:b/>
          <w:bCs/>
          <w:sz w:val="26"/>
          <w:szCs w:val="26"/>
        </w:rPr>
        <w:t>на 202</w:t>
      </w:r>
      <w:r w:rsidR="008460B7" w:rsidRPr="008460B7">
        <w:rPr>
          <w:b/>
          <w:bCs/>
          <w:sz w:val="26"/>
          <w:szCs w:val="26"/>
        </w:rPr>
        <w:t>7</w:t>
      </w:r>
      <w:r w:rsidRPr="008460B7">
        <w:rPr>
          <w:b/>
          <w:bCs/>
          <w:sz w:val="26"/>
          <w:szCs w:val="26"/>
        </w:rPr>
        <w:t xml:space="preserve"> год</w:t>
      </w:r>
    </w:p>
    <w:p w:rsidR="009130CC" w:rsidRPr="008460B7" w:rsidRDefault="009130CC" w:rsidP="00345641">
      <w:pPr>
        <w:ind w:firstLine="709"/>
        <w:jc w:val="both"/>
        <w:rPr>
          <w:b/>
          <w:bCs/>
          <w:sz w:val="26"/>
          <w:szCs w:val="26"/>
        </w:rPr>
      </w:pPr>
      <w:r w:rsidRPr="008460B7">
        <w:rPr>
          <w:bCs/>
          <w:sz w:val="26"/>
          <w:szCs w:val="26"/>
        </w:rPr>
        <w:t>общий объем доходов</w:t>
      </w:r>
      <w:r w:rsidRPr="008460B7">
        <w:rPr>
          <w:b/>
          <w:bCs/>
          <w:sz w:val="26"/>
          <w:szCs w:val="26"/>
        </w:rPr>
        <w:t xml:space="preserve"> – </w:t>
      </w:r>
      <w:r w:rsidR="002B0D42">
        <w:rPr>
          <w:b/>
          <w:bCs/>
          <w:sz w:val="26"/>
          <w:szCs w:val="26"/>
        </w:rPr>
        <w:t>1 968 215,0</w:t>
      </w:r>
      <w:r w:rsidR="00462E7C" w:rsidRPr="008460B7">
        <w:rPr>
          <w:b/>
          <w:bCs/>
          <w:sz w:val="26"/>
          <w:szCs w:val="26"/>
        </w:rPr>
        <w:t> </w:t>
      </w:r>
      <w:r w:rsidRPr="008460B7">
        <w:rPr>
          <w:b/>
          <w:bCs/>
          <w:sz w:val="26"/>
          <w:szCs w:val="26"/>
        </w:rPr>
        <w:t xml:space="preserve">тыс. руб., </w:t>
      </w:r>
    </w:p>
    <w:p w:rsidR="009130CC" w:rsidRPr="008460B7" w:rsidRDefault="009130CC" w:rsidP="00345641">
      <w:pPr>
        <w:ind w:firstLine="709"/>
        <w:jc w:val="both"/>
        <w:rPr>
          <w:b/>
          <w:bCs/>
          <w:sz w:val="26"/>
          <w:szCs w:val="26"/>
        </w:rPr>
      </w:pPr>
      <w:r w:rsidRPr="008460B7">
        <w:rPr>
          <w:bCs/>
          <w:sz w:val="26"/>
          <w:szCs w:val="26"/>
        </w:rPr>
        <w:t xml:space="preserve">общий объем расходов </w:t>
      </w:r>
      <w:r w:rsidRPr="008460B7">
        <w:rPr>
          <w:b/>
          <w:bCs/>
          <w:sz w:val="26"/>
          <w:szCs w:val="26"/>
        </w:rPr>
        <w:t xml:space="preserve">– </w:t>
      </w:r>
      <w:r w:rsidR="002B0D42">
        <w:rPr>
          <w:b/>
          <w:bCs/>
          <w:sz w:val="26"/>
          <w:szCs w:val="26"/>
        </w:rPr>
        <w:t>2 060 016,8</w:t>
      </w:r>
      <w:r w:rsidR="00EC5A1B" w:rsidRPr="008460B7">
        <w:rPr>
          <w:b/>
          <w:bCs/>
          <w:sz w:val="26"/>
          <w:szCs w:val="26"/>
        </w:rPr>
        <w:t> </w:t>
      </w:r>
      <w:r w:rsidRPr="008460B7">
        <w:rPr>
          <w:b/>
          <w:bCs/>
          <w:sz w:val="26"/>
          <w:szCs w:val="26"/>
        </w:rPr>
        <w:t xml:space="preserve">тыс. руб., </w:t>
      </w:r>
    </w:p>
    <w:p w:rsidR="009130CC" w:rsidRPr="008460B7" w:rsidRDefault="00C874B1" w:rsidP="00345641">
      <w:pPr>
        <w:spacing w:after="120"/>
        <w:ind w:firstLine="709"/>
        <w:jc w:val="both"/>
        <w:rPr>
          <w:b/>
          <w:bCs/>
          <w:sz w:val="26"/>
          <w:szCs w:val="26"/>
        </w:rPr>
      </w:pPr>
      <w:r w:rsidRPr="008460B7">
        <w:rPr>
          <w:bCs/>
          <w:sz w:val="26"/>
          <w:szCs w:val="26"/>
        </w:rPr>
        <w:t>дефицит</w:t>
      </w:r>
      <w:r w:rsidR="000C645F" w:rsidRPr="008460B7">
        <w:rPr>
          <w:bCs/>
          <w:sz w:val="26"/>
          <w:szCs w:val="26"/>
        </w:rPr>
        <w:t xml:space="preserve"> </w:t>
      </w:r>
      <w:r w:rsidR="009130CC" w:rsidRPr="008460B7">
        <w:rPr>
          <w:bCs/>
          <w:sz w:val="26"/>
          <w:szCs w:val="26"/>
        </w:rPr>
        <w:t>районного бюджета</w:t>
      </w:r>
      <w:r w:rsidR="009130CC" w:rsidRPr="008460B7">
        <w:rPr>
          <w:b/>
          <w:bCs/>
          <w:sz w:val="26"/>
          <w:szCs w:val="26"/>
        </w:rPr>
        <w:t xml:space="preserve"> –</w:t>
      </w:r>
      <w:r w:rsidR="006E77DA" w:rsidRPr="008460B7">
        <w:rPr>
          <w:b/>
          <w:bCs/>
          <w:sz w:val="26"/>
          <w:szCs w:val="26"/>
        </w:rPr>
        <w:t xml:space="preserve"> </w:t>
      </w:r>
      <w:r w:rsidR="002B0D42">
        <w:rPr>
          <w:b/>
          <w:bCs/>
          <w:sz w:val="26"/>
          <w:szCs w:val="26"/>
        </w:rPr>
        <w:t>91 801,8</w:t>
      </w:r>
      <w:r w:rsidRPr="008460B7">
        <w:rPr>
          <w:b/>
          <w:bCs/>
          <w:sz w:val="26"/>
          <w:szCs w:val="26"/>
        </w:rPr>
        <w:t> </w:t>
      </w:r>
      <w:r w:rsidR="0034715A" w:rsidRPr="008460B7">
        <w:rPr>
          <w:b/>
          <w:bCs/>
          <w:sz w:val="26"/>
          <w:szCs w:val="26"/>
        </w:rPr>
        <w:t>тыс. </w:t>
      </w:r>
      <w:r w:rsidR="006C388B" w:rsidRPr="008460B7">
        <w:rPr>
          <w:b/>
          <w:bCs/>
          <w:sz w:val="26"/>
          <w:szCs w:val="26"/>
        </w:rPr>
        <w:t>руб</w:t>
      </w:r>
      <w:r w:rsidRPr="008460B7">
        <w:rPr>
          <w:b/>
          <w:bCs/>
          <w:sz w:val="26"/>
          <w:szCs w:val="26"/>
        </w:rPr>
        <w:t>.</w:t>
      </w:r>
      <w:r w:rsidR="007D357C" w:rsidRPr="008460B7">
        <w:rPr>
          <w:b/>
          <w:bCs/>
          <w:sz w:val="26"/>
          <w:szCs w:val="26"/>
        </w:rPr>
        <w:t xml:space="preserve">, </w:t>
      </w:r>
      <w:r w:rsidR="007D357C" w:rsidRPr="008460B7">
        <w:rPr>
          <w:bCs/>
          <w:sz w:val="26"/>
          <w:szCs w:val="26"/>
        </w:rPr>
        <w:t>или</w:t>
      </w:r>
      <w:r w:rsidR="007D357C" w:rsidRPr="008460B7">
        <w:rPr>
          <w:b/>
          <w:bCs/>
          <w:sz w:val="26"/>
          <w:szCs w:val="26"/>
        </w:rPr>
        <w:t xml:space="preserve"> </w:t>
      </w:r>
      <w:r w:rsidR="002B0D42">
        <w:rPr>
          <w:b/>
          <w:bCs/>
          <w:sz w:val="26"/>
          <w:szCs w:val="26"/>
        </w:rPr>
        <w:t>4,7</w:t>
      </w:r>
      <w:r w:rsidR="009068F9" w:rsidRPr="008460B7">
        <w:rPr>
          <w:b/>
          <w:bCs/>
          <w:sz w:val="26"/>
          <w:szCs w:val="26"/>
        </w:rPr>
        <w:t> </w:t>
      </w:r>
      <w:r w:rsidR="007D357C" w:rsidRPr="008460B7">
        <w:rPr>
          <w:b/>
          <w:bCs/>
          <w:sz w:val="26"/>
          <w:szCs w:val="26"/>
        </w:rPr>
        <w:t>%.</w:t>
      </w:r>
    </w:p>
    <w:p w:rsidR="00AA4091" w:rsidRPr="008460B7" w:rsidRDefault="00AA4091" w:rsidP="00345641">
      <w:pPr>
        <w:tabs>
          <w:tab w:val="left" w:pos="1134"/>
        </w:tabs>
        <w:autoSpaceDE w:val="0"/>
        <w:autoSpaceDN w:val="0"/>
        <w:adjustRightInd w:val="0"/>
        <w:ind w:firstLine="709"/>
        <w:jc w:val="both"/>
        <w:rPr>
          <w:sz w:val="26"/>
          <w:szCs w:val="26"/>
        </w:rPr>
      </w:pPr>
      <w:r w:rsidRPr="008460B7">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8460B7" w:rsidRPr="008460B7">
        <w:rPr>
          <w:sz w:val="26"/>
          <w:szCs w:val="26"/>
        </w:rPr>
        <w:t>5</w:t>
      </w:r>
      <w:r w:rsidRPr="008460B7">
        <w:rPr>
          <w:sz w:val="26"/>
          <w:szCs w:val="26"/>
        </w:rPr>
        <w:t>.</w:t>
      </w:r>
    </w:p>
    <w:p w:rsidR="0065638B" w:rsidRPr="008460B7" w:rsidRDefault="0065638B" w:rsidP="00345641">
      <w:pPr>
        <w:outlineLvl w:val="0"/>
        <w:rPr>
          <w:sz w:val="22"/>
          <w:szCs w:val="22"/>
        </w:rPr>
      </w:pPr>
    </w:p>
    <w:p w:rsidR="00275A66" w:rsidRPr="008460B7" w:rsidRDefault="00275A66" w:rsidP="00345641">
      <w:pPr>
        <w:outlineLvl w:val="0"/>
        <w:rPr>
          <w:sz w:val="22"/>
          <w:szCs w:val="22"/>
        </w:rPr>
      </w:pPr>
    </w:p>
    <w:p w:rsidR="00275A66" w:rsidRPr="008460B7" w:rsidRDefault="00275A66" w:rsidP="00345641">
      <w:pPr>
        <w:outlineLvl w:val="0"/>
        <w:rPr>
          <w:sz w:val="22"/>
          <w:szCs w:val="22"/>
        </w:rPr>
      </w:pPr>
    </w:p>
    <w:p w:rsidR="009B40C7" w:rsidRPr="008460B7" w:rsidRDefault="009B40C7" w:rsidP="00345641">
      <w:pPr>
        <w:outlineLvl w:val="0"/>
        <w:rPr>
          <w:sz w:val="22"/>
          <w:szCs w:val="22"/>
        </w:rPr>
      </w:pPr>
    </w:p>
    <w:p w:rsidR="009B40C7" w:rsidRPr="008460B7" w:rsidRDefault="009B40C7" w:rsidP="00345641">
      <w:pPr>
        <w:outlineLvl w:val="0"/>
        <w:rPr>
          <w:sz w:val="22"/>
          <w:szCs w:val="22"/>
        </w:rPr>
      </w:pPr>
    </w:p>
    <w:p w:rsidR="00EA0296" w:rsidRPr="008460B7" w:rsidRDefault="000F4311" w:rsidP="00345641">
      <w:pPr>
        <w:outlineLvl w:val="0"/>
        <w:rPr>
          <w:sz w:val="22"/>
          <w:szCs w:val="22"/>
        </w:rPr>
      </w:pPr>
      <w:r w:rsidRPr="008460B7">
        <w:rPr>
          <w:sz w:val="22"/>
          <w:szCs w:val="22"/>
        </w:rPr>
        <w:t>Управление финансов</w:t>
      </w:r>
      <w:r w:rsidR="009F31CE" w:rsidRPr="008460B7">
        <w:rPr>
          <w:sz w:val="22"/>
          <w:szCs w:val="22"/>
        </w:rPr>
        <w:t xml:space="preserve"> </w:t>
      </w:r>
    </w:p>
    <w:p w:rsidR="009F31CE" w:rsidRPr="008460B7" w:rsidRDefault="009F31CE" w:rsidP="00345641">
      <w:pPr>
        <w:outlineLvl w:val="0"/>
        <w:rPr>
          <w:sz w:val="22"/>
          <w:szCs w:val="22"/>
        </w:rPr>
      </w:pPr>
      <w:r w:rsidRPr="008460B7">
        <w:rPr>
          <w:sz w:val="22"/>
          <w:szCs w:val="22"/>
        </w:rPr>
        <w:t>Администрации Заполярного района</w:t>
      </w:r>
    </w:p>
    <w:p w:rsidR="009E0772" w:rsidRPr="008460B7" w:rsidRDefault="007E2186" w:rsidP="00345641">
      <w:pPr>
        <w:outlineLvl w:val="0"/>
        <w:rPr>
          <w:sz w:val="22"/>
          <w:szCs w:val="22"/>
        </w:rPr>
      </w:pPr>
      <w:r w:rsidRPr="008460B7">
        <w:rPr>
          <w:sz w:val="22"/>
          <w:szCs w:val="22"/>
        </w:rPr>
        <w:t xml:space="preserve">4-77-64, </w:t>
      </w:r>
      <w:r w:rsidR="000F4311" w:rsidRPr="008460B7">
        <w:rPr>
          <w:sz w:val="22"/>
          <w:szCs w:val="22"/>
        </w:rPr>
        <w:t>4</w:t>
      </w:r>
      <w:r w:rsidR="00AF7426" w:rsidRPr="008460B7">
        <w:rPr>
          <w:sz w:val="22"/>
          <w:szCs w:val="22"/>
        </w:rPr>
        <w:t>-</w:t>
      </w:r>
      <w:r w:rsidRPr="008460B7">
        <w:rPr>
          <w:sz w:val="22"/>
          <w:szCs w:val="22"/>
        </w:rPr>
        <w:t>76-61</w:t>
      </w:r>
    </w:p>
    <w:p w:rsidR="009E0772" w:rsidRPr="008460B7" w:rsidRDefault="009E0772">
      <w:pPr>
        <w:rPr>
          <w:sz w:val="22"/>
          <w:szCs w:val="22"/>
        </w:rPr>
      </w:pPr>
      <w:r w:rsidRPr="008460B7">
        <w:rPr>
          <w:sz w:val="22"/>
          <w:szCs w:val="22"/>
        </w:rPr>
        <w:br w:type="page"/>
      </w:r>
    </w:p>
    <w:p w:rsidR="00314102" w:rsidRDefault="007A2839">
      <w:pPr>
        <w:rPr>
          <w:sz w:val="22"/>
          <w:szCs w:val="22"/>
        </w:rPr>
      </w:pPr>
      <w:r w:rsidRPr="00454D80">
        <w:rPr>
          <w:noProof/>
        </w:rPr>
        <w:lastRenderedPageBreak/>
        <w:drawing>
          <wp:inline distT="0" distB="0" distL="0" distR="0">
            <wp:extent cx="6573328" cy="3922791"/>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03049" cy="3940528"/>
                    </a:xfrm>
                    <a:prstGeom prst="rect">
                      <a:avLst/>
                    </a:prstGeom>
                    <a:noFill/>
                    <a:ln>
                      <a:noFill/>
                    </a:ln>
                  </pic:spPr>
                </pic:pic>
              </a:graphicData>
            </a:graphic>
          </wp:inline>
        </w:drawing>
      </w: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p>
    <w:p w:rsidR="00314102" w:rsidRDefault="00314102">
      <w:pPr>
        <w:rPr>
          <w:sz w:val="22"/>
          <w:szCs w:val="22"/>
        </w:rPr>
      </w:pPr>
      <w:r>
        <w:rPr>
          <w:sz w:val="22"/>
          <w:szCs w:val="22"/>
        </w:rPr>
        <w:br w:type="page"/>
      </w:r>
    </w:p>
    <w:p w:rsidR="00FA3496" w:rsidRDefault="007A2839" w:rsidP="00345641">
      <w:pPr>
        <w:outlineLvl w:val="0"/>
        <w:rPr>
          <w:sz w:val="22"/>
          <w:szCs w:val="22"/>
        </w:rPr>
      </w:pPr>
      <w:r>
        <w:lastRenderedPageBreak/>
        <w:t xml:space="preserve"> </w:t>
      </w:r>
      <w:r w:rsidRPr="007A2839">
        <w:rPr>
          <w:noProof/>
        </w:rPr>
        <w:drawing>
          <wp:inline distT="0" distB="0" distL="0" distR="0">
            <wp:extent cx="6143314" cy="334283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1950" cy="3358421"/>
                    </a:xfrm>
                    <a:prstGeom prst="rect">
                      <a:avLst/>
                    </a:prstGeom>
                    <a:noFill/>
                    <a:ln>
                      <a:noFill/>
                    </a:ln>
                  </pic:spPr>
                </pic:pic>
              </a:graphicData>
            </a:graphic>
          </wp:inline>
        </w:drawing>
      </w:r>
    </w:p>
    <w:p w:rsidR="00FA3496" w:rsidRPr="00FA3496" w:rsidRDefault="00FA3496" w:rsidP="00FA3496">
      <w:pPr>
        <w:rPr>
          <w:sz w:val="22"/>
          <w:szCs w:val="22"/>
        </w:rPr>
      </w:pPr>
    </w:p>
    <w:p w:rsidR="00FA3496" w:rsidRPr="00FA3496" w:rsidRDefault="00FA3496" w:rsidP="00FA3496">
      <w:pPr>
        <w:rPr>
          <w:sz w:val="22"/>
          <w:szCs w:val="22"/>
        </w:rPr>
      </w:pPr>
    </w:p>
    <w:p w:rsidR="00FA3496" w:rsidRPr="00FA3496" w:rsidRDefault="00FA3496" w:rsidP="00FA3496">
      <w:pPr>
        <w:rPr>
          <w:sz w:val="22"/>
          <w:szCs w:val="22"/>
        </w:rPr>
      </w:pPr>
    </w:p>
    <w:p w:rsidR="00FA3496" w:rsidRPr="00FA3496" w:rsidRDefault="00FA3496" w:rsidP="00FA3496">
      <w:pPr>
        <w:rPr>
          <w:sz w:val="22"/>
          <w:szCs w:val="22"/>
        </w:rPr>
      </w:pPr>
    </w:p>
    <w:p w:rsidR="00FA3496" w:rsidRDefault="00FA3496" w:rsidP="00FA3496">
      <w:pPr>
        <w:rPr>
          <w:sz w:val="22"/>
          <w:szCs w:val="22"/>
        </w:rPr>
      </w:pPr>
    </w:p>
    <w:p w:rsidR="00721A70" w:rsidRPr="00FA3496" w:rsidRDefault="00721A70" w:rsidP="00FA3496">
      <w:pPr>
        <w:jc w:val="center"/>
        <w:rPr>
          <w:sz w:val="22"/>
          <w:szCs w:val="22"/>
        </w:rPr>
      </w:pPr>
    </w:p>
    <w:sectPr w:rsidR="00721A70" w:rsidRPr="00FA3496" w:rsidSect="00F07722">
      <w:headerReference w:type="default" r:id="rId11"/>
      <w:footerReference w:type="even" r:id="rId12"/>
      <w:footerReference w:type="default" r:id="rId13"/>
      <w:headerReference w:type="first" r:id="rId14"/>
      <w:footerReference w:type="first" r:id="rId15"/>
      <w:pgSz w:w="11906" w:h="16838"/>
      <w:pgMar w:top="851" w:right="851"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CD6" w:rsidRDefault="00846CD6">
      <w:r>
        <w:separator/>
      </w:r>
    </w:p>
  </w:endnote>
  <w:endnote w:type="continuationSeparator" w:id="0">
    <w:p w:rsidR="00846CD6" w:rsidRDefault="0084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CD6" w:rsidRDefault="00846CD6"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46CD6" w:rsidRDefault="00846CD6"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CD6" w:rsidRDefault="00846CD6"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07722">
      <w:rPr>
        <w:rStyle w:val="a6"/>
        <w:noProof/>
      </w:rPr>
      <w:t>57</w:t>
    </w:r>
    <w:r>
      <w:rPr>
        <w:rStyle w:val="a6"/>
      </w:rPr>
      <w:fldChar w:fldCharType="end"/>
    </w:r>
  </w:p>
  <w:p w:rsidR="00846CD6" w:rsidRDefault="00846CD6"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CD6" w:rsidRDefault="00846CD6" w:rsidP="00F12801">
    <w:pPr>
      <w:pStyle w:val="a4"/>
      <w:jc w:val="center"/>
    </w:pPr>
    <w:r>
      <w:fldChar w:fldCharType="begin"/>
    </w:r>
    <w:r>
      <w:instrText>PAGE   \* MERGEFORMAT</w:instrText>
    </w:r>
    <w:r>
      <w:fldChar w:fldCharType="separate"/>
    </w:r>
    <w:r w:rsidR="00F0772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CD6" w:rsidRDefault="00846CD6">
      <w:r>
        <w:separator/>
      </w:r>
    </w:p>
  </w:footnote>
  <w:footnote w:type="continuationSeparator" w:id="0">
    <w:p w:rsidR="00846CD6" w:rsidRDefault="00846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CD6" w:rsidRDefault="00846CD6"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CD6" w:rsidRDefault="00846CD6"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32F"/>
    <w:multiLevelType w:val="hybridMultilevel"/>
    <w:tmpl w:val="ED70A6A2"/>
    <w:lvl w:ilvl="0" w:tplc="D5CC99DE">
      <w:start w:val="1"/>
      <w:numFmt w:val="bullet"/>
      <w:lvlText w:val=""/>
      <w:lvlJc w:val="left"/>
      <w:pPr>
        <w:ind w:left="1637"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15:restartNumberingAfterBreak="0">
    <w:nsid w:val="08BE2072"/>
    <w:multiLevelType w:val="hybridMultilevel"/>
    <w:tmpl w:val="F132CC7C"/>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B4A5193"/>
    <w:multiLevelType w:val="hybridMultilevel"/>
    <w:tmpl w:val="C84215B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856960"/>
    <w:multiLevelType w:val="hybridMultilevel"/>
    <w:tmpl w:val="6FE06160"/>
    <w:lvl w:ilvl="0" w:tplc="D5CC99D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A037AD"/>
    <w:multiLevelType w:val="hybridMultilevel"/>
    <w:tmpl w:val="4AEC9B7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7E0E79"/>
    <w:multiLevelType w:val="hybridMultilevel"/>
    <w:tmpl w:val="C6006A36"/>
    <w:lvl w:ilvl="0" w:tplc="A2D699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15:restartNumberingAfterBreak="0">
    <w:nsid w:val="15907795"/>
    <w:multiLevelType w:val="hybridMultilevel"/>
    <w:tmpl w:val="D348FEAE"/>
    <w:lvl w:ilvl="0" w:tplc="78D898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8920CC"/>
    <w:multiLevelType w:val="hybridMultilevel"/>
    <w:tmpl w:val="AF946F8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BEB4D99"/>
    <w:multiLevelType w:val="hybridMultilevel"/>
    <w:tmpl w:val="4264858C"/>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F70DD9"/>
    <w:multiLevelType w:val="hybridMultilevel"/>
    <w:tmpl w:val="87320A20"/>
    <w:lvl w:ilvl="0" w:tplc="0419000F">
      <w:start w:val="1"/>
      <w:numFmt w:val="decimal"/>
      <w:lvlText w:val="%1."/>
      <w:lvlJc w:val="left"/>
      <w:pPr>
        <w:ind w:left="1069" w:hanging="360"/>
      </w:pPr>
      <w:rPr>
        <w:rFonts w:hint="default"/>
        <w:b/>
      </w:rPr>
    </w:lvl>
    <w:lvl w:ilvl="1" w:tplc="0CDC90CA">
      <w:start w:val="1"/>
      <w:numFmt w:val="decimal"/>
      <w:lvlText w:val="%2)"/>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B372D3"/>
    <w:multiLevelType w:val="hybridMultilevel"/>
    <w:tmpl w:val="AFD8968C"/>
    <w:lvl w:ilvl="0" w:tplc="A40834C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44B7C5D"/>
    <w:multiLevelType w:val="hybridMultilevel"/>
    <w:tmpl w:val="E42648C8"/>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88238D"/>
    <w:multiLevelType w:val="hybridMultilevel"/>
    <w:tmpl w:val="FE022C2C"/>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423403"/>
    <w:multiLevelType w:val="hybridMultilevel"/>
    <w:tmpl w:val="711EF040"/>
    <w:lvl w:ilvl="0" w:tplc="D5CC99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15:restartNumberingAfterBreak="0">
    <w:nsid w:val="2FCD0FDF"/>
    <w:multiLevelType w:val="hybridMultilevel"/>
    <w:tmpl w:val="16C86F8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15:restartNumberingAfterBreak="0">
    <w:nsid w:val="3065521B"/>
    <w:multiLevelType w:val="hybridMultilevel"/>
    <w:tmpl w:val="3A4288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3881D83"/>
    <w:multiLevelType w:val="hybridMultilevel"/>
    <w:tmpl w:val="C06A278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AC67F71"/>
    <w:multiLevelType w:val="hybridMultilevel"/>
    <w:tmpl w:val="B8B0AE48"/>
    <w:lvl w:ilvl="0" w:tplc="A40834C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D7F748C"/>
    <w:multiLevelType w:val="hybridMultilevel"/>
    <w:tmpl w:val="D9CE6388"/>
    <w:lvl w:ilvl="0" w:tplc="D5CC9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B47463"/>
    <w:multiLevelType w:val="hybridMultilevel"/>
    <w:tmpl w:val="900A5BB6"/>
    <w:lvl w:ilvl="0" w:tplc="A2D699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4A067DFC"/>
    <w:multiLevelType w:val="hybridMultilevel"/>
    <w:tmpl w:val="AE6855C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A363DB7"/>
    <w:multiLevelType w:val="hybridMultilevel"/>
    <w:tmpl w:val="8C56363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CCA2644"/>
    <w:multiLevelType w:val="hybridMultilevel"/>
    <w:tmpl w:val="E842ED40"/>
    <w:lvl w:ilvl="0" w:tplc="D5CC99DE">
      <w:start w:val="1"/>
      <w:numFmt w:val="bullet"/>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2E97747"/>
    <w:multiLevelType w:val="multilevel"/>
    <w:tmpl w:val="84DC62CE"/>
    <w:lvl w:ilvl="0">
      <w:start w:val="1"/>
      <w:numFmt w:val="decimal"/>
      <w:lvlText w:val="%1."/>
      <w:lvlJc w:val="left"/>
      <w:pPr>
        <w:ind w:left="720" w:hanging="360"/>
      </w:pPr>
      <w:rPr>
        <w:rFonts w:hint="default"/>
        <w:b/>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26"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15:restartNumberingAfterBreak="0">
    <w:nsid w:val="55363E10"/>
    <w:multiLevelType w:val="hybridMultilevel"/>
    <w:tmpl w:val="1670311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64018AB"/>
    <w:multiLevelType w:val="hybridMultilevel"/>
    <w:tmpl w:val="13449420"/>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9" w15:restartNumberingAfterBreak="0">
    <w:nsid w:val="5F6272D4"/>
    <w:multiLevelType w:val="hybridMultilevel"/>
    <w:tmpl w:val="F22C4A72"/>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0" w15:restartNumberingAfterBreak="0">
    <w:nsid w:val="60393BC1"/>
    <w:multiLevelType w:val="hybridMultilevel"/>
    <w:tmpl w:val="A8E625B4"/>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706373"/>
    <w:multiLevelType w:val="hybridMultilevel"/>
    <w:tmpl w:val="1A209A7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191AF5"/>
    <w:multiLevelType w:val="hybridMultilevel"/>
    <w:tmpl w:val="C936D6EA"/>
    <w:lvl w:ilvl="0" w:tplc="A40834CC">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66702E2E"/>
    <w:multiLevelType w:val="hybridMultilevel"/>
    <w:tmpl w:val="493E5260"/>
    <w:lvl w:ilvl="0" w:tplc="78D898D4">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4" w15:restartNumberingAfterBreak="0">
    <w:nsid w:val="67A270AF"/>
    <w:multiLevelType w:val="hybridMultilevel"/>
    <w:tmpl w:val="5A76C0B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A1D35CE"/>
    <w:multiLevelType w:val="hybridMultilevel"/>
    <w:tmpl w:val="E348F17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EBF6910"/>
    <w:multiLevelType w:val="hybridMultilevel"/>
    <w:tmpl w:val="9F7CD716"/>
    <w:lvl w:ilvl="0" w:tplc="5798D6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1A0E4C"/>
    <w:multiLevelType w:val="hybridMultilevel"/>
    <w:tmpl w:val="6E3A1912"/>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6CB16B9"/>
    <w:multiLevelType w:val="hybridMultilevel"/>
    <w:tmpl w:val="D1183B7C"/>
    <w:lvl w:ilvl="0" w:tplc="D5CC99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8C85AC3"/>
    <w:multiLevelType w:val="hybridMultilevel"/>
    <w:tmpl w:val="5DEC871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DB2779C"/>
    <w:multiLevelType w:val="hybridMultilevel"/>
    <w:tmpl w:val="CE2E4E9C"/>
    <w:lvl w:ilvl="0" w:tplc="9C74B57E">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2" w15:restartNumberingAfterBreak="0">
    <w:nsid w:val="7F2C05AB"/>
    <w:multiLevelType w:val="hybridMultilevel"/>
    <w:tmpl w:val="1EDAFB72"/>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BC31EB"/>
    <w:multiLevelType w:val="hybridMultilevel"/>
    <w:tmpl w:val="818AEB90"/>
    <w:lvl w:ilvl="0" w:tplc="A2D699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18"/>
  </w:num>
  <w:num w:numId="3">
    <w:abstractNumId w:val="9"/>
  </w:num>
  <w:num w:numId="4">
    <w:abstractNumId w:val="30"/>
  </w:num>
  <w:num w:numId="5">
    <w:abstractNumId w:val="22"/>
  </w:num>
  <w:num w:numId="6">
    <w:abstractNumId w:val="4"/>
  </w:num>
  <w:num w:numId="7">
    <w:abstractNumId w:val="41"/>
  </w:num>
  <w:num w:numId="8">
    <w:abstractNumId w:val="25"/>
  </w:num>
  <w:num w:numId="9">
    <w:abstractNumId w:val="17"/>
  </w:num>
  <w:num w:numId="10">
    <w:abstractNumId w:val="26"/>
  </w:num>
  <w:num w:numId="11">
    <w:abstractNumId w:val="6"/>
  </w:num>
  <w:num w:numId="12">
    <w:abstractNumId w:val="0"/>
  </w:num>
  <w:num w:numId="13">
    <w:abstractNumId w:val="42"/>
  </w:num>
  <w:num w:numId="14">
    <w:abstractNumId w:val="2"/>
  </w:num>
  <w:num w:numId="15">
    <w:abstractNumId w:val="7"/>
  </w:num>
  <w:num w:numId="16">
    <w:abstractNumId w:val="3"/>
  </w:num>
  <w:num w:numId="17">
    <w:abstractNumId w:val="24"/>
  </w:num>
  <w:num w:numId="18">
    <w:abstractNumId w:val="23"/>
  </w:num>
  <w:num w:numId="19">
    <w:abstractNumId w:val="13"/>
  </w:num>
  <w:num w:numId="20">
    <w:abstractNumId w:val="8"/>
  </w:num>
  <w:num w:numId="21">
    <w:abstractNumId w:val="20"/>
  </w:num>
  <w:num w:numId="22">
    <w:abstractNumId w:val="35"/>
  </w:num>
  <w:num w:numId="23">
    <w:abstractNumId w:val="27"/>
  </w:num>
  <w:num w:numId="24">
    <w:abstractNumId w:val="34"/>
  </w:num>
  <w:num w:numId="25">
    <w:abstractNumId w:val="39"/>
  </w:num>
  <w:num w:numId="26">
    <w:abstractNumId w:val="28"/>
  </w:num>
  <w:num w:numId="27">
    <w:abstractNumId w:val="11"/>
  </w:num>
  <w:num w:numId="28">
    <w:abstractNumId w:val="21"/>
  </w:num>
  <w:num w:numId="29">
    <w:abstractNumId w:val="5"/>
  </w:num>
  <w:num w:numId="30">
    <w:abstractNumId w:val="38"/>
  </w:num>
  <w:num w:numId="31">
    <w:abstractNumId w:val="43"/>
  </w:num>
  <w:num w:numId="32">
    <w:abstractNumId w:val="16"/>
  </w:num>
  <w:num w:numId="33">
    <w:abstractNumId w:val="33"/>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19"/>
  </w:num>
  <w:num w:numId="39">
    <w:abstractNumId w:val="10"/>
  </w:num>
  <w:num w:numId="40">
    <w:abstractNumId w:val="32"/>
  </w:num>
  <w:num w:numId="41">
    <w:abstractNumId w:val="37"/>
  </w:num>
  <w:num w:numId="42">
    <w:abstractNumId w:val="1"/>
  </w:num>
  <w:num w:numId="43">
    <w:abstractNumId w:val="12"/>
  </w:num>
  <w:num w:numId="44">
    <w:abstractNumId w:val="15"/>
  </w:num>
  <w:num w:numId="45">
    <w:abstractNumId w:val="31"/>
  </w:num>
  <w:num w:numId="46">
    <w:abstractNumId w:val="29"/>
  </w:num>
  <w:num w:numId="47">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555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277"/>
    <w:rsid w:val="00000555"/>
    <w:rsid w:val="00000A9E"/>
    <w:rsid w:val="00000B39"/>
    <w:rsid w:val="00000BAE"/>
    <w:rsid w:val="00000D6A"/>
    <w:rsid w:val="00000DC3"/>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2F9C"/>
    <w:rsid w:val="000031E6"/>
    <w:rsid w:val="000034A3"/>
    <w:rsid w:val="0000371B"/>
    <w:rsid w:val="00003789"/>
    <w:rsid w:val="000037F7"/>
    <w:rsid w:val="00003856"/>
    <w:rsid w:val="000039A2"/>
    <w:rsid w:val="00003A99"/>
    <w:rsid w:val="00003CAE"/>
    <w:rsid w:val="00003F16"/>
    <w:rsid w:val="00003F5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0D"/>
    <w:rsid w:val="000059A2"/>
    <w:rsid w:val="00005C8D"/>
    <w:rsid w:val="00005CCB"/>
    <w:rsid w:val="00005D4D"/>
    <w:rsid w:val="00005E61"/>
    <w:rsid w:val="00006331"/>
    <w:rsid w:val="0000637B"/>
    <w:rsid w:val="000065EE"/>
    <w:rsid w:val="00006762"/>
    <w:rsid w:val="00006802"/>
    <w:rsid w:val="00006A61"/>
    <w:rsid w:val="00006AE0"/>
    <w:rsid w:val="00006EA7"/>
    <w:rsid w:val="00006F8A"/>
    <w:rsid w:val="0000701E"/>
    <w:rsid w:val="000071E6"/>
    <w:rsid w:val="00007397"/>
    <w:rsid w:val="000075A2"/>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E77"/>
    <w:rsid w:val="00010F26"/>
    <w:rsid w:val="00010FD5"/>
    <w:rsid w:val="00011060"/>
    <w:rsid w:val="00011274"/>
    <w:rsid w:val="0001144C"/>
    <w:rsid w:val="00011470"/>
    <w:rsid w:val="000114C9"/>
    <w:rsid w:val="000114F2"/>
    <w:rsid w:val="00011792"/>
    <w:rsid w:val="00011900"/>
    <w:rsid w:val="0001196B"/>
    <w:rsid w:val="00011A05"/>
    <w:rsid w:val="00011AAC"/>
    <w:rsid w:val="00011EA4"/>
    <w:rsid w:val="0001230F"/>
    <w:rsid w:val="00012332"/>
    <w:rsid w:val="0001234F"/>
    <w:rsid w:val="00012543"/>
    <w:rsid w:val="000125F4"/>
    <w:rsid w:val="00012676"/>
    <w:rsid w:val="000127FF"/>
    <w:rsid w:val="0001295E"/>
    <w:rsid w:val="00012A0E"/>
    <w:rsid w:val="00012AF4"/>
    <w:rsid w:val="00012B8E"/>
    <w:rsid w:val="00012CE6"/>
    <w:rsid w:val="00012E02"/>
    <w:rsid w:val="00012F16"/>
    <w:rsid w:val="00013094"/>
    <w:rsid w:val="0001319E"/>
    <w:rsid w:val="000131B1"/>
    <w:rsid w:val="00013734"/>
    <w:rsid w:val="000139C3"/>
    <w:rsid w:val="00013A2B"/>
    <w:rsid w:val="00013A52"/>
    <w:rsid w:val="00013C0E"/>
    <w:rsid w:val="00013DFF"/>
    <w:rsid w:val="00013E1B"/>
    <w:rsid w:val="00013E1D"/>
    <w:rsid w:val="00013EDF"/>
    <w:rsid w:val="00013F7D"/>
    <w:rsid w:val="0001419F"/>
    <w:rsid w:val="000141C8"/>
    <w:rsid w:val="00014404"/>
    <w:rsid w:val="00014844"/>
    <w:rsid w:val="00014A15"/>
    <w:rsid w:val="00014BBC"/>
    <w:rsid w:val="00014BC5"/>
    <w:rsid w:val="00014C2D"/>
    <w:rsid w:val="00014D24"/>
    <w:rsid w:val="0001512D"/>
    <w:rsid w:val="0001581C"/>
    <w:rsid w:val="00015E1A"/>
    <w:rsid w:val="00015E57"/>
    <w:rsid w:val="00015F09"/>
    <w:rsid w:val="00016047"/>
    <w:rsid w:val="0001616F"/>
    <w:rsid w:val="00016AA2"/>
    <w:rsid w:val="00016ED8"/>
    <w:rsid w:val="00016F30"/>
    <w:rsid w:val="000174C5"/>
    <w:rsid w:val="0001754B"/>
    <w:rsid w:val="000175BD"/>
    <w:rsid w:val="00017750"/>
    <w:rsid w:val="00017753"/>
    <w:rsid w:val="00017822"/>
    <w:rsid w:val="00017DC4"/>
    <w:rsid w:val="00017E68"/>
    <w:rsid w:val="00017FE2"/>
    <w:rsid w:val="000202D7"/>
    <w:rsid w:val="00020302"/>
    <w:rsid w:val="00020625"/>
    <w:rsid w:val="000207CE"/>
    <w:rsid w:val="00020C78"/>
    <w:rsid w:val="00020D8C"/>
    <w:rsid w:val="00020D90"/>
    <w:rsid w:val="00020DAB"/>
    <w:rsid w:val="0002100A"/>
    <w:rsid w:val="0002103B"/>
    <w:rsid w:val="000210F9"/>
    <w:rsid w:val="000211D1"/>
    <w:rsid w:val="0002121E"/>
    <w:rsid w:val="0002157B"/>
    <w:rsid w:val="00021750"/>
    <w:rsid w:val="000217CF"/>
    <w:rsid w:val="00021852"/>
    <w:rsid w:val="00021B9D"/>
    <w:rsid w:val="00021E1F"/>
    <w:rsid w:val="0002210C"/>
    <w:rsid w:val="000221F1"/>
    <w:rsid w:val="000222B2"/>
    <w:rsid w:val="00022424"/>
    <w:rsid w:val="00022428"/>
    <w:rsid w:val="00022840"/>
    <w:rsid w:val="000228EF"/>
    <w:rsid w:val="00022949"/>
    <w:rsid w:val="0002295C"/>
    <w:rsid w:val="000229F8"/>
    <w:rsid w:val="00022A17"/>
    <w:rsid w:val="00022B45"/>
    <w:rsid w:val="00023008"/>
    <w:rsid w:val="000230AB"/>
    <w:rsid w:val="00023160"/>
    <w:rsid w:val="000231ED"/>
    <w:rsid w:val="0002332C"/>
    <w:rsid w:val="000233EE"/>
    <w:rsid w:val="00023702"/>
    <w:rsid w:val="00023D59"/>
    <w:rsid w:val="00023DE9"/>
    <w:rsid w:val="0002433E"/>
    <w:rsid w:val="000243C4"/>
    <w:rsid w:val="00024659"/>
    <w:rsid w:val="000246C8"/>
    <w:rsid w:val="00024702"/>
    <w:rsid w:val="00024742"/>
    <w:rsid w:val="00024857"/>
    <w:rsid w:val="000248D4"/>
    <w:rsid w:val="00024930"/>
    <w:rsid w:val="00024C29"/>
    <w:rsid w:val="00024D45"/>
    <w:rsid w:val="000253E9"/>
    <w:rsid w:val="00025545"/>
    <w:rsid w:val="00025848"/>
    <w:rsid w:val="0002597E"/>
    <w:rsid w:val="00025A12"/>
    <w:rsid w:val="00025AD1"/>
    <w:rsid w:val="00025B19"/>
    <w:rsid w:val="00025B9C"/>
    <w:rsid w:val="0002622B"/>
    <w:rsid w:val="000266D3"/>
    <w:rsid w:val="00026A51"/>
    <w:rsid w:val="00026BB6"/>
    <w:rsid w:val="00026E64"/>
    <w:rsid w:val="000270E7"/>
    <w:rsid w:val="000271A1"/>
    <w:rsid w:val="000272CA"/>
    <w:rsid w:val="00027380"/>
    <w:rsid w:val="00027401"/>
    <w:rsid w:val="000277A2"/>
    <w:rsid w:val="00027925"/>
    <w:rsid w:val="00027A93"/>
    <w:rsid w:val="00027AC1"/>
    <w:rsid w:val="00027E04"/>
    <w:rsid w:val="00027FD8"/>
    <w:rsid w:val="00030056"/>
    <w:rsid w:val="0003006E"/>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AC2"/>
    <w:rsid w:val="00031ADD"/>
    <w:rsid w:val="00031C7D"/>
    <w:rsid w:val="00031C7E"/>
    <w:rsid w:val="00031D9C"/>
    <w:rsid w:val="0003209A"/>
    <w:rsid w:val="00032185"/>
    <w:rsid w:val="0003219F"/>
    <w:rsid w:val="0003226C"/>
    <w:rsid w:val="000322CF"/>
    <w:rsid w:val="0003258C"/>
    <w:rsid w:val="00032662"/>
    <w:rsid w:val="000326B1"/>
    <w:rsid w:val="0003278F"/>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862"/>
    <w:rsid w:val="00034BB3"/>
    <w:rsid w:val="00034CAA"/>
    <w:rsid w:val="00035115"/>
    <w:rsid w:val="00035295"/>
    <w:rsid w:val="00035571"/>
    <w:rsid w:val="0003560C"/>
    <w:rsid w:val="00035646"/>
    <w:rsid w:val="000357AC"/>
    <w:rsid w:val="000358CB"/>
    <w:rsid w:val="0003592D"/>
    <w:rsid w:val="000359ED"/>
    <w:rsid w:val="00035CE8"/>
    <w:rsid w:val="00035F38"/>
    <w:rsid w:val="0003696D"/>
    <w:rsid w:val="00036AF4"/>
    <w:rsid w:val="00036C1A"/>
    <w:rsid w:val="00036CB6"/>
    <w:rsid w:val="00036D15"/>
    <w:rsid w:val="00036FF8"/>
    <w:rsid w:val="000371F2"/>
    <w:rsid w:val="000372FD"/>
    <w:rsid w:val="000373BC"/>
    <w:rsid w:val="00037683"/>
    <w:rsid w:val="00037759"/>
    <w:rsid w:val="0003782E"/>
    <w:rsid w:val="00037F67"/>
    <w:rsid w:val="00040130"/>
    <w:rsid w:val="0004034C"/>
    <w:rsid w:val="000403B0"/>
    <w:rsid w:val="000405A6"/>
    <w:rsid w:val="000405BF"/>
    <w:rsid w:val="00040616"/>
    <w:rsid w:val="000407CD"/>
    <w:rsid w:val="00040808"/>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A1A"/>
    <w:rsid w:val="00041E1C"/>
    <w:rsid w:val="00041E98"/>
    <w:rsid w:val="00041EF6"/>
    <w:rsid w:val="0004200C"/>
    <w:rsid w:val="00042054"/>
    <w:rsid w:val="000420F1"/>
    <w:rsid w:val="00042170"/>
    <w:rsid w:val="000423DD"/>
    <w:rsid w:val="0004240F"/>
    <w:rsid w:val="000427BA"/>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27"/>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4C3"/>
    <w:rsid w:val="0004580D"/>
    <w:rsid w:val="00045833"/>
    <w:rsid w:val="00045B69"/>
    <w:rsid w:val="00045DD8"/>
    <w:rsid w:val="00046199"/>
    <w:rsid w:val="000462B0"/>
    <w:rsid w:val="00046618"/>
    <w:rsid w:val="0004680E"/>
    <w:rsid w:val="0004687C"/>
    <w:rsid w:val="00046C6E"/>
    <w:rsid w:val="00046DCA"/>
    <w:rsid w:val="000471AC"/>
    <w:rsid w:val="0004769A"/>
    <w:rsid w:val="00047C07"/>
    <w:rsid w:val="00047CC9"/>
    <w:rsid w:val="000500FF"/>
    <w:rsid w:val="0005026D"/>
    <w:rsid w:val="000502A9"/>
    <w:rsid w:val="00050320"/>
    <w:rsid w:val="000503AF"/>
    <w:rsid w:val="0005069B"/>
    <w:rsid w:val="000506AB"/>
    <w:rsid w:val="00050712"/>
    <w:rsid w:val="000507C0"/>
    <w:rsid w:val="0005098B"/>
    <w:rsid w:val="00050B2F"/>
    <w:rsid w:val="00050EDE"/>
    <w:rsid w:val="00050F09"/>
    <w:rsid w:val="00051582"/>
    <w:rsid w:val="000515D4"/>
    <w:rsid w:val="000517EC"/>
    <w:rsid w:val="00051AC1"/>
    <w:rsid w:val="00051AD5"/>
    <w:rsid w:val="00051AE2"/>
    <w:rsid w:val="00051C4E"/>
    <w:rsid w:val="00051D01"/>
    <w:rsid w:val="00051D1B"/>
    <w:rsid w:val="00051D8C"/>
    <w:rsid w:val="00052371"/>
    <w:rsid w:val="00052437"/>
    <w:rsid w:val="000524CC"/>
    <w:rsid w:val="000525DF"/>
    <w:rsid w:val="0005265C"/>
    <w:rsid w:val="00052880"/>
    <w:rsid w:val="00052921"/>
    <w:rsid w:val="00052D75"/>
    <w:rsid w:val="00052FE6"/>
    <w:rsid w:val="00053069"/>
    <w:rsid w:val="0005307C"/>
    <w:rsid w:val="00053646"/>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21D"/>
    <w:rsid w:val="00055644"/>
    <w:rsid w:val="000556FC"/>
    <w:rsid w:val="00055814"/>
    <w:rsid w:val="0005593F"/>
    <w:rsid w:val="00055A36"/>
    <w:rsid w:val="00055D72"/>
    <w:rsid w:val="00055DCE"/>
    <w:rsid w:val="00055DDB"/>
    <w:rsid w:val="00055DF8"/>
    <w:rsid w:val="00055E5D"/>
    <w:rsid w:val="00055E77"/>
    <w:rsid w:val="00056008"/>
    <w:rsid w:val="00056582"/>
    <w:rsid w:val="000569F8"/>
    <w:rsid w:val="00056B74"/>
    <w:rsid w:val="00056B78"/>
    <w:rsid w:val="00056BDB"/>
    <w:rsid w:val="00056C32"/>
    <w:rsid w:val="00056C54"/>
    <w:rsid w:val="00056DA2"/>
    <w:rsid w:val="0005707F"/>
    <w:rsid w:val="000570D0"/>
    <w:rsid w:val="000571F3"/>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B3"/>
    <w:rsid w:val="000615D2"/>
    <w:rsid w:val="0006162B"/>
    <w:rsid w:val="000616B6"/>
    <w:rsid w:val="000619D2"/>
    <w:rsid w:val="00061B67"/>
    <w:rsid w:val="00061B7F"/>
    <w:rsid w:val="00061BA6"/>
    <w:rsid w:val="00061D09"/>
    <w:rsid w:val="00061DF5"/>
    <w:rsid w:val="0006203D"/>
    <w:rsid w:val="00062134"/>
    <w:rsid w:val="000623E3"/>
    <w:rsid w:val="00062517"/>
    <w:rsid w:val="0006263A"/>
    <w:rsid w:val="00062A26"/>
    <w:rsid w:val="00062BCB"/>
    <w:rsid w:val="00062C4B"/>
    <w:rsid w:val="00062E05"/>
    <w:rsid w:val="00063116"/>
    <w:rsid w:val="000632CD"/>
    <w:rsid w:val="00063378"/>
    <w:rsid w:val="00063AEE"/>
    <w:rsid w:val="00063C6B"/>
    <w:rsid w:val="00063D16"/>
    <w:rsid w:val="00063DD4"/>
    <w:rsid w:val="00064281"/>
    <w:rsid w:val="00064409"/>
    <w:rsid w:val="0006474B"/>
    <w:rsid w:val="00064A10"/>
    <w:rsid w:val="00064A37"/>
    <w:rsid w:val="00064C16"/>
    <w:rsid w:val="00064CD1"/>
    <w:rsid w:val="00064DB8"/>
    <w:rsid w:val="000650D4"/>
    <w:rsid w:val="000652C1"/>
    <w:rsid w:val="00065344"/>
    <w:rsid w:val="00065562"/>
    <w:rsid w:val="00065964"/>
    <w:rsid w:val="00065C19"/>
    <w:rsid w:val="00065EC8"/>
    <w:rsid w:val="00066193"/>
    <w:rsid w:val="0006632E"/>
    <w:rsid w:val="000663E2"/>
    <w:rsid w:val="00066481"/>
    <w:rsid w:val="000665F7"/>
    <w:rsid w:val="00066DAF"/>
    <w:rsid w:val="00066E2F"/>
    <w:rsid w:val="00066E5D"/>
    <w:rsid w:val="00066FE6"/>
    <w:rsid w:val="0006707C"/>
    <w:rsid w:val="000671C0"/>
    <w:rsid w:val="0006724C"/>
    <w:rsid w:val="000672A0"/>
    <w:rsid w:val="0006740F"/>
    <w:rsid w:val="0006756C"/>
    <w:rsid w:val="000675CD"/>
    <w:rsid w:val="00067721"/>
    <w:rsid w:val="0006778C"/>
    <w:rsid w:val="000679D8"/>
    <w:rsid w:val="00067C84"/>
    <w:rsid w:val="00067CA9"/>
    <w:rsid w:val="00067E77"/>
    <w:rsid w:val="00070047"/>
    <w:rsid w:val="00070375"/>
    <w:rsid w:val="000705AA"/>
    <w:rsid w:val="0007080F"/>
    <w:rsid w:val="00070A90"/>
    <w:rsid w:val="00070C21"/>
    <w:rsid w:val="00070D38"/>
    <w:rsid w:val="00071362"/>
    <w:rsid w:val="00071395"/>
    <w:rsid w:val="0007159F"/>
    <w:rsid w:val="00071791"/>
    <w:rsid w:val="000717A8"/>
    <w:rsid w:val="000717DF"/>
    <w:rsid w:val="000718A3"/>
    <w:rsid w:val="00071E85"/>
    <w:rsid w:val="00072337"/>
    <w:rsid w:val="000724C7"/>
    <w:rsid w:val="00072629"/>
    <w:rsid w:val="00072A61"/>
    <w:rsid w:val="00072C45"/>
    <w:rsid w:val="00072DFE"/>
    <w:rsid w:val="000730C4"/>
    <w:rsid w:val="00073484"/>
    <w:rsid w:val="000734B7"/>
    <w:rsid w:val="0007364A"/>
    <w:rsid w:val="0007368F"/>
    <w:rsid w:val="00073766"/>
    <w:rsid w:val="00073A41"/>
    <w:rsid w:val="00073F3C"/>
    <w:rsid w:val="00073F71"/>
    <w:rsid w:val="00073FAC"/>
    <w:rsid w:val="000740E5"/>
    <w:rsid w:val="000740F1"/>
    <w:rsid w:val="000742BC"/>
    <w:rsid w:val="00074823"/>
    <w:rsid w:val="000748D4"/>
    <w:rsid w:val="0007492F"/>
    <w:rsid w:val="00074AFC"/>
    <w:rsid w:val="00074B4F"/>
    <w:rsid w:val="00074C42"/>
    <w:rsid w:val="00074CB3"/>
    <w:rsid w:val="00074D26"/>
    <w:rsid w:val="00074E29"/>
    <w:rsid w:val="00074E97"/>
    <w:rsid w:val="00074F52"/>
    <w:rsid w:val="00075130"/>
    <w:rsid w:val="000751EE"/>
    <w:rsid w:val="00075275"/>
    <w:rsid w:val="000754B0"/>
    <w:rsid w:val="0007556E"/>
    <w:rsid w:val="000755D4"/>
    <w:rsid w:val="000756B7"/>
    <w:rsid w:val="0007578B"/>
    <w:rsid w:val="000759CF"/>
    <w:rsid w:val="000759D5"/>
    <w:rsid w:val="00075A58"/>
    <w:rsid w:val="00075DD6"/>
    <w:rsid w:val="00075F09"/>
    <w:rsid w:val="000761F3"/>
    <w:rsid w:val="000762FA"/>
    <w:rsid w:val="0007633C"/>
    <w:rsid w:val="00076387"/>
    <w:rsid w:val="000765F2"/>
    <w:rsid w:val="000769A6"/>
    <w:rsid w:val="00076A4F"/>
    <w:rsid w:val="00076A9A"/>
    <w:rsid w:val="00076AD5"/>
    <w:rsid w:val="00076B9C"/>
    <w:rsid w:val="00076DA3"/>
    <w:rsid w:val="00076F2C"/>
    <w:rsid w:val="00076F35"/>
    <w:rsid w:val="00076F55"/>
    <w:rsid w:val="00076F67"/>
    <w:rsid w:val="00076FA7"/>
    <w:rsid w:val="000772AA"/>
    <w:rsid w:val="00077495"/>
    <w:rsid w:val="000775EC"/>
    <w:rsid w:val="000778DD"/>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2A2"/>
    <w:rsid w:val="000815FF"/>
    <w:rsid w:val="00081AA6"/>
    <w:rsid w:val="00081AF7"/>
    <w:rsid w:val="00081B18"/>
    <w:rsid w:val="00081CCD"/>
    <w:rsid w:val="00081DEB"/>
    <w:rsid w:val="00081EF0"/>
    <w:rsid w:val="000822D7"/>
    <w:rsid w:val="00082675"/>
    <w:rsid w:val="000827D7"/>
    <w:rsid w:val="0008291B"/>
    <w:rsid w:val="0008294B"/>
    <w:rsid w:val="00082A3F"/>
    <w:rsid w:val="00082A7C"/>
    <w:rsid w:val="00082CFA"/>
    <w:rsid w:val="00082DED"/>
    <w:rsid w:val="00083295"/>
    <w:rsid w:val="00083361"/>
    <w:rsid w:val="00083469"/>
    <w:rsid w:val="00083662"/>
    <w:rsid w:val="00083695"/>
    <w:rsid w:val="00083824"/>
    <w:rsid w:val="00083841"/>
    <w:rsid w:val="0008394F"/>
    <w:rsid w:val="00083A50"/>
    <w:rsid w:val="00083B15"/>
    <w:rsid w:val="00083DE4"/>
    <w:rsid w:val="00083EA5"/>
    <w:rsid w:val="00084200"/>
    <w:rsid w:val="00084305"/>
    <w:rsid w:val="00084487"/>
    <w:rsid w:val="00084731"/>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39B"/>
    <w:rsid w:val="00086901"/>
    <w:rsid w:val="000869BD"/>
    <w:rsid w:val="00086AF3"/>
    <w:rsid w:val="00086BD7"/>
    <w:rsid w:val="00086D3B"/>
    <w:rsid w:val="00086D73"/>
    <w:rsid w:val="00086E69"/>
    <w:rsid w:val="0008709B"/>
    <w:rsid w:val="000870AB"/>
    <w:rsid w:val="0008717F"/>
    <w:rsid w:val="000871C2"/>
    <w:rsid w:val="000874E8"/>
    <w:rsid w:val="000875AC"/>
    <w:rsid w:val="000876B8"/>
    <w:rsid w:val="000877B7"/>
    <w:rsid w:val="0008799C"/>
    <w:rsid w:val="00087A0D"/>
    <w:rsid w:val="00087D3E"/>
    <w:rsid w:val="00087E3F"/>
    <w:rsid w:val="00090065"/>
    <w:rsid w:val="0009068D"/>
    <w:rsid w:val="000906E0"/>
    <w:rsid w:val="000906F5"/>
    <w:rsid w:val="00090784"/>
    <w:rsid w:val="00090A22"/>
    <w:rsid w:val="00090BD5"/>
    <w:rsid w:val="00090EA4"/>
    <w:rsid w:val="00090EE6"/>
    <w:rsid w:val="000912A1"/>
    <w:rsid w:val="00091361"/>
    <w:rsid w:val="000914B8"/>
    <w:rsid w:val="0009160E"/>
    <w:rsid w:val="000916ED"/>
    <w:rsid w:val="00091A02"/>
    <w:rsid w:val="00091C13"/>
    <w:rsid w:val="00091CD4"/>
    <w:rsid w:val="00092322"/>
    <w:rsid w:val="0009238B"/>
    <w:rsid w:val="00092865"/>
    <w:rsid w:val="00092C2E"/>
    <w:rsid w:val="00092DB1"/>
    <w:rsid w:val="0009313D"/>
    <w:rsid w:val="0009333F"/>
    <w:rsid w:val="00093976"/>
    <w:rsid w:val="000939F9"/>
    <w:rsid w:val="00093E09"/>
    <w:rsid w:val="00093EC0"/>
    <w:rsid w:val="0009442F"/>
    <w:rsid w:val="000944CC"/>
    <w:rsid w:val="00094569"/>
    <w:rsid w:val="00094705"/>
    <w:rsid w:val="0009470B"/>
    <w:rsid w:val="00094759"/>
    <w:rsid w:val="00094766"/>
    <w:rsid w:val="00094843"/>
    <w:rsid w:val="000948F5"/>
    <w:rsid w:val="00094B72"/>
    <w:rsid w:val="00094EBE"/>
    <w:rsid w:val="00094FC0"/>
    <w:rsid w:val="00095325"/>
    <w:rsid w:val="00095376"/>
    <w:rsid w:val="0009542A"/>
    <w:rsid w:val="00095801"/>
    <w:rsid w:val="0009586E"/>
    <w:rsid w:val="0009600D"/>
    <w:rsid w:val="00096228"/>
    <w:rsid w:val="0009650A"/>
    <w:rsid w:val="000966EF"/>
    <w:rsid w:val="00096808"/>
    <w:rsid w:val="000969AC"/>
    <w:rsid w:val="00096AF5"/>
    <w:rsid w:val="00096D29"/>
    <w:rsid w:val="00096DFC"/>
    <w:rsid w:val="000970C3"/>
    <w:rsid w:val="000971AE"/>
    <w:rsid w:val="000971C8"/>
    <w:rsid w:val="000971E3"/>
    <w:rsid w:val="0009737B"/>
    <w:rsid w:val="0009746E"/>
    <w:rsid w:val="00097553"/>
    <w:rsid w:val="000975D4"/>
    <w:rsid w:val="00097C3D"/>
    <w:rsid w:val="000A0074"/>
    <w:rsid w:val="000A01C3"/>
    <w:rsid w:val="000A0743"/>
    <w:rsid w:val="000A0753"/>
    <w:rsid w:val="000A0B54"/>
    <w:rsid w:val="000A0BB9"/>
    <w:rsid w:val="000A0E28"/>
    <w:rsid w:val="000A0E96"/>
    <w:rsid w:val="000A0F38"/>
    <w:rsid w:val="000A103E"/>
    <w:rsid w:val="000A12F4"/>
    <w:rsid w:val="000A136E"/>
    <w:rsid w:val="000A142E"/>
    <w:rsid w:val="000A1598"/>
    <w:rsid w:val="000A1681"/>
    <w:rsid w:val="000A1AEF"/>
    <w:rsid w:val="000A1C66"/>
    <w:rsid w:val="000A1DBC"/>
    <w:rsid w:val="000A1ED0"/>
    <w:rsid w:val="000A1FFB"/>
    <w:rsid w:val="000A2051"/>
    <w:rsid w:val="000A22C9"/>
    <w:rsid w:val="000A2364"/>
    <w:rsid w:val="000A23C7"/>
    <w:rsid w:val="000A2564"/>
    <w:rsid w:val="000A28F8"/>
    <w:rsid w:val="000A2906"/>
    <w:rsid w:val="000A2A1F"/>
    <w:rsid w:val="000A2AAA"/>
    <w:rsid w:val="000A2D4D"/>
    <w:rsid w:val="000A2F6B"/>
    <w:rsid w:val="000A3101"/>
    <w:rsid w:val="000A3539"/>
    <w:rsid w:val="000A3735"/>
    <w:rsid w:val="000A3C12"/>
    <w:rsid w:val="000A3C2D"/>
    <w:rsid w:val="000A3D08"/>
    <w:rsid w:val="000A3F55"/>
    <w:rsid w:val="000A3F9D"/>
    <w:rsid w:val="000A41C7"/>
    <w:rsid w:val="000A4344"/>
    <w:rsid w:val="000A455C"/>
    <w:rsid w:val="000A47CF"/>
    <w:rsid w:val="000A4827"/>
    <w:rsid w:val="000A4C2E"/>
    <w:rsid w:val="000A4E57"/>
    <w:rsid w:val="000A4F2F"/>
    <w:rsid w:val="000A529E"/>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A93"/>
    <w:rsid w:val="000A6BBA"/>
    <w:rsid w:val="000A7073"/>
    <w:rsid w:val="000A726C"/>
    <w:rsid w:val="000A732C"/>
    <w:rsid w:val="000A73EB"/>
    <w:rsid w:val="000A73FF"/>
    <w:rsid w:val="000A7744"/>
    <w:rsid w:val="000A7914"/>
    <w:rsid w:val="000A7AD2"/>
    <w:rsid w:val="000A7C17"/>
    <w:rsid w:val="000A7D8A"/>
    <w:rsid w:val="000B000F"/>
    <w:rsid w:val="000B0358"/>
    <w:rsid w:val="000B046F"/>
    <w:rsid w:val="000B04F2"/>
    <w:rsid w:val="000B0B01"/>
    <w:rsid w:val="000B0D83"/>
    <w:rsid w:val="000B0E52"/>
    <w:rsid w:val="000B0FFD"/>
    <w:rsid w:val="000B1257"/>
    <w:rsid w:val="000B1592"/>
    <w:rsid w:val="000B1877"/>
    <w:rsid w:val="000B18C7"/>
    <w:rsid w:val="000B1918"/>
    <w:rsid w:val="000B191E"/>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443"/>
    <w:rsid w:val="000B36D4"/>
    <w:rsid w:val="000B3BDE"/>
    <w:rsid w:val="000B3C12"/>
    <w:rsid w:val="000B3CD5"/>
    <w:rsid w:val="000B3D14"/>
    <w:rsid w:val="000B4118"/>
    <w:rsid w:val="000B41CE"/>
    <w:rsid w:val="000B42A7"/>
    <w:rsid w:val="000B43CF"/>
    <w:rsid w:val="000B4CE2"/>
    <w:rsid w:val="000B4EA8"/>
    <w:rsid w:val="000B50CB"/>
    <w:rsid w:val="000B517D"/>
    <w:rsid w:val="000B51A3"/>
    <w:rsid w:val="000B5243"/>
    <w:rsid w:val="000B5300"/>
    <w:rsid w:val="000B56E6"/>
    <w:rsid w:val="000B5705"/>
    <w:rsid w:val="000B573F"/>
    <w:rsid w:val="000B5890"/>
    <w:rsid w:val="000B5A93"/>
    <w:rsid w:val="000B5CA6"/>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0C"/>
    <w:rsid w:val="000C11E4"/>
    <w:rsid w:val="000C120D"/>
    <w:rsid w:val="000C129A"/>
    <w:rsid w:val="000C1441"/>
    <w:rsid w:val="000C164F"/>
    <w:rsid w:val="000C16BF"/>
    <w:rsid w:val="000C17A6"/>
    <w:rsid w:val="000C186B"/>
    <w:rsid w:val="000C1ADF"/>
    <w:rsid w:val="000C1BFD"/>
    <w:rsid w:val="000C1CA1"/>
    <w:rsid w:val="000C1F7F"/>
    <w:rsid w:val="000C22DA"/>
    <w:rsid w:val="000C24B8"/>
    <w:rsid w:val="000C2516"/>
    <w:rsid w:val="000C2905"/>
    <w:rsid w:val="000C2951"/>
    <w:rsid w:val="000C2C93"/>
    <w:rsid w:val="000C2CC8"/>
    <w:rsid w:val="000C3275"/>
    <w:rsid w:val="000C327D"/>
    <w:rsid w:val="000C352B"/>
    <w:rsid w:val="000C3572"/>
    <w:rsid w:val="000C35B6"/>
    <w:rsid w:val="000C37EA"/>
    <w:rsid w:val="000C3817"/>
    <w:rsid w:val="000C3983"/>
    <w:rsid w:val="000C3A5E"/>
    <w:rsid w:val="000C3A61"/>
    <w:rsid w:val="000C3ACD"/>
    <w:rsid w:val="000C3C3B"/>
    <w:rsid w:val="000C3D08"/>
    <w:rsid w:val="000C3DE3"/>
    <w:rsid w:val="000C42AF"/>
    <w:rsid w:val="000C4455"/>
    <w:rsid w:val="000C4484"/>
    <w:rsid w:val="000C473A"/>
    <w:rsid w:val="000C4812"/>
    <w:rsid w:val="000C48F1"/>
    <w:rsid w:val="000C4A91"/>
    <w:rsid w:val="000C4B82"/>
    <w:rsid w:val="000C5074"/>
    <w:rsid w:val="000C53A9"/>
    <w:rsid w:val="000C5A15"/>
    <w:rsid w:val="000C5A1C"/>
    <w:rsid w:val="000C5BED"/>
    <w:rsid w:val="000C5F65"/>
    <w:rsid w:val="000C6109"/>
    <w:rsid w:val="000C6199"/>
    <w:rsid w:val="000C645F"/>
    <w:rsid w:val="000C66B2"/>
    <w:rsid w:val="000C6B99"/>
    <w:rsid w:val="000C6C14"/>
    <w:rsid w:val="000C6FBE"/>
    <w:rsid w:val="000C755B"/>
    <w:rsid w:val="000C771B"/>
    <w:rsid w:val="000C79C3"/>
    <w:rsid w:val="000C79E0"/>
    <w:rsid w:val="000C7AF8"/>
    <w:rsid w:val="000C7DBF"/>
    <w:rsid w:val="000D034C"/>
    <w:rsid w:val="000D09EC"/>
    <w:rsid w:val="000D0D42"/>
    <w:rsid w:val="000D15FB"/>
    <w:rsid w:val="000D172F"/>
    <w:rsid w:val="000D193D"/>
    <w:rsid w:val="000D199D"/>
    <w:rsid w:val="000D19AB"/>
    <w:rsid w:val="000D1B7E"/>
    <w:rsid w:val="000D1E16"/>
    <w:rsid w:val="000D1EC3"/>
    <w:rsid w:val="000D1EE8"/>
    <w:rsid w:val="000D2022"/>
    <w:rsid w:val="000D20C2"/>
    <w:rsid w:val="000D2359"/>
    <w:rsid w:val="000D24F7"/>
    <w:rsid w:val="000D2658"/>
    <w:rsid w:val="000D276B"/>
    <w:rsid w:val="000D2A22"/>
    <w:rsid w:val="000D2AAC"/>
    <w:rsid w:val="000D2F22"/>
    <w:rsid w:val="000D341E"/>
    <w:rsid w:val="000D35BD"/>
    <w:rsid w:val="000D36B8"/>
    <w:rsid w:val="000D397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1"/>
    <w:rsid w:val="000D56B5"/>
    <w:rsid w:val="000D596C"/>
    <w:rsid w:val="000D5B12"/>
    <w:rsid w:val="000D5BB7"/>
    <w:rsid w:val="000D5C3E"/>
    <w:rsid w:val="000D5E71"/>
    <w:rsid w:val="000D5EAA"/>
    <w:rsid w:val="000D5F2D"/>
    <w:rsid w:val="000D5FC2"/>
    <w:rsid w:val="000D6264"/>
    <w:rsid w:val="000D6271"/>
    <w:rsid w:val="000D62FA"/>
    <w:rsid w:val="000D64E3"/>
    <w:rsid w:val="000D66F9"/>
    <w:rsid w:val="000D6836"/>
    <w:rsid w:val="000D687C"/>
    <w:rsid w:val="000D6882"/>
    <w:rsid w:val="000D68E3"/>
    <w:rsid w:val="000D699D"/>
    <w:rsid w:val="000D6BF2"/>
    <w:rsid w:val="000D6C04"/>
    <w:rsid w:val="000D6D46"/>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D11"/>
    <w:rsid w:val="000E1FB6"/>
    <w:rsid w:val="000E25B5"/>
    <w:rsid w:val="000E2754"/>
    <w:rsid w:val="000E29F4"/>
    <w:rsid w:val="000E2A27"/>
    <w:rsid w:val="000E2BC8"/>
    <w:rsid w:val="000E2E89"/>
    <w:rsid w:val="000E2F12"/>
    <w:rsid w:val="000E2F31"/>
    <w:rsid w:val="000E2F8E"/>
    <w:rsid w:val="000E310D"/>
    <w:rsid w:val="000E311D"/>
    <w:rsid w:val="000E36F8"/>
    <w:rsid w:val="000E39A8"/>
    <w:rsid w:val="000E3B07"/>
    <w:rsid w:val="000E3B73"/>
    <w:rsid w:val="000E3CAF"/>
    <w:rsid w:val="000E3E36"/>
    <w:rsid w:val="000E4156"/>
    <w:rsid w:val="000E41C9"/>
    <w:rsid w:val="000E4375"/>
    <w:rsid w:val="000E437A"/>
    <w:rsid w:val="000E4539"/>
    <w:rsid w:val="000E4649"/>
    <w:rsid w:val="000E4DEE"/>
    <w:rsid w:val="000E51F1"/>
    <w:rsid w:val="000E520E"/>
    <w:rsid w:val="000E5356"/>
    <w:rsid w:val="000E5482"/>
    <w:rsid w:val="000E5515"/>
    <w:rsid w:val="000E5521"/>
    <w:rsid w:val="000E55BF"/>
    <w:rsid w:val="000E580B"/>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C70"/>
    <w:rsid w:val="000E7D8C"/>
    <w:rsid w:val="000E7E65"/>
    <w:rsid w:val="000E7F96"/>
    <w:rsid w:val="000F0136"/>
    <w:rsid w:val="000F03CB"/>
    <w:rsid w:val="000F043A"/>
    <w:rsid w:val="000F04CF"/>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2DD3"/>
    <w:rsid w:val="000F30BB"/>
    <w:rsid w:val="000F32BC"/>
    <w:rsid w:val="000F34B2"/>
    <w:rsid w:val="000F377A"/>
    <w:rsid w:val="000F38DC"/>
    <w:rsid w:val="000F39C1"/>
    <w:rsid w:val="000F3A20"/>
    <w:rsid w:val="000F3B6B"/>
    <w:rsid w:val="000F3D9C"/>
    <w:rsid w:val="000F403D"/>
    <w:rsid w:val="000F425D"/>
    <w:rsid w:val="000F42E2"/>
    <w:rsid w:val="000F4311"/>
    <w:rsid w:val="000F4670"/>
    <w:rsid w:val="000F478C"/>
    <w:rsid w:val="000F4D34"/>
    <w:rsid w:val="000F4F61"/>
    <w:rsid w:val="000F532E"/>
    <w:rsid w:val="000F5521"/>
    <w:rsid w:val="000F571C"/>
    <w:rsid w:val="000F5791"/>
    <w:rsid w:val="000F58DE"/>
    <w:rsid w:val="000F5A15"/>
    <w:rsid w:val="000F5F77"/>
    <w:rsid w:val="000F5F87"/>
    <w:rsid w:val="000F6296"/>
    <w:rsid w:val="000F65AF"/>
    <w:rsid w:val="000F667B"/>
    <w:rsid w:val="000F66DE"/>
    <w:rsid w:val="000F6845"/>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CC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79E"/>
    <w:rsid w:val="001038CC"/>
    <w:rsid w:val="001038DA"/>
    <w:rsid w:val="00103A04"/>
    <w:rsid w:val="00103A95"/>
    <w:rsid w:val="00103E67"/>
    <w:rsid w:val="00104192"/>
    <w:rsid w:val="00104336"/>
    <w:rsid w:val="00104496"/>
    <w:rsid w:val="001044F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25"/>
    <w:rsid w:val="001066F1"/>
    <w:rsid w:val="0010677F"/>
    <w:rsid w:val="001069C6"/>
    <w:rsid w:val="00106A84"/>
    <w:rsid w:val="00106AB4"/>
    <w:rsid w:val="00106FE6"/>
    <w:rsid w:val="00107107"/>
    <w:rsid w:val="00107273"/>
    <w:rsid w:val="001072EB"/>
    <w:rsid w:val="00107366"/>
    <w:rsid w:val="0010737C"/>
    <w:rsid w:val="00107387"/>
    <w:rsid w:val="001073B7"/>
    <w:rsid w:val="00107467"/>
    <w:rsid w:val="00107801"/>
    <w:rsid w:val="0010788C"/>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737"/>
    <w:rsid w:val="00111823"/>
    <w:rsid w:val="001118A2"/>
    <w:rsid w:val="00111D58"/>
    <w:rsid w:val="00112317"/>
    <w:rsid w:val="001123E1"/>
    <w:rsid w:val="0011242D"/>
    <w:rsid w:val="00112542"/>
    <w:rsid w:val="001127F7"/>
    <w:rsid w:val="001128D5"/>
    <w:rsid w:val="0011294D"/>
    <w:rsid w:val="00112A49"/>
    <w:rsid w:val="00112B47"/>
    <w:rsid w:val="00112B89"/>
    <w:rsid w:val="00112DD0"/>
    <w:rsid w:val="00112EB3"/>
    <w:rsid w:val="001131F1"/>
    <w:rsid w:val="0011331A"/>
    <w:rsid w:val="001134C3"/>
    <w:rsid w:val="001134C9"/>
    <w:rsid w:val="00113701"/>
    <w:rsid w:val="00113759"/>
    <w:rsid w:val="0011378E"/>
    <w:rsid w:val="001137F6"/>
    <w:rsid w:val="00113841"/>
    <w:rsid w:val="001138F1"/>
    <w:rsid w:val="00113A3E"/>
    <w:rsid w:val="00113C13"/>
    <w:rsid w:val="00113D1D"/>
    <w:rsid w:val="00113D57"/>
    <w:rsid w:val="001143D0"/>
    <w:rsid w:val="00114515"/>
    <w:rsid w:val="001147DC"/>
    <w:rsid w:val="00114A87"/>
    <w:rsid w:val="00114AD5"/>
    <w:rsid w:val="00114CFE"/>
    <w:rsid w:val="00115029"/>
    <w:rsid w:val="00115144"/>
    <w:rsid w:val="0011546A"/>
    <w:rsid w:val="00115595"/>
    <w:rsid w:val="001155E9"/>
    <w:rsid w:val="001156AC"/>
    <w:rsid w:val="001159EB"/>
    <w:rsid w:val="00115A51"/>
    <w:rsid w:val="00115B9A"/>
    <w:rsid w:val="00115BCF"/>
    <w:rsid w:val="00115BE5"/>
    <w:rsid w:val="00115BF3"/>
    <w:rsid w:val="00115F14"/>
    <w:rsid w:val="001160E9"/>
    <w:rsid w:val="0011612A"/>
    <w:rsid w:val="0011618D"/>
    <w:rsid w:val="00116479"/>
    <w:rsid w:val="00116834"/>
    <w:rsid w:val="00116910"/>
    <w:rsid w:val="00116B9A"/>
    <w:rsid w:val="00116BD3"/>
    <w:rsid w:val="00116CDB"/>
    <w:rsid w:val="00116DCA"/>
    <w:rsid w:val="00116EAE"/>
    <w:rsid w:val="00117471"/>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C83"/>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AEA"/>
    <w:rsid w:val="00122C26"/>
    <w:rsid w:val="00122F7D"/>
    <w:rsid w:val="00123131"/>
    <w:rsid w:val="001231A0"/>
    <w:rsid w:val="00123473"/>
    <w:rsid w:val="001237F7"/>
    <w:rsid w:val="00123A8F"/>
    <w:rsid w:val="00123BE5"/>
    <w:rsid w:val="00123CCC"/>
    <w:rsid w:val="00123F0B"/>
    <w:rsid w:val="00123FBF"/>
    <w:rsid w:val="0012402B"/>
    <w:rsid w:val="0012403E"/>
    <w:rsid w:val="00124052"/>
    <w:rsid w:val="001240CD"/>
    <w:rsid w:val="001240D4"/>
    <w:rsid w:val="0012421C"/>
    <w:rsid w:val="0012427B"/>
    <w:rsid w:val="00124335"/>
    <w:rsid w:val="00124356"/>
    <w:rsid w:val="00124457"/>
    <w:rsid w:val="00124516"/>
    <w:rsid w:val="001247C2"/>
    <w:rsid w:val="00124CA4"/>
    <w:rsid w:val="00124D1F"/>
    <w:rsid w:val="00124D63"/>
    <w:rsid w:val="00124F75"/>
    <w:rsid w:val="001250FB"/>
    <w:rsid w:val="001252D9"/>
    <w:rsid w:val="00125582"/>
    <w:rsid w:val="0012569C"/>
    <w:rsid w:val="001257B2"/>
    <w:rsid w:val="001258B7"/>
    <w:rsid w:val="00125945"/>
    <w:rsid w:val="00125A77"/>
    <w:rsid w:val="00125AB5"/>
    <w:rsid w:val="00125B3B"/>
    <w:rsid w:val="00125D37"/>
    <w:rsid w:val="00125F8A"/>
    <w:rsid w:val="00126014"/>
    <w:rsid w:val="00126068"/>
    <w:rsid w:val="00126084"/>
    <w:rsid w:val="0012631B"/>
    <w:rsid w:val="001265AD"/>
    <w:rsid w:val="00126622"/>
    <w:rsid w:val="00126682"/>
    <w:rsid w:val="00126773"/>
    <w:rsid w:val="00126997"/>
    <w:rsid w:val="00126E26"/>
    <w:rsid w:val="00126ECE"/>
    <w:rsid w:val="00126ECF"/>
    <w:rsid w:val="00127140"/>
    <w:rsid w:val="00127207"/>
    <w:rsid w:val="00127AC2"/>
    <w:rsid w:val="00130277"/>
    <w:rsid w:val="001305FF"/>
    <w:rsid w:val="00130632"/>
    <w:rsid w:val="00130683"/>
    <w:rsid w:val="00130BC3"/>
    <w:rsid w:val="00130BD7"/>
    <w:rsid w:val="00130C3B"/>
    <w:rsid w:val="00130FE3"/>
    <w:rsid w:val="00131067"/>
    <w:rsid w:val="00131127"/>
    <w:rsid w:val="001311F7"/>
    <w:rsid w:val="00131383"/>
    <w:rsid w:val="0013150E"/>
    <w:rsid w:val="001316C2"/>
    <w:rsid w:val="00131B7F"/>
    <w:rsid w:val="00131D0E"/>
    <w:rsid w:val="00131E34"/>
    <w:rsid w:val="00131E76"/>
    <w:rsid w:val="0013204A"/>
    <w:rsid w:val="0013207E"/>
    <w:rsid w:val="001320B5"/>
    <w:rsid w:val="001320E8"/>
    <w:rsid w:val="00132131"/>
    <w:rsid w:val="0013218A"/>
    <w:rsid w:val="00132524"/>
    <w:rsid w:val="00132695"/>
    <w:rsid w:val="001327B1"/>
    <w:rsid w:val="00132866"/>
    <w:rsid w:val="00132C34"/>
    <w:rsid w:val="00132D32"/>
    <w:rsid w:val="00132E6C"/>
    <w:rsid w:val="00132FAF"/>
    <w:rsid w:val="00133049"/>
    <w:rsid w:val="001333C1"/>
    <w:rsid w:val="001333E0"/>
    <w:rsid w:val="0013359D"/>
    <w:rsid w:val="001336FC"/>
    <w:rsid w:val="00133737"/>
    <w:rsid w:val="00133765"/>
    <w:rsid w:val="00133851"/>
    <w:rsid w:val="00133EB1"/>
    <w:rsid w:val="00134589"/>
    <w:rsid w:val="001345A0"/>
    <w:rsid w:val="001346EC"/>
    <w:rsid w:val="00134CEB"/>
    <w:rsid w:val="00134EDD"/>
    <w:rsid w:val="00134F23"/>
    <w:rsid w:val="001351A2"/>
    <w:rsid w:val="0013524F"/>
    <w:rsid w:val="00135291"/>
    <w:rsid w:val="0013533F"/>
    <w:rsid w:val="00135400"/>
    <w:rsid w:val="00135845"/>
    <w:rsid w:val="00135847"/>
    <w:rsid w:val="00135D53"/>
    <w:rsid w:val="00135E19"/>
    <w:rsid w:val="0013623F"/>
    <w:rsid w:val="00136409"/>
    <w:rsid w:val="0013647F"/>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F2A"/>
    <w:rsid w:val="00137FE8"/>
    <w:rsid w:val="001400D1"/>
    <w:rsid w:val="001401BF"/>
    <w:rsid w:val="00140337"/>
    <w:rsid w:val="0014049E"/>
    <w:rsid w:val="001405D3"/>
    <w:rsid w:val="00140627"/>
    <w:rsid w:val="00140650"/>
    <w:rsid w:val="001407F2"/>
    <w:rsid w:val="00140F48"/>
    <w:rsid w:val="00141354"/>
    <w:rsid w:val="0014138C"/>
    <w:rsid w:val="00141924"/>
    <w:rsid w:val="00141DEB"/>
    <w:rsid w:val="00141E8E"/>
    <w:rsid w:val="00141EE2"/>
    <w:rsid w:val="00142168"/>
    <w:rsid w:val="00142284"/>
    <w:rsid w:val="0014250B"/>
    <w:rsid w:val="001425E4"/>
    <w:rsid w:val="0014284C"/>
    <w:rsid w:val="001428AD"/>
    <w:rsid w:val="00142DFC"/>
    <w:rsid w:val="00142E07"/>
    <w:rsid w:val="00143044"/>
    <w:rsid w:val="0014326B"/>
    <w:rsid w:val="0014338D"/>
    <w:rsid w:val="00143449"/>
    <w:rsid w:val="00143591"/>
    <w:rsid w:val="00143897"/>
    <w:rsid w:val="00143925"/>
    <w:rsid w:val="00143992"/>
    <w:rsid w:val="00143BBF"/>
    <w:rsid w:val="00143D07"/>
    <w:rsid w:val="00143E1C"/>
    <w:rsid w:val="001445AF"/>
    <w:rsid w:val="00144632"/>
    <w:rsid w:val="00144683"/>
    <w:rsid w:val="00144C52"/>
    <w:rsid w:val="00144DD1"/>
    <w:rsid w:val="00144EFC"/>
    <w:rsid w:val="00145057"/>
    <w:rsid w:val="00145464"/>
    <w:rsid w:val="0014576C"/>
    <w:rsid w:val="00145B55"/>
    <w:rsid w:val="00145CF3"/>
    <w:rsid w:val="00145F5D"/>
    <w:rsid w:val="001463B5"/>
    <w:rsid w:val="00146A8A"/>
    <w:rsid w:val="00146AE9"/>
    <w:rsid w:val="00146B21"/>
    <w:rsid w:val="00146C46"/>
    <w:rsid w:val="00146D38"/>
    <w:rsid w:val="00146D77"/>
    <w:rsid w:val="00146E42"/>
    <w:rsid w:val="00146EEE"/>
    <w:rsid w:val="001470F0"/>
    <w:rsid w:val="00147261"/>
    <w:rsid w:val="001473AD"/>
    <w:rsid w:val="001473E0"/>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443"/>
    <w:rsid w:val="001515B6"/>
    <w:rsid w:val="0015167A"/>
    <w:rsid w:val="00151722"/>
    <w:rsid w:val="001517BA"/>
    <w:rsid w:val="00151F83"/>
    <w:rsid w:val="00152040"/>
    <w:rsid w:val="00152057"/>
    <w:rsid w:val="00152095"/>
    <w:rsid w:val="00152334"/>
    <w:rsid w:val="001524B5"/>
    <w:rsid w:val="001524BC"/>
    <w:rsid w:val="0015262A"/>
    <w:rsid w:val="00152896"/>
    <w:rsid w:val="001528ED"/>
    <w:rsid w:val="00152969"/>
    <w:rsid w:val="00152A20"/>
    <w:rsid w:val="00152A47"/>
    <w:rsid w:val="00152FB8"/>
    <w:rsid w:val="00153054"/>
    <w:rsid w:val="0015329C"/>
    <w:rsid w:val="001532C2"/>
    <w:rsid w:val="00153357"/>
    <w:rsid w:val="001533E9"/>
    <w:rsid w:val="001533F2"/>
    <w:rsid w:val="00153636"/>
    <w:rsid w:val="00153C38"/>
    <w:rsid w:val="00153E0F"/>
    <w:rsid w:val="00154260"/>
    <w:rsid w:val="0015427B"/>
    <w:rsid w:val="00154389"/>
    <w:rsid w:val="001543EB"/>
    <w:rsid w:val="00154670"/>
    <w:rsid w:val="001548B9"/>
    <w:rsid w:val="00154BC9"/>
    <w:rsid w:val="00154F8E"/>
    <w:rsid w:val="001550C3"/>
    <w:rsid w:val="001554D3"/>
    <w:rsid w:val="00155A76"/>
    <w:rsid w:val="00155C4B"/>
    <w:rsid w:val="00155EAB"/>
    <w:rsid w:val="0015622C"/>
    <w:rsid w:val="00156313"/>
    <w:rsid w:val="0015644B"/>
    <w:rsid w:val="0015647E"/>
    <w:rsid w:val="001564B0"/>
    <w:rsid w:val="00156531"/>
    <w:rsid w:val="00156A22"/>
    <w:rsid w:val="00156A74"/>
    <w:rsid w:val="00156C19"/>
    <w:rsid w:val="00156DA0"/>
    <w:rsid w:val="00156EE2"/>
    <w:rsid w:val="00156F64"/>
    <w:rsid w:val="00156F70"/>
    <w:rsid w:val="00157318"/>
    <w:rsid w:val="001575FE"/>
    <w:rsid w:val="001576FA"/>
    <w:rsid w:val="0015793A"/>
    <w:rsid w:val="00157AB8"/>
    <w:rsid w:val="00157D5F"/>
    <w:rsid w:val="00157D6D"/>
    <w:rsid w:val="00157DF9"/>
    <w:rsid w:val="0016043E"/>
    <w:rsid w:val="0016054B"/>
    <w:rsid w:val="00160857"/>
    <w:rsid w:val="001608B0"/>
    <w:rsid w:val="00160989"/>
    <w:rsid w:val="00160D9E"/>
    <w:rsid w:val="00160FE7"/>
    <w:rsid w:val="00161073"/>
    <w:rsid w:val="001610E8"/>
    <w:rsid w:val="001610F3"/>
    <w:rsid w:val="00161236"/>
    <w:rsid w:val="0016142F"/>
    <w:rsid w:val="001615E9"/>
    <w:rsid w:val="001617BE"/>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CF3"/>
    <w:rsid w:val="00163D98"/>
    <w:rsid w:val="00163E63"/>
    <w:rsid w:val="001640F0"/>
    <w:rsid w:val="00164437"/>
    <w:rsid w:val="001646AF"/>
    <w:rsid w:val="00164831"/>
    <w:rsid w:val="0016496E"/>
    <w:rsid w:val="00164ACC"/>
    <w:rsid w:val="00164B59"/>
    <w:rsid w:val="00164B85"/>
    <w:rsid w:val="00164CA7"/>
    <w:rsid w:val="00164DD9"/>
    <w:rsid w:val="00165156"/>
    <w:rsid w:val="0016522C"/>
    <w:rsid w:val="00165259"/>
    <w:rsid w:val="00165812"/>
    <w:rsid w:val="00165D06"/>
    <w:rsid w:val="00165D4A"/>
    <w:rsid w:val="00165DA8"/>
    <w:rsid w:val="00165F5A"/>
    <w:rsid w:val="00165F8F"/>
    <w:rsid w:val="00165FF9"/>
    <w:rsid w:val="001660B3"/>
    <w:rsid w:val="00166110"/>
    <w:rsid w:val="00166186"/>
    <w:rsid w:val="00166B80"/>
    <w:rsid w:val="00166C95"/>
    <w:rsid w:val="00166D48"/>
    <w:rsid w:val="00166D84"/>
    <w:rsid w:val="00166E99"/>
    <w:rsid w:val="00166FA2"/>
    <w:rsid w:val="00167410"/>
    <w:rsid w:val="00167901"/>
    <w:rsid w:val="00167954"/>
    <w:rsid w:val="00167AD6"/>
    <w:rsid w:val="00167C94"/>
    <w:rsid w:val="00170010"/>
    <w:rsid w:val="001700D2"/>
    <w:rsid w:val="0017037E"/>
    <w:rsid w:val="0017040C"/>
    <w:rsid w:val="00170529"/>
    <w:rsid w:val="00170684"/>
    <w:rsid w:val="001709BD"/>
    <w:rsid w:val="00170CC9"/>
    <w:rsid w:val="00170D9E"/>
    <w:rsid w:val="00170E82"/>
    <w:rsid w:val="00171022"/>
    <w:rsid w:val="001710AF"/>
    <w:rsid w:val="00171231"/>
    <w:rsid w:val="00171250"/>
    <w:rsid w:val="0017128B"/>
    <w:rsid w:val="00171316"/>
    <w:rsid w:val="001714B8"/>
    <w:rsid w:val="00171525"/>
    <w:rsid w:val="00171625"/>
    <w:rsid w:val="001716D1"/>
    <w:rsid w:val="00171925"/>
    <w:rsid w:val="001719F2"/>
    <w:rsid w:val="00171B3D"/>
    <w:rsid w:val="00171E2F"/>
    <w:rsid w:val="00172080"/>
    <w:rsid w:val="0017224E"/>
    <w:rsid w:val="00172A4D"/>
    <w:rsid w:val="00172BA5"/>
    <w:rsid w:val="00172D23"/>
    <w:rsid w:val="00172D5C"/>
    <w:rsid w:val="00172EEC"/>
    <w:rsid w:val="00172F0D"/>
    <w:rsid w:val="00172F5B"/>
    <w:rsid w:val="0017308D"/>
    <w:rsid w:val="0017312F"/>
    <w:rsid w:val="00173292"/>
    <w:rsid w:val="00173474"/>
    <w:rsid w:val="00173809"/>
    <w:rsid w:val="0017392D"/>
    <w:rsid w:val="0017393F"/>
    <w:rsid w:val="00173AC7"/>
    <w:rsid w:val="00173BF6"/>
    <w:rsid w:val="00173C07"/>
    <w:rsid w:val="00173C47"/>
    <w:rsid w:val="00173D68"/>
    <w:rsid w:val="00174335"/>
    <w:rsid w:val="0017461B"/>
    <w:rsid w:val="0017491A"/>
    <w:rsid w:val="00174A01"/>
    <w:rsid w:val="00174CDC"/>
    <w:rsid w:val="00174DAB"/>
    <w:rsid w:val="00174EE9"/>
    <w:rsid w:val="00174FFC"/>
    <w:rsid w:val="00175123"/>
    <w:rsid w:val="0017534F"/>
    <w:rsid w:val="00175725"/>
    <w:rsid w:val="0017593E"/>
    <w:rsid w:val="00175999"/>
    <w:rsid w:val="00175AF6"/>
    <w:rsid w:val="00175D7D"/>
    <w:rsid w:val="00176128"/>
    <w:rsid w:val="00176375"/>
    <w:rsid w:val="001764ED"/>
    <w:rsid w:val="001765D5"/>
    <w:rsid w:val="00176619"/>
    <w:rsid w:val="0017669F"/>
    <w:rsid w:val="001767C6"/>
    <w:rsid w:val="00176821"/>
    <w:rsid w:val="00176963"/>
    <w:rsid w:val="001769F8"/>
    <w:rsid w:val="00176B40"/>
    <w:rsid w:val="00176CB4"/>
    <w:rsid w:val="00176DAD"/>
    <w:rsid w:val="00176F83"/>
    <w:rsid w:val="001771C1"/>
    <w:rsid w:val="00177240"/>
    <w:rsid w:val="001772EB"/>
    <w:rsid w:val="00177394"/>
    <w:rsid w:val="001773E2"/>
    <w:rsid w:val="0017773B"/>
    <w:rsid w:val="001777AB"/>
    <w:rsid w:val="001778F0"/>
    <w:rsid w:val="00177A58"/>
    <w:rsid w:val="00177C28"/>
    <w:rsid w:val="00177C3C"/>
    <w:rsid w:val="00177C42"/>
    <w:rsid w:val="00177D82"/>
    <w:rsid w:val="001801A1"/>
    <w:rsid w:val="0018037A"/>
    <w:rsid w:val="0018068B"/>
    <w:rsid w:val="0018069F"/>
    <w:rsid w:val="0018096D"/>
    <w:rsid w:val="00180C7E"/>
    <w:rsid w:val="00180C97"/>
    <w:rsid w:val="00180FB5"/>
    <w:rsid w:val="00181254"/>
    <w:rsid w:val="00181356"/>
    <w:rsid w:val="00181465"/>
    <w:rsid w:val="001815F9"/>
    <w:rsid w:val="0018162E"/>
    <w:rsid w:val="0018168D"/>
    <w:rsid w:val="00181B60"/>
    <w:rsid w:val="00181CA5"/>
    <w:rsid w:val="00181D4A"/>
    <w:rsid w:val="00181E69"/>
    <w:rsid w:val="00181E6E"/>
    <w:rsid w:val="00181F40"/>
    <w:rsid w:val="00182112"/>
    <w:rsid w:val="00182175"/>
    <w:rsid w:val="00182187"/>
    <w:rsid w:val="00182452"/>
    <w:rsid w:val="0018251C"/>
    <w:rsid w:val="00182523"/>
    <w:rsid w:val="001826FF"/>
    <w:rsid w:val="00182811"/>
    <w:rsid w:val="0018282C"/>
    <w:rsid w:val="00182A30"/>
    <w:rsid w:val="00182AB6"/>
    <w:rsid w:val="00182DEE"/>
    <w:rsid w:val="00183191"/>
    <w:rsid w:val="001831C1"/>
    <w:rsid w:val="00183201"/>
    <w:rsid w:val="001834E2"/>
    <w:rsid w:val="00183524"/>
    <w:rsid w:val="0018387A"/>
    <w:rsid w:val="00183A79"/>
    <w:rsid w:val="00183C64"/>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5FF4"/>
    <w:rsid w:val="001862CD"/>
    <w:rsid w:val="001862FE"/>
    <w:rsid w:val="00186456"/>
    <w:rsid w:val="00186774"/>
    <w:rsid w:val="001869BB"/>
    <w:rsid w:val="00186F70"/>
    <w:rsid w:val="001871F6"/>
    <w:rsid w:val="001874E1"/>
    <w:rsid w:val="001878C6"/>
    <w:rsid w:val="00187983"/>
    <w:rsid w:val="001879E5"/>
    <w:rsid w:val="00187CB2"/>
    <w:rsid w:val="00187D52"/>
    <w:rsid w:val="00190227"/>
    <w:rsid w:val="0019039E"/>
    <w:rsid w:val="00190429"/>
    <w:rsid w:val="00190482"/>
    <w:rsid w:val="00190532"/>
    <w:rsid w:val="0019071A"/>
    <w:rsid w:val="001907B9"/>
    <w:rsid w:val="001907D9"/>
    <w:rsid w:val="0019085D"/>
    <w:rsid w:val="001909AD"/>
    <w:rsid w:val="00190E33"/>
    <w:rsid w:val="00190E97"/>
    <w:rsid w:val="00190EFE"/>
    <w:rsid w:val="001913D5"/>
    <w:rsid w:val="001913DC"/>
    <w:rsid w:val="00191484"/>
    <w:rsid w:val="00191B2F"/>
    <w:rsid w:val="00191BEC"/>
    <w:rsid w:val="00191C41"/>
    <w:rsid w:val="00191E75"/>
    <w:rsid w:val="00191EC1"/>
    <w:rsid w:val="00191FAD"/>
    <w:rsid w:val="001924BF"/>
    <w:rsid w:val="0019260C"/>
    <w:rsid w:val="00192824"/>
    <w:rsid w:val="001929A1"/>
    <w:rsid w:val="00192F90"/>
    <w:rsid w:val="001931C4"/>
    <w:rsid w:val="001932A3"/>
    <w:rsid w:val="001935C2"/>
    <w:rsid w:val="001936BC"/>
    <w:rsid w:val="0019374B"/>
    <w:rsid w:val="00193C73"/>
    <w:rsid w:val="00193D83"/>
    <w:rsid w:val="00193EE8"/>
    <w:rsid w:val="00194112"/>
    <w:rsid w:val="0019423F"/>
    <w:rsid w:val="00194376"/>
    <w:rsid w:val="00194410"/>
    <w:rsid w:val="001946C1"/>
    <w:rsid w:val="001946E0"/>
    <w:rsid w:val="00194762"/>
    <w:rsid w:val="001948B3"/>
    <w:rsid w:val="00194B96"/>
    <w:rsid w:val="00194BF5"/>
    <w:rsid w:val="00194FB3"/>
    <w:rsid w:val="0019510F"/>
    <w:rsid w:val="001953A4"/>
    <w:rsid w:val="00195446"/>
    <w:rsid w:val="001954FD"/>
    <w:rsid w:val="001957A0"/>
    <w:rsid w:val="00195965"/>
    <w:rsid w:val="001959D0"/>
    <w:rsid w:val="00195A07"/>
    <w:rsid w:val="00195A87"/>
    <w:rsid w:val="00195C82"/>
    <w:rsid w:val="00195FB0"/>
    <w:rsid w:val="0019601B"/>
    <w:rsid w:val="00196282"/>
    <w:rsid w:val="001963B0"/>
    <w:rsid w:val="001968A4"/>
    <w:rsid w:val="00196B09"/>
    <w:rsid w:val="00196C9B"/>
    <w:rsid w:val="00196D4D"/>
    <w:rsid w:val="0019702E"/>
    <w:rsid w:val="00197171"/>
    <w:rsid w:val="001971FC"/>
    <w:rsid w:val="0019753F"/>
    <w:rsid w:val="0019769A"/>
    <w:rsid w:val="00197C78"/>
    <w:rsid w:val="00197F04"/>
    <w:rsid w:val="00197F4E"/>
    <w:rsid w:val="001A014B"/>
    <w:rsid w:val="001A0306"/>
    <w:rsid w:val="001A0530"/>
    <w:rsid w:val="001A0579"/>
    <w:rsid w:val="001A0600"/>
    <w:rsid w:val="001A06D7"/>
    <w:rsid w:val="001A08EE"/>
    <w:rsid w:val="001A0938"/>
    <w:rsid w:val="001A09DC"/>
    <w:rsid w:val="001A0A66"/>
    <w:rsid w:val="001A0AC1"/>
    <w:rsid w:val="001A0D5F"/>
    <w:rsid w:val="001A13D4"/>
    <w:rsid w:val="001A14F4"/>
    <w:rsid w:val="001A150E"/>
    <w:rsid w:val="001A1E16"/>
    <w:rsid w:val="001A1EFE"/>
    <w:rsid w:val="001A1F90"/>
    <w:rsid w:val="001A2098"/>
    <w:rsid w:val="001A20CF"/>
    <w:rsid w:val="001A2197"/>
    <w:rsid w:val="001A27D0"/>
    <w:rsid w:val="001A281D"/>
    <w:rsid w:val="001A2995"/>
    <w:rsid w:val="001A2A05"/>
    <w:rsid w:val="001A2A73"/>
    <w:rsid w:val="001A2AF1"/>
    <w:rsid w:val="001A2B4E"/>
    <w:rsid w:val="001A2C80"/>
    <w:rsid w:val="001A2D0A"/>
    <w:rsid w:val="001A2D4E"/>
    <w:rsid w:val="001A2EAA"/>
    <w:rsid w:val="001A30F8"/>
    <w:rsid w:val="001A311A"/>
    <w:rsid w:val="001A322C"/>
    <w:rsid w:val="001A3515"/>
    <w:rsid w:val="001A371E"/>
    <w:rsid w:val="001A37F7"/>
    <w:rsid w:val="001A3818"/>
    <w:rsid w:val="001A3AE9"/>
    <w:rsid w:val="001A3FC2"/>
    <w:rsid w:val="001A4020"/>
    <w:rsid w:val="001A4033"/>
    <w:rsid w:val="001A4048"/>
    <w:rsid w:val="001A4163"/>
    <w:rsid w:val="001A449F"/>
    <w:rsid w:val="001A456E"/>
    <w:rsid w:val="001A45C6"/>
    <w:rsid w:val="001A461B"/>
    <w:rsid w:val="001A464D"/>
    <w:rsid w:val="001A46F6"/>
    <w:rsid w:val="001A4835"/>
    <w:rsid w:val="001A4837"/>
    <w:rsid w:val="001A4970"/>
    <w:rsid w:val="001A4A78"/>
    <w:rsid w:val="001A4B78"/>
    <w:rsid w:val="001A4D4E"/>
    <w:rsid w:val="001A50FF"/>
    <w:rsid w:val="001A5127"/>
    <w:rsid w:val="001A51EE"/>
    <w:rsid w:val="001A52BA"/>
    <w:rsid w:val="001A5386"/>
    <w:rsid w:val="001A53DD"/>
    <w:rsid w:val="001A57A7"/>
    <w:rsid w:val="001A5A0E"/>
    <w:rsid w:val="001A5A67"/>
    <w:rsid w:val="001A5BDB"/>
    <w:rsid w:val="001A5D3C"/>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108"/>
    <w:rsid w:val="001B2463"/>
    <w:rsid w:val="001B24AD"/>
    <w:rsid w:val="001B2589"/>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8FA"/>
    <w:rsid w:val="001B49A4"/>
    <w:rsid w:val="001B4AFB"/>
    <w:rsid w:val="001B4C54"/>
    <w:rsid w:val="001B4CC6"/>
    <w:rsid w:val="001B4DAB"/>
    <w:rsid w:val="001B4F2E"/>
    <w:rsid w:val="001B50F0"/>
    <w:rsid w:val="001B55FA"/>
    <w:rsid w:val="001B56B9"/>
    <w:rsid w:val="001B589F"/>
    <w:rsid w:val="001B5AE2"/>
    <w:rsid w:val="001B5B8D"/>
    <w:rsid w:val="001B5B9D"/>
    <w:rsid w:val="001B5C0C"/>
    <w:rsid w:val="001B5DC8"/>
    <w:rsid w:val="001B5EF4"/>
    <w:rsid w:val="001B6187"/>
    <w:rsid w:val="001B64F9"/>
    <w:rsid w:val="001B6620"/>
    <w:rsid w:val="001B69E2"/>
    <w:rsid w:val="001B6B7F"/>
    <w:rsid w:val="001B6BC7"/>
    <w:rsid w:val="001B6C10"/>
    <w:rsid w:val="001B6CD8"/>
    <w:rsid w:val="001B6DFE"/>
    <w:rsid w:val="001B6F3F"/>
    <w:rsid w:val="001B7561"/>
    <w:rsid w:val="001B75D2"/>
    <w:rsid w:val="001B760D"/>
    <w:rsid w:val="001B7691"/>
    <w:rsid w:val="001B7AA7"/>
    <w:rsid w:val="001B7CA5"/>
    <w:rsid w:val="001B7DC8"/>
    <w:rsid w:val="001B7EB2"/>
    <w:rsid w:val="001B7F18"/>
    <w:rsid w:val="001C030D"/>
    <w:rsid w:val="001C0549"/>
    <w:rsid w:val="001C07E1"/>
    <w:rsid w:val="001C0AA6"/>
    <w:rsid w:val="001C0B74"/>
    <w:rsid w:val="001C0CE9"/>
    <w:rsid w:val="001C0DC6"/>
    <w:rsid w:val="001C0EA0"/>
    <w:rsid w:val="001C111B"/>
    <w:rsid w:val="001C118D"/>
    <w:rsid w:val="001C11F1"/>
    <w:rsid w:val="001C18BE"/>
    <w:rsid w:val="001C1C12"/>
    <w:rsid w:val="001C1D47"/>
    <w:rsid w:val="001C2048"/>
    <w:rsid w:val="001C206F"/>
    <w:rsid w:val="001C248B"/>
    <w:rsid w:val="001C2520"/>
    <w:rsid w:val="001C25C3"/>
    <w:rsid w:val="001C26E6"/>
    <w:rsid w:val="001C2710"/>
    <w:rsid w:val="001C27B8"/>
    <w:rsid w:val="001C2899"/>
    <w:rsid w:val="001C29AF"/>
    <w:rsid w:val="001C2A0E"/>
    <w:rsid w:val="001C2AD3"/>
    <w:rsid w:val="001C2B6F"/>
    <w:rsid w:val="001C2CD8"/>
    <w:rsid w:val="001C2CFF"/>
    <w:rsid w:val="001C2DF6"/>
    <w:rsid w:val="001C3105"/>
    <w:rsid w:val="001C335F"/>
    <w:rsid w:val="001C3557"/>
    <w:rsid w:val="001C35BE"/>
    <w:rsid w:val="001C3A00"/>
    <w:rsid w:val="001C3C31"/>
    <w:rsid w:val="001C3D46"/>
    <w:rsid w:val="001C3E25"/>
    <w:rsid w:val="001C3E5B"/>
    <w:rsid w:val="001C3FE7"/>
    <w:rsid w:val="001C43AB"/>
    <w:rsid w:val="001C4552"/>
    <w:rsid w:val="001C47FF"/>
    <w:rsid w:val="001C4905"/>
    <w:rsid w:val="001C4B04"/>
    <w:rsid w:val="001C4CF1"/>
    <w:rsid w:val="001C4CF5"/>
    <w:rsid w:val="001C4D68"/>
    <w:rsid w:val="001C4ED6"/>
    <w:rsid w:val="001C4F6E"/>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AD8"/>
    <w:rsid w:val="001C6B54"/>
    <w:rsid w:val="001C6DB4"/>
    <w:rsid w:val="001C6F78"/>
    <w:rsid w:val="001C766E"/>
    <w:rsid w:val="001C7C40"/>
    <w:rsid w:val="001C7C4B"/>
    <w:rsid w:val="001C7C6C"/>
    <w:rsid w:val="001C7D6D"/>
    <w:rsid w:val="001C7D7D"/>
    <w:rsid w:val="001C7DD2"/>
    <w:rsid w:val="001D037F"/>
    <w:rsid w:val="001D0390"/>
    <w:rsid w:val="001D07D8"/>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7E0"/>
    <w:rsid w:val="001D1811"/>
    <w:rsid w:val="001D1A58"/>
    <w:rsid w:val="001D1C22"/>
    <w:rsid w:val="001D212D"/>
    <w:rsid w:val="001D222E"/>
    <w:rsid w:val="001D2363"/>
    <w:rsid w:val="001D2458"/>
    <w:rsid w:val="001D2598"/>
    <w:rsid w:val="001D266E"/>
    <w:rsid w:val="001D28E7"/>
    <w:rsid w:val="001D2947"/>
    <w:rsid w:val="001D294C"/>
    <w:rsid w:val="001D2A48"/>
    <w:rsid w:val="001D2A83"/>
    <w:rsid w:val="001D2B20"/>
    <w:rsid w:val="001D2C45"/>
    <w:rsid w:val="001D2E17"/>
    <w:rsid w:val="001D2FD9"/>
    <w:rsid w:val="001D2FFC"/>
    <w:rsid w:val="001D32F9"/>
    <w:rsid w:val="001D3365"/>
    <w:rsid w:val="001D35FF"/>
    <w:rsid w:val="001D384F"/>
    <w:rsid w:val="001D3C44"/>
    <w:rsid w:val="001D3DB8"/>
    <w:rsid w:val="001D3E85"/>
    <w:rsid w:val="001D3F7A"/>
    <w:rsid w:val="001D41A6"/>
    <w:rsid w:val="001D41CE"/>
    <w:rsid w:val="001D42C4"/>
    <w:rsid w:val="001D45ED"/>
    <w:rsid w:val="001D4C9B"/>
    <w:rsid w:val="001D4CD8"/>
    <w:rsid w:val="001D4EF8"/>
    <w:rsid w:val="001D50BB"/>
    <w:rsid w:val="001D531A"/>
    <w:rsid w:val="001D53DE"/>
    <w:rsid w:val="001D55D3"/>
    <w:rsid w:val="001D562B"/>
    <w:rsid w:val="001D572D"/>
    <w:rsid w:val="001D593D"/>
    <w:rsid w:val="001D5BCB"/>
    <w:rsid w:val="001D5C21"/>
    <w:rsid w:val="001D5DCB"/>
    <w:rsid w:val="001D6080"/>
    <w:rsid w:val="001D6131"/>
    <w:rsid w:val="001D61C1"/>
    <w:rsid w:val="001D6307"/>
    <w:rsid w:val="001D6317"/>
    <w:rsid w:val="001D6319"/>
    <w:rsid w:val="001D671A"/>
    <w:rsid w:val="001D687F"/>
    <w:rsid w:val="001D6897"/>
    <w:rsid w:val="001D6A97"/>
    <w:rsid w:val="001D6C02"/>
    <w:rsid w:val="001D6C4F"/>
    <w:rsid w:val="001D6CF0"/>
    <w:rsid w:val="001D6D06"/>
    <w:rsid w:val="001D6E43"/>
    <w:rsid w:val="001D6F86"/>
    <w:rsid w:val="001D72BE"/>
    <w:rsid w:val="001D7512"/>
    <w:rsid w:val="001D76CA"/>
    <w:rsid w:val="001D78F3"/>
    <w:rsid w:val="001D794F"/>
    <w:rsid w:val="001D7A68"/>
    <w:rsid w:val="001D7B09"/>
    <w:rsid w:val="001D7C77"/>
    <w:rsid w:val="001D7CE3"/>
    <w:rsid w:val="001D7FE5"/>
    <w:rsid w:val="001E01DF"/>
    <w:rsid w:val="001E0435"/>
    <w:rsid w:val="001E054F"/>
    <w:rsid w:val="001E0668"/>
    <w:rsid w:val="001E0A85"/>
    <w:rsid w:val="001E0B5F"/>
    <w:rsid w:val="001E0EE9"/>
    <w:rsid w:val="001E11EC"/>
    <w:rsid w:val="001E134C"/>
    <w:rsid w:val="001E14D5"/>
    <w:rsid w:val="001E1745"/>
    <w:rsid w:val="001E17FD"/>
    <w:rsid w:val="001E1824"/>
    <w:rsid w:val="001E1979"/>
    <w:rsid w:val="001E19C1"/>
    <w:rsid w:val="001E1BD4"/>
    <w:rsid w:val="001E1E49"/>
    <w:rsid w:val="001E1E56"/>
    <w:rsid w:val="001E200F"/>
    <w:rsid w:val="001E2017"/>
    <w:rsid w:val="001E20DE"/>
    <w:rsid w:val="001E211C"/>
    <w:rsid w:val="001E2382"/>
    <w:rsid w:val="001E240C"/>
    <w:rsid w:val="001E27A8"/>
    <w:rsid w:val="001E2989"/>
    <w:rsid w:val="001E2D41"/>
    <w:rsid w:val="001E2DCA"/>
    <w:rsid w:val="001E2E9A"/>
    <w:rsid w:val="001E30BC"/>
    <w:rsid w:val="001E31B7"/>
    <w:rsid w:val="001E3C7B"/>
    <w:rsid w:val="001E3CC1"/>
    <w:rsid w:val="001E3D96"/>
    <w:rsid w:val="001E3FAA"/>
    <w:rsid w:val="001E43C8"/>
    <w:rsid w:val="001E443D"/>
    <w:rsid w:val="001E45D6"/>
    <w:rsid w:val="001E51C8"/>
    <w:rsid w:val="001E5631"/>
    <w:rsid w:val="001E575C"/>
    <w:rsid w:val="001E595E"/>
    <w:rsid w:val="001E5CE3"/>
    <w:rsid w:val="001E5DA1"/>
    <w:rsid w:val="001E5DE0"/>
    <w:rsid w:val="001E5F96"/>
    <w:rsid w:val="001E5FE3"/>
    <w:rsid w:val="001E6145"/>
    <w:rsid w:val="001E6189"/>
    <w:rsid w:val="001E6241"/>
    <w:rsid w:val="001E63A8"/>
    <w:rsid w:val="001E656C"/>
    <w:rsid w:val="001E673E"/>
    <w:rsid w:val="001E694C"/>
    <w:rsid w:val="001E6A97"/>
    <w:rsid w:val="001E6B6C"/>
    <w:rsid w:val="001E6B9D"/>
    <w:rsid w:val="001E6C0E"/>
    <w:rsid w:val="001E6D23"/>
    <w:rsid w:val="001E6F1C"/>
    <w:rsid w:val="001E709A"/>
    <w:rsid w:val="001E7211"/>
    <w:rsid w:val="001E7241"/>
    <w:rsid w:val="001E72B8"/>
    <w:rsid w:val="001E7851"/>
    <w:rsid w:val="001E78C9"/>
    <w:rsid w:val="001E78D1"/>
    <w:rsid w:val="001E797B"/>
    <w:rsid w:val="001E7ABD"/>
    <w:rsid w:val="001E7C7B"/>
    <w:rsid w:val="001E7F63"/>
    <w:rsid w:val="001F011D"/>
    <w:rsid w:val="001F04D1"/>
    <w:rsid w:val="001F0521"/>
    <w:rsid w:val="001F0610"/>
    <w:rsid w:val="001F06ED"/>
    <w:rsid w:val="001F0763"/>
    <w:rsid w:val="001F088A"/>
    <w:rsid w:val="001F08E2"/>
    <w:rsid w:val="001F0A17"/>
    <w:rsid w:val="001F0B6A"/>
    <w:rsid w:val="001F1120"/>
    <w:rsid w:val="001F13FC"/>
    <w:rsid w:val="001F14C5"/>
    <w:rsid w:val="001F14CE"/>
    <w:rsid w:val="001F1737"/>
    <w:rsid w:val="001F174F"/>
    <w:rsid w:val="001F191F"/>
    <w:rsid w:val="001F1BA8"/>
    <w:rsid w:val="001F1BE0"/>
    <w:rsid w:val="001F1C50"/>
    <w:rsid w:val="001F1DD3"/>
    <w:rsid w:val="001F1E61"/>
    <w:rsid w:val="001F21D4"/>
    <w:rsid w:val="001F24DB"/>
    <w:rsid w:val="001F2597"/>
    <w:rsid w:val="001F2940"/>
    <w:rsid w:val="001F2A5D"/>
    <w:rsid w:val="001F2A86"/>
    <w:rsid w:val="001F2B4E"/>
    <w:rsid w:val="001F2C08"/>
    <w:rsid w:val="001F2D15"/>
    <w:rsid w:val="001F2DEB"/>
    <w:rsid w:val="001F2EBA"/>
    <w:rsid w:val="001F30FA"/>
    <w:rsid w:val="001F3479"/>
    <w:rsid w:val="001F3494"/>
    <w:rsid w:val="001F3495"/>
    <w:rsid w:val="001F34AF"/>
    <w:rsid w:val="001F3549"/>
    <w:rsid w:val="001F376B"/>
    <w:rsid w:val="001F39E9"/>
    <w:rsid w:val="001F3C60"/>
    <w:rsid w:val="001F3D11"/>
    <w:rsid w:val="001F416C"/>
    <w:rsid w:val="001F42CD"/>
    <w:rsid w:val="001F42EC"/>
    <w:rsid w:val="001F437A"/>
    <w:rsid w:val="001F4508"/>
    <w:rsid w:val="001F454E"/>
    <w:rsid w:val="001F465F"/>
    <w:rsid w:val="001F46C9"/>
    <w:rsid w:val="001F47E7"/>
    <w:rsid w:val="001F4AB3"/>
    <w:rsid w:val="001F4B6D"/>
    <w:rsid w:val="001F4D29"/>
    <w:rsid w:val="001F4D63"/>
    <w:rsid w:val="001F4F44"/>
    <w:rsid w:val="001F5201"/>
    <w:rsid w:val="001F530F"/>
    <w:rsid w:val="001F5534"/>
    <w:rsid w:val="001F5994"/>
    <w:rsid w:val="001F5A32"/>
    <w:rsid w:val="001F5B88"/>
    <w:rsid w:val="001F5BE9"/>
    <w:rsid w:val="001F5DA9"/>
    <w:rsid w:val="001F5F09"/>
    <w:rsid w:val="001F613C"/>
    <w:rsid w:val="001F61E7"/>
    <w:rsid w:val="001F6249"/>
    <w:rsid w:val="001F625A"/>
    <w:rsid w:val="001F62C9"/>
    <w:rsid w:val="001F632A"/>
    <w:rsid w:val="001F6684"/>
    <w:rsid w:val="001F69AC"/>
    <w:rsid w:val="001F6D23"/>
    <w:rsid w:val="001F6DAA"/>
    <w:rsid w:val="001F7171"/>
    <w:rsid w:val="001F7216"/>
    <w:rsid w:val="001F721A"/>
    <w:rsid w:val="001F72A6"/>
    <w:rsid w:val="001F765E"/>
    <w:rsid w:val="001F783D"/>
    <w:rsid w:val="001F7B35"/>
    <w:rsid w:val="001F7DF1"/>
    <w:rsid w:val="001F7DF3"/>
    <w:rsid w:val="001F7E74"/>
    <w:rsid w:val="001F7F37"/>
    <w:rsid w:val="002002F7"/>
    <w:rsid w:val="0020048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332"/>
    <w:rsid w:val="0020248F"/>
    <w:rsid w:val="0020256C"/>
    <w:rsid w:val="00202650"/>
    <w:rsid w:val="0020271D"/>
    <w:rsid w:val="00202B9D"/>
    <w:rsid w:val="00202BFE"/>
    <w:rsid w:val="00202C2E"/>
    <w:rsid w:val="00202D22"/>
    <w:rsid w:val="00202D92"/>
    <w:rsid w:val="00202FCF"/>
    <w:rsid w:val="0020300E"/>
    <w:rsid w:val="0020309A"/>
    <w:rsid w:val="00203369"/>
    <w:rsid w:val="002033ED"/>
    <w:rsid w:val="00203563"/>
    <w:rsid w:val="00203755"/>
    <w:rsid w:val="0020385A"/>
    <w:rsid w:val="00203A83"/>
    <w:rsid w:val="00203A93"/>
    <w:rsid w:val="00203ADF"/>
    <w:rsid w:val="00203D70"/>
    <w:rsid w:val="00203F38"/>
    <w:rsid w:val="00203F6A"/>
    <w:rsid w:val="00204399"/>
    <w:rsid w:val="00204893"/>
    <w:rsid w:val="00204CAC"/>
    <w:rsid w:val="00204CD0"/>
    <w:rsid w:val="00204E02"/>
    <w:rsid w:val="00204E2A"/>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60"/>
    <w:rsid w:val="002072D5"/>
    <w:rsid w:val="00207843"/>
    <w:rsid w:val="00207851"/>
    <w:rsid w:val="00207AC0"/>
    <w:rsid w:val="00207CA3"/>
    <w:rsid w:val="00207CEF"/>
    <w:rsid w:val="00207EAC"/>
    <w:rsid w:val="00207F20"/>
    <w:rsid w:val="0021011D"/>
    <w:rsid w:val="00210326"/>
    <w:rsid w:val="00210490"/>
    <w:rsid w:val="00211021"/>
    <w:rsid w:val="002111C0"/>
    <w:rsid w:val="002112B3"/>
    <w:rsid w:val="0021135A"/>
    <w:rsid w:val="0021139F"/>
    <w:rsid w:val="002114A3"/>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57"/>
    <w:rsid w:val="0021367D"/>
    <w:rsid w:val="0021374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CFE"/>
    <w:rsid w:val="00215D7B"/>
    <w:rsid w:val="00215F1B"/>
    <w:rsid w:val="00215F77"/>
    <w:rsid w:val="0021608B"/>
    <w:rsid w:val="00216175"/>
    <w:rsid w:val="00216831"/>
    <w:rsid w:val="00216AF9"/>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452"/>
    <w:rsid w:val="00220559"/>
    <w:rsid w:val="0022062E"/>
    <w:rsid w:val="00220964"/>
    <w:rsid w:val="00220A2F"/>
    <w:rsid w:val="00220A54"/>
    <w:rsid w:val="00220B77"/>
    <w:rsid w:val="00220C13"/>
    <w:rsid w:val="00220C39"/>
    <w:rsid w:val="00220D28"/>
    <w:rsid w:val="00220E98"/>
    <w:rsid w:val="0022122D"/>
    <w:rsid w:val="00221435"/>
    <w:rsid w:val="0022151B"/>
    <w:rsid w:val="00221A71"/>
    <w:rsid w:val="00221A7F"/>
    <w:rsid w:val="00221F74"/>
    <w:rsid w:val="00222334"/>
    <w:rsid w:val="00222522"/>
    <w:rsid w:val="00222568"/>
    <w:rsid w:val="00222C68"/>
    <w:rsid w:val="00222FB5"/>
    <w:rsid w:val="0022322B"/>
    <w:rsid w:val="00223281"/>
    <w:rsid w:val="00223387"/>
    <w:rsid w:val="002233BB"/>
    <w:rsid w:val="00223854"/>
    <w:rsid w:val="00223F94"/>
    <w:rsid w:val="002240E1"/>
    <w:rsid w:val="00224734"/>
    <w:rsid w:val="00224CF1"/>
    <w:rsid w:val="00224F40"/>
    <w:rsid w:val="0022504F"/>
    <w:rsid w:val="002251E9"/>
    <w:rsid w:val="00225433"/>
    <w:rsid w:val="00225612"/>
    <w:rsid w:val="002258BB"/>
    <w:rsid w:val="00225ABD"/>
    <w:rsid w:val="00225B03"/>
    <w:rsid w:val="002261EE"/>
    <w:rsid w:val="002262DD"/>
    <w:rsid w:val="00226300"/>
    <w:rsid w:val="002263E5"/>
    <w:rsid w:val="002268BC"/>
    <w:rsid w:val="00226972"/>
    <w:rsid w:val="00226E4F"/>
    <w:rsid w:val="00227057"/>
    <w:rsid w:val="002270FB"/>
    <w:rsid w:val="002271DF"/>
    <w:rsid w:val="0022721A"/>
    <w:rsid w:val="002274DB"/>
    <w:rsid w:val="002279D4"/>
    <w:rsid w:val="00227CC1"/>
    <w:rsid w:val="0023008A"/>
    <w:rsid w:val="002301C7"/>
    <w:rsid w:val="002301E1"/>
    <w:rsid w:val="0023027C"/>
    <w:rsid w:val="00230356"/>
    <w:rsid w:val="002303DC"/>
    <w:rsid w:val="0023063E"/>
    <w:rsid w:val="0023073C"/>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6DB"/>
    <w:rsid w:val="0023374E"/>
    <w:rsid w:val="00233891"/>
    <w:rsid w:val="002338AA"/>
    <w:rsid w:val="00233A25"/>
    <w:rsid w:val="00233D29"/>
    <w:rsid w:val="00233E91"/>
    <w:rsid w:val="00233F5B"/>
    <w:rsid w:val="0023434A"/>
    <w:rsid w:val="002343FF"/>
    <w:rsid w:val="00234470"/>
    <w:rsid w:val="002344C2"/>
    <w:rsid w:val="00234554"/>
    <w:rsid w:val="0023471E"/>
    <w:rsid w:val="00234AAD"/>
    <w:rsid w:val="00234ADF"/>
    <w:rsid w:val="00234EFF"/>
    <w:rsid w:val="00235064"/>
    <w:rsid w:val="002350F7"/>
    <w:rsid w:val="002351F9"/>
    <w:rsid w:val="0023535F"/>
    <w:rsid w:val="0023539A"/>
    <w:rsid w:val="00235586"/>
    <w:rsid w:val="00235728"/>
    <w:rsid w:val="00235775"/>
    <w:rsid w:val="00235780"/>
    <w:rsid w:val="0023623E"/>
    <w:rsid w:val="00236309"/>
    <w:rsid w:val="002363EB"/>
    <w:rsid w:val="002365A3"/>
    <w:rsid w:val="002368A3"/>
    <w:rsid w:val="002369F1"/>
    <w:rsid w:val="00236BFA"/>
    <w:rsid w:val="00236CE9"/>
    <w:rsid w:val="00236EA9"/>
    <w:rsid w:val="0023729A"/>
    <w:rsid w:val="00237325"/>
    <w:rsid w:val="002373F7"/>
    <w:rsid w:val="00237528"/>
    <w:rsid w:val="00237618"/>
    <w:rsid w:val="00237738"/>
    <w:rsid w:val="00237D73"/>
    <w:rsid w:val="00237D74"/>
    <w:rsid w:val="00240130"/>
    <w:rsid w:val="002401B8"/>
    <w:rsid w:val="002404B7"/>
    <w:rsid w:val="0024080A"/>
    <w:rsid w:val="00240B02"/>
    <w:rsid w:val="00240CF8"/>
    <w:rsid w:val="00241052"/>
    <w:rsid w:val="0024135A"/>
    <w:rsid w:val="002414C9"/>
    <w:rsid w:val="0024183C"/>
    <w:rsid w:val="002418F1"/>
    <w:rsid w:val="00241C1F"/>
    <w:rsid w:val="00241DDD"/>
    <w:rsid w:val="00241F2A"/>
    <w:rsid w:val="00241FA0"/>
    <w:rsid w:val="00242A57"/>
    <w:rsid w:val="00242B9E"/>
    <w:rsid w:val="00242DAA"/>
    <w:rsid w:val="00242E89"/>
    <w:rsid w:val="00243300"/>
    <w:rsid w:val="00243336"/>
    <w:rsid w:val="0024348A"/>
    <w:rsid w:val="00243727"/>
    <w:rsid w:val="002439AF"/>
    <w:rsid w:val="00244088"/>
    <w:rsid w:val="00244095"/>
    <w:rsid w:val="00244159"/>
    <w:rsid w:val="00244198"/>
    <w:rsid w:val="00244330"/>
    <w:rsid w:val="002444EF"/>
    <w:rsid w:val="00244535"/>
    <w:rsid w:val="00244835"/>
    <w:rsid w:val="002449BD"/>
    <w:rsid w:val="00244B72"/>
    <w:rsid w:val="00244C15"/>
    <w:rsid w:val="00244E0C"/>
    <w:rsid w:val="00244F4B"/>
    <w:rsid w:val="002451AB"/>
    <w:rsid w:val="0024521C"/>
    <w:rsid w:val="00245250"/>
    <w:rsid w:val="00245267"/>
    <w:rsid w:val="00245747"/>
    <w:rsid w:val="00245E7A"/>
    <w:rsid w:val="00245EEA"/>
    <w:rsid w:val="0024646A"/>
    <w:rsid w:val="0024654D"/>
    <w:rsid w:val="002466C6"/>
    <w:rsid w:val="002469B9"/>
    <w:rsid w:val="002469E8"/>
    <w:rsid w:val="00246A1E"/>
    <w:rsid w:val="00246BD2"/>
    <w:rsid w:val="00246C9A"/>
    <w:rsid w:val="00246F0F"/>
    <w:rsid w:val="00247007"/>
    <w:rsid w:val="0024726C"/>
    <w:rsid w:val="0024751F"/>
    <w:rsid w:val="0024768F"/>
    <w:rsid w:val="002476BA"/>
    <w:rsid w:val="00247CEF"/>
    <w:rsid w:val="0025024A"/>
    <w:rsid w:val="0025028B"/>
    <w:rsid w:val="002502C8"/>
    <w:rsid w:val="002502E7"/>
    <w:rsid w:val="002502E8"/>
    <w:rsid w:val="00250315"/>
    <w:rsid w:val="00250378"/>
    <w:rsid w:val="002503AA"/>
    <w:rsid w:val="00250448"/>
    <w:rsid w:val="002505B3"/>
    <w:rsid w:val="0025073F"/>
    <w:rsid w:val="002508CE"/>
    <w:rsid w:val="00250958"/>
    <w:rsid w:val="00250E61"/>
    <w:rsid w:val="00250EAA"/>
    <w:rsid w:val="00250EB9"/>
    <w:rsid w:val="00251085"/>
    <w:rsid w:val="002510D1"/>
    <w:rsid w:val="002510FE"/>
    <w:rsid w:val="002512DB"/>
    <w:rsid w:val="0025135E"/>
    <w:rsid w:val="00251413"/>
    <w:rsid w:val="002516A4"/>
    <w:rsid w:val="002516C8"/>
    <w:rsid w:val="002517C2"/>
    <w:rsid w:val="002517F4"/>
    <w:rsid w:val="002518BA"/>
    <w:rsid w:val="002519A6"/>
    <w:rsid w:val="00251E18"/>
    <w:rsid w:val="002520A1"/>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41D"/>
    <w:rsid w:val="002545D5"/>
    <w:rsid w:val="0025484A"/>
    <w:rsid w:val="00254859"/>
    <w:rsid w:val="00254BA4"/>
    <w:rsid w:val="00255594"/>
    <w:rsid w:val="002556DA"/>
    <w:rsid w:val="002557B5"/>
    <w:rsid w:val="00255922"/>
    <w:rsid w:val="00255971"/>
    <w:rsid w:val="00255C2E"/>
    <w:rsid w:val="00255C83"/>
    <w:rsid w:val="00255CA6"/>
    <w:rsid w:val="00255E2E"/>
    <w:rsid w:val="00256100"/>
    <w:rsid w:val="002563AE"/>
    <w:rsid w:val="00256504"/>
    <w:rsid w:val="002568B5"/>
    <w:rsid w:val="00256B66"/>
    <w:rsid w:val="00256F1B"/>
    <w:rsid w:val="00256F58"/>
    <w:rsid w:val="00257173"/>
    <w:rsid w:val="00257397"/>
    <w:rsid w:val="002573F3"/>
    <w:rsid w:val="00257443"/>
    <w:rsid w:val="0025746F"/>
    <w:rsid w:val="002576C3"/>
    <w:rsid w:val="00257874"/>
    <w:rsid w:val="002579F6"/>
    <w:rsid w:val="00257A48"/>
    <w:rsid w:val="00257B88"/>
    <w:rsid w:val="00257D07"/>
    <w:rsid w:val="00260057"/>
    <w:rsid w:val="00260093"/>
    <w:rsid w:val="00260336"/>
    <w:rsid w:val="00260350"/>
    <w:rsid w:val="0026077B"/>
    <w:rsid w:val="0026086E"/>
    <w:rsid w:val="00260B92"/>
    <w:rsid w:val="00260D1B"/>
    <w:rsid w:val="00261708"/>
    <w:rsid w:val="0026178B"/>
    <w:rsid w:val="0026192B"/>
    <w:rsid w:val="0026193C"/>
    <w:rsid w:val="00261D22"/>
    <w:rsid w:val="00261D6E"/>
    <w:rsid w:val="00261F2A"/>
    <w:rsid w:val="00261F37"/>
    <w:rsid w:val="00261FC4"/>
    <w:rsid w:val="002620C4"/>
    <w:rsid w:val="00262189"/>
    <w:rsid w:val="002621A0"/>
    <w:rsid w:val="002621AB"/>
    <w:rsid w:val="002621B0"/>
    <w:rsid w:val="00262367"/>
    <w:rsid w:val="00262394"/>
    <w:rsid w:val="002623AB"/>
    <w:rsid w:val="002627A4"/>
    <w:rsid w:val="002629AF"/>
    <w:rsid w:val="00262D7F"/>
    <w:rsid w:val="00262FB9"/>
    <w:rsid w:val="0026300E"/>
    <w:rsid w:val="0026304A"/>
    <w:rsid w:val="0026355A"/>
    <w:rsid w:val="00263687"/>
    <w:rsid w:val="00263C77"/>
    <w:rsid w:val="00263D36"/>
    <w:rsid w:val="00264010"/>
    <w:rsid w:val="0026418F"/>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5E02"/>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932"/>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CEA"/>
    <w:rsid w:val="00270DCD"/>
    <w:rsid w:val="00270E73"/>
    <w:rsid w:val="00270F2C"/>
    <w:rsid w:val="00270FB9"/>
    <w:rsid w:val="00271058"/>
    <w:rsid w:val="00271087"/>
    <w:rsid w:val="00271089"/>
    <w:rsid w:val="002713BE"/>
    <w:rsid w:val="002713DF"/>
    <w:rsid w:val="002719F0"/>
    <w:rsid w:val="00271A21"/>
    <w:rsid w:val="00271B2C"/>
    <w:rsid w:val="00271D04"/>
    <w:rsid w:val="00271E95"/>
    <w:rsid w:val="00271F91"/>
    <w:rsid w:val="00272235"/>
    <w:rsid w:val="0027233B"/>
    <w:rsid w:val="002723D5"/>
    <w:rsid w:val="002725AD"/>
    <w:rsid w:val="0027267C"/>
    <w:rsid w:val="00272779"/>
    <w:rsid w:val="0027286A"/>
    <w:rsid w:val="00272AD6"/>
    <w:rsid w:val="00272D51"/>
    <w:rsid w:val="00272D7F"/>
    <w:rsid w:val="00272DA1"/>
    <w:rsid w:val="0027317F"/>
    <w:rsid w:val="00273195"/>
    <w:rsid w:val="002731D2"/>
    <w:rsid w:val="002732BA"/>
    <w:rsid w:val="002732E4"/>
    <w:rsid w:val="002732F6"/>
    <w:rsid w:val="00273378"/>
    <w:rsid w:val="0027347F"/>
    <w:rsid w:val="00273616"/>
    <w:rsid w:val="0027372F"/>
    <w:rsid w:val="002737A1"/>
    <w:rsid w:val="00273993"/>
    <w:rsid w:val="00273C2B"/>
    <w:rsid w:val="00273C99"/>
    <w:rsid w:val="00273CDF"/>
    <w:rsid w:val="00273D6A"/>
    <w:rsid w:val="00273EE2"/>
    <w:rsid w:val="00273F61"/>
    <w:rsid w:val="00274267"/>
    <w:rsid w:val="002744D5"/>
    <w:rsid w:val="00274622"/>
    <w:rsid w:val="002746B2"/>
    <w:rsid w:val="00274A34"/>
    <w:rsid w:val="00274A46"/>
    <w:rsid w:val="00274D6D"/>
    <w:rsid w:val="00274E34"/>
    <w:rsid w:val="002751DB"/>
    <w:rsid w:val="00275721"/>
    <w:rsid w:val="00275916"/>
    <w:rsid w:val="00275A66"/>
    <w:rsid w:val="00275DC0"/>
    <w:rsid w:val="00275F72"/>
    <w:rsid w:val="00276022"/>
    <w:rsid w:val="00276059"/>
    <w:rsid w:val="002762EF"/>
    <w:rsid w:val="002767F5"/>
    <w:rsid w:val="00276BF7"/>
    <w:rsid w:val="00276CDD"/>
    <w:rsid w:val="00276DE5"/>
    <w:rsid w:val="00276E32"/>
    <w:rsid w:val="00276FFC"/>
    <w:rsid w:val="0027709E"/>
    <w:rsid w:val="00277101"/>
    <w:rsid w:val="00277122"/>
    <w:rsid w:val="00277273"/>
    <w:rsid w:val="00277275"/>
    <w:rsid w:val="002773BB"/>
    <w:rsid w:val="00277860"/>
    <w:rsid w:val="002779C8"/>
    <w:rsid w:val="00277C60"/>
    <w:rsid w:val="00277CA9"/>
    <w:rsid w:val="00277FF4"/>
    <w:rsid w:val="00280188"/>
    <w:rsid w:val="002802F8"/>
    <w:rsid w:val="00280300"/>
    <w:rsid w:val="00280365"/>
    <w:rsid w:val="00280375"/>
    <w:rsid w:val="00280771"/>
    <w:rsid w:val="00280C60"/>
    <w:rsid w:val="00280C8C"/>
    <w:rsid w:val="00280E7F"/>
    <w:rsid w:val="00280E8D"/>
    <w:rsid w:val="00280EE5"/>
    <w:rsid w:val="00280F14"/>
    <w:rsid w:val="002811DF"/>
    <w:rsid w:val="00281308"/>
    <w:rsid w:val="002815C3"/>
    <w:rsid w:val="0028176F"/>
    <w:rsid w:val="00281B6C"/>
    <w:rsid w:val="00281CAD"/>
    <w:rsid w:val="00281EE4"/>
    <w:rsid w:val="00282357"/>
    <w:rsid w:val="002825C7"/>
    <w:rsid w:val="002826B4"/>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BAF"/>
    <w:rsid w:val="00283C29"/>
    <w:rsid w:val="00283D61"/>
    <w:rsid w:val="0028411E"/>
    <w:rsid w:val="002841E9"/>
    <w:rsid w:val="00284296"/>
    <w:rsid w:val="002842FD"/>
    <w:rsid w:val="00284435"/>
    <w:rsid w:val="0028445B"/>
    <w:rsid w:val="002844C9"/>
    <w:rsid w:val="00284596"/>
    <w:rsid w:val="0028474C"/>
    <w:rsid w:val="0028492C"/>
    <w:rsid w:val="00284A15"/>
    <w:rsid w:val="00284B99"/>
    <w:rsid w:val="00284ED7"/>
    <w:rsid w:val="0028512B"/>
    <w:rsid w:val="002851C7"/>
    <w:rsid w:val="0028533F"/>
    <w:rsid w:val="002853BD"/>
    <w:rsid w:val="0028545A"/>
    <w:rsid w:val="002857EE"/>
    <w:rsid w:val="00285852"/>
    <w:rsid w:val="002858A7"/>
    <w:rsid w:val="00285952"/>
    <w:rsid w:val="002860AD"/>
    <w:rsid w:val="002861E7"/>
    <w:rsid w:val="0028630E"/>
    <w:rsid w:val="002863A4"/>
    <w:rsid w:val="0028649B"/>
    <w:rsid w:val="0028653D"/>
    <w:rsid w:val="00286C10"/>
    <w:rsid w:val="00286D2F"/>
    <w:rsid w:val="00286E1C"/>
    <w:rsid w:val="00286E9F"/>
    <w:rsid w:val="00286EE5"/>
    <w:rsid w:val="00287507"/>
    <w:rsid w:val="002877CB"/>
    <w:rsid w:val="00287823"/>
    <w:rsid w:val="0028797C"/>
    <w:rsid w:val="0028799E"/>
    <w:rsid w:val="00287BC3"/>
    <w:rsid w:val="00290046"/>
    <w:rsid w:val="002901D3"/>
    <w:rsid w:val="0029045C"/>
    <w:rsid w:val="0029074B"/>
    <w:rsid w:val="00290788"/>
    <w:rsid w:val="00290888"/>
    <w:rsid w:val="00290A5C"/>
    <w:rsid w:val="00290BCE"/>
    <w:rsid w:val="00290D26"/>
    <w:rsid w:val="00290DB2"/>
    <w:rsid w:val="00290E08"/>
    <w:rsid w:val="00290EB4"/>
    <w:rsid w:val="00290EC3"/>
    <w:rsid w:val="0029107D"/>
    <w:rsid w:val="00291546"/>
    <w:rsid w:val="00291675"/>
    <w:rsid w:val="00291725"/>
    <w:rsid w:val="002917DB"/>
    <w:rsid w:val="00291984"/>
    <w:rsid w:val="00291A74"/>
    <w:rsid w:val="0029208C"/>
    <w:rsid w:val="002921B4"/>
    <w:rsid w:val="0029245E"/>
    <w:rsid w:val="00292471"/>
    <w:rsid w:val="002927DC"/>
    <w:rsid w:val="00292861"/>
    <w:rsid w:val="0029287E"/>
    <w:rsid w:val="00292971"/>
    <w:rsid w:val="002929D8"/>
    <w:rsid w:val="00292B3C"/>
    <w:rsid w:val="00292C43"/>
    <w:rsid w:val="00292DA8"/>
    <w:rsid w:val="002930A3"/>
    <w:rsid w:val="00293149"/>
    <w:rsid w:val="002931EA"/>
    <w:rsid w:val="00293328"/>
    <w:rsid w:val="00293559"/>
    <w:rsid w:val="00293881"/>
    <w:rsid w:val="002939AC"/>
    <w:rsid w:val="00293DBA"/>
    <w:rsid w:val="00293E88"/>
    <w:rsid w:val="00293F93"/>
    <w:rsid w:val="00294043"/>
    <w:rsid w:val="00294082"/>
    <w:rsid w:val="00294273"/>
    <w:rsid w:val="002942C8"/>
    <w:rsid w:val="00294315"/>
    <w:rsid w:val="00294596"/>
    <w:rsid w:val="00294740"/>
    <w:rsid w:val="00294797"/>
    <w:rsid w:val="0029483B"/>
    <w:rsid w:val="002948CA"/>
    <w:rsid w:val="002948F1"/>
    <w:rsid w:val="00294B7C"/>
    <w:rsid w:val="00294CCA"/>
    <w:rsid w:val="00294F41"/>
    <w:rsid w:val="00295095"/>
    <w:rsid w:val="00295143"/>
    <w:rsid w:val="002956C1"/>
    <w:rsid w:val="00295952"/>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57"/>
    <w:rsid w:val="002969F3"/>
    <w:rsid w:val="00296D55"/>
    <w:rsid w:val="00296E48"/>
    <w:rsid w:val="00296F3C"/>
    <w:rsid w:val="00296F89"/>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838"/>
    <w:rsid w:val="002A09CB"/>
    <w:rsid w:val="002A0B83"/>
    <w:rsid w:val="002A0C09"/>
    <w:rsid w:val="002A10EA"/>
    <w:rsid w:val="002A12DE"/>
    <w:rsid w:val="002A19CE"/>
    <w:rsid w:val="002A19E2"/>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725"/>
    <w:rsid w:val="002A3859"/>
    <w:rsid w:val="002A385B"/>
    <w:rsid w:val="002A395D"/>
    <w:rsid w:val="002A3AD0"/>
    <w:rsid w:val="002A3FBC"/>
    <w:rsid w:val="002A40F8"/>
    <w:rsid w:val="002A4202"/>
    <w:rsid w:val="002A4380"/>
    <w:rsid w:val="002A448F"/>
    <w:rsid w:val="002A44F2"/>
    <w:rsid w:val="002A45DD"/>
    <w:rsid w:val="002A4772"/>
    <w:rsid w:val="002A52CC"/>
    <w:rsid w:val="002A53E4"/>
    <w:rsid w:val="002A55FC"/>
    <w:rsid w:val="002A561D"/>
    <w:rsid w:val="002A596F"/>
    <w:rsid w:val="002A59A3"/>
    <w:rsid w:val="002A5A53"/>
    <w:rsid w:val="002A5B92"/>
    <w:rsid w:val="002A5D6E"/>
    <w:rsid w:val="002A6207"/>
    <w:rsid w:val="002A6312"/>
    <w:rsid w:val="002A641F"/>
    <w:rsid w:val="002A6644"/>
    <w:rsid w:val="002A68DA"/>
    <w:rsid w:val="002A6B5A"/>
    <w:rsid w:val="002A6BA6"/>
    <w:rsid w:val="002A6EE7"/>
    <w:rsid w:val="002A7017"/>
    <w:rsid w:val="002A713E"/>
    <w:rsid w:val="002A718C"/>
    <w:rsid w:val="002A72B6"/>
    <w:rsid w:val="002A72CA"/>
    <w:rsid w:val="002A7467"/>
    <w:rsid w:val="002A7B2E"/>
    <w:rsid w:val="002A7E38"/>
    <w:rsid w:val="002A7F4A"/>
    <w:rsid w:val="002A7F4C"/>
    <w:rsid w:val="002A7F7F"/>
    <w:rsid w:val="002A7FEF"/>
    <w:rsid w:val="002B01F5"/>
    <w:rsid w:val="002B0547"/>
    <w:rsid w:val="002B07D8"/>
    <w:rsid w:val="002B0855"/>
    <w:rsid w:val="002B08FD"/>
    <w:rsid w:val="002B090B"/>
    <w:rsid w:val="002B0997"/>
    <w:rsid w:val="002B09A2"/>
    <w:rsid w:val="002B0BDE"/>
    <w:rsid w:val="002B0D1D"/>
    <w:rsid w:val="002B0D42"/>
    <w:rsid w:val="002B0D58"/>
    <w:rsid w:val="002B0E95"/>
    <w:rsid w:val="002B107A"/>
    <w:rsid w:val="002B114F"/>
    <w:rsid w:val="002B11A2"/>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96F"/>
    <w:rsid w:val="002B4AF4"/>
    <w:rsid w:val="002B4C58"/>
    <w:rsid w:val="002B4C66"/>
    <w:rsid w:val="002B4CD6"/>
    <w:rsid w:val="002B4D41"/>
    <w:rsid w:val="002B4E0A"/>
    <w:rsid w:val="002B4F00"/>
    <w:rsid w:val="002B50B6"/>
    <w:rsid w:val="002B5143"/>
    <w:rsid w:val="002B51F8"/>
    <w:rsid w:val="002B520B"/>
    <w:rsid w:val="002B5319"/>
    <w:rsid w:val="002B5372"/>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4BB"/>
    <w:rsid w:val="002B751A"/>
    <w:rsid w:val="002B757D"/>
    <w:rsid w:val="002B7643"/>
    <w:rsid w:val="002B78D1"/>
    <w:rsid w:val="002B7ABF"/>
    <w:rsid w:val="002B7D70"/>
    <w:rsid w:val="002C03C2"/>
    <w:rsid w:val="002C03C8"/>
    <w:rsid w:val="002C03F3"/>
    <w:rsid w:val="002C0A61"/>
    <w:rsid w:val="002C0AC4"/>
    <w:rsid w:val="002C0E6A"/>
    <w:rsid w:val="002C0F03"/>
    <w:rsid w:val="002C1069"/>
    <w:rsid w:val="002C1173"/>
    <w:rsid w:val="002C11EB"/>
    <w:rsid w:val="002C1221"/>
    <w:rsid w:val="002C128A"/>
    <w:rsid w:val="002C1998"/>
    <w:rsid w:val="002C1B41"/>
    <w:rsid w:val="002C1F0B"/>
    <w:rsid w:val="002C20D2"/>
    <w:rsid w:val="002C2153"/>
    <w:rsid w:val="002C22D5"/>
    <w:rsid w:val="002C23AF"/>
    <w:rsid w:val="002C2588"/>
    <w:rsid w:val="002C27DF"/>
    <w:rsid w:val="002C2817"/>
    <w:rsid w:val="002C2DD2"/>
    <w:rsid w:val="002C2FCC"/>
    <w:rsid w:val="002C30BA"/>
    <w:rsid w:val="002C3512"/>
    <w:rsid w:val="002C3771"/>
    <w:rsid w:val="002C3A27"/>
    <w:rsid w:val="002C3B09"/>
    <w:rsid w:val="002C3C67"/>
    <w:rsid w:val="002C3D96"/>
    <w:rsid w:val="002C453B"/>
    <w:rsid w:val="002C469E"/>
    <w:rsid w:val="002C49F5"/>
    <w:rsid w:val="002C4BB5"/>
    <w:rsid w:val="002C4C18"/>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C19"/>
    <w:rsid w:val="002C6D6F"/>
    <w:rsid w:val="002C6F1C"/>
    <w:rsid w:val="002C7036"/>
    <w:rsid w:val="002C75A7"/>
    <w:rsid w:val="002C75FC"/>
    <w:rsid w:val="002C7695"/>
    <w:rsid w:val="002C7A00"/>
    <w:rsid w:val="002C7A7B"/>
    <w:rsid w:val="002C7B8E"/>
    <w:rsid w:val="002C7DD7"/>
    <w:rsid w:val="002C7E79"/>
    <w:rsid w:val="002C7EDE"/>
    <w:rsid w:val="002C7F44"/>
    <w:rsid w:val="002D0170"/>
    <w:rsid w:val="002D0277"/>
    <w:rsid w:val="002D05E8"/>
    <w:rsid w:val="002D06C7"/>
    <w:rsid w:val="002D0AE9"/>
    <w:rsid w:val="002D0E79"/>
    <w:rsid w:val="002D11B6"/>
    <w:rsid w:val="002D14FA"/>
    <w:rsid w:val="002D171D"/>
    <w:rsid w:val="002D1800"/>
    <w:rsid w:val="002D18BF"/>
    <w:rsid w:val="002D19B2"/>
    <w:rsid w:val="002D1A38"/>
    <w:rsid w:val="002D202F"/>
    <w:rsid w:val="002D20BF"/>
    <w:rsid w:val="002D2639"/>
    <w:rsid w:val="002D2731"/>
    <w:rsid w:val="002D29CB"/>
    <w:rsid w:val="002D2D44"/>
    <w:rsid w:val="002D31A6"/>
    <w:rsid w:val="002D32E4"/>
    <w:rsid w:val="002D3352"/>
    <w:rsid w:val="002D338D"/>
    <w:rsid w:val="002D339B"/>
    <w:rsid w:val="002D33BF"/>
    <w:rsid w:val="002D34E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3B4"/>
    <w:rsid w:val="002D550C"/>
    <w:rsid w:val="002D55C1"/>
    <w:rsid w:val="002D57F3"/>
    <w:rsid w:val="002D59AB"/>
    <w:rsid w:val="002D5CBA"/>
    <w:rsid w:val="002D5E74"/>
    <w:rsid w:val="002D5E77"/>
    <w:rsid w:val="002D6204"/>
    <w:rsid w:val="002D6568"/>
    <w:rsid w:val="002D6626"/>
    <w:rsid w:val="002D6792"/>
    <w:rsid w:val="002D6B61"/>
    <w:rsid w:val="002D6BFE"/>
    <w:rsid w:val="002D6C38"/>
    <w:rsid w:val="002D6D6A"/>
    <w:rsid w:val="002D6E8E"/>
    <w:rsid w:val="002D6F58"/>
    <w:rsid w:val="002D7195"/>
    <w:rsid w:val="002D71BE"/>
    <w:rsid w:val="002D7554"/>
    <w:rsid w:val="002D7559"/>
    <w:rsid w:val="002D7567"/>
    <w:rsid w:val="002D75DA"/>
    <w:rsid w:val="002D7825"/>
    <w:rsid w:val="002D796E"/>
    <w:rsid w:val="002D7AE2"/>
    <w:rsid w:val="002D7B1B"/>
    <w:rsid w:val="002E0A96"/>
    <w:rsid w:val="002E0D99"/>
    <w:rsid w:val="002E14D9"/>
    <w:rsid w:val="002E16B5"/>
    <w:rsid w:val="002E1710"/>
    <w:rsid w:val="002E17CE"/>
    <w:rsid w:val="002E1A92"/>
    <w:rsid w:val="002E1C37"/>
    <w:rsid w:val="002E1E3C"/>
    <w:rsid w:val="002E1FCC"/>
    <w:rsid w:val="002E2124"/>
    <w:rsid w:val="002E21A0"/>
    <w:rsid w:val="002E23E7"/>
    <w:rsid w:val="002E2640"/>
    <w:rsid w:val="002E2C7C"/>
    <w:rsid w:val="002E2D00"/>
    <w:rsid w:val="002E2E01"/>
    <w:rsid w:val="002E3265"/>
    <w:rsid w:val="002E3333"/>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6C01"/>
    <w:rsid w:val="002E7177"/>
    <w:rsid w:val="002E71C3"/>
    <w:rsid w:val="002E75CC"/>
    <w:rsid w:val="002E7823"/>
    <w:rsid w:val="002E78F3"/>
    <w:rsid w:val="002E792B"/>
    <w:rsid w:val="002E7AC5"/>
    <w:rsid w:val="002E7B89"/>
    <w:rsid w:val="002E7C99"/>
    <w:rsid w:val="002E7E82"/>
    <w:rsid w:val="002F00BB"/>
    <w:rsid w:val="002F00F2"/>
    <w:rsid w:val="002F0430"/>
    <w:rsid w:val="002F0537"/>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8C5"/>
    <w:rsid w:val="002F2CA8"/>
    <w:rsid w:val="002F2D55"/>
    <w:rsid w:val="002F30C5"/>
    <w:rsid w:val="002F3593"/>
    <w:rsid w:val="002F3697"/>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97C"/>
    <w:rsid w:val="002F5A76"/>
    <w:rsid w:val="002F5E24"/>
    <w:rsid w:val="002F5F78"/>
    <w:rsid w:val="002F60FF"/>
    <w:rsid w:val="002F614B"/>
    <w:rsid w:val="002F62AA"/>
    <w:rsid w:val="002F62FE"/>
    <w:rsid w:val="002F6647"/>
    <w:rsid w:val="002F68E4"/>
    <w:rsid w:val="002F693D"/>
    <w:rsid w:val="002F69ED"/>
    <w:rsid w:val="002F6A5D"/>
    <w:rsid w:val="002F6C91"/>
    <w:rsid w:val="002F6F70"/>
    <w:rsid w:val="002F709A"/>
    <w:rsid w:val="002F73E0"/>
    <w:rsid w:val="002F7562"/>
    <w:rsid w:val="002F772D"/>
    <w:rsid w:val="002F798D"/>
    <w:rsid w:val="002F7A76"/>
    <w:rsid w:val="002F7C80"/>
    <w:rsid w:val="002F7E59"/>
    <w:rsid w:val="003000EA"/>
    <w:rsid w:val="0030037E"/>
    <w:rsid w:val="003004FE"/>
    <w:rsid w:val="00300979"/>
    <w:rsid w:val="00300B6A"/>
    <w:rsid w:val="00300F72"/>
    <w:rsid w:val="003015E9"/>
    <w:rsid w:val="0030168C"/>
    <w:rsid w:val="00301765"/>
    <w:rsid w:val="00301809"/>
    <w:rsid w:val="0030186A"/>
    <w:rsid w:val="003019BE"/>
    <w:rsid w:val="00301D80"/>
    <w:rsid w:val="00301EE1"/>
    <w:rsid w:val="00301F92"/>
    <w:rsid w:val="00302332"/>
    <w:rsid w:val="0030233A"/>
    <w:rsid w:val="0030233C"/>
    <w:rsid w:val="00302511"/>
    <w:rsid w:val="0030263D"/>
    <w:rsid w:val="0030264E"/>
    <w:rsid w:val="0030269E"/>
    <w:rsid w:val="00302923"/>
    <w:rsid w:val="00302945"/>
    <w:rsid w:val="003029F4"/>
    <w:rsid w:val="00302BEC"/>
    <w:rsid w:val="0030317E"/>
    <w:rsid w:val="0030361A"/>
    <w:rsid w:val="003036B8"/>
    <w:rsid w:val="003036C9"/>
    <w:rsid w:val="0030372D"/>
    <w:rsid w:val="0030374C"/>
    <w:rsid w:val="003039A6"/>
    <w:rsid w:val="00303CE6"/>
    <w:rsid w:val="00304234"/>
    <w:rsid w:val="003043D4"/>
    <w:rsid w:val="0030472F"/>
    <w:rsid w:val="0030487B"/>
    <w:rsid w:val="00304B76"/>
    <w:rsid w:val="00304DCD"/>
    <w:rsid w:val="00304ED7"/>
    <w:rsid w:val="00304FA3"/>
    <w:rsid w:val="0030535C"/>
    <w:rsid w:val="00305550"/>
    <w:rsid w:val="00305950"/>
    <w:rsid w:val="00305B2E"/>
    <w:rsid w:val="00305C29"/>
    <w:rsid w:val="0030608F"/>
    <w:rsid w:val="0030629D"/>
    <w:rsid w:val="003063A3"/>
    <w:rsid w:val="0030650F"/>
    <w:rsid w:val="0030656B"/>
    <w:rsid w:val="003065B2"/>
    <w:rsid w:val="003065EC"/>
    <w:rsid w:val="0030677E"/>
    <w:rsid w:val="003067EC"/>
    <w:rsid w:val="003069A1"/>
    <w:rsid w:val="00306C74"/>
    <w:rsid w:val="00306C79"/>
    <w:rsid w:val="00307054"/>
    <w:rsid w:val="00307168"/>
    <w:rsid w:val="00307479"/>
    <w:rsid w:val="00307483"/>
    <w:rsid w:val="00307576"/>
    <w:rsid w:val="003076C9"/>
    <w:rsid w:val="003077F9"/>
    <w:rsid w:val="00307803"/>
    <w:rsid w:val="00307A8A"/>
    <w:rsid w:val="00307AC6"/>
    <w:rsid w:val="00307D86"/>
    <w:rsid w:val="00307D8B"/>
    <w:rsid w:val="00307DFB"/>
    <w:rsid w:val="0031009E"/>
    <w:rsid w:val="003100FC"/>
    <w:rsid w:val="0031029E"/>
    <w:rsid w:val="0031056D"/>
    <w:rsid w:val="00310685"/>
    <w:rsid w:val="00310A26"/>
    <w:rsid w:val="00310A2D"/>
    <w:rsid w:val="00310A7B"/>
    <w:rsid w:val="00310B82"/>
    <w:rsid w:val="00310B9B"/>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308"/>
    <w:rsid w:val="003125C8"/>
    <w:rsid w:val="0031281F"/>
    <w:rsid w:val="003129B8"/>
    <w:rsid w:val="00312A85"/>
    <w:rsid w:val="00312BDA"/>
    <w:rsid w:val="00312CCC"/>
    <w:rsid w:val="0031310E"/>
    <w:rsid w:val="0031321F"/>
    <w:rsid w:val="003132AF"/>
    <w:rsid w:val="003132FD"/>
    <w:rsid w:val="0031351A"/>
    <w:rsid w:val="003138A0"/>
    <w:rsid w:val="00313BB3"/>
    <w:rsid w:val="00313D0D"/>
    <w:rsid w:val="00313DCE"/>
    <w:rsid w:val="00314089"/>
    <w:rsid w:val="00314102"/>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443"/>
    <w:rsid w:val="0031674B"/>
    <w:rsid w:val="0031686A"/>
    <w:rsid w:val="00316B95"/>
    <w:rsid w:val="00316D37"/>
    <w:rsid w:val="00316D85"/>
    <w:rsid w:val="00316E62"/>
    <w:rsid w:val="00317075"/>
    <w:rsid w:val="003173F7"/>
    <w:rsid w:val="00317775"/>
    <w:rsid w:val="003177B8"/>
    <w:rsid w:val="0031788F"/>
    <w:rsid w:val="003179B6"/>
    <w:rsid w:val="00317B62"/>
    <w:rsid w:val="00317D53"/>
    <w:rsid w:val="003201F1"/>
    <w:rsid w:val="003202E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1E32"/>
    <w:rsid w:val="00321FC3"/>
    <w:rsid w:val="003220C3"/>
    <w:rsid w:val="003221FB"/>
    <w:rsid w:val="0032227E"/>
    <w:rsid w:val="003224F3"/>
    <w:rsid w:val="00322768"/>
    <w:rsid w:val="0032280B"/>
    <w:rsid w:val="00322B72"/>
    <w:rsid w:val="00322C12"/>
    <w:rsid w:val="00322D1E"/>
    <w:rsid w:val="003230B5"/>
    <w:rsid w:val="003232AE"/>
    <w:rsid w:val="003232E4"/>
    <w:rsid w:val="00323431"/>
    <w:rsid w:val="003234F0"/>
    <w:rsid w:val="003234F6"/>
    <w:rsid w:val="0032389C"/>
    <w:rsid w:val="003239E9"/>
    <w:rsid w:val="00323BD6"/>
    <w:rsid w:val="00323CAA"/>
    <w:rsid w:val="00323FE2"/>
    <w:rsid w:val="003243FB"/>
    <w:rsid w:val="00324920"/>
    <w:rsid w:val="0032494D"/>
    <w:rsid w:val="00324999"/>
    <w:rsid w:val="00324AB4"/>
    <w:rsid w:val="00324C9B"/>
    <w:rsid w:val="00324D3A"/>
    <w:rsid w:val="00324EAF"/>
    <w:rsid w:val="00325172"/>
    <w:rsid w:val="003251B6"/>
    <w:rsid w:val="003255C8"/>
    <w:rsid w:val="00325ECC"/>
    <w:rsid w:val="00325EF6"/>
    <w:rsid w:val="00325FDF"/>
    <w:rsid w:val="00326038"/>
    <w:rsid w:val="00326059"/>
    <w:rsid w:val="0032621B"/>
    <w:rsid w:val="00326266"/>
    <w:rsid w:val="00326274"/>
    <w:rsid w:val="0032627A"/>
    <w:rsid w:val="00326445"/>
    <w:rsid w:val="00326644"/>
    <w:rsid w:val="00326E7A"/>
    <w:rsid w:val="0032707D"/>
    <w:rsid w:val="003271CB"/>
    <w:rsid w:val="00327240"/>
    <w:rsid w:val="003272A5"/>
    <w:rsid w:val="003273B1"/>
    <w:rsid w:val="003274A6"/>
    <w:rsid w:val="0032759A"/>
    <w:rsid w:val="003277A0"/>
    <w:rsid w:val="00327A80"/>
    <w:rsid w:val="00327A8E"/>
    <w:rsid w:val="00327C7C"/>
    <w:rsid w:val="00327CB7"/>
    <w:rsid w:val="00327DD9"/>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38"/>
    <w:rsid w:val="00331ABB"/>
    <w:rsid w:val="00331B36"/>
    <w:rsid w:val="00331EF7"/>
    <w:rsid w:val="00331F6A"/>
    <w:rsid w:val="0033212D"/>
    <w:rsid w:val="0033256D"/>
    <w:rsid w:val="00332578"/>
    <w:rsid w:val="0033264E"/>
    <w:rsid w:val="0033268E"/>
    <w:rsid w:val="00332760"/>
    <w:rsid w:val="00332883"/>
    <w:rsid w:val="00332B0E"/>
    <w:rsid w:val="00332BE7"/>
    <w:rsid w:val="003330EB"/>
    <w:rsid w:val="0033329B"/>
    <w:rsid w:val="003332FB"/>
    <w:rsid w:val="0033336E"/>
    <w:rsid w:val="003333B4"/>
    <w:rsid w:val="00333479"/>
    <w:rsid w:val="00333650"/>
    <w:rsid w:val="003337AC"/>
    <w:rsid w:val="0033393E"/>
    <w:rsid w:val="00333B1B"/>
    <w:rsid w:val="00333BFF"/>
    <w:rsid w:val="00333E46"/>
    <w:rsid w:val="00333E4E"/>
    <w:rsid w:val="00333EC2"/>
    <w:rsid w:val="0033432D"/>
    <w:rsid w:val="003343CF"/>
    <w:rsid w:val="00334438"/>
    <w:rsid w:val="00334501"/>
    <w:rsid w:val="003346E7"/>
    <w:rsid w:val="0033479D"/>
    <w:rsid w:val="00334841"/>
    <w:rsid w:val="003348BF"/>
    <w:rsid w:val="00334981"/>
    <w:rsid w:val="003349C2"/>
    <w:rsid w:val="00334A2B"/>
    <w:rsid w:val="00334D21"/>
    <w:rsid w:val="00334E1F"/>
    <w:rsid w:val="00334ED8"/>
    <w:rsid w:val="00335328"/>
    <w:rsid w:val="0033548E"/>
    <w:rsid w:val="003354F3"/>
    <w:rsid w:val="00335580"/>
    <w:rsid w:val="00335813"/>
    <w:rsid w:val="00335A6D"/>
    <w:rsid w:val="00335AB7"/>
    <w:rsid w:val="00335C47"/>
    <w:rsid w:val="0033660C"/>
    <w:rsid w:val="00336A15"/>
    <w:rsid w:val="00336C0C"/>
    <w:rsid w:val="00336C38"/>
    <w:rsid w:val="00336CA3"/>
    <w:rsid w:val="00336D16"/>
    <w:rsid w:val="00336ECD"/>
    <w:rsid w:val="0033717D"/>
    <w:rsid w:val="0033738B"/>
    <w:rsid w:val="003378C5"/>
    <w:rsid w:val="00337939"/>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1F58"/>
    <w:rsid w:val="00342111"/>
    <w:rsid w:val="003421B1"/>
    <w:rsid w:val="00342414"/>
    <w:rsid w:val="00342467"/>
    <w:rsid w:val="00342535"/>
    <w:rsid w:val="0034264A"/>
    <w:rsid w:val="00342B07"/>
    <w:rsid w:val="00342C4A"/>
    <w:rsid w:val="00342D39"/>
    <w:rsid w:val="00342DA8"/>
    <w:rsid w:val="00342F1A"/>
    <w:rsid w:val="0034311B"/>
    <w:rsid w:val="0034324A"/>
    <w:rsid w:val="00343423"/>
    <w:rsid w:val="00343AC6"/>
    <w:rsid w:val="00343C1B"/>
    <w:rsid w:val="00343DB0"/>
    <w:rsid w:val="00343EAA"/>
    <w:rsid w:val="00343EB8"/>
    <w:rsid w:val="003440A6"/>
    <w:rsid w:val="0034411B"/>
    <w:rsid w:val="00344181"/>
    <w:rsid w:val="00344430"/>
    <w:rsid w:val="00344B47"/>
    <w:rsid w:val="00344F9E"/>
    <w:rsid w:val="003450FF"/>
    <w:rsid w:val="0034518A"/>
    <w:rsid w:val="00345233"/>
    <w:rsid w:val="00345404"/>
    <w:rsid w:val="00345539"/>
    <w:rsid w:val="00345594"/>
    <w:rsid w:val="00345604"/>
    <w:rsid w:val="00345641"/>
    <w:rsid w:val="0034565E"/>
    <w:rsid w:val="0034583E"/>
    <w:rsid w:val="00345866"/>
    <w:rsid w:val="00345893"/>
    <w:rsid w:val="00345987"/>
    <w:rsid w:val="00345A7E"/>
    <w:rsid w:val="00345B6B"/>
    <w:rsid w:val="00345E12"/>
    <w:rsid w:val="00345F3F"/>
    <w:rsid w:val="00345FBA"/>
    <w:rsid w:val="003462D6"/>
    <w:rsid w:val="0034633B"/>
    <w:rsid w:val="0034638C"/>
    <w:rsid w:val="003465E0"/>
    <w:rsid w:val="003466F7"/>
    <w:rsid w:val="003468C6"/>
    <w:rsid w:val="00346C44"/>
    <w:rsid w:val="00346CB1"/>
    <w:rsid w:val="00346D24"/>
    <w:rsid w:val="00346E6F"/>
    <w:rsid w:val="00346F95"/>
    <w:rsid w:val="00347057"/>
    <w:rsid w:val="0034715A"/>
    <w:rsid w:val="00347749"/>
    <w:rsid w:val="0034782B"/>
    <w:rsid w:val="003478DB"/>
    <w:rsid w:val="003479C9"/>
    <w:rsid w:val="00347AF2"/>
    <w:rsid w:val="00347B88"/>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76B"/>
    <w:rsid w:val="00351C38"/>
    <w:rsid w:val="00351D3A"/>
    <w:rsid w:val="00351FF0"/>
    <w:rsid w:val="003522AD"/>
    <w:rsid w:val="0035264C"/>
    <w:rsid w:val="003526C6"/>
    <w:rsid w:val="003529A8"/>
    <w:rsid w:val="00352BD5"/>
    <w:rsid w:val="00352D9C"/>
    <w:rsid w:val="00352FAB"/>
    <w:rsid w:val="00353136"/>
    <w:rsid w:val="00353329"/>
    <w:rsid w:val="003534D4"/>
    <w:rsid w:val="003534F3"/>
    <w:rsid w:val="00353ADE"/>
    <w:rsid w:val="00353B22"/>
    <w:rsid w:val="00353C57"/>
    <w:rsid w:val="00353E93"/>
    <w:rsid w:val="00353FF1"/>
    <w:rsid w:val="003542E5"/>
    <w:rsid w:val="003545D4"/>
    <w:rsid w:val="003548B6"/>
    <w:rsid w:val="00354A0B"/>
    <w:rsid w:val="00354A9B"/>
    <w:rsid w:val="00354E3A"/>
    <w:rsid w:val="00354EA0"/>
    <w:rsid w:val="00355392"/>
    <w:rsid w:val="0035563E"/>
    <w:rsid w:val="003557D6"/>
    <w:rsid w:val="00355B3F"/>
    <w:rsid w:val="00355BE7"/>
    <w:rsid w:val="00355F96"/>
    <w:rsid w:val="003563DE"/>
    <w:rsid w:val="0035653D"/>
    <w:rsid w:val="00356957"/>
    <w:rsid w:val="00356D02"/>
    <w:rsid w:val="00356DBB"/>
    <w:rsid w:val="00356E3E"/>
    <w:rsid w:val="00356FBD"/>
    <w:rsid w:val="00357096"/>
    <w:rsid w:val="003570AC"/>
    <w:rsid w:val="003570E3"/>
    <w:rsid w:val="003572F4"/>
    <w:rsid w:val="003573F0"/>
    <w:rsid w:val="00357412"/>
    <w:rsid w:val="00357759"/>
    <w:rsid w:val="00357B9A"/>
    <w:rsid w:val="00357B9D"/>
    <w:rsid w:val="00357C4E"/>
    <w:rsid w:val="00357C81"/>
    <w:rsid w:val="00357D0B"/>
    <w:rsid w:val="00357D35"/>
    <w:rsid w:val="00357E50"/>
    <w:rsid w:val="00357E55"/>
    <w:rsid w:val="00357F88"/>
    <w:rsid w:val="003602D7"/>
    <w:rsid w:val="00360508"/>
    <w:rsid w:val="0036054C"/>
    <w:rsid w:val="0036062C"/>
    <w:rsid w:val="00360ACE"/>
    <w:rsid w:val="003613AB"/>
    <w:rsid w:val="003614DA"/>
    <w:rsid w:val="00361556"/>
    <w:rsid w:val="00361B5B"/>
    <w:rsid w:val="00361FFC"/>
    <w:rsid w:val="003620AB"/>
    <w:rsid w:val="003620D7"/>
    <w:rsid w:val="0036218C"/>
    <w:rsid w:val="00362199"/>
    <w:rsid w:val="00362371"/>
    <w:rsid w:val="003623E3"/>
    <w:rsid w:val="003625D9"/>
    <w:rsid w:val="003626A6"/>
    <w:rsid w:val="00362805"/>
    <w:rsid w:val="00362E6B"/>
    <w:rsid w:val="00362ED0"/>
    <w:rsid w:val="00362F8F"/>
    <w:rsid w:val="003634D8"/>
    <w:rsid w:val="003634E2"/>
    <w:rsid w:val="0036351A"/>
    <w:rsid w:val="003635B0"/>
    <w:rsid w:val="00363623"/>
    <w:rsid w:val="00363736"/>
    <w:rsid w:val="003639C9"/>
    <w:rsid w:val="00363CBE"/>
    <w:rsid w:val="00363DD9"/>
    <w:rsid w:val="00363E64"/>
    <w:rsid w:val="00363E6C"/>
    <w:rsid w:val="00363F44"/>
    <w:rsid w:val="00363F78"/>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789"/>
    <w:rsid w:val="00366E6F"/>
    <w:rsid w:val="00366EA6"/>
    <w:rsid w:val="00366FEE"/>
    <w:rsid w:val="0036704C"/>
    <w:rsid w:val="00367227"/>
    <w:rsid w:val="003675CC"/>
    <w:rsid w:val="003675E4"/>
    <w:rsid w:val="0036761F"/>
    <w:rsid w:val="00367C46"/>
    <w:rsid w:val="003701FF"/>
    <w:rsid w:val="003703CB"/>
    <w:rsid w:val="003707A6"/>
    <w:rsid w:val="00370969"/>
    <w:rsid w:val="00370CAB"/>
    <w:rsid w:val="00370E39"/>
    <w:rsid w:val="003711CD"/>
    <w:rsid w:val="0037126E"/>
    <w:rsid w:val="003712A4"/>
    <w:rsid w:val="00371380"/>
    <w:rsid w:val="0037150D"/>
    <w:rsid w:val="0037152F"/>
    <w:rsid w:val="00371A2C"/>
    <w:rsid w:val="00371F71"/>
    <w:rsid w:val="003720E0"/>
    <w:rsid w:val="0037242B"/>
    <w:rsid w:val="00372566"/>
    <w:rsid w:val="00372667"/>
    <w:rsid w:val="00372778"/>
    <w:rsid w:val="0037288F"/>
    <w:rsid w:val="00372892"/>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A3D"/>
    <w:rsid w:val="00375DF5"/>
    <w:rsid w:val="00375E46"/>
    <w:rsid w:val="00375E48"/>
    <w:rsid w:val="0037607C"/>
    <w:rsid w:val="00376252"/>
    <w:rsid w:val="00376305"/>
    <w:rsid w:val="003768D0"/>
    <w:rsid w:val="00376BC0"/>
    <w:rsid w:val="00376BDA"/>
    <w:rsid w:val="00376D69"/>
    <w:rsid w:val="00376DE6"/>
    <w:rsid w:val="003772D5"/>
    <w:rsid w:val="00377378"/>
    <w:rsid w:val="003774C4"/>
    <w:rsid w:val="00377BBE"/>
    <w:rsid w:val="00377C5B"/>
    <w:rsid w:val="00377F1D"/>
    <w:rsid w:val="00377FC5"/>
    <w:rsid w:val="0038057C"/>
    <w:rsid w:val="0038065A"/>
    <w:rsid w:val="0038067C"/>
    <w:rsid w:val="00380A4D"/>
    <w:rsid w:val="003810F9"/>
    <w:rsid w:val="003812B9"/>
    <w:rsid w:val="00381331"/>
    <w:rsid w:val="003813ED"/>
    <w:rsid w:val="003813F8"/>
    <w:rsid w:val="00381707"/>
    <w:rsid w:val="00381976"/>
    <w:rsid w:val="00381C12"/>
    <w:rsid w:val="00381D0A"/>
    <w:rsid w:val="00381E45"/>
    <w:rsid w:val="003820E4"/>
    <w:rsid w:val="003824FE"/>
    <w:rsid w:val="00382516"/>
    <w:rsid w:val="003826D5"/>
    <w:rsid w:val="0038276F"/>
    <w:rsid w:val="00382997"/>
    <w:rsid w:val="00382C8F"/>
    <w:rsid w:val="00382D36"/>
    <w:rsid w:val="00382DFC"/>
    <w:rsid w:val="00382E1C"/>
    <w:rsid w:val="00383141"/>
    <w:rsid w:val="0038332F"/>
    <w:rsid w:val="00383358"/>
    <w:rsid w:val="00383617"/>
    <w:rsid w:val="00383A9B"/>
    <w:rsid w:val="00383AF0"/>
    <w:rsid w:val="003841BC"/>
    <w:rsid w:val="00384447"/>
    <w:rsid w:val="00384618"/>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687"/>
    <w:rsid w:val="003878D3"/>
    <w:rsid w:val="003879A9"/>
    <w:rsid w:val="00387B4E"/>
    <w:rsid w:val="00387E10"/>
    <w:rsid w:val="00387F17"/>
    <w:rsid w:val="003903BD"/>
    <w:rsid w:val="00390478"/>
    <w:rsid w:val="0039049F"/>
    <w:rsid w:val="003904A5"/>
    <w:rsid w:val="003907AB"/>
    <w:rsid w:val="00390822"/>
    <w:rsid w:val="00390839"/>
    <w:rsid w:val="00390B98"/>
    <w:rsid w:val="00390D30"/>
    <w:rsid w:val="00390F09"/>
    <w:rsid w:val="00390FF8"/>
    <w:rsid w:val="00391058"/>
    <w:rsid w:val="0039120F"/>
    <w:rsid w:val="003913E0"/>
    <w:rsid w:val="00391489"/>
    <w:rsid w:val="0039167B"/>
    <w:rsid w:val="0039178B"/>
    <w:rsid w:val="00391C35"/>
    <w:rsid w:val="00391EE0"/>
    <w:rsid w:val="00391F2E"/>
    <w:rsid w:val="003920FC"/>
    <w:rsid w:val="0039237B"/>
    <w:rsid w:val="00392388"/>
    <w:rsid w:val="00392756"/>
    <w:rsid w:val="003927F2"/>
    <w:rsid w:val="00392800"/>
    <w:rsid w:val="00392815"/>
    <w:rsid w:val="003929A0"/>
    <w:rsid w:val="00392A17"/>
    <w:rsid w:val="00392D18"/>
    <w:rsid w:val="00392DB3"/>
    <w:rsid w:val="00392F89"/>
    <w:rsid w:val="00393387"/>
    <w:rsid w:val="00393519"/>
    <w:rsid w:val="003935C4"/>
    <w:rsid w:val="00393719"/>
    <w:rsid w:val="003938AA"/>
    <w:rsid w:val="00393CE3"/>
    <w:rsid w:val="00393DB2"/>
    <w:rsid w:val="00393EF0"/>
    <w:rsid w:val="00393F72"/>
    <w:rsid w:val="00394057"/>
    <w:rsid w:val="0039405B"/>
    <w:rsid w:val="003940AD"/>
    <w:rsid w:val="00394337"/>
    <w:rsid w:val="0039453B"/>
    <w:rsid w:val="00394619"/>
    <w:rsid w:val="0039477B"/>
    <w:rsid w:val="00394DD0"/>
    <w:rsid w:val="00394F93"/>
    <w:rsid w:val="0039541E"/>
    <w:rsid w:val="0039545D"/>
    <w:rsid w:val="003957F2"/>
    <w:rsid w:val="003958E2"/>
    <w:rsid w:val="00396072"/>
    <w:rsid w:val="003960C7"/>
    <w:rsid w:val="003960ED"/>
    <w:rsid w:val="003960F7"/>
    <w:rsid w:val="00396170"/>
    <w:rsid w:val="003961D5"/>
    <w:rsid w:val="003962A0"/>
    <w:rsid w:val="003964C3"/>
    <w:rsid w:val="003965DF"/>
    <w:rsid w:val="003966E3"/>
    <w:rsid w:val="003966E8"/>
    <w:rsid w:val="003967CA"/>
    <w:rsid w:val="00396855"/>
    <w:rsid w:val="00396908"/>
    <w:rsid w:val="00396A51"/>
    <w:rsid w:val="00396BA3"/>
    <w:rsid w:val="00396F44"/>
    <w:rsid w:val="00397345"/>
    <w:rsid w:val="00397454"/>
    <w:rsid w:val="003974E0"/>
    <w:rsid w:val="00397577"/>
    <w:rsid w:val="00397763"/>
    <w:rsid w:val="00397A88"/>
    <w:rsid w:val="00397AEC"/>
    <w:rsid w:val="00397C69"/>
    <w:rsid w:val="00397EE6"/>
    <w:rsid w:val="00397F25"/>
    <w:rsid w:val="003A0416"/>
    <w:rsid w:val="003A0880"/>
    <w:rsid w:val="003A0AC5"/>
    <w:rsid w:val="003A1331"/>
    <w:rsid w:val="003A13D3"/>
    <w:rsid w:val="003A1982"/>
    <w:rsid w:val="003A1EBF"/>
    <w:rsid w:val="003A2290"/>
    <w:rsid w:val="003A256C"/>
    <w:rsid w:val="003A28DE"/>
    <w:rsid w:val="003A290B"/>
    <w:rsid w:val="003A2B87"/>
    <w:rsid w:val="003A30B0"/>
    <w:rsid w:val="003A3687"/>
    <w:rsid w:val="003A3837"/>
    <w:rsid w:val="003A3923"/>
    <w:rsid w:val="003A3B1F"/>
    <w:rsid w:val="003A3B43"/>
    <w:rsid w:val="003A3D20"/>
    <w:rsid w:val="003A3E0E"/>
    <w:rsid w:val="003A3F74"/>
    <w:rsid w:val="003A404B"/>
    <w:rsid w:val="003A421D"/>
    <w:rsid w:val="003A4435"/>
    <w:rsid w:val="003A46FD"/>
    <w:rsid w:val="003A4B9F"/>
    <w:rsid w:val="003A4CCC"/>
    <w:rsid w:val="003A4D06"/>
    <w:rsid w:val="003A4D9D"/>
    <w:rsid w:val="003A4E80"/>
    <w:rsid w:val="003A4F0A"/>
    <w:rsid w:val="003A51C5"/>
    <w:rsid w:val="003A53A8"/>
    <w:rsid w:val="003A5408"/>
    <w:rsid w:val="003A5464"/>
    <w:rsid w:val="003A5522"/>
    <w:rsid w:val="003A5681"/>
    <w:rsid w:val="003A5BB0"/>
    <w:rsid w:val="003A5C34"/>
    <w:rsid w:val="003A5F3C"/>
    <w:rsid w:val="003A612F"/>
    <w:rsid w:val="003A61D8"/>
    <w:rsid w:val="003A62AE"/>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5F5"/>
    <w:rsid w:val="003B0909"/>
    <w:rsid w:val="003B0B6D"/>
    <w:rsid w:val="003B0DEA"/>
    <w:rsid w:val="003B0E64"/>
    <w:rsid w:val="003B1514"/>
    <w:rsid w:val="003B167B"/>
    <w:rsid w:val="003B173B"/>
    <w:rsid w:val="003B18B1"/>
    <w:rsid w:val="003B1D34"/>
    <w:rsid w:val="003B1F39"/>
    <w:rsid w:val="003B2162"/>
    <w:rsid w:val="003B2186"/>
    <w:rsid w:val="003B2215"/>
    <w:rsid w:val="003B2319"/>
    <w:rsid w:val="003B2B27"/>
    <w:rsid w:val="003B2DC9"/>
    <w:rsid w:val="003B2E19"/>
    <w:rsid w:val="003B3470"/>
    <w:rsid w:val="003B36FD"/>
    <w:rsid w:val="003B3886"/>
    <w:rsid w:val="003B3AFA"/>
    <w:rsid w:val="003B3B08"/>
    <w:rsid w:val="003B3B52"/>
    <w:rsid w:val="003B3C63"/>
    <w:rsid w:val="003B3E4A"/>
    <w:rsid w:val="003B3EA3"/>
    <w:rsid w:val="003B3FEF"/>
    <w:rsid w:val="003B40EC"/>
    <w:rsid w:val="003B44F0"/>
    <w:rsid w:val="003B469B"/>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3B8"/>
    <w:rsid w:val="003B6408"/>
    <w:rsid w:val="003B64B5"/>
    <w:rsid w:val="003B6AA7"/>
    <w:rsid w:val="003B6B63"/>
    <w:rsid w:val="003B6CBA"/>
    <w:rsid w:val="003B6F24"/>
    <w:rsid w:val="003B754D"/>
    <w:rsid w:val="003B75C2"/>
    <w:rsid w:val="003B781E"/>
    <w:rsid w:val="003B79D7"/>
    <w:rsid w:val="003B7C5C"/>
    <w:rsid w:val="003B7FC4"/>
    <w:rsid w:val="003C00AC"/>
    <w:rsid w:val="003C01FC"/>
    <w:rsid w:val="003C01FF"/>
    <w:rsid w:val="003C02D6"/>
    <w:rsid w:val="003C04D0"/>
    <w:rsid w:val="003C0503"/>
    <w:rsid w:val="003C06DE"/>
    <w:rsid w:val="003C0793"/>
    <w:rsid w:val="003C093C"/>
    <w:rsid w:val="003C0A41"/>
    <w:rsid w:val="003C0CFE"/>
    <w:rsid w:val="003C13BA"/>
    <w:rsid w:val="003C1438"/>
    <w:rsid w:val="003C14E1"/>
    <w:rsid w:val="003C155F"/>
    <w:rsid w:val="003C1873"/>
    <w:rsid w:val="003C1939"/>
    <w:rsid w:val="003C1A28"/>
    <w:rsid w:val="003C1E61"/>
    <w:rsid w:val="003C23CA"/>
    <w:rsid w:val="003C242E"/>
    <w:rsid w:val="003C247D"/>
    <w:rsid w:val="003C266F"/>
    <w:rsid w:val="003C2772"/>
    <w:rsid w:val="003C29CF"/>
    <w:rsid w:val="003C2B65"/>
    <w:rsid w:val="003C2BC6"/>
    <w:rsid w:val="003C2E13"/>
    <w:rsid w:val="003C2E44"/>
    <w:rsid w:val="003C2E74"/>
    <w:rsid w:val="003C3129"/>
    <w:rsid w:val="003C32A2"/>
    <w:rsid w:val="003C34E5"/>
    <w:rsid w:val="003C350E"/>
    <w:rsid w:val="003C3534"/>
    <w:rsid w:val="003C3712"/>
    <w:rsid w:val="003C3844"/>
    <w:rsid w:val="003C3856"/>
    <w:rsid w:val="003C386F"/>
    <w:rsid w:val="003C38A3"/>
    <w:rsid w:val="003C38AB"/>
    <w:rsid w:val="003C38CC"/>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4F01"/>
    <w:rsid w:val="003C50EC"/>
    <w:rsid w:val="003C52D7"/>
    <w:rsid w:val="003C581E"/>
    <w:rsid w:val="003C5909"/>
    <w:rsid w:val="003C5A20"/>
    <w:rsid w:val="003C5C3D"/>
    <w:rsid w:val="003C5C80"/>
    <w:rsid w:val="003C5EB5"/>
    <w:rsid w:val="003C5F8C"/>
    <w:rsid w:val="003C613B"/>
    <w:rsid w:val="003C61D7"/>
    <w:rsid w:val="003C663B"/>
    <w:rsid w:val="003C68BA"/>
    <w:rsid w:val="003C6ADC"/>
    <w:rsid w:val="003C6BD8"/>
    <w:rsid w:val="003C6CE6"/>
    <w:rsid w:val="003C6FFE"/>
    <w:rsid w:val="003C719E"/>
    <w:rsid w:val="003C7768"/>
    <w:rsid w:val="003C782A"/>
    <w:rsid w:val="003C7926"/>
    <w:rsid w:val="003C7D18"/>
    <w:rsid w:val="003C7D79"/>
    <w:rsid w:val="003C7F35"/>
    <w:rsid w:val="003D0066"/>
    <w:rsid w:val="003D00C9"/>
    <w:rsid w:val="003D00CB"/>
    <w:rsid w:val="003D042A"/>
    <w:rsid w:val="003D04AD"/>
    <w:rsid w:val="003D04DF"/>
    <w:rsid w:val="003D054E"/>
    <w:rsid w:val="003D0A61"/>
    <w:rsid w:val="003D0BDB"/>
    <w:rsid w:val="003D0CA8"/>
    <w:rsid w:val="003D0FC8"/>
    <w:rsid w:val="003D1182"/>
    <w:rsid w:val="003D1386"/>
    <w:rsid w:val="003D142B"/>
    <w:rsid w:val="003D1571"/>
    <w:rsid w:val="003D1822"/>
    <w:rsid w:val="003D1869"/>
    <w:rsid w:val="003D1960"/>
    <w:rsid w:val="003D1973"/>
    <w:rsid w:val="003D1FA9"/>
    <w:rsid w:val="003D210B"/>
    <w:rsid w:val="003D22DA"/>
    <w:rsid w:val="003D2385"/>
    <w:rsid w:val="003D2829"/>
    <w:rsid w:val="003D289D"/>
    <w:rsid w:val="003D289F"/>
    <w:rsid w:val="003D2D21"/>
    <w:rsid w:val="003D2D2D"/>
    <w:rsid w:val="003D2DF5"/>
    <w:rsid w:val="003D2E85"/>
    <w:rsid w:val="003D2F77"/>
    <w:rsid w:val="003D305F"/>
    <w:rsid w:val="003D30FA"/>
    <w:rsid w:val="003D31F3"/>
    <w:rsid w:val="003D3CF3"/>
    <w:rsid w:val="003D3D01"/>
    <w:rsid w:val="003D3E56"/>
    <w:rsid w:val="003D3EA1"/>
    <w:rsid w:val="003D4161"/>
    <w:rsid w:val="003D4370"/>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04E"/>
    <w:rsid w:val="003D6320"/>
    <w:rsid w:val="003D6511"/>
    <w:rsid w:val="003D65C1"/>
    <w:rsid w:val="003D67AE"/>
    <w:rsid w:val="003D67DA"/>
    <w:rsid w:val="003D69B7"/>
    <w:rsid w:val="003D6BB3"/>
    <w:rsid w:val="003D6BF1"/>
    <w:rsid w:val="003D71BB"/>
    <w:rsid w:val="003D737C"/>
    <w:rsid w:val="003D7386"/>
    <w:rsid w:val="003D74DA"/>
    <w:rsid w:val="003D7770"/>
    <w:rsid w:val="003D79C3"/>
    <w:rsid w:val="003D79F7"/>
    <w:rsid w:val="003D7B3F"/>
    <w:rsid w:val="003D7D39"/>
    <w:rsid w:val="003D7E0F"/>
    <w:rsid w:val="003D7F75"/>
    <w:rsid w:val="003E020B"/>
    <w:rsid w:val="003E032F"/>
    <w:rsid w:val="003E03D5"/>
    <w:rsid w:val="003E04A9"/>
    <w:rsid w:val="003E06A2"/>
    <w:rsid w:val="003E0730"/>
    <w:rsid w:val="003E0810"/>
    <w:rsid w:val="003E0A90"/>
    <w:rsid w:val="003E0E63"/>
    <w:rsid w:val="003E0F88"/>
    <w:rsid w:val="003E101B"/>
    <w:rsid w:val="003E12A9"/>
    <w:rsid w:val="003E14A7"/>
    <w:rsid w:val="003E178E"/>
    <w:rsid w:val="003E17BB"/>
    <w:rsid w:val="003E18B5"/>
    <w:rsid w:val="003E197F"/>
    <w:rsid w:val="003E1CED"/>
    <w:rsid w:val="003E1F16"/>
    <w:rsid w:val="003E1FC8"/>
    <w:rsid w:val="003E2007"/>
    <w:rsid w:val="003E2152"/>
    <w:rsid w:val="003E22A5"/>
    <w:rsid w:val="003E232E"/>
    <w:rsid w:val="003E2918"/>
    <w:rsid w:val="003E297F"/>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4F3"/>
    <w:rsid w:val="003E4628"/>
    <w:rsid w:val="003E4631"/>
    <w:rsid w:val="003E474D"/>
    <w:rsid w:val="003E4D7C"/>
    <w:rsid w:val="003E4DBB"/>
    <w:rsid w:val="003E50CC"/>
    <w:rsid w:val="003E53A1"/>
    <w:rsid w:val="003E53AD"/>
    <w:rsid w:val="003E542F"/>
    <w:rsid w:val="003E5793"/>
    <w:rsid w:val="003E579B"/>
    <w:rsid w:val="003E5BBF"/>
    <w:rsid w:val="003E5BCB"/>
    <w:rsid w:val="003E5C4F"/>
    <w:rsid w:val="003E5CF4"/>
    <w:rsid w:val="003E5D28"/>
    <w:rsid w:val="003E5F0E"/>
    <w:rsid w:val="003E5F18"/>
    <w:rsid w:val="003E6022"/>
    <w:rsid w:val="003E616C"/>
    <w:rsid w:val="003E6356"/>
    <w:rsid w:val="003E6617"/>
    <w:rsid w:val="003E6809"/>
    <w:rsid w:val="003E6982"/>
    <w:rsid w:val="003E6DEA"/>
    <w:rsid w:val="003E7070"/>
    <w:rsid w:val="003E7099"/>
    <w:rsid w:val="003E715B"/>
    <w:rsid w:val="003E72BD"/>
    <w:rsid w:val="003E72D5"/>
    <w:rsid w:val="003E73E6"/>
    <w:rsid w:val="003E7564"/>
    <w:rsid w:val="003E78AF"/>
    <w:rsid w:val="003E78E4"/>
    <w:rsid w:val="003E78F0"/>
    <w:rsid w:val="003E7A66"/>
    <w:rsid w:val="003E7C7A"/>
    <w:rsid w:val="003E7D25"/>
    <w:rsid w:val="003E7F20"/>
    <w:rsid w:val="003F062A"/>
    <w:rsid w:val="003F0694"/>
    <w:rsid w:val="003F0799"/>
    <w:rsid w:val="003F0835"/>
    <w:rsid w:val="003F09A5"/>
    <w:rsid w:val="003F0A23"/>
    <w:rsid w:val="003F0A59"/>
    <w:rsid w:val="003F0A62"/>
    <w:rsid w:val="003F0BC7"/>
    <w:rsid w:val="003F0BE0"/>
    <w:rsid w:val="003F1427"/>
    <w:rsid w:val="003F1461"/>
    <w:rsid w:val="003F1B3C"/>
    <w:rsid w:val="003F1E4E"/>
    <w:rsid w:val="003F239E"/>
    <w:rsid w:val="003F2500"/>
    <w:rsid w:val="003F2551"/>
    <w:rsid w:val="003F26E7"/>
    <w:rsid w:val="003F2A24"/>
    <w:rsid w:val="003F2A9F"/>
    <w:rsid w:val="003F2B6A"/>
    <w:rsid w:val="003F2D3E"/>
    <w:rsid w:val="003F2FE1"/>
    <w:rsid w:val="003F3131"/>
    <w:rsid w:val="003F33EA"/>
    <w:rsid w:val="003F342D"/>
    <w:rsid w:val="003F3438"/>
    <w:rsid w:val="003F34D0"/>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276"/>
    <w:rsid w:val="003F63B6"/>
    <w:rsid w:val="003F63DB"/>
    <w:rsid w:val="003F6441"/>
    <w:rsid w:val="003F6623"/>
    <w:rsid w:val="003F6625"/>
    <w:rsid w:val="003F6882"/>
    <w:rsid w:val="003F6BBA"/>
    <w:rsid w:val="003F6D1B"/>
    <w:rsid w:val="003F6E28"/>
    <w:rsid w:val="003F6F17"/>
    <w:rsid w:val="003F70F2"/>
    <w:rsid w:val="003F7123"/>
    <w:rsid w:val="003F72D4"/>
    <w:rsid w:val="003F7552"/>
    <w:rsid w:val="003F761B"/>
    <w:rsid w:val="003F7C81"/>
    <w:rsid w:val="003F7D61"/>
    <w:rsid w:val="003F7E85"/>
    <w:rsid w:val="003F7EBC"/>
    <w:rsid w:val="004004CB"/>
    <w:rsid w:val="004009E1"/>
    <w:rsid w:val="00400B74"/>
    <w:rsid w:val="00400BF7"/>
    <w:rsid w:val="00400CAE"/>
    <w:rsid w:val="00400CD0"/>
    <w:rsid w:val="00401021"/>
    <w:rsid w:val="00401160"/>
    <w:rsid w:val="004012A0"/>
    <w:rsid w:val="00401592"/>
    <w:rsid w:val="00401736"/>
    <w:rsid w:val="004017CA"/>
    <w:rsid w:val="0040180A"/>
    <w:rsid w:val="0040191D"/>
    <w:rsid w:val="00401A46"/>
    <w:rsid w:val="00401EE8"/>
    <w:rsid w:val="00401F87"/>
    <w:rsid w:val="004020D4"/>
    <w:rsid w:val="0040222D"/>
    <w:rsid w:val="0040225D"/>
    <w:rsid w:val="004022B0"/>
    <w:rsid w:val="00402322"/>
    <w:rsid w:val="00402541"/>
    <w:rsid w:val="0040256C"/>
    <w:rsid w:val="00402630"/>
    <w:rsid w:val="004026EB"/>
    <w:rsid w:val="00402A31"/>
    <w:rsid w:val="00402B17"/>
    <w:rsid w:val="00402D4B"/>
    <w:rsid w:val="00402E03"/>
    <w:rsid w:val="00402E27"/>
    <w:rsid w:val="00402F64"/>
    <w:rsid w:val="00403074"/>
    <w:rsid w:val="0040312C"/>
    <w:rsid w:val="004033C8"/>
    <w:rsid w:val="0040352D"/>
    <w:rsid w:val="00403A79"/>
    <w:rsid w:val="00403F18"/>
    <w:rsid w:val="00404291"/>
    <w:rsid w:val="00404335"/>
    <w:rsid w:val="00404360"/>
    <w:rsid w:val="004043D2"/>
    <w:rsid w:val="00404600"/>
    <w:rsid w:val="00404769"/>
    <w:rsid w:val="004047E7"/>
    <w:rsid w:val="0040483D"/>
    <w:rsid w:val="00404D92"/>
    <w:rsid w:val="0040508A"/>
    <w:rsid w:val="00405108"/>
    <w:rsid w:val="004053BB"/>
    <w:rsid w:val="004057C6"/>
    <w:rsid w:val="00405845"/>
    <w:rsid w:val="00405A1A"/>
    <w:rsid w:val="00405A99"/>
    <w:rsid w:val="004066F9"/>
    <w:rsid w:val="00406802"/>
    <w:rsid w:val="004069F8"/>
    <w:rsid w:val="00406C51"/>
    <w:rsid w:val="00406F69"/>
    <w:rsid w:val="00406FD6"/>
    <w:rsid w:val="00407397"/>
    <w:rsid w:val="00407510"/>
    <w:rsid w:val="00407835"/>
    <w:rsid w:val="004078C5"/>
    <w:rsid w:val="004078FD"/>
    <w:rsid w:val="0040797E"/>
    <w:rsid w:val="004079A8"/>
    <w:rsid w:val="004079FA"/>
    <w:rsid w:val="00407A13"/>
    <w:rsid w:val="00407CB0"/>
    <w:rsid w:val="00407F07"/>
    <w:rsid w:val="00407F5F"/>
    <w:rsid w:val="004100EA"/>
    <w:rsid w:val="00410547"/>
    <w:rsid w:val="00410679"/>
    <w:rsid w:val="004108E3"/>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CEA"/>
    <w:rsid w:val="00411D42"/>
    <w:rsid w:val="00411EC9"/>
    <w:rsid w:val="004120C7"/>
    <w:rsid w:val="00412890"/>
    <w:rsid w:val="004128B2"/>
    <w:rsid w:val="00412AF2"/>
    <w:rsid w:val="004134A2"/>
    <w:rsid w:val="004134C3"/>
    <w:rsid w:val="0041366A"/>
    <w:rsid w:val="00413A4C"/>
    <w:rsid w:val="00413B58"/>
    <w:rsid w:val="00413C04"/>
    <w:rsid w:val="00413D90"/>
    <w:rsid w:val="00413E2F"/>
    <w:rsid w:val="00413F14"/>
    <w:rsid w:val="004144EB"/>
    <w:rsid w:val="004146EF"/>
    <w:rsid w:val="0041477E"/>
    <w:rsid w:val="0041495A"/>
    <w:rsid w:val="00414C93"/>
    <w:rsid w:val="00414F52"/>
    <w:rsid w:val="00415407"/>
    <w:rsid w:val="00415551"/>
    <w:rsid w:val="004155C5"/>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987"/>
    <w:rsid w:val="00417C43"/>
    <w:rsid w:val="00417E30"/>
    <w:rsid w:val="00417ED0"/>
    <w:rsid w:val="00420099"/>
    <w:rsid w:val="00420284"/>
    <w:rsid w:val="004203F2"/>
    <w:rsid w:val="0042041D"/>
    <w:rsid w:val="00420909"/>
    <w:rsid w:val="00420BB5"/>
    <w:rsid w:val="00420E03"/>
    <w:rsid w:val="00420FE1"/>
    <w:rsid w:val="004216B0"/>
    <w:rsid w:val="0042191B"/>
    <w:rsid w:val="00421A40"/>
    <w:rsid w:val="00421A79"/>
    <w:rsid w:val="00421CD5"/>
    <w:rsid w:val="00421DD4"/>
    <w:rsid w:val="00421ED7"/>
    <w:rsid w:val="00421F98"/>
    <w:rsid w:val="00422052"/>
    <w:rsid w:val="00422102"/>
    <w:rsid w:val="004224B2"/>
    <w:rsid w:val="00422791"/>
    <w:rsid w:val="004228D1"/>
    <w:rsid w:val="00422BF3"/>
    <w:rsid w:val="00422C44"/>
    <w:rsid w:val="00422DB8"/>
    <w:rsid w:val="00422F80"/>
    <w:rsid w:val="00423187"/>
    <w:rsid w:val="00423264"/>
    <w:rsid w:val="004232CD"/>
    <w:rsid w:val="004237F9"/>
    <w:rsid w:val="004239D2"/>
    <w:rsid w:val="00423B0F"/>
    <w:rsid w:val="00423B15"/>
    <w:rsid w:val="00423B30"/>
    <w:rsid w:val="00424064"/>
    <w:rsid w:val="004241BB"/>
    <w:rsid w:val="00424243"/>
    <w:rsid w:val="004244DC"/>
    <w:rsid w:val="004246DE"/>
    <w:rsid w:val="00424914"/>
    <w:rsid w:val="00424AC3"/>
    <w:rsid w:val="00424C74"/>
    <w:rsid w:val="00424F13"/>
    <w:rsid w:val="00424F73"/>
    <w:rsid w:val="0042511D"/>
    <w:rsid w:val="0042545F"/>
    <w:rsid w:val="0042580B"/>
    <w:rsid w:val="00425A6B"/>
    <w:rsid w:val="004262D6"/>
    <w:rsid w:val="004262F5"/>
    <w:rsid w:val="00426577"/>
    <w:rsid w:val="0042677C"/>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C4C"/>
    <w:rsid w:val="00427D42"/>
    <w:rsid w:val="00427E40"/>
    <w:rsid w:val="00430B8A"/>
    <w:rsid w:val="00430C3F"/>
    <w:rsid w:val="00430DA2"/>
    <w:rsid w:val="00430E0E"/>
    <w:rsid w:val="0043100B"/>
    <w:rsid w:val="004310CF"/>
    <w:rsid w:val="004312AE"/>
    <w:rsid w:val="00431547"/>
    <w:rsid w:val="00431B1C"/>
    <w:rsid w:val="00431B59"/>
    <w:rsid w:val="00431CFC"/>
    <w:rsid w:val="00431E1D"/>
    <w:rsid w:val="00431EA4"/>
    <w:rsid w:val="00431ECD"/>
    <w:rsid w:val="004320D4"/>
    <w:rsid w:val="004321C8"/>
    <w:rsid w:val="004324EA"/>
    <w:rsid w:val="004326A9"/>
    <w:rsid w:val="004329CF"/>
    <w:rsid w:val="00432B19"/>
    <w:rsid w:val="00432B42"/>
    <w:rsid w:val="00432B8B"/>
    <w:rsid w:val="00432CF7"/>
    <w:rsid w:val="00432D9B"/>
    <w:rsid w:val="00432E6B"/>
    <w:rsid w:val="00432F5F"/>
    <w:rsid w:val="00433020"/>
    <w:rsid w:val="004330AF"/>
    <w:rsid w:val="00433306"/>
    <w:rsid w:val="00433316"/>
    <w:rsid w:val="00433324"/>
    <w:rsid w:val="0043341F"/>
    <w:rsid w:val="004335A5"/>
    <w:rsid w:val="004335A7"/>
    <w:rsid w:val="004336E1"/>
    <w:rsid w:val="00433D89"/>
    <w:rsid w:val="00433ECE"/>
    <w:rsid w:val="00434029"/>
    <w:rsid w:val="004341A0"/>
    <w:rsid w:val="0043424E"/>
    <w:rsid w:val="004342E3"/>
    <w:rsid w:val="004344C4"/>
    <w:rsid w:val="004346A7"/>
    <w:rsid w:val="00434ACD"/>
    <w:rsid w:val="00434E4D"/>
    <w:rsid w:val="00434EF2"/>
    <w:rsid w:val="00434F45"/>
    <w:rsid w:val="00435230"/>
    <w:rsid w:val="004355AB"/>
    <w:rsid w:val="00435668"/>
    <w:rsid w:val="0043585C"/>
    <w:rsid w:val="00435C1C"/>
    <w:rsid w:val="00435CC4"/>
    <w:rsid w:val="00435D54"/>
    <w:rsid w:val="00435E71"/>
    <w:rsid w:val="0043618A"/>
    <w:rsid w:val="00436555"/>
    <w:rsid w:val="004365B1"/>
    <w:rsid w:val="004365BC"/>
    <w:rsid w:val="00436646"/>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08E3"/>
    <w:rsid w:val="004409D4"/>
    <w:rsid w:val="004410CF"/>
    <w:rsid w:val="00441103"/>
    <w:rsid w:val="004413DB"/>
    <w:rsid w:val="004413E2"/>
    <w:rsid w:val="00441837"/>
    <w:rsid w:val="00441854"/>
    <w:rsid w:val="004418A0"/>
    <w:rsid w:val="004419D7"/>
    <w:rsid w:val="00441AF8"/>
    <w:rsid w:val="00441BEC"/>
    <w:rsid w:val="00441CB5"/>
    <w:rsid w:val="00441ED5"/>
    <w:rsid w:val="0044229F"/>
    <w:rsid w:val="004422BB"/>
    <w:rsid w:val="004422E0"/>
    <w:rsid w:val="0044252B"/>
    <w:rsid w:val="00442657"/>
    <w:rsid w:val="0044282F"/>
    <w:rsid w:val="00442978"/>
    <w:rsid w:val="00442A36"/>
    <w:rsid w:val="00442AED"/>
    <w:rsid w:val="00442B06"/>
    <w:rsid w:val="00442B2A"/>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E11"/>
    <w:rsid w:val="00444F2E"/>
    <w:rsid w:val="004450D6"/>
    <w:rsid w:val="004451AC"/>
    <w:rsid w:val="004452C1"/>
    <w:rsid w:val="004453B6"/>
    <w:rsid w:val="004455F8"/>
    <w:rsid w:val="00445658"/>
    <w:rsid w:val="004458BE"/>
    <w:rsid w:val="00445BC5"/>
    <w:rsid w:val="00445CEA"/>
    <w:rsid w:val="00445DD4"/>
    <w:rsid w:val="00445E3B"/>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677"/>
    <w:rsid w:val="00450862"/>
    <w:rsid w:val="00450A6E"/>
    <w:rsid w:val="00450DAC"/>
    <w:rsid w:val="00451880"/>
    <w:rsid w:val="004518BC"/>
    <w:rsid w:val="0045194E"/>
    <w:rsid w:val="00451BA2"/>
    <w:rsid w:val="00451BD4"/>
    <w:rsid w:val="00451C20"/>
    <w:rsid w:val="00451D91"/>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806"/>
    <w:rsid w:val="00453AA1"/>
    <w:rsid w:val="00453B05"/>
    <w:rsid w:val="00453B0D"/>
    <w:rsid w:val="00453BBB"/>
    <w:rsid w:val="00453C89"/>
    <w:rsid w:val="00453C8C"/>
    <w:rsid w:val="00453CC2"/>
    <w:rsid w:val="00453D2F"/>
    <w:rsid w:val="00453ED5"/>
    <w:rsid w:val="0045432C"/>
    <w:rsid w:val="00454432"/>
    <w:rsid w:val="004544E8"/>
    <w:rsid w:val="00454CC1"/>
    <w:rsid w:val="00454D80"/>
    <w:rsid w:val="00454E59"/>
    <w:rsid w:val="00454E67"/>
    <w:rsid w:val="00454E69"/>
    <w:rsid w:val="00454F71"/>
    <w:rsid w:val="004554CD"/>
    <w:rsid w:val="004556E6"/>
    <w:rsid w:val="004558F4"/>
    <w:rsid w:val="00455948"/>
    <w:rsid w:val="00455B18"/>
    <w:rsid w:val="00455B51"/>
    <w:rsid w:val="00455E26"/>
    <w:rsid w:val="00455E5B"/>
    <w:rsid w:val="00455FDF"/>
    <w:rsid w:val="0045610C"/>
    <w:rsid w:val="00456263"/>
    <w:rsid w:val="004563DD"/>
    <w:rsid w:val="0045653D"/>
    <w:rsid w:val="004567FA"/>
    <w:rsid w:val="00456BFA"/>
    <w:rsid w:val="00456FBA"/>
    <w:rsid w:val="00456FDF"/>
    <w:rsid w:val="00457069"/>
    <w:rsid w:val="004575CB"/>
    <w:rsid w:val="004579B9"/>
    <w:rsid w:val="00457B38"/>
    <w:rsid w:val="0046005F"/>
    <w:rsid w:val="0046010E"/>
    <w:rsid w:val="00460167"/>
    <w:rsid w:val="0046040B"/>
    <w:rsid w:val="004604A7"/>
    <w:rsid w:val="00460634"/>
    <w:rsid w:val="00460680"/>
    <w:rsid w:val="004606C4"/>
    <w:rsid w:val="00460746"/>
    <w:rsid w:val="004607AF"/>
    <w:rsid w:val="004608CB"/>
    <w:rsid w:val="00460C06"/>
    <w:rsid w:val="00460C27"/>
    <w:rsid w:val="00460C4E"/>
    <w:rsid w:val="00461067"/>
    <w:rsid w:val="004617B4"/>
    <w:rsid w:val="00461830"/>
    <w:rsid w:val="00461A20"/>
    <w:rsid w:val="00461B1D"/>
    <w:rsid w:val="00461B38"/>
    <w:rsid w:val="00461C84"/>
    <w:rsid w:val="00461C93"/>
    <w:rsid w:val="0046205C"/>
    <w:rsid w:val="0046211C"/>
    <w:rsid w:val="004622B3"/>
    <w:rsid w:val="004622E6"/>
    <w:rsid w:val="00462321"/>
    <w:rsid w:val="0046253B"/>
    <w:rsid w:val="0046269A"/>
    <w:rsid w:val="004626A4"/>
    <w:rsid w:val="0046273B"/>
    <w:rsid w:val="004628B9"/>
    <w:rsid w:val="0046296E"/>
    <w:rsid w:val="00462E7C"/>
    <w:rsid w:val="004630C1"/>
    <w:rsid w:val="00463426"/>
    <w:rsid w:val="004634B0"/>
    <w:rsid w:val="00463661"/>
    <w:rsid w:val="0046381D"/>
    <w:rsid w:val="00463E57"/>
    <w:rsid w:val="00463EED"/>
    <w:rsid w:val="00464061"/>
    <w:rsid w:val="00464174"/>
    <w:rsid w:val="00464336"/>
    <w:rsid w:val="004643C2"/>
    <w:rsid w:val="004644AF"/>
    <w:rsid w:val="0046450E"/>
    <w:rsid w:val="004647A2"/>
    <w:rsid w:val="00464988"/>
    <w:rsid w:val="00464AA8"/>
    <w:rsid w:val="00464E54"/>
    <w:rsid w:val="00464F08"/>
    <w:rsid w:val="004650A4"/>
    <w:rsid w:val="00465609"/>
    <w:rsid w:val="00465741"/>
    <w:rsid w:val="00465767"/>
    <w:rsid w:val="00465852"/>
    <w:rsid w:val="00465984"/>
    <w:rsid w:val="00465A7E"/>
    <w:rsid w:val="00465ABD"/>
    <w:rsid w:val="00465B02"/>
    <w:rsid w:val="00465BEF"/>
    <w:rsid w:val="00466039"/>
    <w:rsid w:val="004660B3"/>
    <w:rsid w:val="004664D0"/>
    <w:rsid w:val="0046652B"/>
    <w:rsid w:val="00466534"/>
    <w:rsid w:val="00466958"/>
    <w:rsid w:val="004669A8"/>
    <w:rsid w:val="00466A1F"/>
    <w:rsid w:val="00467003"/>
    <w:rsid w:val="004672FA"/>
    <w:rsid w:val="00467311"/>
    <w:rsid w:val="004673DA"/>
    <w:rsid w:val="0046748F"/>
    <w:rsid w:val="00467587"/>
    <w:rsid w:val="00467927"/>
    <w:rsid w:val="00467A7E"/>
    <w:rsid w:val="00467A83"/>
    <w:rsid w:val="00467C00"/>
    <w:rsid w:val="00467DD6"/>
    <w:rsid w:val="00467E11"/>
    <w:rsid w:val="004700C3"/>
    <w:rsid w:val="0047011D"/>
    <w:rsid w:val="00470141"/>
    <w:rsid w:val="004701FE"/>
    <w:rsid w:val="0047027C"/>
    <w:rsid w:val="004702F2"/>
    <w:rsid w:val="004703A8"/>
    <w:rsid w:val="004703D5"/>
    <w:rsid w:val="0047048F"/>
    <w:rsid w:val="004704FC"/>
    <w:rsid w:val="00470540"/>
    <w:rsid w:val="004706E5"/>
    <w:rsid w:val="0047084A"/>
    <w:rsid w:val="00470A9E"/>
    <w:rsid w:val="004710E6"/>
    <w:rsid w:val="0047116D"/>
    <w:rsid w:val="00471347"/>
    <w:rsid w:val="0047141E"/>
    <w:rsid w:val="004716DE"/>
    <w:rsid w:val="0047210F"/>
    <w:rsid w:val="004721C1"/>
    <w:rsid w:val="004721E4"/>
    <w:rsid w:val="004722FC"/>
    <w:rsid w:val="00472334"/>
    <w:rsid w:val="004723D9"/>
    <w:rsid w:val="004725C9"/>
    <w:rsid w:val="0047263C"/>
    <w:rsid w:val="00472895"/>
    <w:rsid w:val="004728EA"/>
    <w:rsid w:val="00472976"/>
    <w:rsid w:val="00472C26"/>
    <w:rsid w:val="00472F51"/>
    <w:rsid w:val="00473375"/>
    <w:rsid w:val="0047338B"/>
    <w:rsid w:val="00473D45"/>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383"/>
    <w:rsid w:val="00476446"/>
    <w:rsid w:val="004765A3"/>
    <w:rsid w:val="004765AA"/>
    <w:rsid w:val="004765EB"/>
    <w:rsid w:val="00476778"/>
    <w:rsid w:val="00476A88"/>
    <w:rsid w:val="00476B0D"/>
    <w:rsid w:val="00476B1B"/>
    <w:rsid w:val="00476C54"/>
    <w:rsid w:val="00476C89"/>
    <w:rsid w:val="0047703A"/>
    <w:rsid w:val="004770F4"/>
    <w:rsid w:val="004772CB"/>
    <w:rsid w:val="004772EA"/>
    <w:rsid w:val="004773B2"/>
    <w:rsid w:val="0047748C"/>
    <w:rsid w:val="00477557"/>
    <w:rsid w:val="00477755"/>
    <w:rsid w:val="00477AC3"/>
    <w:rsid w:val="00477B41"/>
    <w:rsid w:val="004800C3"/>
    <w:rsid w:val="00480124"/>
    <w:rsid w:val="00480328"/>
    <w:rsid w:val="0048034E"/>
    <w:rsid w:val="00480419"/>
    <w:rsid w:val="00480905"/>
    <w:rsid w:val="00480AF8"/>
    <w:rsid w:val="00480BCB"/>
    <w:rsid w:val="00480DAD"/>
    <w:rsid w:val="0048118F"/>
    <w:rsid w:val="00481261"/>
    <w:rsid w:val="00481301"/>
    <w:rsid w:val="00481327"/>
    <w:rsid w:val="0048133E"/>
    <w:rsid w:val="0048195F"/>
    <w:rsid w:val="00481AC5"/>
    <w:rsid w:val="00481B98"/>
    <w:rsid w:val="00481BFC"/>
    <w:rsid w:val="00481C4E"/>
    <w:rsid w:val="00481C63"/>
    <w:rsid w:val="00481D13"/>
    <w:rsid w:val="00481DD1"/>
    <w:rsid w:val="004821F3"/>
    <w:rsid w:val="004822FD"/>
    <w:rsid w:val="004823FC"/>
    <w:rsid w:val="0048254B"/>
    <w:rsid w:val="00482719"/>
    <w:rsid w:val="004827F1"/>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2C"/>
    <w:rsid w:val="0048535A"/>
    <w:rsid w:val="004855C3"/>
    <w:rsid w:val="00485719"/>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1FF"/>
    <w:rsid w:val="00487396"/>
    <w:rsid w:val="004874D6"/>
    <w:rsid w:val="004875CC"/>
    <w:rsid w:val="00487A03"/>
    <w:rsid w:val="00487C25"/>
    <w:rsid w:val="00487C3D"/>
    <w:rsid w:val="00487D24"/>
    <w:rsid w:val="00487E23"/>
    <w:rsid w:val="00487E7D"/>
    <w:rsid w:val="004903F0"/>
    <w:rsid w:val="00490751"/>
    <w:rsid w:val="0049075D"/>
    <w:rsid w:val="00490887"/>
    <w:rsid w:val="00490929"/>
    <w:rsid w:val="004909AB"/>
    <w:rsid w:val="00490B1B"/>
    <w:rsid w:val="00490B2D"/>
    <w:rsid w:val="00490BA9"/>
    <w:rsid w:val="00490C3F"/>
    <w:rsid w:val="00490E2D"/>
    <w:rsid w:val="00490F01"/>
    <w:rsid w:val="004915D0"/>
    <w:rsid w:val="0049162D"/>
    <w:rsid w:val="00491778"/>
    <w:rsid w:val="00491A21"/>
    <w:rsid w:val="00491A4E"/>
    <w:rsid w:val="00491A95"/>
    <w:rsid w:val="00491C0C"/>
    <w:rsid w:val="00492192"/>
    <w:rsid w:val="0049271F"/>
    <w:rsid w:val="00492B36"/>
    <w:rsid w:val="00492C00"/>
    <w:rsid w:val="00492D29"/>
    <w:rsid w:val="00492D38"/>
    <w:rsid w:val="004930A1"/>
    <w:rsid w:val="00493163"/>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5F65"/>
    <w:rsid w:val="004962C9"/>
    <w:rsid w:val="0049653F"/>
    <w:rsid w:val="0049669C"/>
    <w:rsid w:val="00496CAE"/>
    <w:rsid w:val="00496E40"/>
    <w:rsid w:val="00496EFE"/>
    <w:rsid w:val="0049702E"/>
    <w:rsid w:val="004974BB"/>
    <w:rsid w:val="00497640"/>
    <w:rsid w:val="0049767C"/>
    <w:rsid w:val="0049769F"/>
    <w:rsid w:val="004976E2"/>
    <w:rsid w:val="0049788D"/>
    <w:rsid w:val="004A027D"/>
    <w:rsid w:val="004A02BC"/>
    <w:rsid w:val="004A0428"/>
    <w:rsid w:val="004A0532"/>
    <w:rsid w:val="004A083F"/>
    <w:rsid w:val="004A097B"/>
    <w:rsid w:val="004A0B99"/>
    <w:rsid w:val="004A0F73"/>
    <w:rsid w:val="004A0FA4"/>
    <w:rsid w:val="004A116E"/>
    <w:rsid w:val="004A122B"/>
    <w:rsid w:val="004A13F0"/>
    <w:rsid w:val="004A13FC"/>
    <w:rsid w:val="004A1611"/>
    <w:rsid w:val="004A1AEB"/>
    <w:rsid w:val="004A1E2A"/>
    <w:rsid w:val="004A1E6A"/>
    <w:rsid w:val="004A1E8E"/>
    <w:rsid w:val="004A1E92"/>
    <w:rsid w:val="004A2045"/>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3"/>
    <w:rsid w:val="004A33B4"/>
    <w:rsid w:val="004A3434"/>
    <w:rsid w:val="004A3445"/>
    <w:rsid w:val="004A3448"/>
    <w:rsid w:val="004A3702"/>
    <w:rsid w:val="004A38E8"/>
    <w:rsid w:val="004A3CC8"/>
    <w:rsid w:val="004A3EB8"/>
    <w:rsid w:val="004A3FBE"/>
    <w:rsid w:val="004A3FD7"/>
    <w:rsid w:val="004A47F3"/>
    <w:rsid w:val="004A48E2"/>
    <w:rsid w:val="004A496E"/>
    <w:rsid w:val="004A49B6"/>
    <w:rsid w:val="004A4E63"/>
    <w:rsid w:val="004A4FA1"/>
    <w:rsid w:val="004A4FC2"/>
    <w:rsid w:val="004A51D0"/>
    <w:rsid w:val="004A5272"/>
    <w:rsid w:val="004A5488"/>
    <w:rsid w:val="004A5527"/>
    <w:rsid w:val="004A5773"/>
    <w:rsid w:val="004A57BE"/>
    <w:rsid w:val="004A58BA"/>
    <w:rsid w:val="004A5900"/>
    <w:rsid w:val="004A598B"/>
    <w:rsid w:val="004A5A9F"/>
    <w:rsid w:val="004A5CAE"/>
    <w:rsid w:val="004A5DF7"/>
    <w:rsid w:val="004A5F69"/>
    <w:rsid w:val="004A6127"/>
    <w:rsid w:val="004A61CF"/>
    <w:rsid w:val="004A64B2"/>
    <w:rsid w:val="004A64C2"/>
    <w:rsid w:val="004A674B"/>
    <w:rsid w:val="004A67CC"/>
    <w:rsid w:val="004A6899"/>
    <w:rsid w:val="004A694B"/>
    <w:rsid w:val="004A6B1E"/>
    <w:rsid w:val="004A6E21"/>
    <w:rsid w:val="004A6F54"/>
    <w:rsid w:val="004A70AB"/>
    <w:rsid w:val="004A748E"/>
    <w:rsid w:val="004A7597"/>
    <w:rsid w:val="004A760B"/>
    <w:rsid w:val="004A763E"/>
    <w:rsid w:val="004A7854"/>
    <w:rsid w:val="004B0419"/>
    <w:rsid w:val="004B0426"/>
    <w:rsid w:val="004B066F"/>
    <w:rsid w:val="004B06BA"/>
    <w:rsid w:val="004B07C9"/>
    <w:rsid w:val="004B0898"/>
    <w:rsid w:val="004B0BDE"/>
    <w:rsid w:val="004B0F85"/>
    <w:rsid w:val="004B11A3"/>
    <w:rsid w:val="004B1408"/>
    <w:rsid w:val="004B1492"/>
    <w:rsid w:val="004B158E"/>
    <w:rsid w:val="004B15B6"/>
    <w:rsid w:val="004B1615"/>
    <w:rsid w:val="004B1A5D"/>
    <w:rsid w:val="004B1AE3"/>
    <w:rsid w:val="004B1FBC"/>
    <w:rsid w:val="004B2064"/>
    <w:rsid w:val="004B2084"/>
    <w:rsid w:val="004B21A4"/>
    <w:rsid w:val="004B2234"/>
    <w:rsid w:val="004B2326"/>
    <w:rsid w:val="004B2557"/>
    <w:rsid w:val="004B2604"/>
    <w:rsid w:val="004B2617"/>
    <w:rsid w:val="004B2781"/>
    <w:rsid w:val="004B29E6"/>
    <w:rsid w:val="004B2A2A"/>
    <w:rsid w:val="004B2DCB"/>
    <w:rsid w:val="004B2F2F"/>
    <w:rsid w:val="004B2F45"/>
    <w:rsid w:val="004B335B"/>
    <w:rsid w:val="004B34F8"/>
    <w:rsid w:val="004B3563"/>
    <w:rsid w:val="004B391E"/>
    <w:rsid w:val="004B3AF0"/>
    <w:rsid w:val="004B3B0E"/>
    <w:rsid w:val="004B3C34"/>
    <w:rsid w:val="004B3E81"/>
    <w:rsid w:val="004B3EE2"/>
    <w:rsid w:val="004B446C"/>
    <w:rsid w:val="004B46D3"/>
    <w:rsid w:val="004B483D"/>
    <w:rsid w:val="004B48B9"/>
    <w:rsid w:val="004B49D9"/>
    <w:rsid w:val="004B4A2D"/>
    <w:rsid w:val="004B4E17"/>
    <w:rsid w:val="004B4E69"/>
    <w:rsid w:val="004B50CD"/>
    <w:rsid w:val="004B5181"/>
    <w:rsid w:val="004B5195"/>
    <w:rsid w:val="004B5305"/>
    <w:rsid w:val="004B5541"/>
    <w:rsid w:val="004B55E6"/>
    <w:rsid w:val="004B5687"/>
    <w:rsid w:val="004B5922"/>
    <w:rsid w:val="004B59C7"/>
    <w:rsid w:val="004B59E6"/>
    <w:rsid w:val="004B59EC"/>
    <w:rsid w:val="004B5CA9"/>
    <w:rsid w:val="004B5F69"/>
    <w:rsid w:val="004B620C"/>
    <w:rsid w:val="004B6666"/>
    <w:rsid w:val="004B6682"/>
    <w:rsid w:val="004B6871"/>
    <w:rsid w:val="004B6AAD"/>
    <w:rsid w:val="004B6E50"/>
    <w:rsid w:val="004B7082"/>
    <w:rsid w:val="004B740E"/>
    <w:rsid w:val="004B7B35"/>
    <w:rsid w:val="004B7E69"/>
    <w:rsid w:val="004C0126"/>
    <w:rsid w:val="004C0437"/>
    <w:rsid w:val="004C051F"/>
    <w:rsid w:val="004C05F1"/>
    <w:rsid w:val="004C08F3"/>
    <w:rsid w:val="004C0C62"/>
    <w:rsid w:val="004C0CFA"/>
    <w:rsid w:val="004C0DA2"/>
    <w:rsid w:val="004C0DD1"/>
    <w:rsid w:val="004C1140"/>
    <w:rsid w:val="004C1155"/>
    <w:rsid w:val="004C12C1"/>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73"/>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4C5"/>
    <w:rsid w:val="004C454B"/>
    <w:rsid w:val="004C475B"/>
    <w:rsid w:val="004C4909"/>
    <w:rsid w:val="004C4941"/>
    <w:rsid w:val="004C49AE"/>
    <w:rsid w:val="004C4AF3"/>
    <w:rsid w:val="004C4B66"/>
    <w:rsid w:val="004C4CFD"/>
    <w:rsid w:val="004C4E0C"/>
    <w:rsid w:val="004C4E5A"/>
    <w:rsid w:val="004C4FBC"/>
    <w:rsid w:val="004C5134"/>
    <w:rsid w:val="004C5235"/>
    <w:rsid w:val="004C53EF"/>
    <w:rsid w:val="004C5496"/>
    <w:rsid w:val="004C55F6"/>
    <w:rsid w:val="004C5609"/>
    <w:rsid w:val="004C5632"/>
    <w:rsid w:val="004C575F"/>
    <w:rsid w:val="004C5781"/>
    <w:rsid w:val="004C5904"/>
    <w:rsid w:val="004C5AC6"/>
    <w:rsid w:val="004C5CEE"/>
    <w:rsid w:val="004C5DB3"/>
    <w:rsid w:val="004C60CA"/>
    <w:rsid w:val="004C60E6"/>
    <w:rsid w:val="004C6175"/>
    <w:rsid w:val="004C6317"/>
    <w:rsid w:val="004C6494"/>
    <w:rsid w:val="004C64FB"/>
    <w:rsid w:val="004C6675"/>
    <w:rsid w:val="004C67CF"/>
    <w:rsid w:val="004C6979"/>
    <w:rsid w:val="004C6B56"/>
    <w:rsid w:val="004C6D07"/>
    <w:rsid w:val="004C6DF9"/>
    <w:rsid w:val="004C6E9A"/>
    <w:rsid w:val="004C723B"/>
    <w:rsid w:val="004C7490"/>
    <w:rsid w:val="004C7665"/>
    <w:rsid w:val="004C794B"/>
    <w:rsid w:val="004C7991"/>
    <w:rsid w:val="004C7BE9"/>
    <w:rsid w:val="004C7C13"/>
    <w:rsid w:val="004C7C4F"/>
    <w:rsid w:val="004C7CFA"/>
    <w:rsid w:val="004D018E"/>
    <w:rsid w:val="004D0215"/>
    <w:rsid w:val="004D03DA"/>
    <w:rsid w:val="004D0458"/>
    <w:rsid w:val="004D048B"/>
    <w:rsid w:val="004D060F"/>
    <w:rsid w:val="004D07CC"/>
    <w:rsid w:val="004D0923"/>
    <w:rsid w:val="004D0C52"/>
    <w:rsid w:val="004D0CDD"/>
    <w:rsid w:val="004D11C8"/>
    <w:rsid w:val="004D12B5"/>
    <w:rsid w:val="004D13ED"/>
    <w:rsid w:val="004D1792"/>
    <w:rsid w:val="004D19B7"/>
    <w:rsid w:val="004D1D37"/>
    <w:rsid w:val="004D1E2B"/>
    <w:rsid w:val="004D212B"/>
    <w:rsid w:val="004D24F4"/>
    <w:rsid w:val="004D260A"/>
    <w:rsid w:val="004D266B"/>
    <w:rsid w:val="004D2679"/>
    <w:rsid w:val="004D286C"/>
    <w:rsid w:val="004D297D"/>
    <w:rsid w:val="004D2C3A"/>
    <w:rsid w:val="004D2C87"/>
    <w:rsid w:val="004D2EC2"/>
    <w:rsid w:val="004D31BE"/>
    <w:rsid w:val="004D33F7"/>
    <w:rsid w:val="004D358A"/>
    <w:rsid w:val="004D3694"/>
    <w:rsid w:val="004D377E"/>
    <w:rsid w:val="004D3909"/>
    <w:rsid w:val="004D3CE6"/>
    <w:rsid w:val="004D405D"/>
    <w:rsid w:val="004D4413"/>
    <w:rsid w:val="004D44E8"/>
    <w:rsid w:val="004D45EF"/>
    <w:rsid w:val="004D4903"/>
    <w:rsid w:val="004D4B14"/>
    <w:rsid w:val="004D4BAA"/>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C5C"/>
    <w:rsid w:val="004D6DA1"/>
    <w:rsid w:val="004D6EC0"/>
    <w:rsid w:val="004D6FF5"/>
    <w:rsid w:val="004D7050"/>
    <w:rsid w:val="004D729E"/>
    <w:rsid w:val="004D730E"/>
    <w:rsid w:val="004D735F"/>
    <w:rsid w:val="004D7456"/>
    <w:rsid w:val="004D74C1"/>
    <w:rsid w:val="004D7540"/>
    <w:rsid w:val="004D7A33"/>
    <w:rsid w:val="004D7A39"/>
    <w:rsid w:val="004D7C8E"/>
    <w:rsid w:val="004D7C97"/>
    <w:rsid w:val="004D7E83"/>
    <w:rsid w:val="004D7EFB"/>
    <w:rsid w:val="004E04C9"/>
    <w:rsid w:val="004E050B"/>
    <w:rsid w:val="004E05CF"/>
    <w:rsid w:val="004E0894"/>
    <w:rsid w:val="004E09D9"/>
    <w:rsid w:val="004E0AB0"/>
    <w:rsid w:val="004E0AD1"/>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116"/>
    <w:rsid w:val="004E33CC"/>
    <w:rsid w:val="004E34A0"/>
    <w:rsid w:val="004E34B7"/>
    <w:rsid w:val="004E3CDD"/>
    <w:rsid w:val="004E3EA4"/>
    <w:rsid w:val="004E40B4"/>
    <w:rsid w:val="004E451D"/>
    <w:rsid w:val="004E46DA"/>
    <w:rsid w:val="004E4770"/>
    <w:rsid w:val="004E4832"/>
    <w:rsid w:val="004E4961"/>
    <w:rsid w:val="004E498E"/>
    <w:rsid w:val="004E4B59"/>
    <w:rsid w:val="004E4B8E"/>
    <w:rsid w:val="004E4DB2"/>
    <w:rsid w:val="004E4F47"/>
    <w:rsid w:val="004E52DD"/>
    <w:rsid w:val="004E53C6"/>
    <w:rsid w:val="004E544D"/>
    <w:rsid w:val="004E54CE"/>
    <w:rsid w:val="004E54D7"/>
    <w:rsid w:val="004E5522"/>
    <w:rsid w:val="004E5539"/>
    <w:rsid w:val="004E58B0"/>
    <w:rsid w:val="004E5ADD"/>
    <w:rsid w:val="004E5D61"/>
    <w:rsid w:val="004E5FAB"/>
    <w:rsid w:val="004E62A4"/>
    <w:rsid w:val="004E63FA"/>
    <w:rsid w:val="004E6433"/>
    <w:rsid w:val="004E6481"/>
    <w:rsid w:val="004E649B"/>
    <w:rsid w:val="004E654D"/>
    <w:rsid w:val="004E6DB0"/>
    <w:rsid w:val="004E70D6"/>
    <w:rsid w:val="004E71CB"/>
    <w:rsid w:val="004E768E"/>
    <w:rsid w:val="004E77E9"/>
    <w:rsid w:val="004E7803"/>
    <w:rsid w:val="004E795A"/>
    <w:rsid w:val="004E7A68"/>
    <w:rsid w:val="004E7C34"/>
    <w:rsid w:val="004E7D33"/>
    <w:rsid w:val="004F0004"/>
    <w:rsid w:val="004F015F"/>
    <w:rsid w:val="004F023B"/>
    <w:rsid w:val="004F0276"/>
    <w:rsid w:val="004F04FC"/>
    <w:rsid w:val="004F0913"/>
    <w:rsid w:val="004F0996"/>
    <w:rsid w:val="004F0B3F"/>
    <w:rsid w:val="004F0B60"/>
    <w:rsid w:val="004F0C72"/>
    <w:rsid w:val="004F0C82"/>
    <w:rsid w:val="004F0D2A"/>
    <w:rsid w:val="004F0D8D"/>
    <w:rsid w:val="004F0F04"/>
    <w:rsid w:val="004F1192"/>
    <w:rsid w:val="004F1196"/>
    <w:rsid w:val="004F1385"/>
    <w:rsid w:val="004F1750"/>
    <w:rsid w:val="004F1BAD"/>
    <w:rsid w:val="004F2375"/>
    <w:rsid w:val="004F2484"/>
    <w:rsid w:val="004F24B8"/>
    <w:rsid w:val="004F29CB"/>
    <w:rsid w:val="004F29E6"/>
    <w:rsid w:val="004F2A73"/>
    <w:rsid w:val="004F2B74"/>
    <w:rsid w:val="004F2DB0"/>
    <w:rsid w:val="004F31D9"/>
    <w:rsid w:val="004F3753"/>
    <w:rsid w:val="004F380B"/>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2D"/>
    <w:rsid w:val="004F519B"/>
    <w:rsid w:val="004F5217"/>
    <w:rsid w:val="004F526A"/>
    <w:rsid w:val="004F54AF"/>
    <w:rsid w:val="004F562B"/>
    <w:rsid w:val="004F584C"/>
    <w:rsid w:val="004F5989"/>
    <w:rsid w:val="004F5A28"/>
    <w:rsid w:val="004F5C9B"/>
    <w:rsid w:val="004F5E01"/>
    <w:rsid w:val="004F5E42"/>
    <w:rsid w:val="004F638E"/>
    <w:rsid w:val="004F63BC"/>
    <w:rsid w:val="004F6793"/>
    <w:rsid w:val="004F6A2F"/>
    <w:rsid w:val="004F6A70"/>
    <w:rsid w:val="004F6DAC"/>
    <w:rsid w:val="004F6EB5"/>
    <w:rsid w:val="004F6F21"/>
    <w:rsid w:val="004F7694"/>
    <w:rsid w:val="004F776C"/>
    <w:rsid w:val="004F779E"/>
    <w:rsid w:val="004F78C6"/>
    <w:rsid w:val="004F79E1"/>
    <w:rsid w:val="004F7A82"/>
    <w:rsid w:val="004F7C55"/>
    <w:rsid w:val="004F7CDE"/>
    <w:rsid w:val="004F7D34"/>
    <w:rsid w:val="004F7DD6"/>
    <w:rsid w:val="004F7E77"/>
    <w:rsid w:val="005000AD"/>
    <w:rsid w:val="0050030D"/>
    <w:rsid w:val="0050044E"/>
    <w:rsid w:val="0050047F"/>
    <w:rsid w:val="0050087A"/>
    <w:rsid w:val="00500A2A"/>
    <w:rsid w:val="00500A38"/>
    <w:rsid w:val="00500A9C"/>
    <w:rsid w:val="005010AB"/>
    <w:rsid w:val="0050132E"/>
    <w:rsid w:val="005013F0"/>
    <w:rsid w:val="005014E2"/>
    <w:rsid w:val="00501865"/>
    <w:rsid w:val="00501942"/>
    <w:rsid w:val="00501A8C"/>
    <w:rsid w:val="00501B62"/>
    <w:rsid w:val="00501C3E"/>
    <w:rsid w:val="00501FAA"/>
    <w:rsid w:val="005021C2"/>
    <w:rsid w:val="00502266"/>
    <w:rsid w:val="00502607"/>
    <w:rsid w:val="00502666"/>
    <w:rsid w:val="00502747"/>
    <w:rsid w:val="005029F9"/>
    <w:rsid w:val="00502D33"/>
    <w:rsid w:val="005030C9"/>
    <w:rsid w:val="005032E2"/>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7D5"/>
    <w:rsid w:val="00505897"/>
    <w:rsid w:val="00505A16"/>
    <w:rsid w:val="00505AB8"/>
    <w:rsid w:val="00505B3F"/>
    <w:rsid w:val="00505E51"/>
    <w:rsid w:val="00505F36"/>
    <w:rsid w:val="00506291"/>
    <w:rsid w:val="005062E9"/>
    <w:rsid w:val="0050658A"/>
    <w:rsid w:val="00506AFC"/>
    <w:rsid w:val="00506B86"/>
    <w:rsid w:val="00506FD3"/>
    <w:rsid w:val="005070E0"/>
    <w:rsid w:val="0050721A"/>
    <w:rsid w:val="005072E5"/>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4AC"/>
    <w:rsid w:val="00513526"/>
    <w:rsid w:val="0051363F"/>
    <w:rsid w:val="00513656"/>
    <w:rsid w:val="00513698"/>
    <w:rsid w:val="0051386B"/>
    <w:rsid w:val="00513A09"/>
    <w:rsid w:val="00513A8F"/>
    <w:rsid w:val="00513AEE"/>
    <w:rsid w:val="00513CBE"/>
    <w:rsid w:val="00513DF0"/>
    <w:rsid w:val="00513E0E"/>
    <w:rsid w:val="00513F01"/>
    <w:rsid w:val="00513F69"/>
    <w:rsid w:val="00513F9B"/>
    <w:rsid w:val="00513FAD"/>
    <w:rsid w:val="00514022"/>
    <w:rsid w:val="00514129"/>
    <w:rsid w:val="0051420C"/>
    <w:rsid w:val="00514486"/>
    <w:rsid w:val="005146E6"/>
    <w:rsid w:val="0051479A"/>
    <w:rsid w:val="005147F9"/>
    <w:rsid w:val="00514D9F"/>
    <w:rsid w:val="00514E53"/>
    <w:rsid w:val="00514FCB"/>
    <w:rsid w:val="005150B0"/>
    <w:rsid w:val="00515201"/>
    <w:rsid w:val="005152C6"/>
    <w:rsid w:val="005156E4"/>
    <w:rsid w:val="005159E0"/>
    <w:rsid w:val="00515DDA"/>
    <w:rsid w:val="005161CB"/>
    <w:rsid w:val="00516374"/>
    <w:rsid w:val="005166F9"/>
    <w:rsid w:val="0051679F"/>
    <w:rsid w:val="00516889"/>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7B6"/>
    <w:rsid w:val="00520A0C"/>
    <w:rsid w:val="00520A6F"/>
    <w:rsid w:val="00520C56"/>
    <w:rsid w:val="00520E4A"/>
    <w:rsid w:val="00520E68"/>
    <w:rsid w:val="00520EBD"/>
    <w:rsid w:val="005210F2"/>
    <w:rsid w:val="0052124C"/>
    <w:rsid w:val="005212EB"/>
    <w:rsid w:val="0052137C"/>
    <w:rsid w:val="00521593"/>
    <w:rsid w:val="0052160E"/>
    <w:rsid w:val="005216ED"/>
    <w:rsid w:val="00521865"/>
    <w:rsid w:val="00521911"/>
    <w:rsid w:val="00521915"/>
    <w:rsid w:val="00521B04"/>
    <w:rsid w:val="00521B87"/>
    <w:rsid w:val="00521E56"/>
    <w:rsid w:val="00521F0B"/>
    <w:rsid w:val="00521F99"/>
    <w:rsid w:val="00521FAC"/>
    <w:rsid w:val="005220FA"/>
    <w:rsid w:val="0052214B"/>
    <w:rsid w:val="00522463"/>
    <w:rsid w:val="005224C7"/>
    <w:rsid w:val="0052287C"/>
    <w:rsid w:val="00522B28"/>
    <w:rsid w:val="00522BDB"/>
    <w:rsid w:val="005232B2"/>
    <w:rsid w:val="00523369"/>
    <w:rsid w:val="005237C2"/>
    <w:rsid w:val="005238E3"/>
    <w:rsid w:val="00523B15"/>
    <w:rsid w:val="00523B7D"/>
    <w:rsid w:val="00523D09"/>
    <w:rsid w:val="00523D8E"/>
    <w:rsid w:val="00523E8A"/>
    <w:rsid w:val="00523F88"/>
    <w:rsid w:val="00523F94"/>
    <w:rsid w:val="005241B1"/>
    <w:rsid w:val="005243E5"/>
    <w:rsid w:val="0052451A"/>
    <w:rsid w:val="00524576"/>
    <w:rsid w:val="0052457D"/>
    <w:rsid w:val="005245B5"/>
    <w:rsid w:val="00524634"/>
    <w:rsid w:val="005249AC"/>
    <w:rsid w:val="00524B6D"/>
    <w:rsid w:val="00524CCA"/>
    <w:rsid w:val="00524E22"/>
    <w:rsid w:val="00524F20"/>
    <w:rsid w:val="005250BA"/>
    <w:rsid w:val="005253AB"/>
    <w:rsid w:val="005255ED"/>
    <w:rsid w:val="00525758"/>
    <w:rsid w:val="005257CA"/>
    <w:rsid w:val="005258CE"/>
    <w:rsid w:val="0052599B"/>
    <w:rsid w:val="005259FE"/>
    <w:rsid w:val="00525B45"/>
    <w:rsid w:val="00525D07"/>
    <w:rsid w:val="00525D36"/>
    <w:rsid w:val="00525FFD"/>
    <w:rsid w:val="005260C5"/>
    <w:rsid w:val="00526344"/>
    <w:rsid w:val="005265F2"/>
    <w:rsid w:val="00526908"/>
    <w:rsid w:val="00526C26"/>
    <w:rsid w:val="00526DB2"/>
    <w:rsid w:val="00526ED5"/>
    <w:rsid w:val="0052712D"/>
    <w:rsid w:val="0052713E"/>
    <w:rsid w:val="00527301"/>
    <w:rsid w:val="005273AC"/>
    <w:rsid w:val="005274AB"/>
    <w:rsid w:val="005278DE"/>
    <w:rsid w:val="00527A8D"/>
    <w:rsid w:val="00527C44"/>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759"/>
    <w:rsid w:val="00531863"/>
    <w:rsid w:val="00531909"/>
    <w:rsid w:val="00531AEA"/>
    <w:rsid w:val="00531BA9"/>
    <w:rsid w:val="00531E38"/>
    <w:rsid w:val="00531F31"/>
    <w:rsid w:val="0053213D"/>
    <w:rsid w:val="00532163"/>
    <w:rsid w:val="00532659"/>
    <w:rsid w:val="005328A0"/>
    <w:rsid w:val="005328FF"/>
    <w:rsid w:val="00532BFE"/>
    <w:rsid w:val="00532D58"/>
    <w:rsid w:val="00532E5D"/>
    <w:rsid w:val="00532E93"/>
    <w:rsid w:val="00532F59"/>
    <w:rsid w:val="00533196"/>
    <w:rsid w:val="0053322F"/>
    <w:rsid w:val="005335AC"/>
    <w:rsid w:val="00533631"/>
    <w:rsid w:val="00533677"/>
    <w:rsid w:val="00533E89"/>
    <w:rsid w:val="00533EEC"/>
    <w:rsid w:val="00533F71"/>
    <w:rsid w:val="00533FFD"/>
    <w:rsid w:val="005342BB"/>
    <w:rsid w:val="005343CF"/>
    <w:rsid w:val="005344CC"/>
    <w:rsid w:val="005348E5"/>
    <w:rsid w:val="00534B25"/>
    <w:rsid w:val="005350A1"/>
    <w:rsid w:val="005350BF"/>
    <w:rsid w:val="005350ED"/>
    <w:rsid w:val="00535334"/>
    <w:rsid w:val="005353D0"/>
    <w:rsid w:val="00535621"/>
    <w:rsid w:val="005356AD"/>
    <w:rsid w:val="0053573B"/>
    <w:rsid w:val="00535826"/>
    <w:rsid w:val="005358FC"/>
    <w:rsid w:val="0053599B"/>
    <w:rsid w:val="00535BB4"/>
    <w:rsid w:val="00535CAE"/>
    <w:rsid w:val="005361B9"/>
    <w:rsid w:val="005365DF"/>
    <w:rsid w:val="0053663B"/>
    <w:rsid w:val="00536E8C"/>
    <w:rsid w:val="00536FE3"/>
    <w:rsid w:val="00537598"/>
    <w:rsid w:val="005377ED"/>
    <w:rsid w:val="0053787B"/>
    <w:rsid w:val="00537978"/>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0D"/>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2A1"/>
    <w:rsid w:val="005426F0"/>
    <w:rsid w:val="00542924"/>
    <w:rsid w:val="00542A31"/>
    <w:rsid w:val="00542A8C"/>
    <w:rsid w:val="00542ACA"/>
    <w:rsid w:val="00542BBE"/>
    <w:rsid w:val="00542C84"/>
    <w:rsid w:val="005430AE"/>
    <w:rsid w:val="00543321"/>
    <w:rsid w:val="005434B3"/>
    <w:rsid w:val="00543570"/>
    <w:rsid w:val="00543A2F"/>
    <w:rsid w:val="00543A66"/>
    <w:rsid w:val="00543ECA"/>
    <w:rsid w:val="0054421F"/>
    <w:rsid w:val="005444C5"/>
    <w:rsid w:val="0054452E"/>
    <w:rsid w:val="005445AD"/>
    <w:rsid w:val="00544653"/>
    <w:rsid w:val="00544745"/>
    <w:rsid w:val="00544797"/>
    <w:rsid w:val="00544981"/>
    <w:rsid w:val="00544D3B"/>
    <w:rsid w:val="00545049"/>
    <w:rsid w:val="005452CE"/>
    <w:rsid w:val="005457C9"/>
    <w:rsid w:val="00545857"/>
    <w:rsid w:val="00545ADC"/>
    <w:rsid w:val="00545B8B"/>
    <w:rsid w:val="00545F4D"/>
    <w:rsid w:val="0054604E"/>
    <w:rsid w:val="0054615B"/>
    <w:rsid w:val="00546391"/>
    <w:rsid w:val="005465C9"/>
    <w:rsid w:val="005469E6"/>
    <w:rsid w:val="00546A1A"/>
    <w:rsid w:val="00546CB6"/>
    <w:rsid w:val="00546E2D"/>
    <w:rsid w:val="00546F9D"/>
    <w:rsid w:val="00546FDA"/>
    <w:rsid w:val="0054735A"/>
    <w:rsid w:val="00547630"/>
    <w:rsid w:val="0054780E"/>
    <w:rsid w:val="00547898"/>
    <w:rsid w:val="005478B5"/>
    <w:rsid w:val="00547B9C"/>
    <w:rsid w:val="00547D43"/>
    <w:rsid w:val="00547D6C"/>
    <w:rsid w:val="00547E3D"/>
    <w:rsid w:val="00547F9F"/>
    <w:rsid w:val="00547FF7"/>
    <w:rsid w:val="005506ED"/>
    <w:rsid w:val="00550815"/>
    <w:rsid w:val="00550828"/>
    <w:rsid w:val="00550A5D"/>
    <w:rsid w:val="00550CDD"/>
    <w:rsid w:val="00550F6F"/>
    <w:rsid w:val="0055119F"/>
    <w:rsid w:val="00551608"/>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406"/>
    <w:rsid w:val="00555749"/>
    <w:rsid w:val="005558F9"/>
    <w:rsid w:val="00555985"/>
    <w:rsid w:val="005559A6"/>
    <w:rsid w:val="00555AB3"/>
    <w:rsid w:val="00555E13"/>
    <w:rsid w:val="00555F4C"/>
    <w:rsid w:val="0055602D"/>
    <w:rsid w:val="00556062"/>
    <w:rsid w:val="00556238"/>
    <w:rsid w:val="005562EA"/>
    <w:rsid w:val="00556391"/>
    <w:rsid w:val="0055668A"/>
    <w:rsid w:val="005567F4"/>
    <w:rsid w:val="00556947"/>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3C3"/>
    <w:rsid w:val="005607CB"/>
    <w:rsid w:val="005607CD"/>
    <w:rsid w:val="005608B4"/>
    <w:rsid w:val="00560C32"/>
    <w:rsid w:val="00560E0E"/>
    <w:rsid w:val="00561595"/>
    <w:rsid w:val="00561957"/>
    <w:rsid w:val="00561974"/>
    <w:rsid w:val="00561A53"/>
    <w:rsid w:val="00561AAE"/>
    <w:rsid w:val="00561BC1"/>
    <w:rsid w:val="00561D11"/>
    <w:rsid w:val="00561D1A"/>
    <w:rsid w:val="00561F8E"/>
    <w:rsid w:val="00562017"/>
    <w:rsid w:val="00562134"/>
    <w:rsid w:val="0056223B"/>
    <w:rsid w:val="0056239B"/>
    <w:rsid w:val="00562791"/>
    <w:rsid w:val="00562792"/>
    <w:rsid w:val="005628C3"/>
    <w:rsid w:val="00562AEC"/>
    <w:rsid w:val="00562DF7"/>
    <w:rsid w:val="00562F89"/>
    <w:rsid w:val="00563015"/>
    <w:rsid w:val="0056318A"/>
    <w:rsid w:val="0056325C"/>
    <w:rsid w:val="005633D7"/>
    <w:rsid w:val="0056350B"/>
    <w:rsid w:val="0056367F"/>
    <w:rsid w:val="00563885"/>
    <w:rsid w:val="00563A88"/>
    <w:rsid w:val="00563BE3"/>
    <w:rsid w:val="0056427D"/>
    <w:rsid w:val="005645A7"/>
    <w:rsid w:val="00564785"/>
    <w:rsid w:val="0056479A"/>
    <w:rsid w:val="00564A98"/>
    <w:rsid w:val="00564B3F"/>
    <w:rsid w:val="00564CDD"/>
    <w:rsid w:val="0056502A"/>
    <w:rsid w:val="005650A1"/>
    <w:rsid w:val="005651CF"/>
    <w:rsid w:val="00565257"/>
    <w:rsid w:val="00565726"/>
    <w:rsid w:val="0056587D"/>
    <w:rsid w:val="005658E8"/>
    <w:rsid w:val="00565B47"/>
    <w:rsid w:val="00565C82"/>
    <w:rsid w:val="00565C8F"/>
    <w:rsid w:val="00565CCE"/>
    <w:rsid w:val="00565EB8"/>
    <w:rsid w:val="0056617F"/>
    <w:rsid w:val="005662FD"/>
    <w:rsid w:val="0056650B"/>
    <w:rsid w:val="00566AF7"/>
    <w:rsid w:val="00566B32"/>
    <w:rsid w:val="00566F39"/>
    <w:rsid w:val="00567019"/>
    <w:rsid w:val="0056719A"/>
    <w:rsid w:val="00567426"/>
    <w:rsid w:val="005674B3"/>
    <w:rsid w:val="005675CE"/>
    <w:rsid w:val="0056773E"/>
    <w:rsid w:val="0056777D"/>
    <w:rsid w:val="005677F0"/>
    <w:rsid w:val="005678A2"/>
    <w:rsid w:val="005678F4"/>
    <w:rsid w:val="0056799C"/>
    <w:rsid w:val="00567C12"/>
    <w:rsid w:val="00567CE6"/>
    <w:rsid w:val="00567E42"/>
    <w:rsid w:val="00567E77"/>
    <w:rsid w:val="00567F75"/>
    <w:rsid w:val="00570007"/>
    <w:rsid w:val="005700B9"/>
    <w:rsid w:val="005704ED"/>
    <w:rsid w:val="00570652"/>
    <w:rsid w:val="0057067A"/>
    <w:rsid w:val="00570763"/>
    <w:rsid w:val="005708D4"/>
    <w:rsid w:val="0057099A"/>
    <w:rsid w:val="00570C20"/>
    <w:rsid w:val="00570DE5"/>
    <w:rsid w:val="0057144C"/>
    <w:rsid w:val="0057151A"/>
    <w:rsid w:val="00571629"/>
    <w:rsid w:val="005717A5"/>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2A6"/>
    <w:rsid w:val="005738D3"/>
    <w:rsid w:val="00573A99"/>
    <w:rsid w:val="00573AF1"/>
    <w:rsid w:val="00573E36"/>
    <w:rsid w:val="00574390"/>
    <w:rsid w:val="00574473"/>
    <w:rsid w:val="00574580"/>
    <w:rsid w:val="005745CD"/>
    <w:rsid w:val="00574683"/>
    <w:rsid w:val="00574702"/>
    <w:rsid w:val="00574C0C"/>
    <w:rsid w:val="00574DAD"/>
    <w:rsid w:val="00574F08"/>
    <w:rsid w:val="0057501A"/>
    <w:rsid w:val="005751A5"/>
    <w:rsid w:val="00575217"/>
    <w:rsid w:val="005752C1"/>
    <w:rsid w:val="00575358"/>
    <w:rsid w:val="005753DA"/>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6"/>
    <w:rsid w:val="00577987"/>
    <w:rsid w:val="00577D1C"/>
    <w:rsid w:val="00577FCD"/>
    <w:rsid w:val="00580501"/>
    <w:rsid w:val="00580C3C"/>
    <w:rsid w:val="0058112D"/>
    <w:rsid w:val="005814C3"/>
    <w:rsid w:val="005814C9"/>
    <w:rsid w:val="00581557"/>
    <w:rsid w:val="0058163A"/>
    <w:rsid w:val="00581800"/>
    <w:rsid w:val="005818E5"/>
    <w:rsid w:val="00581C60"/>
    <w:rsid w:val="00581E74"/>
    <w:rsid w:val="0058220F"/>
    <w:rsid w:val="00582255"/>
    <w:rsid w:val="00582350"/>
    <w:rsid w:val="0058242E"/>
    <w:rsid w:val="005824C8"/>
    <w:rsid w:val="005825DC"/>
    <w:rsid w:val="005826A8"/>
    <w:rsid w:val="00582709"/>
    <w:rsid w:val="005827D0"/>
    <w:rsid w:val="00582919"/>
    <w:rsid w:val="00582A38"/>
    <w:rsid w:val="00582AAD"/>
    <w:rsid w:val="00583132"/>
    <w:rsid w:val="005832EA"/>
    <w:rsid w:val="00583597"/>
    <w:rsid w:val="00583651"/>
    <w:rsid w:val="00583901"/>
    <w:rsid w:val="00583986"/>
    <w:rsid w:val="00583C28"/>
    <w:rsid w:val="00583ECA"/>
    <w:rsid w:val="0058417B"/>
    <w:rsid w:val="005846C3"/>
    <w:rsid w:val="0058492D"/>
    <w:rsid w:val="00584DBB"/>
    <w:rsid w:val="00584E74"/>
    <w:rsid w:val="00584EA9"/>
    <w:rsid w:val="0058504E"/>
    <w:rsid w:val="00585090"/>
    <w:rsid w:val="0058522B"/>
    <w:rsid w:val="005855D4"/>
    <w:rsid w:val="00585656"/>
    <w:rsid w:val="0058587B"/>
    <w:rsid w:val="0058597A"/>
    <w:rsid w:val="00585BC4"/>
    <w:rsid w:val="00585C13"/>
    <w:rsid w:val="00585C32"/>
    <w:rsid w:val="00586249"/>
    <w:rsid w:val="00586460"/>
    <w:rsid w:val="005865C4"/>
    <w:rsid w:val="0058667E"/>
    <w:rsid w:val="00586A1A"/>
    <w:rsid w:val="0058703E"/>
    <w:rsid w:val="005870D6"/>
    <w:rsid w:val="00587262"/>
    <w:rsid w:val="00587332"/>
    <w:rsid w:val="005877A7"/>
    <w:rsid w:val="005879B7"/>
    <w:rsid w:val="00587ADB"/>
    <w:rsid w:val="00587C53"/>
    <w:rsid w:val="00587E43"/>
    <w:rsid w:val="00587EEB"/>
    <w:rsid w:val="005900E1"/>
    <w:rsid w:val="005903B6"/>
    <w:rsid w:val="00590461"/>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8D"/>
    <w:rsid w:val="005919DE"/>
    <w:rsid w:val="00591CF6"/>
    <w:rsid w:val="00591E8B"/>
    <w:rsid w:val="0059223D"/>
    <w:rsid w:val="0059243D"/>
    <w:rsid w:val="00592EAF"/>
    <w:rsid w:val="00592ECB"/>
    <w:rsid w:val="00593118"/>
    <w:rsid w:val="00593501"/>
    <w:rsid w:val="00593AD5"/>
    <w:rsid w:val="00593B4E"/>
    <w:rsid w:val="00593B5F"/>
    <w:rsid w:val="00593C97"/>
    <w:rsid w:val="00593DEC"/>
    <w:rsid w:val="00593E9E"/>
    <w:rsid w:val="00593ECA"/>
    <w:rsid w:val="005940C4"/>
    <w:rsid w:val="00594258"/>
    <w:rsid w:val="00594481"/>
    <w:rsid w:val="0059462E"/>
    <w:rsid w:val="0059470C"/>
    <w:rsid w:val="0059475D"/>
    <w:rsid w:val="00594D48"/>
    <w:rsid w:val="00595467"/>
    <w:rsid w:val="005957B8"/>
    <w:rsid w:val="0059582F"/>
    <w:rsid w:val="0059587F"/>
    <w:rsid w:val="00595ABC"/>
    <w:rsid w:val="00595EFF"/>
    <w:rsid w:val="00595FAD"/>
    <w:rsid w:val="005961BA"/>
    <w:rsid w:val="0059632D"/>
    <w:rsid w:val="0059638B"/>
    <w:rsid w:val="00596394"/>
    <w:rsid w:val="005963B4"/>
    <w:rsid w:val="0059665D"/>
    <w:rsid w:val="00596A7B"/>
    <w:rsid w:val="00596D09"/>
    <w:rsid w:val="00596DF0"/>
    <w:rsid w:val="00596E23"/>
    <w:rsid w:val="00596E72"/>
    <w:rsid w:val="00596FB6"/>
    <w:rsid w:val="0059700E"/>
    <w:rsid w:val="005970C8"/>
    <w:rsid w:val="005977C2"/>
    <w:rsid w:val="005977FE"/>
    <w:rsid w:val="00597882"/>
    <w:rsid w:val="00597D36"/>
    <w:rsid w:val="00597D58"/>
    <w:rsid w:val="00597EAD"/>
    <w:rsid w:val="00597EAE"/>
    <w:rsid w:val="005A02EC"/>
    <w:rsid w:val="005A0401"/>
    <w:rsid w:val="005A0477"/>
    <w:rsid w:val="005A0502"/>
    <w:rsid w:val="005A0A57"/>
    <w:rsid w:val="005A0DD5"/>
    <w:rsid w:val="005A100C"/>
    <w:rsid w:val="005A1078"/>
    <w:rsid w:val="005A1276"/>
    <w:rsid w:val="005A1348"/>
    <w:rsid w:val="005A13EF"/>
    <w:rsid w:val="005A14A6"/>
    <w:rsid w:val="005A159D"/>
    <w:rsid w:val="005A17C3"/>
    <w:rsid w:val="005A18FB"/>
    <w:rsid w:val="005A1931"/>
    <w:rsid w:val="005A19B1"/>
    <w:rsid w:val="005A19EB"/>
    <w:rsid w:val="005A1BE3"/>
    <w:rsid w:val="005A1DB5"/>
    <w:rsid w:val="005A1E02"/>
    <w:rsid w:val="005A1FDE"/>
    <w:rsid w:val="005A219E"/>
    <w:rsid w:val="005A233E"/>
    <w:rsid w:val="005A243C"/>
    <w:rsid w:val="005A2455"/>
    <w:rsid w:val="005A257F"/>
    <w:rsid w:val="005A25CC"/>
    <w:rsid w:val="005A260D"/>
    <w:rsid w:val="005A2ED7"/>
    <w:rsid w:val="005A312B"/>
    <w:rsid w:val="005A338F"/>
    <w:rsid w:val="005A3698"/>
    <w:rsid w:val="005A36ED"/>
    <w:rsid w:val="005A396E"/>
    <w:rsid w:val="005A3A14"/>
    <w:rsid w:val="005A3A7D"/>
    <w:rsid w:val="005A3B35"/>
    <w:rsid w:val="005A3C48"/>
    <w:rsid w:val="005A3D7E"/>
    <w:rsid w:val="005A43BC"/>
    <w:rsid w:val="005A43E0"/>
    <w:rsid w:val="005A43EE"/>
    <w:rsid w:val="005A44AD"/>
    <w:rsid w:val="005A4524"/>
    <w:rsid w:val="005A492F"/>
    <w:rsid w:val="005A49D5"/>
    <w:rsid w:val="005A4FE8"/>
    <w:rsid w:val="005A5053"/>
    <w:rsid w:val="005A533B"/>
    <w:rsid w:val="005A53B1"/>
    <w:rsid w:val="005A54E9"/>
    <w:rsid w:val="005A557F"/>
    <w:rsid w:val="005A576F"/>
    <w:rsid w:val="005A594B"/>
    <w:rsid w:val="005A5995"/>
    <w:rsid w:val="005A5A10"/>
    <w:rsid w:val="005A60BF"/>
    <w:rsid w:val="005A6112"/>
    <w:rsid w:val="005A629F"/>
    <w:rsid w:val="005A62DF"/>
    <w:rsid w:val="005A6343"/>
    <w:rsid w:val="005A64E7"/>
    <w:rsid w:val="005A6880"/>
    <w:rsid w:val="005A6A80"/>
    <w:rsid w:val="005A6AB1"/>
    <w:rsid w:val="005A6B2F"/>
    <w:rsid w:val="005A6C24"/>
    <w:rsid w:val="005A6E73"/>
    <w:rsid w:val="005A6EA4"/>
    <w:rsid w:val="005A6EBD"/>
    <w:rsid w:val="005A6F82"/>
    <w:rsid w:val="005A724A"/>
    <w:rsid w:val="005A7451"/>
    <w:rsid w:val="005A74B1"/>
    <w:rsid w:val="005A7536"/>
    <w:rsid w:val="005A7545"/>
    <w:rsid w:val="005A75B1"/>
    <w:rsid w:val="005A7706"/>
    <w:rsid w:val="005A778B"/>
    <w:rsid w:val="005A77E2"/>
    <w:rsid w:val="005A7814"/>
    <w:rsid w:val="005A7926"/>
    <w:rsid w:val="005A79C7"/>
    <w:rsid w:val="005A7B05"/>
    <w:rsid w:val="005A7B22"/>
    <w:rsid w:val="005A7B8E"/>
    <w:rsid w:val="005A7CBE"/>
    <w:rsid w:val="005A7CFD"/>
    <w:rsid w:val="005B022F"/>
    <w:rsid w:val="005B05BF"/>
    <w:rsid w:val="005B07E7"/>
    <w:rsid w:val="005B09DA"/>
    <w:rsid w:val="005B0F14"/>
    <w:rsid w:val="005B0F32"/>
    <w:rsid w:val="005B1231"/>
    <w:rsid w:val="005B1402"/>
    <w:rsid w:val="005B1B8A"/>
    <w:rsid w:val="005B1DF2"/>
    <w:rsid w:val="005B1F23"/>
    <w:rsid w:val="005B2054"/>
    <w:rsid w:val="005B23AC"/>
    <w:rsid w:val="005B240F"/>
    <w:rsid w:val="005B2783"/>
    <w:rsid w:val="005B2983"/>
    <w:rsid w:val="005B2B11"/>
    <w:rsid w:val="005B2B60"/>
    <w:rsid w:val="005B2C41"/>
    <w:rsid w:val="005B2CC6"/>
    <w:rsid w:val="005B2D09"/>
    <w:rsid w:val="005B2D6F"/>
    <w:rsid w:val="005B2DA7"/>
    <w:rsid w:val="005B2DF9"/>
    <w:rsid w:val="005B2F8E"/>
    <w:rsid w:val="005B3476"/>
    <w:rsid w:val="005B35CF"/>
    <w:rsid w:val="005B35EC"/>
    <w:rsid w:val="005B388A"/>
    <w:rsid w:val="005B399E"/>
    <w:rsid w:val="005B3B0D"/>
    <w:rsid w:val="005B3C0F"/>
    <w:rsid w:val="005B3DED"/>
    <w:rsid w:val="005B3E2A"/>
    <w:rsid w:val="005B402D"/>
    <w:rsid w:val="005B4049"/>
    <w:rsid w:val="005B45F3"/>
    <w:rsid w:val="005B4632"/>
    <w:rsid w:val="005B4678"/>
    <w:rsid w:val="005B4776"/>
    <w:rsid w:val="005B4785"/>
    <w:rsid w:val="005B4B95"/>
    <w:rsid w:val="005B4BC9"/>
    <w:rsid w:val="005B4DEE"/>
    <w:rsid w:val="005B4E1F"/>
    <w:rsid w:val="005B5162"/>
    <w:rsid w:val="005B5184"/>
    <w:rsid w:val="005B52E3"/>
    <w:rsid w:val="005B52EA"/>
    <w:rsid w:val="005B535D"/>
    <w:rsid w:val="005B54F5"/>
    <w:rsid w:val="005B5798"/>
    <w:rsid w:val="005B5CA1"/>
    <w:rsid w:val="005B5DDE"/>
    <w:rsid w:val="005B5DFE"/>
    <w:rsid w:val="005B60B6"/>
    <w:rsid w:val="005B6639"/>
    <w:rsid w:val="005B6BE9"/>
    <w:rsid w:val="005B6E51"/>
    <w:rsid w:val="005B730D"/>
    <w:rsid w:val="005B7378"/>
    <w:rsid w:val="005B75BE"/>
    <w:rsid w:val="005B7630"/>
    <w:rsid w:val="005B7662"/>
    <w:rsid w:val="005B76BC"/>
    <w:rsid w:val="005B78F6"/>
    <w:rsid w:val="005B7AEA"/>
    <w:rsid w:val="005B7EB2"/>
    <w:rsid w:val="005B7EFF"/>
    <w:rsid w:val="005B7F3B"/>
    <w:rsid w:val="005C00B9"/>
    <w:rsid w:val="005C024A"/>
    <w:rsid w:val="005C030B"/>
    <w:rsid w:val="005C0504"/>
    <w:rsid w:val="005C05D4"/>
    <w:rsid w:val="005C07A3"/>
    <w:rsid w:val="005C081A"/>
    <w:rsid w:val="005C085C"/>
    <w:rsid w:val="005C08AF"/>
    <w:rsid w:val="005C0B4D"/>
    <w:rsid w:val="005C0B72"/>
    <w:rsid w:val="005C0D9D"/>
    <w:rsid w:val="005C158E"/>
    <w:rsid w:val="005C161A"/>
    <w:rsid w:val="005C1752"/>
    <w:rsid w:val="005C177C"/>
    <w:rsid w:val="005C1A31"/>
    <w:rsid w:val="005C1A5E"/>
    <w:rsid w:val="005C1B37"/>
    <w:rsid w:val="005C1BA7"/>
    <w:rsid w:val="005C1BC4"/>
    <w:rsid w:val="005C1CBB"/>
    <w:rsid w:val="005C21D7"/>
    <w:rsid w:val="005C2314"/>
    <w:rsid w:val="005C255B"/>
    <w:rsid w:val="005C27DC"/>
    <w:rsid w:val="005C2ADF"/>
    <w:rsid w:val="005C2B8F"/>
    <w:rsid w:val="005C2EBF"/>
    <w:rsid w:val="005C337F"/>
    <w:rsid w:val="005C3539"/>
    <w:rsid w:val="005C378E"/>
    <w:rsid w:val="005C3853"/>
    <w:rsid w:val="005C3995"/>
    <w:rsid w:val="005C3DB5"/>
    <w:rsid w:val="005C4309"/>
    <w:rsid w:val="005C455B"/>
    <w:rsid w:val="005C45B9"/>
    <w:rsid w:val="005C47A2"/>
    <w:rsid w:val="005C47A7"/>
    <w:rsid w:val="005C493D"/>
    <w:rsid w:val="005C4B44"/>
    <w:rsid w:val="005C4D45"/>
    <w:rsid w:val="005C50E8"/>
    <w:rsid w:val="005C510D"/>
    <w:rsid w:val="005C541B"/>
    <w:rsid w:val="005C5AD9"/>
    <w:rsid w:val="005C5AE9"/>
    <w:rsid w:val="005C5B1C"/>
    <w:rsid w:val="005C5B68"/>
    <w:rsid w:val="005C5B94"/>
    <w:rsid w:val="005C5D5D"/>
    <w:rsid w:val="005C5E1F"/>
    <w:rsid w:val="005C5EB1"/>
    <w:rsid w:val="005C5FE2"/>
    <w:rsid w:val="005C5FFF"/>
    <w:rsid w:val="005C601C"/>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ECE"/>
    <w:rsid w:val="005D0F1F"/>
    <w:rsid w:val="005D1514"/>
    <w:rsid w:val="005D182D"/>
    <w:rsid w:val="005D18CE"/>
    <w:rsid w:val="005D19EA"/>
    <w:rsid w:val="005D1A94"/>
    <w:rsid w:val="005D1B03"/>
    <w:rsid w:val="005D1D39"/>
    <w:rsid w:val="005D1DAB"/>
    <w:rsid w:val="005D1EB4"/>
    <w:rsid w:val="005D1EB8"/>
    <w:rsid w:val="005D1FA1"/>
    <w:rsid w:val="005D202C"/>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B83"/>
    <w:rsid w:val="005D4D21"/>
    <w:rsid w:val="005D4EE5"/>
    <w:rsid w:val="005D4F07"/>
    <w:rsid w:val="005D5053"/>
    <w:rsid w:val="005D51C5"/>
    <w:rsid w:val="005D53F3"/>
    <w:rsid w:val="005D549F"/>
    <w:rsid w:val="005D58C0"/>
    <w:rsid w:val="005D59E3"/>
    <w:rsid w:val="005D5C24"/>
    <w:rsid w:val="005D6459"/>
    <w:rsid w:val="005D66E8"/>
    <w:rsid w:val="005D69F7"/>
    <w:rsid w:val="005D6B5F"/>
    <w:rsid w:val="005D6C59"/>
    <w:rsid w:val="005D6D62"/>
    <w:rsid w:val="005D6EE7"/>
    <w:rsid w:val="005D7048"/>
    <w:rsid w:val="005D71B9"/>
    <w:rsid w:val="005D7212"/>
    <w:rsid w:val="005D748D"/>
    <w:rsid w:val="005D74EC"/>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8A3"/>
    <w:rsid w:val="005E29FC"/>
    <w:rsid w:val="005E2C4F"/>
    <w:rsid w:val="005E3595"/>
    <w:rsid w:val="005E3635"/>
    <w:rsid w:val="005E3686"/>
    <w:rsid w:val="005E368A"/>
    <w:rsid w:val="005E37AF"/>
    <w:rsid w:val="005E38D3"/>
    <w:rsid w:val="005E3AE8"/>
    <w:rsid w:val="005E3BF8"/>
    <w:rsid w:val="005E3F78"/>
    <w:rsid w:val="005E45B5"/>
    <w:rsid w:val="005E4CC4"/>
    <w:rsid w:val="005E4CEE"/>
    <w:rsid w:val="005E4E14"/>
    <w:rsid w:val="005E505F"/>
    <w:rsid w:val="005E5416"/>
    <w:rsid w:val="005E54B8"/>
    <w:rsid w:val="005E5554"/>
    <w:rsid w:val="005E56B7"/>
    <w:rsid w:val="005E56D3"/>
    <w:rsid w:val="005E57D9"/>
    <w:rsid w:val="005E5947"/>
    <w:rsid w:val="005E59B7"/>
    <w:rsid w:val="005E5B46"/>
    <w:rsid w:val="005E6137"/>
    <w:rsid w:val="005E6159"/>
    <w:rsid w:val="005E6320"/>
    <w:rsid w:val="005E6407"/>
    <w:rsid w:val="005E6691"/>
    <w:rsid w:val="005E679E"/>
    <w:rsid w:val="005E6913"/>
    <w:rsid w:val="005E6BF1"/>
    <w:rsid w:val="005E71DC"/>
    <w:rsid w:val="005E73A2"/>
    <w:rsid w:val="005E7658"/>
    <w:rsid w:val="005E781E"/>
    <w:rsid w:val="005E7872"/>
    <w:rsid w:val="005E7C79"/>
    <w:rsid w:val="005E7CA9"/>
    <w:rsid w:val="005E7E65"/>
    <w:rsid w:val="005E7ECA"/>
    <w:rsid w:val="005E7F60"/>
    <w:rsid w:val="005F0002"/>
    <w:rsid w:val="005F01ED"/>
    <w:rsid w:val="005F02A1"/>
    <w:rsid w:val="005F08AF"/>
    <w:rsid w:val="005F0BE7"/>
    <w:rsid w:val="005F0C44"/>
    <w:rsid w:val="005F1064"/>
    <w:rsid w:val="005F11EB"/>
    <w:rsid w:val="005F1635"/>
    <w:rsid w:val="005F164C"/>
    <w:rsid w:val="005F1667"/>
    <w:rsid w:val="005F1A3B"/>
    <w:rsid w:val="005F1A71"/>
    <w:rsid w:val="005F1EF9"/>
    <w:rsid w:val="005F234D"/>
    <w:rsid w:val="005F23DC"/>
    <w:rsid w:val="005F24C3"/>
    <w:rsid w:val="005F254E"/>
    <w:rsid w:val="005F2694"/>
    <w:rsid w:val="005F2A67"/>
    <w:rsid w:val="005F2AFC"/>
    <w:rsid w:val="005F2D8D"/>
    <w:rsid w:val="005F33A0"/>
    <w:rsid w:val="005F353B"/>
    <w:rsid w:val="005F36F5"/>
    <w:rsid w:val="005F3CAD"/>
    <w:rsid w:val="005F3D07"/>
    <w:rsid w:val="005F3DF7"/>
    <w:rsid w:val="005F3E00"/>
    <w:rsid w:val="005F3E7B"/>
    <w:rsid w:val="005F403E"/>
    <w:rsid w:val="005F4070"/>
    <w:rsid w:val="005F41F5"/>
    <w:rsid w:val="005F4271"/>
    <w:rsid w:val="005F49FE"/>
    <w:rsid w:val="005F5113"/>
    <w:rsid w:val="005F51CB"/>
    <w:rsid w:val="005F52D7"/>
    <w:rsid w:val="005F5360"/>
    <w:rsid w:val="005F53B6"/>
    <w:rsid w:val="005F540E"/>
    <w:rsid w:val="005F56EB"/>
    <w:rsid w:val="005F570A"/>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E58"/>
    <w:rsid w:val="005F6ECB"/>
    <w:rsid w:val="005F6FF7"/>
    <w:rsid w:val="005F7124"/>
    <w:rsid w:val="005F730B"/>
    <w:rsid w:val="005F79E2"/>
    <w:rsid w:val="005F7B68"/>
    <w:rsid w:val="005F7BBE"/>
    <w:rsid w:val="005F7D1C"/>
    <w:rsid w:val="005F7DDC"/>
    <w:rsid w:val="005F7FE6"/>
    <w:rsid w:val="0060002E"/>
    <w:rsid w:val="006000D1"/>
    <w:rsid w:val="00600121"/>
    <w:rsid w:val="006003AB"/>
    <w:rsid w:val="00600692"/>
    <w:rsid w:val="006008B4"/>
    <w:rsid w:val="00600C22"/>
    <w:rsid w:val="00600E54"/>
    <w:rsid w:val="00600EAF"/>
    <w:rsid w:val="00600F65"/>
    <w:rsid w:val="00601133"/>
    <w:rsid w:val="00601137"/>
    <w:rsid w:val="0060117E"/>
    <w:rsid w:val="00601263"/>
    <w:rsid w:val="006013CC"/>
    <w:rsid w:val="006015A7"/>
    <w:rsid w:val="006015FA"/>
    <w:rsid w:val="00601734"/>
    <w:rsid w:val="00601780"/>
    <w:rsid w:val="00601859"/>
    <w:rsid w:val="00601AAA"/>
    <w:rsid w:val="00601B19"/>
    <w:rsid w:val="00601BFE"/>
    <w:rsid w:val="00601CB8"/>
    <w:rsid w:val="006022A9"/>
    <w:rsid w:val="006023E7"/>
    <w:rsid w:val="00602756"/>
    <w:rsid w:val="00602823"/>
    <w:rsid w:val="0060291B"/>
    <w:rsid w:val="00602AF2"/>
    <w:rsid w:val="00602D32"/>
    <w:rsid w:val="00602FEF"/>
    <w:rsid w:val="0060342C"/>
    <w:rsid w:val="006035C8"/>
    <w:rsid w:val="00603639"/>
    <w:rsid w:val="00603811"/>
    <w:rsid w:val="006038AF"/>
    <w:rsid w:val="00603B00"/>
    <w:rsid w:val="00603B05"/>
    <w:rsid w:val="00603C69"/>
    <w:rsid w:val="00604178"/>
    <w:rsid w:val="006041C9"/>
    <w:rsid w:val="0060433E"/>
    <w:rsid w:val="00604382"/>
    <w:rsid w:val="00604651"/>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AF"/>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6E"/>
    <w:rsid w:val="00607986"/>
    <w:rsid w:val="00607DE5"/>
    <w:rsid w:val="00607F4D"/>
    <w:rsid w:val="0061023F"/>
    <w:rsid w:val="00610378"/>
    <w:rsid w:val="00610425"/>
    <w:rsid w:val="00610788"/>
    <w:rsid w:val="00610862"/>
    <w:rsid w:val="00610BCA"/>
    <w:rsid w:val="00611017"/>
    <w:rsid w:val="00611396"/>
    <w:rsid w:val="0061140D"/>
    <w:rsid w:val="0061170C"/>
    <w:rsid w:val="00611784"/>
    <w:rsid w:val="00611A6F"/>
    <w:rsid w:val="00611CB2"/>
    <w:rsid w:val="00611E07"/>
    <w:rsid w:val="00612350"/>
    <w:rsid w:val="006126BA"/>
    <w:rsid w:val="00612779"/>
    <w:rsid w:val="00612831"/>
    <w:rsid w:val="006128FA"/>
    <w:rsid w:val="00612E95"/>
    <w:rsid w:val="00613627"/>
    <w:rsid w:val="00613661"/>
    <w:rsid w:val="00613A54"/>
    <w:rsid w:val="00613B69"/>
    <w:rsid w:val="00613BA2"/>
    <w:rsid w:val="00613CFC"/>
    <w:rsid w:val="00613D15"/>
    <w:rsid w:val="00613DB9"/>
    <w:rsid w:val="00613E40"/>
    <w:rsid w:val="00614071"/>
    <w:rsid w:val="006141E8"/>
    <w:rsid w:val="00614582"/>
    <w:rsid w:val="00614984"/>
    <w:rsid w:val="006149CA"/>
    <w:rsid w:val="00614AAA"/>
    <w:rsid w:val="00614B48"/>
    <w:rsid w:val="00614FB1"/>
    <w:rsid w:val="00614FEA"/>
    <w:rsid w:val="006151CB"/>
    <w:rsid w:val="006151EE"/>
    <w:rsid w:val="00615288"/>
    <w:rsid w:val="006155DE"/>
    <w:rsid w:val="006156AC"/>
    <w:rsid w:val="00615872"/>
    <w:rsid w:val="00615DDF"/>
    <w:rsid w:val="00615FA1"/>
    <w:rsid w:val="00616065"/>
    <w:rsid w:val="00616179"/>
    <w:rsid w:val="00616677"/>
    <w:rsid w:val="00616774"/>
    <w:rsid w:val="00616A17"/>
    <w:rsid w:val="00616DCD"/>
    <w:rsid w:val="00616F23"/>
    <w:rsid w:val="00617017"/>
    <w:rsid w:val="00617047"/>
    <w:rsid w:val="00617158"/>
    <w:rsid w:val="00617513"/>
    <w:rsid w:val="00617752"/>
    <w:rsid w:val="006177B7"/>
    <w:rsid w:val="00617B9E"/>
    <w:rsid w:val="00617CC1"/>
    <w:rsid w:val="00617D47"/>
    <w:rsid w:val="00617FC9"/>
    <w:rsid w:val="0062023B"/>
    <w:rsid w:val="0062045D"/>
    <w:rsid w:val="00620583"/>
    <w:rsid w:val="006207CC"/>
    <w:rsid w:val="00620DAF"/>
    <w:rsid w:val="00621300"/>
    <w:rsid w:val="00621411"/>
    <w:rsid w:val="00621439"/>
    <w:rsid w:val="00621619"/>
    <w:rsid w:val="0062190C"/>
    <w:rsid w:val="00621AC3"/>
    <w:rsid w:val="00621C8E"/>
    <w:rsid w:val="00621D7F"/>
    <w:rsid w:val="00621DC3"/>
    <w:rsid w:val="00621FD6"/>
    <w:rsid w:val="00622035"/>
    <w:rsid w:val="006220DF"/>
    <w:rsid w:val="006224B4"/>
    <w:rsid w:val="00622A69"/>
    <w:rsid w:val="00622AB5"/>
    <w:rsid w:val="00622BAB"/>
    <w:rsid w:val="00622F0C"/>
    <w:rsid w:val="006230CB"/>
    <w:rsid w:val="006230EC"/>
    <w:rsid w:val="00623271"/>
    <w:rsid w:val="00623367"/>
    <w:rsid w:val="0062347B"/>
    <w:rsid w:val="00623848"/>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55"/>
    <w:rsid w:val="00625AAF"/>
    <w:rsid w:val="00625AD2"/>
    <w:rsid w:val="00625B89"/>
    <w:rsid w:val="00625E03"/>
    <w:rsid w:val="00625E1C"/>
    <w:rsid w:val="00625E31"/>
    <w:rsid w:val="00626260"/>
    <w:rsid w:val="006262B4"/>
    <w:rsid w:val="006263AC"/>
    <w:rsid w:val="006263D9"/>
    <w:rsid w:val="0062646B"/>
    <w:rsid w:val="006264E8"/>
    <w:rsid w:val="0062653C"/>
    <w:rsid w:val="006267C8"/>
    <w:rsid w:val="00626837"/>
    <w:rsid w:val="00626A6C"/>
    <w:rsid w:val="00626D47"/>
    <w:rsid w:val="00626E0F"/>
    <w:rsid w:val="006270F0"/>
    <w:rsid w:val="006271AE"/>
    <w:rsid w:val="00627209"/>
    <w:rsid w:val="00627273"/>
    <w:rsid w:val="00627614"/>
    <w:rsid w:val="0062770A"/>
    <w:rsid w:val="00627849"/>
    <w:rsid w:val="00627B34"/>
    <w:rsid w:val="00627BCA"/>
    <w:rsid w:val="00627C19"/>
    <w:rsid w:val="00627CC2"/>
    <w:rsid w:val="006300A1"/>
    <w:rsid w:val="00630285"/>
    <w:rsid w:val="006302FA"/>
    <w:rsid w:val="00630468"/>
    <w:rsid w:val="00630504"/>
    <w:rsid w:val="0063070C"/>
    <w:rsid w:val="006307E7"/>
    <w:rsid w:val="0063095D"/>
    <w:rsid w:val="00630B66"/>
    <w:rsid w:val="00630CAF"/>
    <w:rsid w:val="00630CC6"/>
    <w:rsid w:val="00631397"/>
    <w:rsid w:val="00631737"/>
    <w:rsid w:val="00631B82"/>
    <w:rsid w:val="00631C44"/>
    <w:rsid w:val="00631ED6"/>
    <w:rsid w:val="00631FEF"/>
    <w:rsid w:val="006323FD"/>
    <w:rsid w:val="0063250E"/>
    <w:rsid w:val="00632606"/>
    <w:rsid w:val="0063271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774"/>
    <w:rsid w:val="006348F7"/>
    <w:rsid w:val="00634BD6"/>
    <w:rsid w:val="00634CDC"/>
    <w:rsid w:val="006351BF"/>
    <w:rsid w:val="00635240"/>
    <w:rsid w:val="0063535F"/>
    <w:rsid w:val="00635457"/>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497"/>
    <w:rsid w:val="006379BC"/>
    <w:rsid w:val="00637C04"/>
    <w:rsid w:val="0064029E"/>
    <w:rsid w:val="006407A7"/>
    <w:rsid w:val="00640967"/>
    <w:rsid w:val="00640A0A"/>
    <w:rsid w:val="00640AAD"/>
    <w:rsid w:val="00640B7B"/>
    <w:rsid w:val="00640C9D"/>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44A"/>
    <w:rsid w:val="006426A0"/>
    <w:rsid w:val="00642883"/>
    <w:rsid w:val="00642B9E"/>
    <w:rsid w:val="00642C45"/>
    <w:rsid w:val="00642D83"/>
    <w:rsid w:val="00642DF0"/>
    <w:rsid w:val="00642F96"/>
    <w:rsid w:val="00642FED"/>
    <w:rsid w:val="00643554"/>
    <w:rsid w:val="006435AB"/>
    <w:rsid w:val="0064365B"/>
    <w:rsid w:val="0064366B"/>
    <w:rsid w:val="006436CC"/>
    <w:rsid w:val="006436E7"/>
    <w:rsid w:val="006437C7"/>
    <w:rsid w:val="00643812"/>
    <w:rsid w:val="0064396D"/>
    <w:rsid w:val="00643D7A"/>
    <w:rsid w:val="0064406C"/>
    <w:rsid w:val="00644176"/>
    <w:rsid w:val="006442F5"/>
    <w:rsid w:val="006443D4"/>
    <w:rsid w:val="00644F16"/>
    <w:rsid w:val="00644FAF"/>
    <w:rsid w:val="006452E5"/>
    <w:rsid w:val="0064546C"/>
    <w:rsid w:val="00645763"/>
    <w:rsid w:val="006458CD"/>
    <w:rsid w:val="006459C9"/>
    <w:rsid w:val="00645AD9"/>
    <w:rsid w:val="00645C16"/>
    <w:rsid w:val="00645D55"/>
    <w:rsid w:val="00645D73"/>
    <w:rsid w:val="0064600C"/>
    <w:rsid w:val="00646669"/>
    <w:rsid w:val="006468EF"/>
    <w:rsid w:val="006468FE"/>
    <w:rsid w:val="00646C20"/>
    <w:rsid w:val="00646DDD"/>
    <w:rsid w:val="00646E20"/>
    <w:rsid w:val="006470A5"/>
    <w:rsid w:val="00647274"/>
    <w:rsid w:val="0064742F"/>
    <w:rsid w:val="00647569"/>
    <w:rsid w:val="00647772"/>
    <w:rsid w:val="00647829"/>
    <w:rsid w:val="00647E06"/>
    <w:rsid w:val="00647FAD"/>
    <w:rsid w:val="006500CD"/>
    <w:rsid w:val="00650212"/>
    <w:rsid w:val="0065041D"/>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CD5"/>
    <w:rsid w:val="00652D71"/>
    <w:rsid w:val="00652E48"/>
    <w:rsid w:val="00653083"/>
    <w:rsid w:val="006530A9"/>
    <w:rsid w:val="00653118"/>
    <w:rsid w:val="006535CC"/>
    <w:rsid w:val="00653648"/>
    <w:rsid w:val="006536AE"/>
    <w:rsid w:val="00653A81"/>
    <w:rsid w:val="00653A8E"/>
    <w:rsid w:val="00653CFD"/>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1F1"/>
    <w:rsid w:val="0065638B"/>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0F14"/>
    <w:rsid w:val="00661017"/>
    <w:rsid w:val="00661159"/>
    <w:rsid w:val="00661799"/>
    <w:rsid w:val="006617FA"/>
    <w:rsid w:val="0066184D"/>
    <w:rsid w:val="0066189A"/>
    <w:rsid w:val="006618B3"/>
    <w:rsid w:val="00661966"/>
    <w:rsid w:val="00661972"/>
    <w:rsid w:val="00661B7B"/>
    <w:rsid w:val="00661BCA"/>
    <w:rsid w:val="00661BF3"/>
    <w:rsid w:val="00661C04"/>
    <w:rsid w:val="00661CA3"/>
    <w:rsid w:val="00661E31"/>
    <w:rsid w:val="006622A2"/>
    <w:rsid w:val="006624AB"/>
    <w:rsid w:val="00662792"/>
    <w:rsid w:val="00662933"/>
    <w:rsid w:val="00662AFA"/>
    <w:rsid w:val="00662B7F"/>
    <w:rsid w:val="00662BD2"/>
    <w:rsid w:val="00662E29"/>
    <w:rsid w:val="00663226"/>
    <w:rsid w:val="0066347F"/>
    <w:rsid w:val="006636E7"/>
    <w:rsid w:val="00663885"/>
    <w:rsid w:val="00663ABC"/>
    <w:rsid w:val="00663D72"/>
    <w:rsid w:val="00663FE8"/>
    <w:rsid w:val="006640FD"/>
    <w:rsid w:val="00664114"/>
    <w:rsid w:val="006641FF"/>
    <w:rsid w:val="00664254"/>
    <w:rsid w:val="006642C9"/>
    <w:rsid w:val="00664373"/>
    <w:rsid w:val="006643DF"/>
    <w:rsid w:val="0066478A"/>
    <w:rsid w:val="0066481C"/>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BE7"/>
    <w:rsid w:val="00666C83"/>
    <w:rsid w:val="0066704D"/>
    <w:rsid w:val="00667220"/>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3F"/>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B80"/>
    <w:rsid w:val="00673E4F"/>
    <w:rsid w:val="00673F02"/>
    <w:rsid w:val="006741AE"/>
    <w:rsid w:val="0067453F"/>
    <w:rsid w:val="006748BE"/>
    <w:rsid w:val="00674A33"/>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40"/>
    <w:rsid w:val="00677D76"/>
    <w:rsid w:val="00677E31"/>
    <w:rsid w:val="00677FF8"/>
    <w:rsid w:val="0068017E"/>
    <w:rsid w:val="0068023B"/>
    <w:rsid w:val="006802C0"/>
    <w:rsid w:val="006802D8"/>
    <w:rsid w:val="006803E8"/>
    <w:rsid w:val="00680434"/>
    <w:rsid w:val="006808ED"/>
    <w:rsid w:val="00680967"/>
    <w:rsid w:val="00680988"/>
    <w:rsid w:val="00680B5B"/>
    <w:rsid w:val="00680D32"/>
    <w:rsid w:val="00680D48"/>
    <w:rsid w:val="00680E78"/>
    <w:rsid w:val="00680E85"/>
    <w:rsid w:val="00680FAA"/>
    <w:rsid w:val="00681219"/>
    <w:rsid w:val="00681388"/>
    <w:rsid w:val="0068148A"/>
    <w:rsid w:val="006814F3"/>
    <w:rsid w:val="00681536"/>
    <w:rsid w:val="00681640"/>
    <w:rsid w:val="006817F7"/>
    <w:rsid w:val="00681DFD"/>
    <w:rsid w:val="00681E94"/>
    <w:rsid w:val="00681F74"/>
    <w:rsid w:val="00681FDE"/>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09"/>
    <w:rsid w:val="00683A92"/>
    <w:rsid w:val="00683A96"/>
    <w:rsid w:val="00683C2F"/>
    <w:rsid w:val="00683FC0"/>
    <w:rsid w:val="00683FCB"/>
    <w:rsid w:val="0068403A"/>
    <w:rsid w:val="0068417C"/>
    <w:rsid w:val="006841E8"/>
    <w:rsid w:val="006843EE"/>
    <w:rsid w:val="006846BD"/>
    <w:rsid w:val="0068478C"/>
    <w:rsid w:val="00684838"/>
    <w:rsid w:val="00684853"/>
    <w:rsid w:val="00684983"/>
    <w:rsid w:val="00684A2E"/>
    <w:rsid w:val="00684C45"/>
    <w:rsid w:val="0068510C"/>
    <w:rsid w:val="0068590F"/>
    <w:rsid w:val="00685BBF"/>
    <w:rsid w:val="00685D47"/>
    <w:rsid w:val="00685FAF"/>
    <w:rsid w:val="006860F8"/>
    <w:rsid w:val="006861FB"/>
    <w:rsid w:val="006863D8"/>
    <w:rsid w:val="006867AD"/>
    <w:rsid w:val="00686BA6"/>
    <w:rsid w:val="00686F90"/>
    <w:rsid w:val="0068703A"/>
    <w:rsid w:val="00687133"/>
    <w:rsid w:val="006874B7"/>
    <w:rsid w:val="00687551"/>
    <w:rsid w:val="00687B72"/>
    <w:rsid w:val="00687D05"/>
    <w:rsid w:val="00690176"/>
    <w:rsid w:val="006901A2"/>
    <w:rsid w:val="00690962"/>
    <w:rsid w:val="006909E9"/>
    <w:rsid w:val="00690E36"/>
    <w:rsid w:val="00690E76"/>
    <w:rsid w:val="0069101F"/>
    <w:rsid w:val="00691036"/>
    <w:rsid w:val="00691338"/>
    <w:rsid w:val="0069143A"/>
    <w:rsid w:val="0069160B"/>
    <w:rsid w:val="0069161E"/>
    <w:rsid w:val="00691655"/>
    <w:rsid w:val="00691769"/>
    <w:rsid w:val="0069189E"/>
    <w:rsid w:val="00691985"/>
    <w:rsid w:val="006919AB"/>
    <w:rsid w:val="00691F2C"/>
    <w:rsid w:val="00692070"/>
    <w:rsid w:val="00692216"/>
    <w:rsid w:val="006923F8"/>
    <w:rsid w:val="00692481"/>
    <w:rsid w:val="00692698"/>
    <w:rsid w:val="00692882"/>
    <w:rsid w:val="00692F7A"/>
    <w:rsid w:val="00692FC8"/>
    <w:rsid w:val="0069326B"/>
    <w:rsid w:val="00693285"/>
    <w:rsid w:val="0069347E"/>
    <w:rsid w:val="00693718"/>
    <w:rsid w:val="006937BE"/>
    <w:rsid w:val="00693A03"/>
    <w:rsid w:val="00693BD5"/>
    <w:rsid w:val="00693BD6"/>
    <w:rsid w:val="00693C43"/>
    <w:rsid w:val="00693C74"/>
    <w:rsid w:val="00693D63"/>
    <w:rsid w:val="00693D76"/>
    <w:rsid w:val="00693E82"/>
    <w:rsid w:val="00693F20"/>
    <w:rsid w:val="00694249"/>
    <w:rsid w:val="00694413"/>
    <w:rsid w:val="0069462E"/>
    <w:rsid w:val="00694696"/>
    <w:rsid w:val="00694933"/>
    <w:rsid w:val="00694A20"/>
    <w:rsid w:val="00694A3F"/>
    <w:rsid w:val="00694A6B"/>
    <w:rsid w:val="00694B1F"/>
    <w:rsid w:val="00695049"/>
    <w:rsid w:val="00695251"/>
    <w:rsid w:val="00695276"/>
    <w:rsid w:val="00695690"/>
    <w:rsid w:val="006958C0"/>
    <w:rsid w:val="00695923"/>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6EA"/>
    <w:rsid w:val="006A084B"/>
    <w:rsid w:val="006A0899"/>
    <w:rsid w:val="006A0950"/>
    <w:rsid w:val="006A0AC4"/>
    <w:rsid w:val="006A0BFC"/>
    <w:rsid w:val="006A0C20"/>
    <w:rsid w:val="006A0CD8"/>
    <w:rsid w:val="006A0DA5"/>
    <w:rsid w:val="006A134B"/>
    <w:rsid w:val="006A148F"/>
    <w:rsid w:val="006A17FC"/>
    <w:rsid w:val="006A1874"/>
    <w:rsid w:val="006A1A03"/>
    <w:rsid w:val="006A1B52"/>
    <w:rsid w:val="006A1B79"/>
    <w:rsid w:val="006A210E"/>
    <w:rsid w:val="006A21E7"/>
    <w:rsid w:val="006A2417"/>
    <w:rsid w:val="006A245D"/>
    <w:rsid w:val="006A25C6"/>
    <w:rsid w:val="006A2865"/>
    <w:rsid w:val="006A2A77"/>
    <w:rsid w:val="006A2B09"/>
    <w:rsid w:val="006A2CCA"/>
    <w:rsid w:val="006A2D51"/>
    <w:rsid w:val="006A2DD8"/>
    <w:rsid w:val="006A2E87"/>
    <w:rsid w:val="006A2FAB"/>
    <w:rsid w:val="006A3037"/>
    <w:rsid w:val="006A3162"/>
    <w:rsid w:val="006A33B2"/>
    <w:rsid w:val="006A3577"/>
    <w:rsid w:val="006A39C1"/>
    <w:rsid w:val="006A3A87"/>
    <w:rsid w:val="006A3B04"/>
    <w:rsid w:val="006A3B51"/>
    <w:rsid w:val="006A3B6B"/>
    <w:rsid w:val="006A4430"/>
    <w:rsid w:val="006A4435"/>
    <w:rsid w:val="006A4980"/>
    <w:rsid w:val="006A498D"/>
    <w:rsid w:val="006A49E5"/>
    <w:rsid w:val="006A4A9B"/>
    <w:rsid w:val="006A4B99"/>
    <w:rsid w:val="006A4C81"/>
    <w:rsid w:val="006A4D0C"/>
    <w:rsid w:val="006A4F66"/>
    <w:rsid w:val="006A50CB"/>
    <w:rsid w:val="006A50E6"/>
    <w:rsid w:val="006A515F"/>
    <w:rsid w:val="006A51C5"/>
    <w:rsid w:val="006A5395"/>
    <w:rsid w:val="006A5504"/>
    <w:rsid w:val="006A559D"/>
    <w:rsid w:val="006A559F"/>
    <w:rsid w:val="006A59D6"/>
    <w:rsid w:val="006A5CF0"/>
    <w:rsid w:val="006A5D53"/>
    <w:rsid w:val="006A5E0B"/>
    <w:rsid w:val="006A6186"/>
    <w:rsid w:val="006A61FA"/>
    <w:rsid w:val="006A6212"/>
    <w:rsid w:val="006A62E2"/>
    <w:rsid w:val="006A6474"/>
    <w:rsid w:val="006A6539"/>
    <w:rsid w:val="006A6789"/>
    <w:rsid w:val="006A68BB"/>
    <w:rsid w:val="006A695E"/>
    <w:rsid w:val="006A6B9D"/>
    <w:rsid w:val="006A6C35"/>
    <w:rsid w:val="006A6CA5"/>
    <w:rsid w:val="006A6CE2"/>
    <w:rsid w:val="006A6CF6"/>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15D"/>
    <w:rsid w:val="006B1213"/>
    <w:rsid w:val="006B1638"/>
    <w:rsid w:val="006B175C"/>
    <w:rsid w:val="006B17CC"/>
    <w:rsid w:val="006B186D"/>
    <w:rsid w:val="006B1899"/>
    <w:rsid w:val="006B18A8"/>
    <w:rsid w:val="006B18C5"/>
    <w:rsid w:val="006B1B55"/>
    <w:rsid w:val="006B1D0F"/>
    <w:rsid w:val="006B1DE6"/>
    <w:rsid w:val="006B2205"/>
    <w:rsid w:val="006B23A7"/>
    <w:rsid w:val="006B2474"/>
    <w:rsid w:val="006B2601"/>
    <w:rsid w:val="006B262A"/>
    <w:rsid w:val="006B274D"/>
    <w:rsid w:val="006B2A54"/>
    <w:rsid w:val="006B2C0B"/>
    <w:rsid w:val="006B2CF9"/>
    <w:rsid w:val="006B2DBD"/>
    <w:rsid w:val="006B2E1B"/>
    <w:rsid w:val="006B3116"/>
    <w:rsid w:val="006B3141"/>
    <w:rsid w:val="006B3174"/>
    <w:rsid w:val="006B342C"/>
    <w:rsid w:val="006B3472"/>
    <w:rsid w:val="006B35FE"/>
    <w:rsid w:val="006B3759"/>
    <w:rsid w:val="006B38C2"/>
    <w:rsid w:val="006B3AB2"/>
    <w:rsid w:val="006B3BB0"/>
    <w:rsid w:val="006B3BF6"/>
    <w:rsid w:val="006B3C8D"/>
    <w:rsid w:val="006B3D6B"/>
    <w:rsid w:val="006B3F70"/>
    <w:rsid w:val="006B3FDA"/>
    <w:rsid w:val="006B40DB"/>
    <w:rsid w:val="006B40F6"/>
    <w:rsid w:val="006B4123"/>
    <w:rsid w:val="006B4355"/>
    <w:rsid w:val="006B480E"/>
    <w:rsid w:val="006B48D6"/>
    <w:rsid w:val="006B4B35"/>
    <w:rsid w:val="006B4C02"/>
    <w:rsid w:val="006B4D0F"/>
    <w:rsid w:val="006B4D60"/>
    <w:rsid w:val="006B4E03"/>
    <w:rsid w:val="006B4E52"/>
    <w:rsid w:val="006B4E5C"/>
    <w:rsid w:val="006B4FB3"/>
    <w:rsid w:val="006B4FDC"/>
    <w:rsid w:val="006B54B0"/>
    <w:rsid w:val="006B5674"/>
    <w:rsid w:val="006B57F3"/>
    <w:rsid w:val="006B5D70"/>
    <w:rsid w:val="006B63E6"/>
    <w:rsid w:val="006B658D"/>
    <w:rsid w:val="006B66CF"/>
    <w:rsid w:val="006B68B5"/>
    <w:rsid w:val="006B6A88"/>
    <w:rsid w:val="006B6C47"/>
    <w:rsid w:val="006B6CC8"/>
    <w:rsid w:val="006B6F06"/>
    <w:rsid w:val="006B714E"/>
    <w:rsid w:val="006B7152"/>
    <w:rsid w:val="006B7325"/>
    <w:rsid w:val="006B73B2"/>
    <w:rsid w:val="006B743B"/>
    <w:rsid w:val="006B7489"/>
    <w:rsid w:val="006B7560"/>
    <w:rsid w:val="006B75F0"/>
    <w:rsid w:val="006B7648"/>
    <w:rsid w:val="006B77A2"/>
    <w:rsid w:val="006B79AE"/>
    <w:rsid w:val="006B7C39"/>
    <w:rsid w:val="006B7DD4"/>
    <w:rsid w:val="006B7E10"/>
    <w:rsid w:val="006B7F38"/>
    <w:rsid w:val="006B7F4B"/>
    <w:rsid w:val="006C01E7"/>
    <w:rsid w:val="006C0573"/>
    <w:rsid w:val="006C059A"/>
    <w:rsid w:val="006C0672"/>
    <w:rsid w:val="006C06EA"/>
    <w:rsid w:val="006C0877"/>
    <w:rsid w:val="006C0971"/>
    <w:rsid w:val="006C09AA"/>
    <w:rsid w:val="006C09DC"/>
    <w:rsid w:val="006C0CEF"/>
    <w:rsid w:val="006C0D12"/>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25"/>
    <w:rsid w:val="006C21A1"/>
    <w:rsid w:val="006C21AE"/>
    <w:rsid w:val="006C24AB"/>
    <w:rsid w:val="006C251F"/>
    <w:rsid w:val="006C25A2"/>
    <w:rsid w:val="006C26D3"/>
    <w:rsid w:val="006C2A22"/>
    <w:rsid w:val="006C2B3A"/>
    <w:rsid w:val="006C3228"/>
    <w:rsid w:val="006C32BC"/>
    <w:rsid w:val="006C3620"/>
    <w:rsid w:val="006C388B"/>
    <w:rsid w:val="006C3953"/>
    <w:rsid w:val="006C3AE3"/>
    <w:rsid w:val="006C3B2C"/>
    <w:rsid w:val="006C3E1C"/>
    <w:rsid w:val="006C410F"/>
    <w:rsid w:val="006C4559"/>
    <w:rsid w:val="006C4922"/>
    <w:rsid w:val="006C49A6"/>
    <w:rsid w:val="006C4B83"/>
    <w:rsid w:val="006C4C12"/>
    <w:rsid w:val="006C4D75"/>
    <w:rsid w:val="006C4DB4"/>
    <w:rsid w:val="006C4EBD"/>
    <w:rsid w:val="006C4F1A"/>
    <w:rsid w:val="006C5031"/>
    <w:rsid w:val="006C525F"/>
    <w:rsid w:val="006C54FE"/>
    <w:rsid w:val="006C5746"/>
    <w:rsid w:val="006C582E"/>
    <w:rsid w:val="006C5888"/>
    <w:rsid w:val="006C599E"/>
    <w:rsid w:val="006C5A53"/>
    <w:rsid w:val="006C5BE5"/>
    <w:rsid w:val="006C5C97"/>
    <w:rsid w:val="006C61B6"/>
    <w:rsid w:val="006C6668"/>
    <w:rsid w:val="006C6895"/>
    <w:rsid w:val="006C69E6"/>
    <w:rsid w:val="006C6A4F"/>
    <w:rsid w:val="006C6B3E"/>
    <w:rsid w:val="006C6D31"/>
    <w:rsid w:val="006C6EAB"/>
    <w:rsid w:val="006C70D1"/>
    <w:rsid w:val="006C735B"/>
    <w:rsid w:val="006C74DA"/>
    <w:rsid w:val="006C758F"/>
    <w:rsid w:val="006C7930"/>
    <w:rsid w:val="006C7989"/>
    <w:rsid w:val="006C7C3F"/>
    <w:rsid w:val="006C7E02"/>
    <w:rsid w:val="006D0166"/>
    <w:rsid w:val="006D031D"/>
    <w:rsid w:val="006D032A"/>
    <w:rsid w:val="006D0351"/>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818"/>
    <w:rsid w:val="006D294A"/>
    <w:rsid w:val="006D2C89"/>
    <w:rsid w:val="006D2F8F"/>
    <w:rsid w:val="006D3165"/>
    <w:rsid w:val="006D316A"/>
    <w:rsid w:val="006D347B"/>
    <w:rsid w:val="006D356F"/>
    <w:rsid w:val="006D35C6"/>
    <w:rsid w:val="006D37B1"/>
    <w:rsid w:val="006D38C4"/>
    <w:rsid w:val="006D3B6B"/>
    <w:rsid w:val="006D3BD4"/>
    <w:rsid w:val="006D3D73"/>
    <w:rsid w:val="006D3D80"/>
    <w:rsid w:val="006D3D97"/>
    <w:rsid w:val="006D3E0D"/>
    <w:rsid w:val="006D3EEC"/>
    <w:rsid w:val="006D40DA"/>
    <w:rsid w:val="006D435D"/>
    <w:rsid w:val="006D4368"/>
    <w:rsid w:val="006D45CD"/>
    <w:rsid w:val="006D4F2E"/>
    <w:rsid w:val="006D5546"/>
    <w:rsid w:val="006D5BD6"/>
    <w:rsid w:val="006D5C35"/>
    <w:rsid w:val="006D5CB8"/>
    <w:rsid w:val="006D6006"/>
    <w:rsid w:val="006D607A"/>
    <w:rsid w:val="006D61DC"/>
    <w:rsid w:val="006D62E4"/>
    <w:rsid w:val="006D64E3"/>
    <w:rsid w:val="006D65B5"/>
    <w:rsid w:val="006D6605"/>
    <w:rsid w:val="006D662B"/>
    <w:rsid w:val="006D6650"/>
    <w:rsid w:val="006D6704"/>
    <w:rsid w:val="006D6CE6"/>
    <w:rsid w:val="006D6D23"/>
    <w:rsid w:val="006D6D6E"/>
    <w:rsid w:val="006D6E03"/>
    <w:rsid w:val="006D7438"/>
    <w:rsid w:val="006D7479"/>
    <w:rsid w:val="006D752B"/>
    <w:rsid w:val="006D76F3"/>
    <w:rsid w:val="006D7885"/>
    <w:rsid w:val="006D7935"/>
    <w:rsid w:val="006D79FD"/>
    <w:rsid w:val="006D7BB7"/>
    <w:rsid w:val="006D7D46"/>
    <w:rsid w:val="006D7E00"/>
    <w:rsid w:val="006D7E0B"/>
    <w:rsid w:val="006D7F74"/>
    <w:rsid w:val="006D7FC7"/>
    <w:rsid w:val="006E055D"/>
    <w:rsid w:val="006E05C5"/>
    <w:rsid w:val="006E05ED"/>
    <w:rsid w:val="006E063D"/>
    <w:rsid w:val="006E063F"/>
    <w:rsid w:val="006E0679"/>
    <w:rsid w:val="006E06FF"/>
    <w:rsid w:val="006E0733"/>
    <w:rsid w:val="006E0AD0"/>
    <w:rsid w:val="006E0B96"/>
    <w:rsid w:val="006E0F5B"/>
    <w:rsid w:val="006E0FA2"/>
    <w:rsid w:val="006E0FE1"/>
    <w:rsid w:val="006E14CE"/>
    <w:rsid w:val="006E1632"/>
    <w:rsid w:val="006E1725"/>
    <w:rsid w:val="006E17D5"/>
    <w:rsid w:val="006E1875"/>
    <w:rsid w:val="006E18EF"/>
    <w:rsid w:val="006E1E3C"/>
    <w:rsid w:val="006E20F1"/>
    <w:rsid w:val="006E218D"/>
    <w:rsid w:val="006E2A50"/>
    <w:rsid w:val="006E2B6B"/>
    <w:rsid w:val="006E2B89"/>
    <w:rsid w:val="006E2C73"/>
    <w:rsid w:val="006E2D7B"/>
    <w:rsid w:val="006E2EAA"/>
    <w:rsid w:val="006E2F65"/>
    <w:rsid w:val="006E3014"/>
    <w:rsid w:val="006E315C"/>
    <w:rsid w:val="006E3351"/>
    <w:rsid w:val="006E3AEA"/>
    <w:rsid w:val="006E3B1A"/>
    <w:rsid w:val="006E3B92"/>
    <w:rsid w:val="006E3DFD"/>
    <w:rsid w:val="006E3E7F"/>
    <w:rsid w:val="006E438D"/>
    <w:rsid w:val="006E43F9"/>
    <w:rsid w:val="006E47BA"/>
    <w:rsid w:val="006E4A7E"/>
    <w:rsid w:val="006E4D2E"/>
    <w:rsid w:val="006E4D55"/>
    <w:rsid w:val="006E4EFB"/>
    <w:rsid w:val="006E5204"/>
    <w:rsid w:val="006E545C"/>
    <w:rsid w:val="006E5684"/>
    <w:rsid w:val="006E570B"/>
    <w:rsid w:val="006E5E04"/>
    <w:rsid w:val="006E60E9"/>
    <w:rsid w:val="006E6353"/>
    <w:rsid w:val="006E63CC"/>
    <w:rsid w:val="006E6585"/>
    <w:rsid w:val="006E6A09"/>
    <w:rsid w:val="006E6BF3"/>
    <w:rsid w:val="006E6C93"/>
    <w:rsid w:val="006E6E4B"/>
    <w:rsid w:val="006E6E5B"/>
    <w:rsid w:val="006E6F29"/>
    <w:rsid w:val="006E7121"/>
    <w:rsid w:val="006E7220"/>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AE3"/>
    <w:rsid w:val="006F1B4B"/>
    <w:rsid w:val="006F1D62"/>
    <w:rsid w:val="006F1DAA"/>
    <w:rsid w:val="006F1EB6"/>
    <w:rsid w:val="006F1FBC"/>
    <w:rsid w:val="006F23BF"/>
    <w:rsid w:val="006F23CB"/>
    <w:rsid w:val="006F2587"/>
    <w:rsid w:val="006F27B7"/>
    <w:rsid w:val="006F289B"/>
    <w:rsid w:val="006F2A5E"/>
    <w:rsid w:val="006F2F67"/>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597"/>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440"/>
    <w:rsid w:val="007007AF"/>
    <w:rsid w:val="00700823"/>
    <w:rsid w:val="00700BCA"/>
    <w:rsid w:val="00700C50"/>
    <w:rsid w:val="00700D41"/>
    <w:rsid w:val="00700EF1"/>
    <w:rsid w:val="0070167E"/>
    <w:rsid w:val="007019C1"/>
    <w:rsid w:val="00701A8E"/>
    <w:rsid w:val="00701ACF"/>
    <w:rsid w:val="00701D1E"/>
    <w:rsid w:val="00701E95"/>
    <w:rsid w:val="00701FE8"/>
    <w:rsid w:val="00702065"/>
    <w:rsid w:val="00702202"/>
    <w:rsid w:val="00702489"/>
    <w:rsid w:val="0070264A"/>
    <w:rsid w:val="00702741"/>
    <w:rsid w:val="00702766"/>
    <w:rsid w:val="007028FA"/>
    <w:rsid w:val="00702C55"/>
    <w:rsid w:val="007032A9"/>
    <w:rsid w:val="0070334C"/>
    <w:rsid w:val="00703488"/>
    <w:rsid w:val="00703513"/>
    <w:rsid w:val="0070356D"/>
    <w:rsid w:val="00703573"/>
    <w:rsid w:val="0070367D"/>
    <w:rsid w:val="0070369F"/>
    <w:rsid w:val="0070388F"/>
    <w:rsid w:val="00703C38"/>
    <w:rsid w:val="00703E10"/>
    <w:rsid w:val="00704193"/>
    <w:rsid w:val="007043F9"/>
    <w:rsid w:val="007044AA"/>
    <w:rsid w:val="0070451A"/>
    <w:rsid w:val="00704606"/>
    <w:rsid w:val="007046E0"/>
    <w:rsid w:val="00704917"/>
    <w:rsid w:val="0070497C"/>
    <w:rsid w:val="00704CEF"/>
    <w:rsid w:val="00704FA2"/>
    <w:rsid w:val="00705508"/>
    <w:rsid w:val="00705580"/>
    <w:rsid w:val="00705680"/>
    <w:rsid w:val="007056CB"/>
    <w:rsid w:val="00705705"/>
    <w:rsid w:val="007057E9"/>
    <w:rsid w:val="00705877"/>
    <w:rsid w:val="00705A4F"/>
    <w:rsid w:val="0070619E"/>
    <w:rsid w:val="00706B42"/>
    <w:rsid w:val="00706CD0"/>
    <w:rsid w:val="00706DEE"/>
    <w:rsid w:val="00706E19"/>
    <w:rsid w:val="00706EE6"/>
    <w:rsid w:val="00707111"/>
    <w:rsid w:val="0070733B"/>
    <w:rsid w:val="00707918"/>
    <w:rsid w:val="00707983"/>
    <w:rsid w:val="00707B38"/>
    <w:rsid w:val="00707BD3"/>
    <w:rsid w:val="00707DDC"/>
    <w:rsid w:val="00707DF4"/>
    <w:rsid w:val="00707E73"/>
    <w:rsid w:val="00707EB5"/>
    <w:rsid w:val="0071003F"/>
    <w:rsid w:val="0071008B"/>
    <w:rsid w:val="0071010C"/>
    <w:rsid w:val="0071021A"/>
    <w:rsid w:val="00710349"/>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7BD"/>
    <w:rsid w:val="00711824"/>
    <w:rsid w:val="00711920"/>
    <w:rsid w:val="00711A7C"/>
    <w:rsid w:val="00711BB2"/>
    <w:rsid w:val="00711C0D"/>
    <w:rsid w:val="00711EAB"/>
    <w:rsid w:val="00712229"/>
    <w:rsid w:val="00712390"/>
    <w:rsid w:val="0071246C"/>
    <w:rsid w:val="00712650"/>
    <w:rsid w:val="007126B1"/>
    <w:rsid w:val="007128B2"/>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6F8"/>
    <w:rsid w:val="00717842"/>
    <w:rsid w:val="007178AE"/>
    <w:rsid w:val="00717931"/>
    <w:rsid w:val="0071794E"/>
    <w:rsid w:val="00717A9D"/>
    <w:rsid w:val="00717B16"/>
    <w:rsid w:val="00720236"/>
    <w:rsid w:val="0072035F"/>
    <w:rsid w:val="00720869"/>
    <w:rsid w:val="007209C7"/>
    <w:rsid w:val="00720B04"/>
    <w:rsid w:val="00720D47"/>
    <w:rsid w:val="00720F26"/>
    <w:rsid w:val="007210AE"/>
    <w:rsid w:val="007210FE"/>
    <w:rsid w:val="007211D4"/>
    <w:rsid w:val="00721523"/>
    <w:rsid w:val="00721582"/>
    <w:rsid w:val="0072160A"/>
    <w:rsid w:val="007219AB"/>
    <w:rsid w:val="00721A06"/>
    <w:rsid w:val="00721A70"/>
    <w:rsid w:val="00721C48"/>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3D75"/>
    <w:rsid w:val="0072401B"/>
    <w:rsid w:val="007243F5"/>
    <w:rsid w:val="00724462"/>
    <w:rsid w:val="00724823"/>
    <w:rsid w:val="00724893"/>
    <w:rsid w:val="007248A7"/>
    <w:rsid w:val="007248B2"/>
    <w:rsid w:val="00724B95"/>
    <w:rsid w:val="00724BA7"/>
    <w:rsid w:val="00724D6E"/>
    <w:rsid w:val="00724EDF"/>
    <w:rsid w:val="00724F0F"/>
    <w:rsid w:val="00725268"/>
    <w:rsid w:val="0072571D"/>
    <w:rsid w:val="00725734"/>
    <w:rsid w:val="007258C8"/>
    <w:rsid w:val="00725C4F"/>
    <w:rsid w:val="007263FE"/>
    <w:rsid w:val="007264CA"/>
    <w:rsid w:val="007264D1"/>
    <w:rsid w:val="007264E9"/>
    <w:rsid w:val="00726521"/>
    <w:rsid w:val="0072656F"/>
    <w:rsid w:val="00726670"/>
    <w:rsid w:val="007267A4"/>
    <w:rsid w:val="00726950"/>
    <w:rsid w:val="00726BF1"/>
    <w:rsid w:val="00726C2C"/>
    <w:rsid w:val="00726C5D"/>
    <w:rsid w:val="00726D10"/>
    <w:rsid w:val="00726D14"/>
    <w:rsid w:val="00726FAD"/>
    <w:rsid w:val="007271FF"/>
    <w:rsid w:val="00727269"/>
    <w:rsid w:val="0072751C"/>
    <w:rsid w:val="007277D7"/>
    <w:rsid w:val="00727B05"/>
    <w:rsid w:val="00727B91"/>
    <w:rsid w:val="00727BA7"/>
    <w:rsid w:val="00727DC0"/>
    <w:rsid w:val="00730235"/>
    <w:rsid w:val="0073024D"/>
    <w:rsid w:val="007303BE"/>
    <w:rsid w:val="00730636"/>
    <w:rsid w:val="007309F7"/>
    <w:rsid w:val="00730CBD"/>
    <w:rsid w:val="00730F26"/>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C6F"/>
    <w:rsid w:val="00732D8E"/>
    <w:rsid w:val="00732F2D"/>
    <w:rsid w:val="00732F74"/>
    <w:rsid w:val="0073345C"/>
    <w:rsid w:val="00733935"/>
    <w:rsid w:val="00733CFD"/>
    <w:rsid w:val="00733D2C"/>
    <w:rsid w:val="00733D34"/>
    <w:rsid w:val="007341DC"/>
    <w:rsid w:val="00734306"/>
    <w:rsid w:val="007346E3"/>
    <w:rsid w:val="00734A94"/>
    <w:rsid w:val="00734AFB"/>
    <w:rsid w:val="00734C75"/>
    <w:rsid w:val="00734D05"/>
    <w:rsid w:val="00734E10"/>
    <w:rsid w:val="007350A4"/>
    <w:rsid w:val="007350EB"/>
    <w:rsid w:val="007350F4"/>
    <w:rsid w:val="00735308"/>
    <w:rsid w:val="00735391"/>
    <w:rsid w:val="00735702"/>
    <w:rsid w:val="00735E80"/>
    <w:rsid w:val="00735F2C"/>
    <w:rsid w:val="00736142"/>
    <w:rsid w:val="007363EF"/>
    <w:rsid w:val="00736527"/>
    <w:rsid w:val="0073655E"/>
    <w:rsid w:val="007365D2"/>
    <w:rsid w:val="00736816"/>
    <w:rsid w:val="0073686D"/>
    <w:rsid w:val="00736A21"/>
    <w:rsid w:val="00736C56"/>
    <w:rsid w:val="00736DC1"/>
    <w:rsid w:val="007372E1"/>
    <w:rsid w:val="00737370"/>
    <w:rsid w:val="007373FE"/>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0E5"/>
    <w:rsid w:val="007411D8"/>
    <w:rsid w:val="007413B1"/>
    <w:rsid w:val="007415A2"/>
    <w:rsid w:val="007415DC"/>
    <w:rsid w:val="007416B5"/>
    <w:rsid w:val="007417B6"/>
    <w:rsid w:val="00741888"/>
    <w:rsid w:val="007419BE"/>
    <w:rsid w:val="007419D5"/>
    <w:rsid w:val="00741CC2"/>
    <w:rsid w:val="00741DD0"/>
    <w:rsid w:val="00741E09"/>
    <w:rsid w:val="007422A2"/>
    <w:rsid w:val="0074233E"/>
    <w:rsid w:val="00742373"/>
    <w:rsid w:val="007424EB"/>
    <w:rsid w:val="007425D1"/>
    <w:rsid w:val="00742617"/>
    <w:rsid w:val="0074262D"/>
    <w:rsid w:val="00742830"/>
    <w:rsid w:val="00742F57"/>
    <w:rsid w:val="00742F6E"/>
    <w:rsid w:val="00742F9D"/>
    <w:rsid w:val="0074316B"/>
    <w:rsid w:val="00743191"/>
    <w:rsid w:val="0074357D"/>
    <w:rsid w:val="0074388D"/>
    <w:rsid w:val="00743B59"/>
    <w:rsid w:val="00743BC1"/>
    <w:rsid w:val="00743BE3"/>
    <w:rsid w:val="00743BF0"/>
    <w:rsid w:val="00743D4E"/>
    <w:rsid w:val="00743D50"/>
    <w:rsid w:val="00744265"/>
    <w:rsid w:val="007443A2"/>
    <w:rsid w:val="00744475"/>
    <w:rsid w:val="0074459B"/>
    <w:rsid w:val="007445B8"/>
    <w:rsid w:val="00744649"/>
    <w:rsid w:val="0074465B"/>
    <w:rsid w:val="007446A1"/>
    <w:rsid w:val="007448A4"/>
    <w:rsid w:val="0074499C"/>
    <w:rsid w:val="007449BF"/>
    <w:rsid w:val="00744AA5"/>
    <w:rsid w:val="00744E38"/>
    <w:rsid w:val="00744F57"/>
    <w:rsid w:val="00744FF7"/>
    <w:rsid w:val="00745173"/>
    <w:rsid w:val="007456A3"/>
    <w:rsid w:val="00745716"/>
    <w:rsid w:val="00745C0A"/>
    <w:rsid w:val="00745F7B"/>
    <w:rsid w:val="0074622C"/>
    <w:rsid w:val="00746382"/>
    <w:rsid w:val="007463BB"/>
    <w:rsid w:val="0074646F"/>
    <w:rsid w:val="00746559"/>
    <w:rsid w:val="0074674A"/>
    <w:rsid w:val="0074680A"/>
    <w:rsid w:val="00746987"/>
    <w:rsid w:val="007469BF"/>
    <w:rsid w:val="00746B16"/>
    <w:rsid w:val="00746BF3"/>
    <w:rsid w:val="00746D54"/>
    <w:rsid w:val="00747070"/>
    <w:rsid w:val="007470C0"/>
    <w:rsid w:val="00747321"/>
    <w:rsid w:val="0074736A"/>
    <w:rsid w:val="0074741F"/>
    <w:rsid w:val="0074744D"/>
    <w:rsid w:val="00747AD7"/>
    <w:rsid w:val="00747AE5"/>
    <w:rsid w:val="00747AF6"/>
    <w:rsid w:val="00747C7F"/>
    <w:rsid w:val="00750180"/>
    <w:rsid w:val="00750389"/>
    <w:rsid w:val="007509EE"/>
    <w:rsid w:val="00750CFF"/>
    <w:rsid w:val="00750FE3"/>
    <w:rsid w:val="00751005"/>
    <w:rsid w:val="0075150B"/>
    <w:rsid w:val="007515C4"/>
    <w:rsid w:val="007516AC"/>
    <w:rsid w:val="007516B4"/>
    <w:rsid w:val="007518CE"/>
    <w:rsid w:val="007518E2"/>
    <w:rsid w:val="007519F4"/>
    <w:rsid w:val="00751BE7"/>
    <w:rsid w:val="00752047"/>
    <w:rsid w:val="00752136"/>
    <w:rsid w:val="007521FB"/>
    <w:rsid w:val="007522CD"/>
    <w:rsid w:val="00752533"/>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62D"/>
    <w:rsid w:val="007546D5"/>
    <w:rsid w:val="0075486D"/>
    <w:rsid w:val="007549FE"/>
    <w:rsid w:val="00754C17"/>
    <w:rsid w:val="00754CEF"/>
    <w:rsid w:val="00754D07"/>
    <w:rsid w:val="00754E61"/>
    <w:rsid w:val="00754F45"/>
    <w:rsid w:val="00755229"/>
    <w:rsid w:val="0075522D"/>
    <w:rsid w:val="00755498"/>
    <w:rsid w:val="007555B5"/>
    <w:rsid w:val="00755761"/>
    <w:rsid w:val="007559B8"/>
    <w:rsid w:val="00755B3B"/>
    <w:rsid w:val="00755C0E"/>
    <w:rsid w:val="00755E64"/>
    <w:rsid w:val="00755E93"/>
    <w:rsid w:val="00756136"/>
    <w:rsid w:val="00756341"/>
    <w:rsid w:val="007563F5"/>
    <w:rsid w:val="00756AF4"/>
    <w:rsid w:val="00756CED"/>
    <w:rsid w:val="00756D34"/>
    <w:rsid w:val="00756D59"/>
    <w:rsid w:val="00756D62"/>
    <w:rsid w:val="00757566"/>
    <w:rsid w:val="00757748"/>
    <w:rsid w:val="007577F8"/>
    <w:rsid w:val="007578EF"/>
    <w:rsid w:val="00757936"/>
    <w:rsid w:val="00757A26"/>
    <w:rsid w:val="00757BEC"/>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A52"/>
    <w:rsid w:val="00761C48"/>
    <w:rsid w:val="00761C4C"/>
    <w:rsid w:val="00761ED4"/>
    <w:rsid w:val="00761F2D"/>
    <w:rsid w:val="0076201D"/>
    <w:rsid w:val="0076204E"/>
    <w:rsid w:val="007621B8"/>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77D"/>
    <w:rsid w:val="007649FF"/>
    <w:rsid w:val="00764A8C"/>
    <w:rsid w:val="00764BEB"/>
    <w:rsid w:val="00764C08"/>
    <w:rsid w:val="00764DB7"/>
    <w:rsid w:val="00764E9C"/>
    <w:rsid w:val="007650A8"/>
    <w:rsid w:val="00765509"/>
    <w:rsid w:val="007657FD"/>
    <w:rsid w:val="00765A00"/>
    <w:rsid w:val="00765A91"/>
    <w:rsid w:val="00765B47"/>
    <w:rsid w:val="00765C0C"/>
    <w:rsid w:val="00765C9A"/>
    <w:rsid w:val="00765F38"/>
    <w:rsid w:val="00766049"/>
    <w:rsid w:val="007661BD"/>
    <w:rsid w:val="007661CE"/>
    <w:rsid w:val="007661DE"/>
    <w:rsid w:val="007663FE"/>
    <w:rsid w:val="00766524"/>
    <w:rsid w:val="0076654C"/>
    <w:rsid w:val="00766997"/>
    <w:rsid w:val="00766BA8"/>
    <w:rsid w:val="00766CA9"/>
    <w:rsid w:val="00766CD8"/>
    <w:rsid w:val="00766DF3"/>
    <w:rsid w:val="00766FF4"/>
    <w:rsid w:val="007670ED"/>
    <w:rsid w:val="0076735C"/>
    <w:rsid w:val="00767589"/>
    <w:rsid w:val="0076776A"/>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750"/>
    <w:rsid w:val="00771854"/>
    <w:rsid w:val="0077188B"/>
    <w:rsid w:val="007718F5"/>
    <w:rsid w:val="00771B72"/>
    <w:rsid w:val="00771CD0"/>
    <w:rsid w:val="0077236B"/>
    <w:rsid w:val="007727A1"/>
    <w:rsid w:val="007729EC"/>
    <w:rsid w:val="00772BE1"/>
    <w:rsid w:val="00772C24"/>
    <w:rsid w:val="00772DCA"/>
    <w:rsid w:val="00772DD5"/>
    <w:rsid w:val="00772DD6"/>
    <w:rsid w:val="00772E26"/>
    <w:rsid w:val="00772E3C"/>
    <w:rsid w:val="0077341E"/>
    <w:rsid w:val="00773C7D"/>
    <w:rsid w:val="00773E32"/>
    <w:rsid w:val="00773E56"/>
    <w:rsid w:val="00774087"/>
    <w:rsid w:val="007743AF"/>
    <w:rsid w:val="007743C3"/>
    <w:rsid w:val="00774559"/>
    <w:rsid w:val="00774623"/>
    <w:rsid w:val="0077469D"/>
    <w:rsid w:val="007747B4"/>
    <w:rsid w:val="007747D6"/>
    <w:rsid w:val="0077491E"/>
    <w:rsid w:val="0077493A"/>
    <w:rsid w:val="00774960"/>
    <w:rsid w:val="00774AE9"/>
    <w:rsid w:val="00774EF6"/>
    <w:rsid w:val="00774F92"/>
    <w:rsid w:val="007751F1"/>
    <w:rsid w:val="007752B7"/>
    <w:rsid w:val="007753A1"/>
    <w:rsid w:val="007753B8"/>
    <w:rsid w:val="00775439"/>
    <w:rsid w:val="007754BD"/>
    <w:rsid w:val="00775643"/>
    <w:rsid w:val="007756E7"/>
    <w:rsid w:val="00775936"/>
    <w:rsid w:val="00775CB4"/>
    <w:rsid w:val="00775E34"/>
    <w:rsid w:val="00775E78"/>
    <w:rsid w:val="00775F26"/>
    <w:rsid w:val="00775FA5"/>
    <w:rsid w:val="00775FD8"/>
    <w:rsid w:val="00776152"/>
    <w:rsid w:val="00776156"/>
    <w:rsid w:val="00776336"/>
    <w:rsid w:val="00776388"/>
    <w:rsid w:val="007763BD"/>
    <w:rsid w:val="007766B0"/>
    <w:rsid w:val="007766DF"/>
    <w:rsid w:val="007769E0"/>
    <w:rsid w:val="00776C9A"/>
    <w:rsid w:val="00776CA2"/>
    <w:rsid w:val="00776CD9"/>
    <w:rsid w:val="00776D7D"/>
    <w:rsid w:val="00776E39"/>
    <w:rsid w:val="00776EE1"/>
    <w:rsid w:val="00776F06"/>
    <w:rsid w:val="00777161"/>
    <w:rsid w:val="00777185"/>
    <w:rsid w:val="007776ED"/>
    <w:rsid w:val="007777C5"/>
    <w:rsid w:val="00777875"/>
    <w:rsid w:val="00777899"/>
    <w:rsid w:val="007779A1"/>
    <w:rsid w:val="007779E8"/>
    <w:rsid w:val="00777F4E"/>
    <w:rsid w:val="007801BC"/>
    <w:rsid w:val="0078026C"/>
    <w:rsid w:val="007802D2"/>
    <w:rsid w:val="007802D8"/>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1E65"/>
    <w:rsid w:val="00781E82"/>
    <w:rsid w:val="007823CE"/>
    <w:rsid w:val="00782440"/>
    <w:rsid w:val="0078276C"/>
    <w:rsid w:val="00782A00"/>
    <w:rsid w:val="00782A4B"/>
    <w:rsid w:val="00782AEF"/>
    <w:rsid w:val="00782B3A"/>
    <w:rsid w:val="00782BCB"/>
    <w:rsid w:val="00782DCC"/>
    <w:rsid w:val="00782E29"/>
    <w:rsid w:val="00782E32"/>
    <w:rsid w:val="00782E63"/>
    <w:rsid w:val="00782E7A"/>
    <w:rsid w:val="00782FF3"/>
    <w:rsid w:val="0078309E"/>
    <w:rsid w:val="007831E8"/>
    <w:rsid w:val="00783200"/>
    <w:rsid w:val="00783330"/>
    <w:rsid w:val="00783338"/>
    <w:rsid w:val="00783419"/>
    <w:rsid w:val="00783451"/>
    <w:rsid w:val="00783539"/>
    <w:rsid w:val="00783CF1"/>
    <w:rsid w:val="00783EFE"/>
    <w:rsid w:val="0078419E"/>
    <w:rsid w:val="00784225"/>
    <w:rsid w:val="00784246"/>
    <w:rsid w:val="0078482C"/>
    <w:rsid w:val="00784945"/>
    <w:rsid w:val="0078494E"/>
    <w:rsid w:val="00784A94"/>
    <w:rsid w:val="00784CAC"/>
    <w:rsid w:val="00784CE6"/>
    <w:rsid w:val="00785376"/>
    <w:rsid w:val="0078545A"/>
    <w:rsid w:val="00785592"/>
    <w:rsid w:val="007857FF"/>
    <w:rsid w:val="007858D8"/>
    <w:rsid w:val="00785DE8"/>
    <w:rsid w:val="0078638A"/>
    <w:rsid w:val="0078647C"/>
    <w:rsid w:val="00786B99"/>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053"/>
    <w:rsid w:val="007924F1"/>
    <w:rsid w:val="007925DD"/>
    <w:rsid w:val="007925E9"/>
    <w:rsid w:val="00792661"/>
    <w:rsid w:val="007926AA"/>
    <w:rsid w:val="0079281F"/>
    <w:rsid w:val="00792907"/>
    <w:rsid w:val="0079291A"/>
    <w:rsid w:val="007929E7"/>
    <w:rsid w:val="00792CCF"/>
    <w:rsid w:val="00792D9C"/>
    <w:rsid w:val="00792E43"/>
    <w:rsid w:val="00792E93"/>
    <w:rsid w:val="00792F73"/>
    <w:rsid w:val="0079318B"/>
    <w:rsid w:val="007931C1"/>
    <w:rsid w:val="007932DF"/>
    <w:rsid w:val="00793B12"/>
    <w:rsid w:val="00793D94"/>
    <w:rsid w:val="007943D9"/>
    <w:rsid w:val="00794471"/>
    <w:rsid w:val="007948A6"/>
    <w:rsid w:val="007948E5"/>
    <w:rsid w:val="00794B20"/>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55F"/>
    <w:rsid w:val="00796618"/>
    <w:rsid w:val="00796833"/>
    <w:rsid w:val="00796A81"/>
    <w:rsid w:val="00796CC0"/>
    <w:rsid w:val="00796FAF"/>
    <w:rsid w:val="00796FC7"/>
    <w:rsid w:val="00797072"/>
    <w:rsid w:val="0079714C"/>
    <w:rsid w:val="00797258"/>
    <w:rsid w:val="007972E9"/>
    <w:rsid w:val="00797413"/>
    <w:rsid w:val="00797633"/>
    <w:rsid w:val="00797676"/>
    <w:rsid w:val="0079768A"/>
    <w:rsid w:val="007976BD"/>
    <w:rsid w:val="00797929"/>
    <w:rsid w:val="00797A07"/>
    <w:rsid w:val="00797C8A"/>
    <w:rsid w:val="00797DFA"/>
    <w:rsid w:val="007A045C"/>
    <w:rsid w:val="007A0677"/>
    <w:rsid w:val="007A07E4"/>
    <w:rsid w:val="007A0853"/>
    <w:rsid w:val="007A0968"/>
    <w:rsid w:val="007A09E9"/>
    <w:rsid w:val="007A0BA2"/>
    <w:rsid w:val="007A0BEE"/>
    <w:rsid w:val="007A0BF5"/>
    <w:rsid w:val="007A0E10"/>
    <w:rsid w:val="007A0F0F"/>
    <w:rsid w:val="007A16BA"/>
    <w:rsid w:val="007A1722"/>
    <w:rsid w:val="007A17B7"/>
    <w:rsid w:val="007A18BE"/>
    <w:rsid w:val="007A1A25"/>
    <w:rsid w:val="007A1C6E"/>
    <w:rsid w:val="007A1E7C"/>
    <w:rsid w:val="007A2055"/>
    <w:rsid w:val="007A2177"/>
    <w:rsid w:val="007A2296"/>
    <w:rsid w:val="007A24F2"/>
    <w:rsid w:val="007A26CA"/>
    <w:rsid w:val="007A273B"/>
    <w:rsid w:val="007A27A1"/>
    <w:rsid w:val="007A27CC"/>
    <w:rsid w:val="007A2839"/>
    <w:rsid w:val="007A2874"/>
    <w:rsid w:val="007A296C"/>
    <w:rsid w:val="007A29D4"/>
    <w:rsid w:val="007A2A1A"/>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2C2"/>
    <w:rsid w:val="007A5556"/>
    <w:rsid w:val="007A5609"/>
    <w:rsid w:val="007A5713"/>
    <w:rsid w:val="007A5774"/>
    <w:rsid w:val="007A58E8"/>
    <w:rsid w:val="007A5A32"/>
    <w:rsid w:val="007A5B07"/>
    <w:rsid w:val="007A5BAF"/>
    <w:rsid w:val="007A5C11"/>
    <w:rsid w:val="007A5ED0"/>
    <w:rsid w:val="007A6110"/>
    <w:rsid w:val="007A625D"/>
    <w:rsid w:val="007A6532"/>
    <w:rsid w:val="007A6593"/>
    <w:rsid w:val="007A67B7"/>
    <w:rsid w:val="007A6DB1"/>
    <w:rsid w:val="007A6EA4"/>
    <w:rsid w:val="007A6F36"/>
    <w:rsid w:val="007A6FE9"/>
    <w:rsid w:val="007A71D9"/>
    <w:rsid w:val="007A72AB"/>
    <w:rsid w:val="007A72E5"/>
    <w:rsid w:val="007A77E9"/>
    <w:rsid w:val="007A7820"/>
    <w:rsid w:val="007A7864"/>
    <w:rsid w:val="007A78F5"/>
    <w:rsid w:val="007A7AA5"/>
    <w:rsid w:val="007A7AB7"/>
    <w:rsid w:val="007A7ADB"/>
    <w:rsid w:val="007A7AEF"/>
    <w:rsid w:val="007A7B43"/>
    <w:rsid w:val="007A7B69"/>
    <w:rsid w:val="007A7E30"/>
    <w:rsid w:val="007A7EF9"/>
    <w:rsid w:val="007B004C"/>
    <w:rsid w:val="007B0137"/>
    <w:rsid w:val="007B06B1"/>
    <w:rsid w:val="007B07CF"/>
    <w:rsid w:val="007B081C"/>
    <w:rsid w:val="007B0C3E"/>
    <w:rsid w:val="007B0DC2"/>
    <w:rsid w:val="007B0E11"/>
    <w:rsid w:val="007B0E53"/>
    <w:rsid w:val="007B0FB2"/>
    <w:rsid w:val="007B1421"/>
    <w:rsid w:val="007B14CB"/>
    <w:rsid w:val="007B1870"/>
    <w:rsid w:val="007B19A3"/>
    <w:rsid w:val="007B1CC6"/>
    <w:rsid w:val="007B1CE3"/>
    <w:rsid w:val="007B1E79"/>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833"/>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6F3B"/>
    <w:rsid w:val="007B76AC"/>
    <w:rsid w:val="007B78E1"/>
    <w:rsid w:val="007B7A11"/>
    <w:rsid w:val="007B7A3C"/>
    <w:rsid w:val="007B7DDF"/>
    <w:rsid w:val="007C013B"/>
    <w:rsid w:val="007C02B9"/>
    <w:rsid w:val="007C0405"/>
    <w:rsid w:val="007C05E7"/>
    <w:rsid w:val="007C08E7"/>
    <w:rsid w:val="007C0C93"/>
    <w:rsid w:val="007C0E52"/>
    <w:rsid w:val="007C12F3"/>
    <w:rsid w:val="007C1372"/>
    <w:rsid w:val="007C13E4"/>
    <w:rsid w:val="007C1417"/>
    <w:rsid w:val="007C1693"/>
    <w:rsid w:val="007C19F1"/>
    <w:rsid w:val="007C1B74"/>
    <w:rsid w:val="007C1BE9"/>
    <w:rsid w:val="007C1F3C"/>
    <w:rsid w:val="007C1FD4"/>
    <w:rsid w:val="007C1FF3"/>
    <w:rsid w:val="007C2095"/>
    <w:rsid w:val="007C2213"/>
    <w:rsid w:val="007C229D"/>
    <w:rsid w:val="007C2333"/>
    <w:rsid w:val="007C23FF"/>
    <w:rsid w:val="007C2463"/>
    <w:rsid w:val="007C256C"/>
    <w:rsid w:val="007C26B9"/>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2D"/>
    <w:rsid w:val="007C5BB2"/>
    <w:rsid w:val="007C5C4F"/>
    <w:rsid w:val="007C5FAC"/>
    <w:rsid w:val="007C602F"/>
    <w:rsid w:val="007C63C4"/>
    <w:rsid w:val="007C65B3"/>
    <w:rsid w:val="007C666F"/>
    <w:rsid w:val="007C6733"/>
    <w:rsid w:val="007C6920"/>
    <w:rsid w:val="007C6A5F"/>
    <w:rsid w:val="007C6C9D"/>
    <w:rsid w:val="007C6DD0"/>
    <w:rsid w:val="007C6E5A"/>
    <w:rsid w:val="007C6F05"/>
    <w:rsid w:val="007C70EF"/>
    <w:rsid w:val="007C7162"/>
    <w:rsid w:val="007C71EF"/>
    <w:rsid w:val="007C72B7"/>
    <w:rsid w:val="007C7338"/>
    <w:rsid w:val="007C74A6"/>
    <w:rsid w:val="007C74EE"/>
    <w:rsid w:val="007C774D"/>
    <w:rsid w:val="007C7F9C"/>
    <w:rsid w:val="007C7FDE"/>
    <w:rsid w:val="007D00FF"/>
    <w:rsid w:val="007D013B"/>
    <w:rsid w:val="007D0427"/>
    <w:rsid w:val="007D043F"/>
    <w:rsid w:val="007D0710"/>
    <w:rsid w:val="007D08B8"/>
    <w:rsid w:val="007D0B8B"/>
    <w:rsid w:val="007D0E81"/>
    <w:rsid w:val="007D0F0C"/>
    <w:rsid w:val="007D10E8"/>
    <w:rsid w:val="007D1283"/>
    <w:rsid w:val="007D1564"/>
    <w:rsid w:val="007D15A5"/>
    <w:rsid w:val="007D16D9"/>
    <w:rsid w:val="007D17F3"/>
    <w:rsid w:val="007D186D"/>
    <w:rsid w:val="007D1988"/>
    <w:rsid w:val="007D1B81"/>
    <w:rsid w:val="007D1C60"/>
    <w:rsid w:val="007D1C95"/>
    <w:rsid w:val="007D1DE0"/>
    <w:rsid w:val="007D216E"/>
    <w:rsid w:val="007D23CD"/>
    <w:rsid w:val="007D283D"/>
    <w:rsid w:val="007D28EC"/>
    <w:rsid w:val="007D2997"/>
    <w:rsid w:val="007D29A9"/>
    <w:rsid w:val="007D2A4A"/>
    <w:rsid w:val="007D2EAF"/>
    <w:rsid w:val="007D32C4"/>
    <w:rsid w:val="007D357C"/>
    <w:rsid w:val="007D3581"/>
    <w:rsid w:val="007D3678"/>
    <w:rsid w:val="007D3799"/>
    <w:rsid w:val="007D3CCF"/>
    <w:rsid w:val="007D3EE5"/>
    <w:rsid w:val="007D3FD4"/>
    <w:rsid w:val="007D4056"/>
    <w:rsid w:val="007D4651"/>
    <w:rsid w:val="007D474D"/>
    <w:rsid w:val="007D47A5"/>
    <w:rsid w:val="007D4DD5"/>
    <w:rsid w:val="007D50FE"/>
    <w:rsid w:val="007D5353"/>
    <w:rsid w:val="007D55F5"/>
    <w:rsid w:val="007D5663"/>
    <w:rsid w:val="007D59E1"/>
    <w:rsid w:val="007D5AC0"/>
    <w:rsid w:val="007D620F"/>
    <w:rsid w:val="007D62A9"/>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46"/>
    <w:rsid w:val="007E05A4"/>
    <w:rsid w:val="007E06E4"/>
    <w:rsid w:val="007E0843"/>
    <w:rsid w:val="007E09C2"/>
    <w:rsid w:val="007E0D35"/>
    <w:rsid w:val="007E0D5F"/>
    <w:rsid w:val="007E0F9F"/>
    <w:rsid w:val="007E0FE0"/>
    <w:rsid w:val="007E10A5"/>
    <w:rsid w:val="007E1175"/>
    <w:rsid w:val="007E1249"/>
    <w:rsid w:val="007E12BF"/>
    <w:rsid w:val="007E14A0"/>
    <w:rsid w:val="007E15C3"/>
    <w:rsid w:val="007E15F7"/>
    <w:rsid w:val="007E1722"/>
    <w:rsid w:val="007E17F2"/>
    <w:rsid w:val="007E196E"/>
    <w:rsid w:val="007E1DA9"/>
    <w:rsid w:val="007E1DEF"/>
    <w:rsid w:val="007E216C"/>
    <w:rsid w:val="007E2186"/>
    <w:rsid w:val="007E2187"/>
    <w:rsid w:val="007E223A"/>
    <w:rsid w:val="007E2249"/>
    <w:rsid w:val="007E277F"/>
    <w:rsid w:val="007E2790"/>
    <w:rsid w:val="007E2C80"/>
    <w:rsid w:val="007E2D65"/>
    <w:rsid w:val="007E34EF"/>
    <w:rsid w:val="007E3C57"/>
    <w:rsid w:val="007E3E43"/>
    <w:rsid w:val="007E3EAA"/>
    <w:rsid w:val="007E3F18"/>
    <w:rsid w:val="007E41E4"/>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7D"/>
    <w:rsid w:val="007E6CE1"/>
    <w:rsid w:val="007E6DA6"/>
    <w:rsid w:val="007E70B4"/>
    <w:rsid w:val="007E72F7"/>
    <w:rsid w:val="007E73D7"/>
    <w:rsid w:val="007E7590"/>
    <w:rsid w:val="007E7877"/>
    <w:rsid w:val="007E7A8B"/>
    <w:rsid w:val="007E7AF7"/>
    <w:rsid w:val="007E7B67"/>
    <w:rsid w:val="007E7C1E"/>
    <w:rsid w:val="007E7CFB"/>
    <w:rsid w:val="007E7DA7"/>
    <w:rsid w:val="007E7FEE"/>
    <w:rsid w:val="007F0185"/>
    <w:rsid w:val="007F0219"/>
    <w:rsid w:val="007F02D1"/>
    <w:rsid w:val="007F0466"/>
    <w:rsid w:val="007F0842"/>
    <w:rsid w:val="007F098E"/>
    <w:rsid w:val="007F0A50"/>
    <w:rsid w:val="007F0A64"/>
    <w:rsid w:val="007F0B2D"/>
    <w:rsid w:val="007F0BA4"/>
    <w:rsid w:val="007F0BB2"/>
    <w:rsid w:val="007F0CA9"/>
    <w:rsid w:val="007F0ECB"/>
    <w:rsid w:val="007F0F30"/>
    <w:rsid w:val="007F11B6"/>
    <w:rsid w:val="007F1407"/>
    <w:rsid w:val="007F153F"/>
    <w:rsid w:val="007F1545"/>
    <w:rsid w:val="007F15F6"/>
    <w:rsid w:val="007F1605"/>
    <w:rsid w:val="007F16B2"/>
    <w:rsid w:val="007F1817"/>
    <w:rsid w:val="007F1C40"/>
    <w:rsid w:val="007F1CEE"/>
    <w:rsid w:val="007F1EE1"/>
    <w:rsid w:val="007F1F03"/>
    <w:rsid w:val="007F208D"/>
    <w:rsid w:val="007F22A8"/>
    <w:rsid w:val="007F23B4"/>
    <w:rsid w:val="007F264C"/>
    <w:rsid w:val="007F2A1C"/>
    <w:rsid w:val="007F2B15"/>
    <w:rsid w:val="007F3265"/>
    <w:rsid w:val="007F332F"/>
    <w:rsid w:val="007F33AD"/>
    <w:rsid w:val="007F34DE"/>
    <w:rsid w:val="007F36F6"/>
    <w:rsid w:val="007F3847"/>
    <w:rsid w:val="007F3C73"/>
    <w:rsid w:val="007F3CA4"/>
    <w:rsid w:val="007F416C"/>
    <w:rsid w:val="007F4249"/>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513"/>
    <w:rsid w:val="007F6904"/>
    <w:rsid w:val="007F6BAF"/>
    <w:rsid w:val="007F718E"/>
    <w:rsid w:val="007F72FA"/>
    <w:rsid w:val="007F79F8"/>
    <w:rsid w:val="007F7B41"/>
    <w:rsid w:val="007F7B7E"/>
    <w:rsid w:val="007F7C93"/>
    <w:rsid w:val="007F7E6E"/>
    <w:rsid w:val="008000B7"/>
    <w:rsid w:val="0080017B"/>
    <w:rsid w:val="0080078A"/>
    <w:rsid w:val="008007E5"/>
    <w:rsid w:val="00800830"/>
    <w:rsid w:val="0080098A"/>
    <w:rsid w:val="00800D4E"/>
    <w:rsid w:val="008014EB"/>
    <w:rsid w:val="00801917"/>
    <w:rsid w:val="0080198E"/>
    <w:rsid w:val="0080207E"/>
    <w:rsid w:val="00802299"/>
    <w:rsid w:val="008025A9"/>
    <w:rsid w:val="008025BA"/>
    <w:rsid w:val="00802901"/>
    <w:rsid w:val="00802BAF"/>
    <w:rsid w:val="00802E2D"/>
    <w:rsid w:val="00802EEB"/>
    <w:rsid w:val="00802F5D"/>
    <w:rsid w:val="0080311C"/>
    <w:rsid w:val="00803251"/>
    <w:rsid w:val="00803579"/>
    <w:rsid w:val="00803724"/>
    <w:rsid w:val="00803831"/>
    <w:rsid w:val="0080397E"/>
    <w:rsid w:val="00803A0A"/>
    <w:rsid w:val="00803DB1"/>
    <w:rsid w:val="00803FC5"/>
    <w:rsid w:val="00804165"/>
    <w:rsid w:val="0080419A"/>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67"/>
    <w:rsid w:val="008070FD"/>
    <w:rsid w:val="0080740F"/>
    <w:rsid w:val="008075C0"/>
    <w:rsid w:val="008077EA"/>
    <w:rsid w:val="00807872"/>
    <w:rsid w:val="00807921"/>
    <w:rsid w:val="00807998"/>
    <w:rsid w:val="00807A7F"/>
    <w:rsid w:val="00807AFD"/>
    <w:rsid w:val="00807B57"/>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5FD"/>
    <w:rsid w:val="00811712"/>
    <w:rsid w:val="0081184B"/>
    <w:rsid w:val="008119F1"/>
    <w:rsid w:val="00812044"/>
    <w:rsid w:val="00812329"/>
    <w:rsid w:val="008123F9"/>
    <w:rsid w:val="008124C4"/>
    <w:rsid w:val="0081257E"/>
    <w:rsid w:val="0081276A"/>
    <w:rsid w:val="00812AF8"/>
    <w:rsid w:val="00812B0F"/>
    <w:rsid w:val="00812B7E"/>
    <w:rsid w:val="00812D78"/>
    <w:rsid w:val="00812E7B"/>
    <w:rsid w:val="00813624"/>
    <w:rsid w:val="00813AF8"/>
    <w:rsid w:val="00813C1C"/>
    <w:rsid w:val="00813C41"/>
    <w:rsid w:val="00813C8F"/>
    <w:rsid w:val="00813E84"/>
    <w:rsid w:val="008140BC"/>
    <w:rsid w:val="008141CC"/>
    <w:rsid w:val="0081427F"/>
    <w:rsid w:val="00814351"/>
    <w:rsid w:val="00814723"/>
    <w:rsid w:val="0081487A"/>
    <w:rsid w:val="00814962"/>
    <w:rsid w:val="00814A3A"/>
    <w:rsid w:val="00814BB8"/>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43F"/>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6A4"/>
    <w:rsid w:val="00821968"/>
    <w:rsid w:val="0082197B"/>
    <w:rsid w:val="008219AB"/>
    <w:rsid w:val="00821CE6"/>
    <w:rsid w:val="00821D51"/>
    <w:rsid w:val="00821DE2"/>
    <w:rsid w:val="00821F9E"/>
    <w:rsid w:val="00822163"/>
    <w:rsid w:val="00822689"/>
    <w:rsid w:val="008227DD"/>
    <w:rsid w:val="00822B02"/>
    <w:rsid w:val="00822B64"/>
    <w:rsid w:val="00822D6E"/>
    <w:rsid w:val="00822D9B"/>
    <w:rsid w:val="00822F47"/>
    <w:rsid w:val="0082303F"/>
    <w:rsid w:val="00823055"/>
    <w:rsid w:val="008232A7"/>
    <w:rsid w:val="008233EF"/>
    <w:rsid w:val="008235BF"/>
    <w:rsid w:val="008235D5"/>
    <w:rsid w:val="00823653"/>
    <w:rsid w:val="00823BDD"/>
    <w:rsid w:val="00823C98"/>
    <w:rsid w:val="00823CEE"/>
    <w:rsid w:val="00824083"/>
    <w:rsid w:val="0082408F"/>
    <w:rsid w:val="008240A0"/>
    <w:rsid w:val="00824521"/>
    <w:rsid w:val="008245CD"/>
    <w:rsid w:val="008245D0"/>
    <w:rsid w:val="00824854"/>
    <w:rsid w:val="0082498D"/>
    <w:rsid w:val="00824A83"/>
    <w:rsid w:val="00824B52"/>
    <w:rsid w:val="00824C4D"/>
    <w:rsid w:val="00824E75"/>
    <w:rsid w:val="00824FD7"/>
    <w:rsid w:val="00825106"/>
    <w:rsid w:val="008253DB"/>
    <w:rsid w:val="00825571"/>
    <w:rsid w:val="0082585C"/>
    <w:rsid w:val="00825B72"/>
    <w:rsid w:val="00825C48"/>
    <w:rsid w:val="00825C4C"/>
    <w:rsid w:val="00825C6F"/>
    <w:rsid w:val="00825D28"/>
    <w:rsid w:val="0082618E"/>
    <w:rsid w:val="008262A0"/>
    <w:rsid w:val="008266B1"/>
    <w:rsid w:val="0082673B"/>
    <w:rsid w:val="008267C3"/>
    <w:rsid w:val="00826903"/>
    <w:rsid w:val="008269D1"/>
    <w:rsid w:val="00826A45"/>
    <w:rsid w:val="00826C68"/>
    <w:rsid w:val="00826F08"/>
    <w:rsid w:val="00827118"/>
    <w:rsid w:val="0082731B"/>
    <w:rsid w:val="0082737B"/>
    <w:rsid w:val="00827535"/>
    <w:rsid w:val="0082778E"/>
    <w:rsid w:val="008278D8"/>
    <w:rsid w:val="00827A77"/>
    <w:rsid w:val="00827B4E"/>
    <w:rsid w:val="00827C66"/>
    <w:rsid w:val="00827D61"/>
    <w:rsid w:val="00827DD9"/>
    <w:rsid w:val="00827E33"/>
    <w:rsid w:val="00827E5C"/>
    <w:rsid w:val="00827F52"/>
    <w:rsid w:val="00830165"/>
    <w:rsid w:val="00830444"/>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44"/>
    <w:rsid w:val="00831B9A"/>
    <w:rsid w:val="00831C79"/>
    <w:rsid w:val="00831E91"/>
    <w:rsid w:val="00831E9F"/>
    <w:rsid w:val="00831EEF"/>
    <w:rsid w:val="0083201D"/>
    <w:rsid w:val="00832047"/>
    <w:rsid w:val="00832247"/>
    <w:rsid w:val="00832419"/>
    <w:rsid w:val="00832773"/>
    <w:rsid w:val="008329E0"/>
    <w:rsid w:val="00832A28"/>
    <w:rsid w:val="00832A2E"/>
    <w:rsid w:val="00832A42"/>
    <w:rsid w:val="00832CD8"/>
    <w:rsid w:val="00832EC4"/>
    <w:rsid w:val="0083309D"/>
    <w:rsid w:val="0083309E"/>
    <w:rsid w:val="008331E7"/>
    <w:rsid w:val="008331FC"/>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21"/>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778"/>
    <w:rsid w:val="00837838"/>
    <w:rsid w:val="0083790C"/>
    <w:rsid w:val="00837924"/>
    <w:rsid w:val="00840A18"/>
    <w:rsid w:val="008415A3"/>
    <w:rsid w:val="00841790"/>
    <w:rsid w:val="00841C7A"/>
    <w:rsid w:val="0084200F"/>
    <w:rsid w:val="008423AB"/>
    <w:rsid w:val="00842408"/>
    <w:rsid w:val="0084251A"/>
    <w:rsid w:val="008425BE"/>
    <w:rsid w:val="00842AB0"/>
    <w:rsid w:val="00842AE4"/>
    <w:rsid w:val="00842BBD"/>
    <w:rsid w:val="00842F7F"/>
    <w:rsid w:val="0084321E"/>
    <w:rsid w:val="00843536"/>
    <w:rsid w:val="00843C97"/>
    <w:rsid w:val="00843EA2"/>
    <w:rsid w:val="00844237"/>
    <w:rsid w:val="008443A3"/>
    <w:rsid w:val="0084453A"/>
    <w:rsid w:val="00844599"/>
    <w:rsid w:val="00844788"/>
    <w:rsid w:val="0084479F"/>
    <w:rsid w:val="008449D6"/>
    <w:rsid w:val="00844FE8"/>
    <w:rsid w:val="00845025"/>
    <w:rsid w:val="008451FB"/>
    <w:rsid w:val="0084549F"/>
    <w:rsid w:val="00845907"/>
    <w:rsid w:val="00845BF7"/>
    <w:rsid w:val="00845C2E"/>
    <w:rsid w:val="008460B7"/>
    <w:rsid w:val="00846238"/>
    <w:rsid w:val="008462C2"/>
    <w:rsid w:val="00846332"/>
    <w:rsid w:val="00846366"/>
    <w:rsid w:val="00846545"/>
    <w:rsid w:val="0084660E"/>
    <w:rsid w:val="00846978"/>
    <w:rsid w:val="00846B2B"/>
    <w:rsid w:val="00846CD6"/>
    <w:rsid w:val="00846ECE"/>
    <w:rsid w:val="00846FBA"/>
    <w:rsid w:val="0084702D"/>
    <w:rsid w:val="008473EC"/>
    <w:rsid w:val="00847590"/>
    <w:rsid w:val="00847683"/>
    <w:rsid w:val="0084791F"/>
    <w:rsid w:val="00847A8D"/>
    <w:rsid w:val="00847B52"/>
    <w:rsid w:val="00847D40"/>
    <w:rsid w:val="00847D7B"/>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3A8"/>
    <w:rsid w:val="0085155B"/>
    <w:rsid w:val="008518BA"/>
    <w:rsid w:val="00851A3A"/>
    <w:rsid w:val="00851A86"/>
    <w:rsid w:val="00851B82"/>
    <w:rsid w:val="00851D20"/>
    <w:rsid w:val="00852135"/>
    <w:rsid w:val="008521FB"/>
    <w:rsid w:val="00852353"/>
    <w:rsid w:val="00852596"/>
    <w:rsid w:val="00852791"/>
    <w:rsid w:val="008529A4"/>
    <w:rsid w:val="00852B73"/>
    <w:rsid w:val="00852BCB"/>
    <w:rsid w:val="00852D42"/>
    <w:rsid w:val="00852FDD"/>
    <w:rsid w:val="00853176"/>
    <w:rsid w:val="00853293"/>
    <w:rsid w:val="0085370A"/>
    <w:rsid w:val="00853897"/>
    <w:rsid w:val="008538CB"/>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1E"/>
    <w:rsid w:val="00855BD3"/>
    <w:rsid w:val="00855C60"/>
    <w:rsid w:val="00855D78"/>
    <w:rsid w:val="00856228"/>
    <w:rsid w:val="00856261"/>
    <w:rsid w:val="0085643B"/>
    <w:rsid w:val="0085661D"/>
    <w:rsid w:val="0085691F"/>
    <w:rsid w:val="008569CA"/>
    <w:rsid w:val="00856BBF"/>
    <w:rsid w:val="00856EB0"/>
    <w:rsid w:val="00856F69"/>
    <w:rsid w:val="00857265"/>
    <w:rsid w:val="00857298"/>
    <w:rsid w:val="008573FF"/>
    <w:rsid w:val="00857563"/>
    <w:rsid w:val="0085781F"/>
    <w:rsid w:val="008578B3"/>
    <w:rsid w:val="008579FF"/>
    <w:rsid w:val="00857B60"/>
    <w:rsid w:val="00857E5C"/>
    <w:rsid w:val="00857FF4"/>
    <w:rsid w:val="00860169"/>
    <w:rsid w:val="00860225"/>
    <w:rsid w:val="008602AA"/>
    <w:rsid w:val="0086083C"/>
    <w:rsid w:val="00860950"/>
    <w:rsid w:val="008609D3"/>
    <w:rsid w:val="00860A2B"/>
    <w:rsid w:val="00860A76"/>
    <w:rsid w:val="00860E60"/>
    <w:rsid w:val="00860F0B"/>
    <w:rsid w:val="00860FE7"/>
    <w:rsid w:val="00861098"/>
    <w:rsid w:val="00861133"/>
    <w:rsid w:val="00861809"/>
    <w:rsid w:val="00861829"/>
    <w:rsid w:val="00861ACA"/>
    <w:rsid w:val="00861C3E"/>
    <w:rsid w:val="00861FE2"/>
    <w:rsid w:val="008624F5"/>
    <w:rsid w:val="0086261A"/>
    <w:rsid w:val="0086273E"/>
    <w:rsid w:val="0086283C"/>
    <w:rsid w:val="008628FD"/>
    <w:rsid w:val="00862BBD"/>
    <w:rsid w:val="00862D6C"/>
    <w:rsid w:val="00862F62"/>
    <w:rsid w:val="00862F89"/>
    <w:rsid w:val="0086301D"/>
    <w:rsid w:val="00863051"/>
    <w:rsid w:val="00863254"/>
    <w:rsid w:val="00863257"/>
    <w:rsid w:val="0086343A"/>
    <w:rsid w:val="008635B9"/>
    <w:rsid w:val="00863658"/>
    <w:rsid w:val="008636FD"/>
    <w:rsid w:val="008637C7"/>
    <w:rsid w:val="00863877"/>
    <w:rsid w:val="00863B03"/>
    <w:rsid w:val="00863DC4"/>
    <w:rsid w:val="008641B7"/>
    <w:rsid w:val="00864201"/>
    <w:rsid w:val="0086434F"/>
    <w:rsid w:val="008643BC"/>
    <w:rsid w:val="008648C3"/>
    <w:rsid w:val="00864F13"/>
    <w:rsid w:val="00864F80"/>
    <w:rsid w:val="008658F9"/>
    <w:rsid w:val="0086591C"/>
    <w:rsid w:val="00865980"/>
    <w:rsid w:val="00865C72"/>
    <w:rsid w:val="00865D11"/>
    <w:rsid w:val="00865D71"/>
    <w:rsid w:val="00865D85"/>
    <w:rsid w:val="00865E7B"/>
    <w:rsid w:val="00866014"/>
    <w:rsid w:val="008663B2"/>
    <w:rsid w:val="008666B9"/>
    <w:rsid w:val="008669C9"/>
    <w:rsid w:val="00866AC7"/>
    <w:rsid w:val="00866C0C"/>
    <w:rsid w:val="00866E05"/>
    <w:rsid w:val="00866E71"/>
    <w:rsid w:val="008670CE"/>
    <w:rsid w:val="00867293"/>
    <w:rsid w:val="008672EE"/>
    <w:rsid w:val="0086741B"/>
    <w:rsid w:val="0086742A"/>
    <w:rsid w:val="0086772C"/>
    <w:rsid w:val="0086785A"/>
    <w:rsid w:val="008678E4"/>
    <w:rsid w:val="00867AE1"/>
    <w:rsid w:val="00867D81"/>
    <w:rsid w:val="0087003C"/>
    <w:rsid w:val="008701D7"/>
    <w:rsid w:val="008703B1"/>
    <w:rsid w:val="00870636"/>
    <w:rsid w:val="008708D4"/>
    <w:rsid w:val="00870B5C"/>
    <w:rsid w:val="00870B91"/>
    <w:rsid w:val="00870D14"/>
    <w:rsid w:val="00870D63"/>
    <w:rsid w:val="00870DAF"/>
    <w:rsid w:val="00870DB2"/>
    <w:rsid w:val="00871358"/>
    <w:rsid w:val="00871396"/>
    <w:rsid w:val="00871509"/>
    <w:rsid w:val="00871E0D"/>
    <w:rsid w:val="00872056"/>
    <w:rsid w:val="00872221"/>
    <w:rsid w:val="0087238C"/>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15"/>
    <w:rsid w:val="008736A4"/>
    <w:rsid w:val="00873817"/>
    <w:rsid w:val="00873A12"/>
    <w:rsid w:val="00873AA5"/>
    <w:rsid w:val="00873D3B"/>
    <w:rsid w:val="00873D82"/>
    <w:rsid w:val="00873F1B"/>
    <w:rsid w:val="00873F61"/>
    <w:rsid w:val="00874160"/>
    <w:rsid w:val="0087440B"/>
    <w:rsid w:val="008744F3"/>
    <w:rsid w:val="00874959"/>
    <w:rsid w:val="00874972"/>
    <w:rsid w:val="00874CF5"/>
    <w:rsid w:val="00874E3C"/>
    <w:rsid w:val="00874EE9"/>
    <w:rsid w:val="00874EF8"/>
    <w:rsid w:val="0087514B"/>
    <w:rsid w:val="008751C5"/>
    <w:rsid w:val="00875440"/>
    <w:rsid w:val="00875836"/>
    <w:rsid w:val="00875960"/>
    <w:rsid w:val="00875B41"/>
    <w:rsid w:val="00875B5C"/>
    <w:rsid w:val="00875CE1"/>
    <w:rsid w:val="00875D3F"/>
    <w:rsid w:val="00875DE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1C2"/>
    <w:rsid w:val="008772BC"/>
    <w:rsid w:val="008774BB"/>
    <w:rsid w:val="008775B1"/>
    <w:rsid w:val="008775CA"/>
    <w:rsid w:val="00877629"/>
    <w:rsid w:val="00877830"/>
    <w:rsid w:val="008778CE"/>
    <w:rsid w:val="00877932"/>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94"/>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78D"/>
    <w:rsid w:val="00884806"/>
    <w:rsid w:val="00884819"/>
    <w:rsid w:val="008849E6"/>
    <w:rsid w:val="008849F3"/>
    <w:rsid w:val="00884AB0"/>
    <w:rsid w:val="00884C18"/>
    <w:rsid w:val="00884D7A"/>
    <w:rsid w:val="00884EA5"/>
    <w:rsid w:val="0088501D"/>
    <w:rsid w:val="0088503C"/>
    <w:rsid w:val="008850A5"/>
    <w:rsid w:val="008853B2"/>
    <w:rsid w:val="00885609"/>
    <w:rsid w:val="00885886"/>
    <w:rsid w:val="00885966"/>
    <w:rsid w:val="00885C5E"/>
    <w:rsid w:val="00885D39"/>
    <w:rsid w:val="00885DAC"/>
    <w:rsid w:val="00885DBA"/>
    <w:rsid w:val="00885EA0"/>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BF9"/>
    <w:rsid w:val="00887CAB"/>
    <w:rsid w:val="00887D44"/>
    <w:rsid w:val="00887DB8"/>
    <w:rsid w:val="00887FA0"/>
    <w:rsid w:val="00890151"/>
    <w:rsid w:val="0089041E"/>
    <w:rsid w:val="0089079E"/>
    <w:rsid w:val="008908C1"/>
    <w:rsid w:val="00890A84"/>
    <w:rsid w:val="00890B01"/>
    <w:rsid w:val="00890D30"/>
    <w:rsid w:val="00890D6C"/>
    <w:rsid w:val="00890E2D"/>
    <w:rsid w:val="00891055"/>
    <w:rsid w:val="0089152E"/>
    <w:rsid w:val="00891701"/>
    <w:rsid w:val="00891862"/>
    <w:rsid w:val="008919B6"/>
    <w:rsid w:val="00891BF2"/>
    <w:rsid w:val="00891C1C"/>
    <w:rsid w:val="00891C40"/>
    <w:rsid w:val="00891D78"/>
    <w:rsid w:val="00891FAE"/>
    <w:rsid w:val="00892DF9"/>
    <w:rsid w:val="00892F3C"/>
    <w:rsid w:val="00893233"/>
    <w:rsid w:val="00893641"/>
    <w:rsid w:val="00893740"/>
    <w:rsid w:val="00893811"/>
    <w:rsid w:val="00893A33"/>
    <w:rsid w:val="00893E7B"/>
    <w:rsid w:val="00893FE9"/>
    <w:rsid w:val="00894138"/>
    <w:rsid w:val="00894297"/>
    <w:rsid w:val="00894499"/>
    <w:rsid w:val="0089457D"/>
    <w:rsid w:val="00894960"/>
    <w:rsid w:val="00894A93"/>
    <w:rsid w:val="00894BA3"/>
    <w:rsid w:val="00894E6E"/>
    <w:rsid w:val="0089518F"/>
    <w:rsid w:val="00895346"/>
    <w:rsid w:val="0089560D"/>
    <w:rsid w:val="00895A64"/>
    <w:rsid w:val="00895B18"/>
    <w:rsid w:val="00895C83"/>
    <w:rsid w:val="00895DF9"/>
    <w:rsid w:val="00896239"/>
    <w:rsid w:val="0089627C"/>
    <w:rsid w:val="0089628A"/>
    <w:rsid w:val="00896303"/>
    <w:rsid w:val="0089649B"/>
    <w:rsid w:val="00896636"/>
    <w:rsid w:val="008968CC"/>
    <w:rsid w:val="00896AC9"/>
    <w:rsid w:val="00896EE8"/>
    <w:rsid w:val="00896F4C"/>
    <w:rsid w:val="008970C0"/>
    <w:rsid w:val="00897135"/>
    <w:rsid w:val="00897608"/>
    <w:rsid w:val="0089773D"/>
    <w:rsid w:val="00897A20"/>
    <w:rsid w:val="00897AC2"/>
    <w:rsid w:val="00897BEB"/>
    <w:rsid w:val="00897CC4"/>
    <w:rsid w:val="00897CCE"/>
    <w:rsid w:val="00897E32"/>
    <w:rsid w:val="00897E42"/>
    <w:rsid w:val="00897ED7"/>
    <w:rsid w:val="008A009E"/>
    <w:rsid w:val="008A0132"/>
    <w:rsid w:val="008A01E8"/>
    <w:rsid w:val="008A0245"/>
    <w:rsid w:val="008A036B"/>
    <w:rsid w:val="008A038A"/>
    <w:rsid w:val="008A068B"/>
    <w:rsid w:val="008A071D"/>
    <w:rsid w:val="008A077E"/>
    <w:rsid w:val="008A0926"/>
    <w:rsid w:val="008A0B1E"/>
    <w:rsid w:val="008A0B60"/>
    <w:rsid w:val="008A0B6C"/>
    <w:rsid w:val="008A0C72"/>
    <w:rsid w:val="008A0C88"/>
    <w:rsid w:val="008A10FF"/>
    <w:rsid w:val="008A122B"/>
    <w:rsid w:val="008A1317"/>
    <w:rsid w:val="008A1750"/>
    <w:rsid w:val="008A178D"/>
    <w:rsid w:val="008A17F7"/>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64"/>
    <w:rsid w:val="008A29F9"/>
    <w:rsid w:val="008A2B74"/>
    <w:rsid w:val="008A2C65"/>
    <w:rsid w:val="008A2E61"/>
    <w:rsid w:val="008A30D2"/>
    <w:rsid w:val="008A31A8"/>
    <w:rsid w:val="008A3368"/>
    <w:rsid w:val="008A36EA"/>
    <w:rsid w:val="008A3902"/>
    <w:rsid w:val="008A3957"/>
    <w:rsid w:val="008A3EF0"/>
    <w:rsid w:val="008A3FF1"/>
    <w:rsid w:val="008A41BD"/>
    <w:rsid w:val="008A43EE"/>
    <w:rsid w:val="008A4576"/>
    <w:rsid w:val="008A4597"/>
    <w:rsid w:val="008A4680"/>
    <w:rsid w:val="008A4793"/>
    <w:rsid w:val="008A47E5"/>
    <w:rsid w:val="008A4889"/>
    <w:rsid w:val="008A4C0D"/>
    <w:rsid w:val="008A4C8A"/>
    <w:rsid w:val="008A4CB2"/>
    <w:rsid w:val="008A4EED"/>
    <w:rsid w:val="008A52F9"/>
    <w:rsid w:val="008A54F3"/>
    <w:rsid w:val="008A5543"/>
    <w:rsid w:val="008A56AC"/>
    <w:rsid w:val="008A5A9A"/>
    <w:rsid w:val="008A5EA9"/>
    <w:rsid w:val="008A6057"/>
    <w:rsid w:val="008A60B7"/>
    <w:rsid w:val="008A6328"/>
    <w:rsid w:val="008A6480"/>
    <w:rsid w:val="008A68C3"/>
    <w:rsid w:val="008A68E6"/>
    <w:rsid w:val="008A6A15"/>
    <w:rsid w:val="008A6C45"/>
    <w:rsid w:val="008A6C55"/>
    <w:rsid w:val="008A6CE9"/>
    <w:rsid w:val="008A6F31"/>
    <w:rsid w:val="008A703F"/>
    <w:rsid w:val="008A71CC"/>
    <w:rsid w:val="008A741A"/>
    <w:rsid w:val="008A74EA"/>
    <w:rsid w:val="008A7B85"/>
    <w:rsid w:val="008A7EB0"/>
    <w:rsid w:val="008A7F4B"/>
    <w:rsid w:val="008A7FDE"/>
    <w:rsid w:val="008B0147"/>
    <w:rsid w:val="008B036B"/>
    <w:rsid w:val="008B03C9"/>
    <w:rsid w:val="008B046D"/>
    <w:rsid w:val="008B0611"/>
    <w:rsid w:val="008B07A2"/>
    <w:rsid w:val="008B0807"/>
    <w:rsid w:val="008B0CF5"/>
    <w:rsid w:val="008B0D34"/>
    <w:rsid w:val="008B0E15"/>
    <w:rsid w:val="008B0F3C"/>
    <w:rsid w:val="008B0FFF"/>
    <w:rsid w:val="008B1088"/>
    <w:rsid w:val="008B10CF"/>
    <w:rsid w:val="008B1770"/>
    <w:rsid w:val="008B189D"/>
    <w:rsid w:val="008B1A9E"/>
    <w:rsid w:val="008B1B24"/>
    <w:rsid w:val="008B1B28"/>
    <w:rsid w:val="008B1C03"/>
    <w:rsid w:val="008B1F4A"/>
    <w:rsid w:val="008B209E"/>
    <w:rsid w:val="008B21D1"/>
    <w:rsid w:val="008B21F6"/>
    <w:rsid w:val="008B249E"/>
    <w:rsid w:val="008B2B5C"/>
    <w:rsid w:val="008B3293"/>
    <w:rsid w:val="008B32B1"/>
    <w:rsid w:val="008B342C"/>
    <w:rsid w:val="008B34C3"/>
    <w:rsid w:val="008B34CA"/>
    <w:rsid w:val="008B3742"/>
    <w:rsid w:val="008B3909"/>
    <w:rsid w:val="008B4281"/>
    <w:rsid w:val="008B4403"/>
    <w:rsid w:val="008B44A9"/>
    <w:rsid w:val="008B44B4"/>
    <w:rsid w:val="008B45F3"/>
    <w:rsid w:val="008B4A2E"/>
    <w:rsid w:val="008B4AD4"/>
    <w:rsid w:val="008B4C93"/>
    <w:rsid w:val="008B4D5C"/>
    <w:rsid w:val="008B512F"/>
    <w:rsid w:val="008B5159"/>
    <w:rsid w:val="008B571C"/>
    <w:rsid w:val="008B5759"/>
    <w:rsid w:val="008B596A"/>
    <w:rsid w:val="008B5B29"/>
    <w:rsid w:val="008B5BBB"/>
    <w:rsid w:val="008B5CFD"/>
    <w:rsid w:val="008B5DB3"/>
    <w:rsid w:val="008B64EA"/>
    <w:rsid w:val="008B6698"/>
    <w:rsid w:val="008B66DD"/>
    <w:rsid w:val="008B6724"/>
    <w:rsid w:val="008B683E"/>
    <w:rsid w:val="008B6B8A"/>
    <w:rsid w:val="008B7015"/>
    <w:rsid w:val="008B7482"/>
    <w:rsid w:val="008C000C"/>
    <w:rsid w:val="008C0273"/>
    <w:rsid w:val="008C02CC"/>
    <w:rsid w:val="008C04C2"/>
    <w:rsid w:val="008C04E6"/>
    <w:rsid w:val="008C06FE"/>
    <w:rsid w:val="008C0750"/>
    <w:rsid w:val="008C078B"/>
    <w:rsid w:val="008C07E0"/>
    <w:rsid w:val="008C0805"/>
    <w:rsid w:val="008C0899"/>
    <w:rsid w:val="008C0946"/>
    <w:rsid w:val="008C0A19"/>
    <w:rsid w:val="008C0AF9"/>
    <w:rsid w:val="008C0B91"/>
    <w:rsid w:val="008C0E39"/>
    <w:rsid w:val="008C0EFB"/>
    <w:rsid w:val="008C10BB"/>
    <w:rsid w:val="008C13B8"/>
    <w:rsid w:val="008C13D1"/>
    <w:rsid w:val="008C1497"/>
    <w:rsid w:val="008C1638"/>
    <w:rsid w:val="008C179D"/>
    <w:rsid w:val="008C1877"/>
    <w:rsid w:val="008C195B"/>
    <w:rsid w:val="008C19F0"/>
    <w:rsid w:val="008C1DE5"/>
    <w:rsid w:val="008C2194"/>
    <w:rsid w:val="008C26F3"/>
    <w:rsid w:val="008C28FE"/>
    <w:rsid w:val="008C2C30"/>
    <w:rsid w:val="008C2DB1"/>
    <w:rsid w:val="008C2F10"/>
    <w:rsid w:val="008C30D1"/>
    <w:rsid w:val="008C33E6"/>
    <w:rsid w:val="008C3544"/>
    <w:rsid w:val="008C391E"/>
    <w:rsid w:val="008C3922"/>
    <w:rsid w:val="008C3938"/>
    <w:rsid w:val="008C3D14"/>
    <w:rsid w:val="008C3E22"/>
    <w:rsid w:val="008C3E40"/>
    <w:rsid w:val="008C3E9A"/>
    <w:rsid w:val="008C3F9B"/>
    <w:rsid w:val="008C41BC"/>
    <w:rsid w:val="008C4265"/>
    <w:rsid w:val="008C4431"/>
    <w:rsid w:val="008C468A"/>
    <w:rsid w:val="008C4821"/>
    <w:rsid w:val="008C49DC"/>
    <w:rsid w:val="008C4BCD"/>
    <w:rsid w:val="008C4E52"/>
    <w:rsid w:val="008C4F27"/>
    <w:rsid w:val="008C4FF7"/>
    <w:rsid w:val="008C5187"/>
    <w:rsid w:val="008C53A3"/>
    <w:rsid w:val="008C54F9"/>
    <w:rsid w:val="008C5642"/>
    <w:rsid w:val="008C56BB"/>
    <w:rsid w:val="008C56E4"/>
    <w:rsid w:val="008C5742"/>
    <w:rsid w:val="008C580D"/>
    <w:rsid w:val="008C5828"/>
    <w:rsid w:val="008C5B0F"/>
    <w:rsid w:val="008C5C40"/>
    <w:rsid w:val="008C6047"/>
    <w:rsid w:val="008C60C8"/>
    <w:rsid w:val="008C6390"/>
    <w:rsid w:val="008C6588"/>
    <w:rsid w:val="008C66EB"/>
    <w:rsid w:val="008C688D"/>
    <w:rsid w:val="008C68A7"/>
    <w:rsid w:val="008C68AD"/>
    <w:rsid w:val="008C68B3"/>
    <w:rsid w:val="008C6935"/>
    <w:rsid w:val="008C69AD"/>
    <w:rsid w:val="008C6D81"/>
    <w:rsid w:val="008C6EE5"/>
    <w:rsid w:val="008C70EC"/>
    <w:rsid w:val="008C7104"/>
    <w:rsid w:val="008C72EA"/>
    <w:rsid w:val="008C74FF"/>
    <w:rsid w:val="008C7622"/>
    <w:rsid w:val="008C7719"/>
    <w:rsid w:val="008C774F"/>
    <w:rsid w:val="008C7839"/>
    <w:rsid w:val="008C79F3"/>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10"/>
    <w:rsid w:val="008D19BC"/>
    <w:rsid w:val="008D1D00"/>
    <w:rsid w:val="008D1D12"/>
    <w:rsid w:val="008D1E0E"/>
    <w:rsid w:val="008D1E34"/>
    <w:rsid w:val="008D1F44"/>
    <w:rsid w:val="008D203F"/>
    <w:rsid w:val="008D22EB"/>
    <w:rsid w:val="008D23F3"/>
    <w:rsid w:val="008D24A6"/>
    <w:rsid w:val="008D2511"/>
    <w:rsid w:val="008D28D8"/>
    <w:rsid w:val="008D2A82"/>
    <w:rsid w:val="008D2B49"/>
    <w:rsid w:val="008D2B74"/>
    <w:rsid w:val="008D2BA0"/>
    <w:rsid w:val="008D2F40"/>
    <w:rsid w:val="008D339B"/>
    <w:rsid w:val="008D3722"/>
    <w:rsid w:val="008D38DB"/>
    <w:rsid w:val="008D3A3B"/>
    <w:rsid w:val="008D3A89"/>
    <w:rsid w:val="008D3DBD"/>
    <w:rsid w:val="008D3E75"/>
    <w:rsid w:val="008D3E77"/>
    <w:rsid w:val="008D3F29"/>
    <w:rsid w:val="008D3F9B"/>
    <w:rsid w:val="008D3FDF"/>
    <w:rsid w:val="008D4486"/>
    <w:rsid w:val="008D45A1"/>
    <w:rsid w:val="008D45F1"/>
    <w:rsid w:val="008D47C3"/>
    <w:rsid w:val="008D488F"/>
    <w:rsid w:val="008D48CD"/>
    <w:rsid w:val="008D491B"/>
    <w:rsid w:val="008D4A52"/>
    <w:rsid w:val="008D4A5E"/>
    <w:rsid w:val="008D4D44"/>
    <w:rsid w:val="008D4DEE"/>
    <w:rsid w:val="008D4F81"/>
    <w:rsid w:val="008D5155"/>
    <w:rsid w:val="008D52A8"/>
    <w:rsid w:val="008D52BF"/>
    <w:rsid w:val="008D540B"/>
    <w:rsid w:val="008D59AE"/>
    <w:rsid w:val="008D5A27"/>
    <w:rsid w:val="008D5A42"/>
    <w:rsid w:val="008D5C0F"/>
    <w:rsid w:val="008D5EC2"/>
    <w:rsid w:val="008D639E"/>
    <w:rsid w:val="008D6570"/>
    <w:rsid w:val="008D6584"/>
    <w:rsid w:val="008D6606"/>
    <w:rsid w:val="008D67B8"/>
    <w:rsid w:val="008D6D71"/>
    <w:rsid w:val="008D6E7E"/>
    <w:rsid w:val="008D6EFC"/>
    <w:rsid w:val="008D733D"/>
    <w:rsid w:val="008D734C"/>
    <w:rsid w:val="008D783A"/>
    <w:rsid w:val="008D7CF8"/>
    <w:rsid w:val="008E0154"/>
    <w:rsid w:val="008E01BD"/>
    <w:rsid w:val="008E03AB"/>
    <w:rsid w:val="008E061E"/>
    <w:rsid w:val="008E074E"/>
    <w:rsid w:val="008E07B2"/>
    <w:rsid w:val="008E086B"/>
    <w:rsid w:val="008E0E6A"/>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038"/>
    <w:rsid w:val="008E34BF"/>
    <w:rsid w:val="008E366A"/>
    <w:rsid w:val="008E3684"/>
    <w:rsid w:val="008E3783"/>
    <w:rsid w:val="008E37CE"/>
    <w:rsid w:val="008E3AAA"/>
    <w:rsid w:val="008E3AF7"/>
    <w:rsid w:val="008E3C46"/>
    <w:rsid w:val="008E3D62"/>
    <w:rsid w:val="008E3F63"/>
    <w:rsid w:val="008E46A8"/>
    <w:rsid w:val="008E4713"/>
    <w:rsid w:val="008E4723"/>
    <w:rsid w:val="008E4BA6"/>
    <w:rsid w:val="008E4CCF"/>
    <w:rsid w:val="008E4D02"/>
    <w:rsid w:val="008E4D63"/>
    <w:rsid w:val="008E5059"/>
    <w:rsid w:val="008E52A8"/>
    <w:rsid w:val="008E5473"/>
    <w:rsid w:val="008E548E"/>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783"/>
    <w:rsid w:val="008E7AB8"/>
    <w:rsid w:val="008E7B8E"/>
    <w:rsid w:val="008E7B97"/>
    <w:rsid w:val="008E7C2D"/>
    <w:rsid w:val="008E7D1A"/>
    <w:rsid w:val="008E7EC7"/>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C6B"/>
    <w:rsid w:val="008F2DE9"/>
    <w:rsid w:val="008F2F5F"/>
    <w:rsid w:val="008F30C5"/>
    <w:rsid w:val="008F32A8"/>
    <w:rsid w:val="008F32B0"/>
    <w:rsid w:val="008F333C"/>
    <w:rsid w:val="008F336E"/>
    <w:rsid w:val="008F3572"/>
    <w:rsid w:val="008F3853"/>
    <w:rsid w:val="008F3AF3"/>
    <w:rsid w:val="008F3E3D"/>
    <w:rsid w:val="008F3EE1"/>
    <w:rsid w:val="008F4491"/>
    <w:rsid w:val="008F467A"/>
    <w:rsid w:val="008F46D9"/>
    <w:rsid w:val="008F473D"/>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7AD"/>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CB8"/>
    <w:rsid w:val="008F7D86"/>
    <w:rsid w:val="008F7F4A"/>
    <w:rsid w:val="009000B1"/>
    <w:rsid w:val="0090018F"/>
    <w:rsid w:val="009001BD"/>
    <w:rsid w:val="00900293"/>
    <w:rsid w:val="00900996"/>
    <w:rsid w:val="00900D0F"/>
    <w:rsid w:val="00900D88"/>
    <w:rsid w:val="00900E9A"/>
    <w:rsid w:val="009012EC"/>
    <w:rsid w:val="009013D0"/>
    <w:rsid w:val="0090177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3B1"/>
    <w:rsid w:val="0090352E"/>
    <w:rsid w:val="00903690"/>
    <w:rsid w:val="009037C7"/>
    <w:rsid w:val="0090393C"/>
    <w:rsid w:val="00903CFF"/>
    <w:rsid w:val="00903E0B"/>
    <w:rsid w:val="00903FCC"/>
    <w:rsid w:val="00904314"/>
    <w:rsid w:val="0090436B"/>
    <w:rsid w:val="00904472"/>
    <w:rsid w:val="0090466E"/>
    <w:rsid w:val="00904988"/>
    <w:rsid w:val="00904AEF"/>
    <w:rsid w:val="00904E46"/>
    <w:rsid w:val="00905134"/>
    <w:rsid w:val="009051A0"/>
    <w:rsid w:val="00905257"/>
    <w:rsid w:val="009056BF"/>
    <w:rsid w:val="009059F5"/>
    <w:rsid w:val="00905CB6"/>
    <w:rsid w:val="00905E71"/>
    <w:rsid w:val="00905F73"/>
    <w:rsid w:val="00906005"/>
    <w:rsid w:val="0090635C"/>
    <w:rsid w:val="00906384"/>
    <w:rsid w:val="00906417"/>
    <w:rsid w:val="0090682C"/>
    <w:rsid w:val="009068F9"/>
    <w:rsid w:val="009069D9"/>
    <w:rsid w:val="00906C45"/>
    <w:rsid w:val="00906D43"/>
    <w:rsid w:val="00906D7F"/>
    <w:rsid w:val="00907180"/>
    <w:rsid w:val="0090725E"/>
    <w:rsid w:val="00907269"/>
    <w:rsid w:val="009075BA"/>
    <w:rsid w:val="009076C5"/>
    <w:rsid w:val="00907801"/>
    <w:rsid w:val="00907D25"/>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2D8B"/>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6BB"/>
    <w:rsid w:val="0091570C"/>
    <w:rsid w:val="00915778"/>
    <w:rsid w:val="00915821"/>
    <w:rsid w:val="009158A9"/>
    <w:rsid w:val="009158B6"/>
    <w:rsid w:val="00915D82"/>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AEA"/>
    <w:rsid w:val="00920C6E"/>
    <w:rsid w:val="00920F9E"/>
    <w:rsid w:val="00921144"/>
    <w:rsid w:val="0092125B"/>
    <w:rsid w:val="009216ED"/>
    <w:rsid w:val="009217CF"/>
    <w:rsid w:val="0092209D"/>
    <w:rsid w:val="00922204"/>
    <w:rsid w:val="009225D4"/>
    <w:rsid w:val="009226A9"/>
    <w:rsid w:val="0092284A"/>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247"/>
    <w:rsid w:val="009243EE"/>
    <w:rsid w:val="00924674"/>
    <w:rsid w:val="0092483C"/>
    <w:rsid w:val="009249E5"/>
    <w:rsid w:val="00924A9A"/>
    <w:rsid w:val="00924C00"/>
    <w:rsid w:val="00924CB7"/>
    <w:rsid w:val="00924D0B"/>
    <w:rsid w:val="00924D8A"/>
    <w:rsid w:val="009250DC"/>
    <w:rsid w:val="00925618"/>
    <w:rsid w:val="00925805"/>
    <w:rsid w:val="0092591F"/>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740"/>
    <w:rsid w:val="00927959"/>
    <w:rsid w:val="00927AD5"/>
    <w:rsid w:val="00927C00"/>
    <w:rsid w:val="00927F5E"/>
    <w:rsid w:val="0093008B"/>
    <w:rsid w:val="0093098E"/>
    <w:rsid w:val="00930BEB"/>
    <w:rsid w:val="00930C14"/>
    <w:rsid w:val="00930C28"/>
    <w:rsid w:val="00930CB4"/>
    <w:rsid w:val="00930DCC"/>
    <w:rsid w:val="00930DE2"/>
    <w:rsid w:val="00930EB0"/>
    <w:rsid w:val="00931178"/>
    <w:rsid w:val="009312CC"/>
    <w:rsid w:val="009312DB"/>
    <w:rsid w:val="009318AE"/>
    <w:rsid w:val="00931AFC"/>
    <w:rsid w:val="00931BF4"/>
    <w:rsid w:val="00931D68"/>
    <w:rsid w:val="00931FAF"/>
    <w:rsid w:val="00932121"/>
    <w:rsid w:val="009323D8"/>
    <w:rsid w:val="00932488"/>
    <w:rsid w:val="00932660"/>
    <w:rsid w:val="00932A0B"/>
    <w:rsid w:val="00932AD5"/>
    <w:rsid w:val="00932B7C"/>
    <w:rsid w:val="00932CE9"/>
    <w:rsid w:val="00932D67"/>
    <w:rsid w:val="00932E6C"/>
    <w:rsid w:val="00932F33"/>
    <w:rsid w:val="0093352F"/>
    <w:rsid w:val="00933571"/>
    <w:rsid w:val="0093365E"/>
    <w:rsid w:val="00933BE6"/>
    <w:rsid w:val="009340E9"/>
    <w:rsid w:val="00934187"/>
    <w:rsid w:val="00934632"/>
    <w:rsid w:val="00934850"/>
    <w:rsid w:val="00934856"/>
    <w:rsid w:val="009348C5"/>
    <w:rsid w:val="00934909"/>
    <w:rsid w:val="0093495A"/>
    <w:rsid w:val="00934998"/>
    <w:rsid w:val="00934F16"/>
    <w:rsid w:val="009350AB"/>
    <w:rsid w:val="009350EF"/>
    <w:rsid w:val="0093526E"/>
    <w:rsid w:val="0093528A"/>
    <w:rsid w:val="009355B2"/>
    <w:rsid w:val="00935795"/>
    <w:rsid w:val="00935835"/>
    <w:rsid w:val="00935CD2"/>
    <w:rsid w:val="00935D09"/>
    <w:rsid w:val="00935F8F"/>
    <w:rsid w:val="00936559"/>
    <w:rsid w:val="009366FF"/>
    <w:rsid w:val="00936935"/>
    <w:rsid w:val="00936956"/>
    <w:rsid w:val="00936AE1"/>
    <w:rsid w:val="00936C87"/>
    <w:rsid w:val="00936DBE"/>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3C3"/>
    <w:rsid w:val="009404DC"/>
    <w:rsid w:val="009405C4"/>
    <w:rsid w:val="0094069A"/>
    <w:rsid w:val="009407F3"/>
    <w:rsid w:val="009409E8"/>
    <w:rsid w:val="00940A43"/>
    <w:rsid w:val="00940B07"/>
    <w:rsid w:val="00940D19"/>
    <w:rsid w:val="00940D25"/>
    <w:rsid w:val="00940EEB"/>
    <w:rsid w:val="0094105A"/>
    <w:rsid w:val="0094129D"/>
    <w:rsid w:val="009412BC"/>
    <w:rsid w:val="0094137F"/>
    <w:rsid w:val="00941479"/>
    <w:rsid w:val="0094161D"/>
    <w:rsid w:val="009417B5"/>
    <w:rsid w:val="0094196C"/>
    <w:rsid w:val="00941A9C"/>
    <w:rsid w:val="00941C8E"/>
    <w:rsid w:val="00941E6D"/>
    <w:rsid w:val="00941E77"/>
    <w:rsid w:val="00942229"/>
    <w:rsid w:val="0094248F"/>
    <w:rsid w:val="0094254E"/>
    <w:rsid w:val="009428BC"/>
    <w:rsid w:val="00942A9A"/>
    <w:rsid w:val="00942CFD"/>
    <w:rsid w:val="00942E3E"/>
    <w:rsid w:val="00942E6F"/>
    <w:rsid w:val="00942F27"/>
    <w:rsid w:val="00942FF9"/>
    <w:rsid w:val="00943311"/>
    <w:rsid w:val="00943351"/>
    <w:rsid w:val="009435D2"/>
    <w:rsid w:val="009438FF"/>
    <w:rsid w:val="0094392A"/>
    <w:rsid w:val="009439A4"/>
    <w:rsid w:val="00943A4F"/>
    <w:rsid w:val="00943BAC"/>
    <w:rsid w:val="00943E38"/>
    <w:rsid w:val="00944084"/>
    <w:rsid w:val="009445FC"/>
    <w:rsid w:val="00944630"/>
    <w:rsid w:val="009446DC"/>
    <w:rsid w:val="009446EE"/>
    <w:rsid w:val="009447CC"/>
    <w:rsid w:val="0094488E"/>
    <w:rsid w:val="009448FE"/>
    <w:rsid w:val="009449CE"/>
    <w:rsid w:val="00944A54"/>
    <w:rsid w:val="00944CE8"/>
    <w:rsid w:val="00944F47"/>
    <w:rsid w:val="009451C5"/>
    <w:rsid w:val="00945402"/>
    <w:rsid w:val="00945521"/>
    <w:rsid w:val="00945639"/>
    <w:rsid w:val="009458EC"/>
    <w:rsid w:val="00945CA3"/>
    <w:rsid w:val="00946054"/>
    <w:rsid w:val="0094630E"/>
    <w:rsid w:val="00946452"/>
    <w:rsid w:val="00946652"/>
    <w:rsid w:val="00946689"/>
    <w:rsid w:val="0094671A"/>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81C"/>
    <w:rsid w:val="0095094A"/>
    <w:rsid w:val="009509A1"/>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07B"/>
    <w:rsid w:val="00952123"/>
    <w:rsid w:val="0095229D"/>
    <w:rsid w:val="009522DA"/>
    <w:rsid w:val="0095248E"/>
    <w:rsid w:val="0095309E"/>
    <w:rsid w:val="0095318B"/>
    <w:rsid w:val="00953476"/>
    <w:rsid w:val="00953597"/>
    <w:rsid w:val="009537BC"/>
    <w:rsid w:val="00953967"/>
    <w:rsid w:val="00953A34"/>
    <w:rsid w:val="00953B91"/>
    <w:rsid w:val="00953EB4"/>
    <w:rsid w:val="00954155"/>
    <w:rsid w:val="009541B1"/>
    <w:rsid w:val="0095451D"/>
    <w:rsid w:val="00954574"/>
    <w:rsid w:val="009547B4"/>
    <w:rsid w:val="00954B9B"/>
    <w:rsid w:val="00954BB1"/>
    <w:rsid w:val="00954BE9"/>
    <w:rsid w:val="00954E95"/>
    <w:rsid w:val="0095522B"/>
    <w:rsid w:val="00955393"/>
    <w:rsid w:val="0095560A"/>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CCD"/>
    <w:rsid w:val="00956DEE"/>
    <w:rsid w:val="00956E04"/>
    <w:rsid w:val="00956E0F"/>
    <w:rsid w:val="00956E39"/>
    <w:rsid w:val="00956F71"/>
    <w:rsid w:val="00957046"/>
    <w:rsid w:val="009571CC"/>
    <w:rsid w:val="009571F1"/>
    <w:rsid w:val="00957329"/>
    <w:rsid w:val="009573FA"/>
    <w:rsid w:val="009576DB"/>
    <w:rsid w:val="00957729"/>
    <w:rsid w:val="009579DB"/>
    <w:rsid w:val="00957C0A"/>
    <w:rsid w:val="00957DF3"/>
    <w:rsid w:val="00957E42"/>
    <w:rsid w:val="00957F42"/>
    <w:rsid w:val="0096006B"/>
    <w:rsid w:val="009600C8"/>
    <w:rsid w:val="00960540"/>
    <w:rsid w:val="0096063C"/>
    <w:rsid w:val="009608D2"/>
    <w:rsid w:val="009609F9"/>
    <w:rsid w:val="00960A17"/>
    <w:rsid w:val="00960A86"/>
    <w:rsid w:val="00960A9A"/>
    <w:rsid w:val="00960BD0"/>
    <w:rsid w:val="0096126F"/>
    <w:rsid w:val="009612BC"/>
    <w:rsid w:val="00961420"/>
    <w:rsid w:val="00961566"/>
    <w:rsid w:val="009617B9"/>
    <w:rsid w:val="0096180A"/>
    <w:rsid w:val="00961E00"/>
    <w:rsid w:val="00961E84"/>
    <w:rsid w:val="009623A5"/>
    <w:rsid w:val="009623B2"/>
    <w:rsid w:val="00962576"/>
    <w:rsid w:val="00962890"/>
    <w:rsid w:val="00962A22"/>
    <w:rsid w:val="00962A71"/>
    <w:rsid w:val="00962B2E"/>
    <w:rsid w:val="00962BA5"/>
    <w:rsid w:val="00962C7F"/>
    <w:rsid w:val="00962DD8"/>
    <w:rsid w:val="00962E53"/>
    <w:rsid w:val="009634EF"/>
    <w:rsid w:val="00963A7B"/>
    <w:rsid w:val="00963B00"/>
    <w:rsid w:val="00963DD9"/>
    <w:rsid w:val="00963F09"/>
    <w:rsid w:val="009641C7"/>
    <w:rsid w:val="009649D4"/>
    <w:rsid w:val="00964C2E"/>
    <w:rsid w:val="00964F26"/>
    <w:rsid w:val="009651CB"/>
    <w:rsid w:val="00965295"/>
    <w:rsid w:val="009652C1"/>
    <w:rsid w:val="00965840"/>
    <w:rsid w:val="009658DC"/>
    <w:rsid w:val="00965956"/>
    <w:rsid w:val="00965A72"/>
    <w:rsid w:val="00965A76"/>
    <w:rsid w:val="00965C0E"/>
    <w:rsid w:val="00965E3A"/>
    <w:rsid w:val="00965F15"/>
    <w:rsid w:val="00966115"/>
    <w:rsid w:val="0096630C"/>
    <w:rsid w:val="0096642F"/>
    <w:rsid w:val="0096660C"/>
    <w:rsid w:val="00966BC5"/>
    <w:rsid w:val="00966D9E"/>
    <w:rsid w:val="00966EF8"/>
    <w:rsid w:val="00966FD6"/>
    <w:rsid w:val="009671E1"/>
    <w:rsid w:val="0096736E"/>
    <w:rsid w:val="00967427"/>
    <w:rsid w:val="0096768E"/>
    <w:rsid w:val="00967756"/>
    <w:rsid w:val="00967A19"/>
    <w:rsid w:val="00967FB9"/>
    <w:rsid w:val="0097000E"/>
    <w:rsid w:val="009703F0"/>
    <w:rsid w:val="009705A8"/>
    <w:rsid w:val="0097061C"/>
    <w:rsid w:val="0097066F"/>
    <w:rsid w:val="009706C6"/>
    <w:rsid w:val="00970B71"/>
    <w:rsid w:val="00971070"/>
    <w:rsid w:val="00971072"/>
    <w:rsid w:val="009710AC"/>
    <w:rsid w:val="0097176F"/>
    <w:rsid w:val="0097186A"/>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42"/>
    <w:rsid w:val="009748C9"/>
    <w:rsid w:val="00974ACE"/>
    <w:rsid w:val="00974C38"/>
    <w:rsid w:val="00974EF8"/>
    <w:rsid w:val="00974F18"/>
    <w:rsid w:val="0097500C"/>
    <w:rsid w:val="0097517C"/>
    <w:rsid w:val="00975233"/>
    <w:rsid w:val="00975740"/>
    <w:rsid w:val="00975896"/>
    <w:rsid w:val="00975B72"/>
    <w:rsid w:val="00975CC6"/>
    <w:rsid w:val="00975EA8"/>
    <w:rsid w:val="00975ED2"/>
    <w:rsid w:val="00975F55"/>
    <w:rsid w:val="00976107"/>
    <w:rsid w:val="0097632C"/>
    <w:rsid w:val="009763FF"/>
    <w:rsid w:val="00976675"/>
    <w:rsid w:val="00976807"/>
    <w:rsid w:val="0097680A"/>
    <w:rsid w:val="0097691F"/>
    <w:rsid w:val="00976B50"/>
    <w:rsid w:val="009774ED"/>
    <w:rsid w:val="0097753C"/>
    <w:rsid w:val="00977603"/>
    <w:rsid w:val="00977829"/>
    <w:rsid w:val="00977F8E"/>
    <w:rsid w:val="00977FB0"/>
    <w:rsid w:val="009800F8"/>
    <w:rsid w:val="0098010C"/>
    <w:rsid w:val="009801A1"/>
    <w:rsid w:val="009802C4"/>
    <w:rsid w:val="00980368"/>
    <w:rsid w:val="009805ED"/>
    <w:rsid w:val="009807DC"/>
    <w:rsid w:val="00980815"/>
    <w:rsid w:val="00980E43"/>
    <w:rsid w:val="009810B1"/>
    <w:rsid w:val="00981405"/>
    <w:rsid w:val="0098144E"/>
    <w:rsid w:val="00981494"/>
    <w:rsid w:val="00981956"/>
    <w:rsid w:val="00981A6F"/>
    <w:rsid w:val="00981C1C"/>
    <w:rsid w:val="00981E9D"/>
    <w:rsid w:val="00981F77"/>
    <w:rsid w:val="00982134"/>
    <w:rsid w:val="00982417"/>
    <w:rsid w:val="009824E3"/>
    <w:rsid w:val="00982514"/>
    <w:rsid w:val="009825AD"/>
    <w:rsid w:val="00982676"/>
    <w:rsid w:val="00982A23"/>
    <w:rsid w:val="00982A6E"/>
    <w:rsid w:val="00982ADD"/>
    <w:rsid w:val="00983052"/>
    <w:rsid w:val="00983259"/>
    <w:rsid w:val="00983404"/>
    <w:rsid w:val="00983444"/>
    <w:rsid w:val="009834A2"/>
    <w:rsid w:val="0098358C"/>
    <w:rsid w:val="00983595"/>
    <w:rsid w:val="0098362D"/>
    <w:rsid w:val="0098366A"/>
    <w:rsid w:val="00983A3D"/>
    <w:rsid w:val="00983B07"/>
    <w:rsid w:val="00984333"/>
    <w:rsid w:val="00984357"/>
    <w:rsid w:val="009843F6"/>
    <w:rsid w:val="009843FA"/>
    <w:rsid w:val="00984454"/>
    <w:rsid w:val="0098453E"/>
    <w:rsid w:val="009845D2"/>
    <w:rsid w:val="00984725"/>
    <w:rsid w:val="00984D72"/>
    <w:rsid w:val="00984F91"/>
    <w:rsid w:val="00985020"/>
    <w:rsid w:val="009850A9"/>
    <w:rsid w:val="00985418"/>
    <w:rsid w:val="009855AE"/>
    <w:rsid w:val="0098567A"/>
    <w:rsid w:val="00986124"/>
    <w:rsid w:val="009862CA"/>
    <w:rsid w:val="009862ED"/>
    <w:rsid w:val="0098638E"/>
    <w:rsid w:val="009865CE"/>
    <w:rsid w:val="0098674C"/>
    <w:rsid w:val="00986805"/>
    <w:rsid w:val="0098680D"/>
    <w:rsid w:val="00986946"/>
    <w:rsid w:val="00986A50"/>
    <w:rsid w:val="00986D8E"/>
    <w:rsid w:val="00986E8E"/>
    <w:rsid w:val="0098742D"/>
    <w:rsid w:val="00987532"/>
    <w:rsid w:val="009875AB"/>
    <w:rsid w:val="00987933"/>
    <w:rsid w:val="00987C3D"/>
    <w:rsid w:val="00987D85"/>
    <w:rsid w:val="00987DC4"/>
    <w:rsid w:val="00990213"/>
    <w:rsid w:val="0099022A"/>
    <w:rsid w:val="009905C8"/>
    <w:rsid w:val="00990749"/>
    <w:rsid w:val="00990818"/>
    <w:rsid w:val="00990A5F"/>
    <w:rsid w:val="00990B0A"/>
    <w:rsid w:val="00990B2D"/>
    <w:rsid w:val="00990F55"/>
    <w:rsid w:val="00990FB4"/>
    <w:rsid w:val="00990FF9"/>
    <w:rsid w:val="009911CC"/>
    <w:rsid w:val="0099124D"/>
    <w:rsid w:val="009913AB"/>
    <w:rsid w:val="009915AB"/>
    <w:rsid w:val="00991790"/>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DB4"/>
    <w:rsid w:val="00993EAA"/>
    <w:rsid w:val="00993F77"/>
    <w:rsid w:val="00994031"/>
    <w:rsid w:val="00994147"/>
    <w:rsid w:val="00994524"/>
    <w:rsid w:val="0099481B"/>
    <w:rsid w:val="00994B93"/>
    <w:rsid w:val="00995166"/>
    <w:rsid w:val="009952F0"/>
    <w:rsid w:val="0099540B"/>
    <w:rsid w:val="00995567"/>
    <w:rsid w:val="0099557D"/>
    <w:rsid w:val="00995584"/>
    <w:rsid w:val="0099570D"/>
    <w:rsid w:val="0099575A"/>
    <w:rsid w:val="00995D39"/>
    <w:rsid w:val="00995DEA"/>
    <w:rsid w:val="00995E1E"/>
    <w:rsid w:val="00995E32"/>
    <w:rsid w:val="009961E6"/>
    <w:rsid w:val="009963D4"/>
    <w:rsid w:val="009964DC"/>
    <w:rsid w:val="00996631"/>
    <w:rsid w:val="009968AB"/>
    <w:rsid w:val="00996997"/>
    <w:rsid w:val="009970D0"/>
    <w:rsid w:val="00997154"/>
    <w:rsid w:val="00997411"/>
    <w:rsid w:val="009976C4"/>
    <w:rsid w:val="0099797D"/>
    <w:rsid w:val="00997BDE"/>
    <w:rsid w:val="00997C66"/>
    <w:rsid w:val="00997CDD"/>
    <w:rsid w:val="009A00EE"/>
    <w:rsid w:val="009A01A6"/>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C1A"/>
    <w:rsid w:val="009A1DF7"/>
    <w:rsid w:val="009A1E09"/>
    <w:rsid w:val="009A1E29"/>
    <w:rsid w:val="009A2269"/>
    <w:rsid w:val="009A22DE"/>
    <w:rsid w:val="009A23C8"/>
    <w:rsid w:val="009A2487"/>
    <w:rsid w:val="009A2624"/>
    <w:rsid w:val="009A28B7"/>
    <w:rsid w:val="009A2A6D"/>
    <w:rsid w:val="009A2A99"/>
    <w:rsid w:val="009A2B19"/>
    <w:rsid w:val="009A2C05"/>
    <w:rsid w:val="009A2CAD"/>
    <w:rsid w:val="009A2EAB"/>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7B3"/>
    <w:rsid w:val="009A48F9"/>
    <w:rsid w:val="009A4A35"/>
    <w:rsid w:val="009A4CB9"/>
    <w:rsid w:val="009A4D59"/>
    <w:rsid w:val="009A4DF9"/>
    <w:rsid w:val="009A4E67"/>
    <w:rsid w:val="009A51E3"/>
    <w:rsid w:val="009A531B"/>
    <w:rsid w:val="009A53BF"/>
    <w:rsid w:val="009A5664"/>
    <w:rsid w:val="009A5824"/>
    <w:rsid w:val="009A5C09"/>
    <w:rsid w:val="009A6116"/>
    <w:rsid w:val="009A62E3"/>
    <w:rsid w:val="009A631C"/>
    <w:rsid w:val="009A66F7"/>
    <w:rsid w:val="009A6901"/>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77A"/>
    <w:rsid w:val="009B0841"/>
    <w:rsid w:val="009B0889"/>
    <w:rsid w:val="009B08AB"/>
    <w:rsid w:val="009B0908"/>
    <w:rsid w:val="009B0A11"/>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0FE"/>
    <w:rsid w:val="009B333A"/>
    <w:rsid w:val="009B33D8"/>
    <w:rsid w:val="009B34CD"/>
    <w:rsid w:val="009B37C1"/>
    <w:rsid w:val="009B3938"/>
    <w:rsid w:val="009B398F"/>
    <w:rsid w:val="009B3BE6"/>
    <w:rsid w:val="009B3C98"/>
    <w:rsid w:val="009B3D2C"/>
    <w:rsid w:val="009B3D31"/>
    <w:rsid w:val="009B40A6"/>
    <w:rsid w:val="009B40C7"/>
    <w:rsid w:val="009B40E0"/>
    <w:rsid w:val="009B41DD"/>
    <w:rsid w:val="009B4322"/>
    <w:rsid w:val="009B445D"/>
    <w:rsid w:val="009B47FA"/>
    <w:rsid w:val="009B483E"/>
    <w:rsid w:val="009B492D"/>
    <w:rsid w:val="009B49D5"/>
    <w:rsid w:val="009B4B2A"/>
    <w:rsid w:val="009B501F"/>
    <w:rsid w:val="009B5459"/>
    <w:rsid w:val="009B5470"/>
    <w:rsid w:val="009B5535"/>
    <w:rsid w:val="009B57F2"/>
    <w:rsid w:val="009B5B4D"/>
    <w:rsid w:val="009B5DC5"/>
    <w:rsid w:val="009B5E7B"/>
    <w:rsid w:val="009B5F14"/>
    <w:rsid w:val="009B61C5"/>
    <w:rsid w:val="009B622A"/>
    <w:rsid w:val="009B62D7"/>
    <w:rsid w:val="009B698B"/>
    <w:rsid w:val="009B6E95"/>
    <w:rsid w:val="009B6F86"/>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9C7"/>
    <w:rsid w:val="009C1D0D"/>
    <w:rsid w:val="009C1EB8"/>
    <w:rsid w:val="009C1F83"/>
    <w:rsid w:val="009C232F"/>
    <w:rsid w:val="009C27B2"/>
    <w:rsid w:val="009C27F4"/>
    <w:rsid w:val="009C2AAF"/>
    <w:rsid w:val="009C2BC9"/>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4AB"/>
    <w:rsid w:val="009C4573"/>
    <w:rsid w:val="009C4615"/>
    <w:rsid w:val="009C487B"/>
    <w:rsid w:val="009C4EFB"/>
    <w:rsid w:val="009C5156"/>
    <w:rsid w:val="009C5880"/>
    <w:rsid w:val="009C597E"/>
    <w:rsid w:val="009C59D8"/>
    <w:rsid w:val="009C5A33"/>
    <w:rsid w:val="009C5CB2"/>
    <w:rsid w:val="009C5D34"/>
    <w:rsid w:val="009C5D77"/>
    <w:rsid w:val="009C5D99"/>
    <w:rsid w:val="009C5D9A"/>
    <w:rsid w:val="009C5DCA"/>
    <w:rsid w:val="009C5DE1"/>
    <w:rsid w:val="009C5ED3"/>
    <w:rsid w:val="009C5F1A"/>
    <w:rsid w:val="009C6052"/>
    <w:rsid w:val="009C60E7"/>
    <w:rsid w:val="009C612B"/>
    <w:rsid w:val="009C6425"/>
    <w:rsid w:val="009C64CF"/>
    <w:rsid w:val="009C65F3"/>
    <w:rsid w:val="009C6649"/>
    <w:rsid w:val="009C6746"/>
    <w:rsid w:val="009C6787"/>
    <w:rsid w:val="009C69A5"/>
    <w:rsid w:val="009C6F00"/>
    <w:rsid w:val="009C6F46"/>
    <w:rsid w:val="009C707F"/>
    <w:rsid w:val="009C70F6"/>
    <w:rsid w:val="009C769C"/>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1FD8"/>
    <w:rsid w:val="009D20F2"/>
    <w:rsid w:val="009D2163"/>
    <w:rsid w:val="009D218F"/>
    <w:rsid w:val="009D2236"/>
    <w:rsid w:val="009D26A1"/>
    <w:rsid w:val="009D26CB"/>
    <w:rsid w:val="009D26FD"/>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EF4"/>
    <w:rsid w:val="009D3F62"/>
    <w:rsid w:val="009D45D8"/>
    <w:rsid w:val="009D47CA"/>
    <w:rsid w:val="009D4892"/>
    <w:rsid w:val="009D4A6E"/>
    <w:rsid w:val="009D4C62"/>
    <w:rsid w:val="009D4D1C"/>
    <w:rsid w:val="009D4D6F"/>
    <w:rsid w:val="009D4EE1"/>
    <w:rsid w:val="009D4F29"/>
    <w:rsid w:val="009D51A1"/>
    <w:rsid w:val="009D5346"/>
    <w:rsid w:val="009D5409"/>
    <w:rsid w:val="009D5464"/>
    <w:rsid w:val="009D54C5"/>
    <w:rsid w:val="009D5674"/>
    <w:rsid w:val="009D573B"/>
    <w:rsid w:val="009D57D5"/>
    <w:rsid w:val="009D5800"/>
    <w:rsid w:val="009D5C41"/>
    <w:rsid w:val="009D5EA4"/>
    <w:rsid w:val="009D6302"/>
    <w:rsid w:val="009D6326"/>
    <w:rsid w:val="009D687B"/>
    <w:rsid w:val="009D68B5"/>
    <w:rsid w:val="009D6924"/>
    <w:rsid w:val="009D69AD"/>
    <w:rsid w:val="009D69FA"/>
    <w:rsid w:val="009D6BA9"/>
    <w:rsid w:val="009D6BB9"/>
    <w:rsid w:val="009D6F53"/>
    <w:rsid w:val="009D6FA1"/>
    <w:rsid w:val="009D70AC"/>
    <w:rsid w:val="009D7435"/>
    <w:rsid w:val="009D7467"/>
    <w:rsid w:val="009D74DD"/>
    <w:rsid w:val="009D76D7"/>
    <w:rsid w:val="009D7733"/>
    <w:rsid w:val="009D7918"/>
    <w:rsid w:val="009D7A5D"/>
    <w:rsid w:val="009D7C17"/>
    <w:rsid w:val="009D7D21"/>
    <w:rsid w:val="009D7E55"/>
    <w:rsid w:val="009E00DD"/>
    <w:rsid w:val="009E029D"/>
    <w:rsid w:val="009E0374"/>
    <w:rsid w:val="009E0772"/>
    <w:rsid w:val="009E07C3"/>
    <w:rsid w:val="009E0821"/>
    <w:rsid w:val="009E09D0"/>
    <w:rsid w:val="009E0AB7"/>
    <w:rsid w:val="009E0D5C"/>
    <w:rsid w:val="009E117F"/>
    <w:rsid w:val="009E11E9"/>
    <w:rsid w:val="009E121C"/>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4D20"/>
    <w:rsid w:val="009E515D"/>
    <w:rsid w:val="009E51B1"/>
    <w:rsid w:val="009E5531"/>
    <w:rsid w:val="009E55E0"/>
    <w:rsid w:val="009E56A2"/>
    <w:rsid w:val="009E588B"/>
    <w:rsid w:val="009E598B"/>
    <w:rsid w:val="009E5AC5"/>
    <w:rsid w:val="009E5AF5"/>
    <w:rsid w:val="009E5B3B"/>
    <w:rsid w:val="009E5C02"/>
    <w:rsid w:val="009E5D6A"/>
    <w:rsid w:val="009E5E3F"/>
    <w:rsid w:val="009E5FFC"/>
    <w:rsid w:val="009E6024"/>
    <w:rsid w:val="009E6261"/>
    <w:rsid w:val="009E62FC"/>
    <w:rsid w:val="009E63C8"/>
    <w:rsid w:val="009E6501"/>
    <w:rsid w:val="009E697E"/>
    <w:rsid w:val="009E6B71"/>
    <w:rsid w:val="009E6D04"/>
    <w:rsid w:val="009E6D40"/>
    <w:rsid w:val="009E6E28"/>
    <w:rsid w:val="009E72F4"/>
    <w:rsid w:val="009E74B0"/>
    <w:rsid w:val="009E7831"/>
    <w:rsid w:val="009E78C2"/>
    <w:rsid w:val="009E7AC4"/>
    <w:rsid w:val="009E7B85"/>
    <w:rsid w:val="009E7D56"/>
    <w:rsid w:val="009E7E2A"/>
    <w:rsid w:val="009E7E2B"/>
    <w:rsid w:val="009E7F7A"/>
    <w:rsid w:val="009F0053"/>
    <w:rsid w:val="009F0301"/>
    <w:rsid w:val="009F058B"/>
    <w:rsid w:val="009F068D"/>
    <w:rsid w:val="009F0780"/>
    <w:rsid w:val="009F0994"/>
    <w:rsid w:val="009F0C2A"/>
    <w:rsid w:val="009F0C93"/>
    <w:rsid w:val="009F0ED2"/>
    <w:rsid w:val="009F1113"/>
    <w:rsid w:val="009F129D"/>
    <w:rsid w:val="009F12F0"/>
    <w:rsid w:val="009F130B"/>
    <w:rsid w:val="009F1459"/>
    <w:rsid w:val="009F17C5"/>
    <w:rsid w:val="009F17E2"/>
    <w:rsid w:val="009F19AE"/>
    <w:rsid w:val="009F1DF8"/>
    <w:rsid w:val="009F1DFB"/>
    <w:rsid w:val="009F1E82"/>
    <w:rsid w:val="009F22B8"/>
    <w:rsid w:val="009F2514"/>
    <w:rsid w:val="009F25D6"/>
    <w:rsid w:val="009F25EF"/>
    <w:rsid w:val="009F2874"/>
    <w:rsid w:val="009F2A88"/>
    <w:rsid w:val="009F2B05"/>
    <w:rsid w:val="009F2BAC"/>
    <w:rsid w:val="009F2BEB"/>
    <w:rsid w:val="009F2C06"/>
    <w:rsid w:val="009F3194"/>
    <w:rsid w:val="009F31CE"/>
    <w:rsid w:val="009F32B3"/>
    <w:rsid w:val="009F3C7F"/>
    <w:rsid w:val="009F3DBB"/>
    <w:rsid w:val="009F422D"/>
    <w:rsid w:val="009F430D"/>
    <w:rsid w:val="009F48AE"/>
    <w:rsid w:val="009F492E"/>
    <w:rsid w:val="009F4BBF"/>
    <w:rsid w:val="009F4C95"/>
    <w:rsid w:val="009F51D1"/>
    <w:rsid w:val="009F52F1"/>
    <w:rsid w:val="009F55FB"/>
    <w:rsid w:val="009F5741"/>
    <w:rsid w:val="009F5746"/>
    <w:rsid w:val="009F5881"/>
    <w:rsid w:val="009F58D3"/>
    <w:rsid w:val="009F5A48"/>
    <w:rsid w:val="009F5CCD"/>
    <w:rsid w:val="009F5D19"/>
    <w:rsid w:val="009F5DE9"/>
    <w:rsid w:val="009F5DF3"/>
    <w:rsid w:val="009F5E44"/>
    <w:rsid w:val="009F5FC8"/>
    <w:rsid w:val="009F65CD"/>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75A"/>
    <w:rsid w:val="009F785D"/>
    <w:rsid w:val="009F7A37"/>
    <w:rsid w:val="009F7B6A"/>
    <w:rsid w:val="009F7C1F"/>
    <w:rsid w:val="009F7DB9"/>
    <w:rsid w:val="009F7E59"/>
    <w:rsid w:val="00A00130"/>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40F"/>
    <w:rsid w:val="00A0350E"/>
    <w:rsid w:val="00A03693"/>
    <w:rsid w:val="00A03702"/>
    <w:rsid w:val="00A03764"/>
    <w:rsid w:val="00A03786"/>
    <w:rsid w:val="00A03788"/>
    <w:rsid w:val="00A03C7C"/>
    <w:rsid w:val="00A03CF8"/>
    <w:rsid w:val="00A03EBE"/>
    <w:rsid w:val="00A03ECD"/>
    <w:rsid w:val="00A03FB0"/>
    <w:rsid w:val="00A04154"/>
    <w:rsid w:val="00A04371"/>
    <w:rsid w:val="00A044D0"/>
    <w:rsid w:val="00A04521"/>
    <w:rsid w:val="00A0483C"/>
    <w:rsid w:val="00A04952"/>
    <w:rsid w:val="00A049CC"/>
    <w:rsid w:val="00A0531D"/>
    <w:rsid w:val="00A05378"/>
    <w:rsid w:val="00A053D3"/>
    <w:rsid w:val="00A0563A"/>
    <w:rsid w:val="00A056DF"/>
    <w:rsid w:val="00A05B31"/>
    <w:rsid w:val="00A05C86"/>
    <w:rsid w:val="00A05F65"/>
    <w:rsid w:val="00A0608E"/>
    <w:rsid w:val="00A06731"/>
    <w:rsid w:val="00A06AB6"/>
    <w:rsid w:val="00A06B5D"/>
    <w:rsid w:val="00A06EC7"/>
    <w:rsid w:val="00A074C7"/>
    <w:rsid w:val="00A074F7"/>
    <w:rsid w:val="00A076DB"/>
    <w:rsid w:val="00A0789E"/>
    <w:rsid w:val="00A07A75"/>
    <w:rsid w:val="00A07B95"/>
    <w:rsid w:val="00A07C6B"/>
    <w:rsid w:val="00A07D59"/>
    <w:rsid w:val="00A07DD0"/>
    <w:rsid w:val="00A07EDB"/>
    <w:rsid w:val="00A106E1"/>
    <w:rsid w:val="00A10823"/>
    <w:rsid w:val="00A1085C"/>
    <w:rsid w:val="00A109BE"/>
    <w:rsid w:val="00A10E74"/>
    <w:rsid w:val="00A10EAA"/>
    <w:rsid w:val="00A10FFA"/>
    <w:rsid w:val="00A110E9"/>
    <w:rsid w:val="00A1110B"/>
    <w:rsid w:val="00A11188"/>
    <w:rsid w:val="00A111E5"/>
    <w:rsid w:val="00A11584"/>
    <w:rsid w:val="00A117D0"/>
    <w:rsid w:val="00A11841"/>
    <w:rsid w:val="00A11C32"/>
    <w:rsid w:val="00A11D92"/>
    <w:rsid w:val="00A120AA"/>
    <w:rsid w:val="00A12172"/>
    <w:rsid w:val="00A12365"/>
    <w:rsid w:val="00A12459"/>
    <w:rsid w:val="00A1262B"/>
    <w:rsid w:val="00A126CB"/>
    <w:rsid w:val="00A12785"/>
    <w:rsid w:val="00A12826"/>
    <w:rsid w:val="00A129F1"/>
    <w:rsid w:val="00A12DF3"/>
    <w:rsid w:val="00A12DF8"/>
    <w:rsid w:val="00A1312A"/>
    <w:rsid w:val="00A134EA"/>
    <w:rsid w:val="00A1350D"/>
    <w:rsid w:val="00A13563"/>
    <w:rsid w:val="00A13663"/>
    <w:rsid w:val="00A13A92"/>
    <w:rsid w:val="00A13B1C"/>
    <w:rsid w:val="00A13C6E"/>
    <w:rsid w:val="00A13D78"/>
    <w:rsid w:val="00A13D88"/>
    <w:rsid w:val="00A1411C"/>
    <w:rsid w:val="00A141BF"/>
    <w:rsid w:val="00A14425"/>
    <w:rsid w:val="00A1442C"/>
    <w:rsid w:val="00A148A8"/>
    <w:rsid w:val="00A14999"/>
    <w:rsid w:val="00A14A6A"/>
    <w:rsid w:val="00A14B7F"/>
    <w:rsid w:val="00A14CE4"/>
    <w:rsid w:val="00A14F54"/>
    <w:rsid w:val="00A14F8A"/>
    <w:rsid w:val="00A1509C"/>
    <w:rsid w:val="00A15207"/>
    <w:rsid w:val="00A15275"/>
    <w:rsid w:val="00A15735"/>
    <w:rsid w:val="00A157DC"/>
    <w:rsid w:val="00A15B1A"/>
    <w:rsid w:val="00A16141"/>
    <w:rsid w:val="00A16244"/>
    <w:rsid w:val="00A1635C"/>
    <w:rsid w:val="00A164DE"/>
    <w:rsid w:val="00A168D0"/>
    <w:rsid w:val="00A169FE"/>
    <w:rsid w:val="00A16A17"/>
    <w:rsid w:val="00A16B5E"/>
    <w:rsid w:val="00A16E9E"/>
    <w:rsid w:val="00A16F7D"/>
    <w:rsid w:val="00A16FBC"/>
    <w:rsid w:val="00A17078"/>
    <w:rsid w:val="00A170B7"/>
    <w:rsid w:val="00A171D8"/>
    <w:rsid w:val="00A17314"/>
    <w:rsid w:val="00A17317"/>
    <w:rsid w:val="00A176C4"/>
    <w:rsid w:val="00A17702"/>
    <w:rsid w:val="00A1771C"/>
    <w:rsid w:val="00A17907"/>
    <w:rsid w:val="00A17A2C"/>
    <w:rsid w:val="00A17E11"/>
    <w:rsid w:val="00A17E83"/>
    <w:rsid w:val="00A17F2E"/>
    <w:rsid w:val="00A20057"/>
    <w:rsid w:val="00A2014E"/>
    <w:rsid w:val="00A20776"/>
    <w:rsid w:val="00A20901"/>
    <w:rsid w:val="00A20B14"/>
    <w:rsid w:val="00A20CA8"/>
    <w:rsid w:val="00A20CEB"/>
    <w:rsid w:val="00A20D43"/>
    <w:rsid w:val="00A20E97"/>
    <w:rsid w:val="00A20FD4"/>
    <w:rsid w:val="00A211AB"/>
    <w:rsid w:val="00A21291"/>
    <w:rsid w:val="00A213C3"/>
    <w:rsid w:val="00A215BB"/>
    <w:rsid w:val="00A21723"/>
    <w:rsid w:val="00A21A10"/>
    <w:rsid w:val="00A21B24"/>
    <w:rsid w:val="00A21C35"/>
    <w:rsid w:val="00A21EC9"/>
    <w:rsid w:val="00A21F5F"/>
    <w:rsid w:val="00A22218"/>
    <w:rsid w:val="00A222CE"/>
    <w:rsid w:val="00A22461"/>
    <w:rsid w:val="00A22505"/>
    <w:rsid w:val="00A22533"/>
    <w:rsid w:val="00A22828"/>
    <w:rsid w:val="00A22CF9"/>
    <w:rsid w:val="00A22D2B"/>
    <w:rsid w:val="00A22EAA"/>
    <w:rsid w:val="00A2301C"/>
    <w:rsid w:val="00A23396"/>
    <w:rsid w:val="00A233AB"/>
    <w:rsid w:val="00A2343F"/>
    <w:rsid w:val="00A2349B"/>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5A2E"/>
    <w:rsid w:val="00A2603A"/>
    <w:rsid w:val="00A26234"/>
    <w:rsid w:val="00A26260"/>
    <w:rsid w:val="00A2637C"/>
    <w:rsid w:val="00A263CC"/>
    <w:rsid w:val="00A265F6"/>
    <w:rsid w:val="00A268C4"/>
    <w:rsid w:val="00A26A15"/>
    <w:rsid w:val="00A26A6C"/>
    <w:rsid w:val="00A26B23"/>
    <w:rsid w:val="00A26B74"/>
    <w:rsid w:val="00A26C40"/>
    <w:rsid w:val="00A26C63"/>
    <w:rsid w:val="00A26CB7"/>
    <w:rsid w:val="00A271CB"/>
    <w:rsid w:val="00A27631"/>
    <w:rsid w:val="00A27632"/>
    <w:rsid w:val="00A279E4"/>
    <w:rsid w:val="00A27A7B"/>
    <w:rsid w:val="00A27AC8"/>
    <w:rsid w:val="00A27B21"/>
    <w:rsid w:val="00A27F1B"/>
    <w:rsid w:val="00A3005F"/>
    <w:rsid w:val="00A30463"/>
    <w:rsid w:val="00A304E0"/>
    <w:rsid w:val="00A30666"/>
    <w:rsid w:val="00A307DD"/>
    <w:rsid w:val="00A3084D"/>
    <w:rsid w:val="00A308CF"/>
    <w:rsid w:val="00A30BCE"/>
    <w:rsid w:val="00A30EF9"/>
    <w:rsid w:val="00A315D8"/>
    <w:rsid w:val="00A31679"/>
    <w:rsid w:val="00A31993"/>
    <w:rsid w:val="00A31A83"/>
    <w:rsid w:val="00A31B3B"/>
    <w:rsid w:val="00A32151"/>
    <w:rsid w:val="00A3217A"/>
    <w:rsid w:val="00A323AE"/>
    <w:rsid w:val="00A328C7"/>
    <w:rsid w:val="00A328F9"/>
    <w:rsid w:val="00A32AD0"/>
    <w:rsid w:val="00A32E78"/>
    <w:rsid w:val="00A3385B"/>
    <w:rsid w:val="00A338B9"/>
    <w:rsid w:val="00A33CE4"/>
    <w:rsid w:val="00A33FBE"/>
    <w:rsid w:val="00A340D0"/>
    <w:rsid w:val="00A3428A"/>
    <w:rsid w:val="00A34541"/>
    <w:rsid w:val="00A345B8"/>
    <w:rsid w:val="00A346B3"/>
    <w:rsid w:val="00A34716"/>
    <w:rsid w:val="00A347C3"/>
    <w:rsid w:val="00A34836"/>
    <w:rsid w:val="00A348F0"/>
    <w:rsid w:val="00A34B3F"/>
    <w:rsid w:val="00A34E2A"/>
    <w:rsid w:val="00A350A7"/>
    <w:rsid w:val="00A3530F"/>
    <w:rsid w:val="00A354C5"/>
    <w:rsid w:val="00A3598E"/>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4C0"/>
    <w:rsid w:val="00A3750B"/>
    <w:rsid w:val="00A3761C"/>
    <w:rsid w:val="00A3782D"/>
    <w:rsid w:val="00A379D2"/>
    <w:rsid w:val="00A37B52"/>
    <w:rsid w:val="00A37C9E"/>
    <w:rsid w:val="00A37CEF"/>
    <w:rsid w:val="00A37D1C"/>
    <w:rsid w:val="00A37F7E"/>
    <w:rsid w:val="00A4013E"/>
    <w:rsid w:val="00A4026C"/>
    <w:rsid w:val="00A403B9"/>
    <w:rsid w:val="00A403E8"/>
    <w:rsid w:val="00A404CA"/>
    <w:rsid w:val="00A4058B"/>
    <w:rsid w:val="00A406C1"/>
    <w:rsid w:val="00A40A25"/>
    <w:rsid w:val="00A40AF9"/>
    <w:rsid w:val="00A40BAA"/>
    <w:rsid w:val="00A40C8E"/>
    <w:rsid w:val="00A4106E"/>
    <w:rsid w:val="00A410B4"/>
    <w:rsid w:val="00A4118E"/>
    <w:rsid w:val="00A413DC"/>
    <w:rsid w:val="00A41709"/>
    <w:rsid w:val="00A41848"/>
    <w:rsid w:val="00A41B4E"/>
    <w:rsid w:val="00A41CA5"/>
    <w:rsid w:val="00A41E59"/>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7D0"/>
    <w:rsid w:val="00A447EB"/>
    <w:rsid w:val="00A449AA"/>
    <w:rsid w:val="00A44CA1"/>
    <w:rsid w:val="00A44E07"/>
    <w:rsid w:val="00A44F72"/>
    <w:rsid w:val="00A4511C"/>
    <w:rsid w:val="00A45602"/>
    <w:rsid w:val="00A45695"/>
    <w:rsid w:val="00A4579B"/>
    <w:rsid w:val="00A458B9"/>
    <w:rsid w:val="00A45921"/>
    <w:rsid w:val="00A45A56"/>
    <w:rsid w:val="00A45B74"/>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55E"/>
    <w:rsid w:val="00A508B0"/>
    <w:rsid w:val="00A50D18"/>
    <w:rsid w:val="00A50D93"/>
    <w:rsid w:val="00A510E0"/>
    <w:rsid w:val="00A51423"/>
    <w:rsid w:val="00A515A9"/>
    <w:rsid w:val="00A518C7"/>
    <w:rsid w:val="00A51A9B"/>
    <w:rsid w:val="00A51C78"/>
    <w:rsid w:val="00A51CFF"/>
    <w:rsid w:val="00A51D47"/>
    <w:rsid w:val="00A52652"/>
    <w:rsid w:val="00A52735"/>
    <w:rsid w:val="00A52855"/>
    <w:rsid w:val="00A52969"/>
    <w:rsid w:val="00A52B96"/>
    <w:rsid w:val="00A52CCA"/>
    <w:rsid w:val="00A52CEF"/>
    <w:rsid w:val="00A52E39"/>
    <w:rsid w:val="00A53197"/>
    <w:rsid w:val="00A53206"/>
    <w:rsid w:val="00A534C3"/>
    <w:rsid w:val="00A53996"/>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C59"/>
    <w:rsid w:val="00A55E17"/>
    <w:rsid w:val="00A55F0F"/>
    <w:rsid w:val="00A55FCE"/>
    <w:rsid w:val="00A5605E"/>
    <w:rsid w:val="00A565F7"/>
    <w:rsid w:val="00A566F9"/>
    <w:rsid w:val="00A5673E"/>
    <w:rsid w:val="00A56AC1"/>
    <w:rsid w:val="00A56AD9"/>
    <w:rsid w:val="00A56B79"/>
    <w:rsid w:val="00A56DB4"/>
    <w:rsid w:val="00A56F85"/>
    <w:rsid w:val="00A570A2"/>
    <w:rsid w:val="00A574FD"/>
    <w:rsid w:val="00A5758E"/>
    <w:rsid w:val="00A575C7"/>
    <w:rsid w:val="00A57701"/>
    <w:rsid w:val="00A577A7"/>
    <w:rsid w:val="00A578E7"/>
    <w:rsid w:val="00A5792F"/>
    <w:rsid w:val="00A57C01"/>
    <w:rsid w:val="00A57E4C"/>
    <w:rsid w:val="00A57E67"/>
    <w:rsid w:val="00A60155"/>
    <w:rsid w:val="00A6078B"/>
    <w:rsid w:val="00A607F3"/>
    <w:rsid w:val="00A60932"/>
    <w:rsid w:val="00A60AF4"/>
    <w:rsid w:val="00A60C82"/>
    <w:rsid w:val="00A60CC9"/>
    <w:rsid w:val="00A60D16"/>
    <w:rsid w:val="00A60D65"/>
    <w:rsid w:val="00A60D8F"/>
    <w:rsid w:val="00A60DA5"/>
    <w:rsid w:val="00A61236"/>
    <w:rsid w:val="00A61267"/>
    <w:rsid w:val="00A6143C"/>
    <w:rsid w:val="00A61B6B"/>
    <w:rsid w:val="00A61CDD"/>
    <w:rsid w:val="00A61D0B"/>
    <w:rsid w:val="00A62345"/>
    <w:rsid w:val="00A624C9"/>
    <w:rsid w:val="00A625A9"/>
    <w:rsid w:val="00A625C4"/>
    <w:rsid w:val="00A62800"/>
    <w:rsid w:val="00A62912"/>
    <w:rsid w:val="00A62920"/>
    <w:rsid w:val="00A6294B"/>
    <w:rsid w:val="00A629D9"/>
    <w:rsid w:val="00A62B40"/>
    <w:rsid w:val="00A62BEC"/>
    <w:rsid w:val="00A62CE8"/>
    <w:rsid w:val="00A632BA"/>
    <w:rsid w:val="00A632C1"/>
    <w:rsid w:val="00A6332A"/>
    <w:rsid w:val="00A63713"/>
    <w:rsid w:val="00A63D3C"/>
    <w:rsid w:val="00A63D51"/>
    <w:rsid w:val="00A63D7D"/>
    <w:rsid w:val="00A641F3"/>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5F60"/>
    <w:rsid w:val="00A660C0"/>
    <w:rsid w:val="00A660E1"/>
    <w:rsid w:val="00A664F5"/>
    <w:rsid w:val="00A667E6"/>
    <w:rsid w:val="00A6684C"/>
    <w:rsid w:val="00A66A9F"/>
    <w:rsid w:val="00A66AD4"/>
    <w:rsid w:val="00A66F7D"/>
    <w:rsid w:val="00A66FED"/>
    <w:rsid w:val="00A671DA"/>
    <w:rsid w:val="00A6723D"/>
    <w:rsid w:val="00A67437"/>
    <w:rsid w:val="00A674C7"/>
    <w:rsid w:val="00A6753C"/>
    <w:rsid w:val="00A675CF"/>
    <w:rsid w:val="00A677EF"/>
    <w:rsid w:val="00A6785E"/>
    <w:rsid w:val="00A679E0"/>
    <w:rsid w:val="00A67F5C"/>
    <w:rsid w:val="00A67FDC"/>
    <w:rsid w:val="00A700B8"/>
    <w:rsid w:val="00A703A8"/>
    <w:rsid w:val="00A705B5"/>
    <w:rsid w:val="00A7074B"/>
    <w:rsid w:val="00A7079B"/>
    <w:rsid w:val="00A70A4F"/>
    <w:rsid w:val="00A70E75"/>
    <w:rsid w:val="00A70EC0"/>
    <w:rsid w:val="00A70F57"/>
    <w:rsid w:val="00A710E0"/>
    <w:rsid w:val="00A71117"/>
    <w:rsid w:val="00A71120"/>
    <w:rsid w:val="00A711C1"/>
    <w:rsid w:val="00A7162C"/>
    <w:rsid w:val="00A71659"/>
    <w:rsid w:val="00A71BDA"/>
    <w:rsid w:val="00A71BE7"/>
    <w:rsid w:val="00A71CB7"/>
    <w:rsid w:val="00A71DFB"/>
    <w:rsid w:val="00A71F21"/>
    <w:rsid w:val="00A722C7"/>
    <w:rsid w:val="00A723C7"/>
    <w:rsid w:val="00A723DD"/>
    <w:rsid w:val="00A7283C"/>
    <w:rsid w:val="00A72BB2"/>
    <w:rsid w:val="00A72D43"/>
    <w:rsid w:val="00A72F12"/>
    <w:rsid w:val="00A72FA5"/>
    <w:rsid w:val="00A72FC5"/>
    <w:rsid w:val="00A72FF9"/>
    <w:rsid w:val="00A730EC"/>
    <w:rsid w:val="00A7310A"/>
    <w:rsid w:val="00A73114"/>
    <w:rsid w:val="00A73209"/>
    <w:rsid w:val="00A734E9"/>
    <w:rsid w:val="00A73518"/>
    <w:rsid w:val="00A73580"/>
    <w:rsid w:val="00A738C7"/>
    <w:rsid w:val="00A7398F"/>
    <w:rsid w:val="00A73A55"/>
    <w:rsid w:val="00A73D67"/>
    <w:rsid w:val="00A73E0D"/>
    <w:rsid w:val="00A73E83"/>
    <w:rsid w:val="00A741CD"/>
    <w:rsid w:val="00A744D7"/>
    <w:rsid w:val="00A74B43"/>
    <w:rsid w:val="00A74CB3"/>
    <w:rsid w:val="00A74E78"/>
    <w:rsid w:val="00A74FB7"/>
    <w:rsid w:val="00A750EB"/>
    <w:rsid w:val="00A751B7"/>
    <w:rsid w:val="00A752CC"/>
    <w:rsid w:val="00A7555D"/>
    <w:rsid w:val="00A756C4"/>
    <w:rsid w:val="00A7576D"/>
    <w:rsid w:val="00A757F8"/>
    <w:rsid w:val="00A75DB4"/>
    <w:rsid w:val="00A75E55"/>
    <w:rsid w:val="00A75F9E"/>
    <w:rsid w:val="00A761C8"/>
    <w:rsid w:val="00A76476"/>
    <w:rsid w:val="00A76617"/>
    <w:rsid w:val="00A767C0"/>
    <w:rsid w:val="00A76F70"/>
    <w:rsid w:val="00A76F79"/>
    <w:rsid w:val="00A770E1"/>
    <w:rsid w:val="00A7718D"/>
    <w:rsid w:val="00A771B5"/>
    <w:rsid w:val="00A772FE"/>
    <w:rsid w:val="00A77350"/>
    <w:rsid w:val="00A7738F"/>
    <w:rsid w:val="00A77521"/>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0A1"/>
    <w:rsid w:val="00A8111B"/>
    <w:rsid w:val="00A811D5"/>
    <w:rsid w:val="00A8135F"/>
    <w:rsid w:val="00A8192C"/>
    <w:rsid w:val="00A819A4"/>
    <w:rsid w:val="00A81E37"/>
    <w:rsid w:val="00A81FF9"/>
    <w:rsid w:val="00A82342"/>
    <w:rsid w:val="00A82348"/>
    <w:rsid w:val="00A8247A"/>
    <w:rsid w:val="00A826B9"/>
    <w:rsid w:val="00A82818"/>
    <w:rsid w:val="00A82BC7"/>
    <w:rsid w:val="00A83256"/>
    <w:rsid w:val="00A83362"/>
    <w:rsid w:val="00A83BE4"/>
    <w:rsid w:val="00A83C2B"/>
    <w:rsid w:val="00A83C37"/>
    <w:rsid w:val="00A83C57"/>
    <w:rsid w:val="00A83CEE"/>
    <w:rsid w:val="00A83D2B"/>
    <w:rsid w:val="00A83E90"/>
    <w:rsid w:val="00A83E9B"/>
    <w:rsid w:val="00A83EFF"/>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55"/>
    <w:rsid w:val="00A863CE"/>
    <w:rsid w:val="00A865EE"/>
    <w:rsid w:val="00A86803"/>
    <w:rsid w:val="00A86B7B"/>
    <w:rsid w:val="00A86D84"/>
    <w:rsid w:val="00A86EBA"/>
    <w:rsid w:val="00A871B5"/>
    <w:rsid w:val="00A872E2"/>
    <w:rsid w:val="00A8733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0D20"/>
    <w:rsid w:val="00A91170"/>
    <w:rsid w:val="00A91211"/>
    <w:rsid w:val="00A913D6"/>
    <w:rsid w:val="00A91559"/>
    <w:rsid w:val="00A9160A"/>
    <w:rsid w:val="00A917D5"/>
    <w:rsid w:val="00A918F2"/>
    <w:rsid w:val="00A91AD6"/>
    <w:rsid w:val="00A91AFF"/>
    <w:rsid w:val="00A91C70"/>
    <w:rsid w:val="00A91EDD"/>
    <w:rsid w:val="00A91EF6"/>
    <w:rsid w:val="00A92012"/>
    <w:rsid w:val="00A920F8"/>
    <w:rsid w:val="00A929E6"/>
    <w:rsid w:val="00A92A6F"/>
    <w:rsid w:val="00A92ADA"/>
    <w:rsid w:val="00A92F18"/>
    <w:rsid w:val="00A93111"/>
    <w:rsid w:val="00A93269"/>
    <w:rsid w:val="00A932FE"/>
    <w:rsid w:val="00A934D4"/>
    <w:rsid w:val="00A93560"/>
    <w:rsid w:val="00A93562"/>
    <w:rsid w:val="00A9370D"/>
    <w:rsid w:val="00A93718"/>
    <w:rsid w:val="00A93838"/>
    <w:rsid w:val="00A93AEF"/>
    <w:rsid w:val="00A93EBE"/>
    <w:rsid w:val="00A9403A"/>
    <w:rsid w:val="00A94061"/>
    <w:rsid w:val="00A944D8"/>
    <w:rsid w:val="00A94527"/>
    <w:rsid w:val="00A94553"/>
    <w:rsid w:val="00A9458D"/>
    <w:rsid w:val="00A945D0"/>
    <w:rsid w:val="00A94604"/>
    <w:rsid w:val="00A94679"/>
    <w:rsid w:val="00A94CC6"/>
    <w:rsid w:val="00A94F89"/>
    <w:rsid w:val="00A950B3"/>
    <w:rsid w:val="00A9521E"/>
    <w:rsid w:val="00A9524F"/>
    <w:rsid w:val="00A952D8"/>
    <w:rsid w:val="00A952F2"/>
    <w:rsid w:val="00A95464"/>
    <w:rsid w:val="00A95512"/>
    <w:rsid w:val="00A9558A"/>
    <w:rsid w:val="00A956A7"/>
    <w:rsid w:val="00A956B7"/>
    <w:rsid w:val="00A95769"/>
    <w:rsid w:val="00A957E2"/>
    <w:rsid w:val="00A95995"/>
    <w:rsid w:val="00A959FA"/>
    <w:rsid w:val="00A95A14"/>
    <w:rsid w:val="00A95B6C"/>
    <w:rsid w:val="00A95E67"/>
    <w:rsid w:val="00A95ED4"/>
    <w:rsid w:val="00A95F80"/>
    <w:rsid w:val="00A96314"/>
    <w:rsid w:val="00A9639A"/>
    <w:rsid w:val="00A96541"/>
    <w:rsid w:val="00A96687"/>
    <w:rsid w:val="00A96984"/>
    <w:rsid w:val="00A96A9B"/>
    <w:rsid w:val="00A96ED9"/>
    <w:rsid w:val="00A96F44"/>
    <w:rsid w:val="00A96F5C"/>
    <w:rsid w:val="00A97084"/>
    <w:rsid w:val="00A97124"/>
    <w:rsid w:val="00A972A3"/>
    <w:rsid w:val="00A9732F"/>
    <w:rsid w:val="00A9745A"/>
    <w:rsid w:val="00A97491"/>
    <w:rsid w:val="00A976E1"/>
    <w:rsid w:val="00A9777D"/>
    <w:rsid w:val="00A97780"/>
    <w:rsid w:val="00A977F9"/>
    <w:rsid w:val="00A97D08"/>
    <w:rsid w:val="00A97D39"/>
    <w:rsid w:val="00A97E9A"/>
    <w:rsid w:val="00AA005C"/>
    <w:rsid w:val="00AA0291"/>
    <w:rsid w:val="00AA0368"/>
    <w:rsid w:val="00AA0606"/>
    <w:rsid w:val="00AA064F"/>
    <w:rsid w:val="00AA08A9"/>
    <w:rsid w:val="00AA08FF"/>
    <w:rsid w:val="00AA098B"/>
    <w:rsid w:val="00AA09E6"/>
    <w:rsid w:val="00AA0A3B"/>
    <w:rsid w:val="00AA0BD8"/>
    <w:rsid w:val="00AA0F91"/>
    <w:rsid w:val="00AA0FDB"/>
    <w:rsid w:val="00AA107E"/>
    <w:rsid w:val="00AA17BE"/>
    <w:rsid w:val="00AA1824"/>
    <w:rsid w:val="00AA1CCB"/>
    <w:rsid w:val="00AA1E08"/>
    <w:rsid w:val="00AA1F77"/>
    <w:rsid w:val="00AA22B2"/>
    <w:rsid w:val="00AA25C3"/>
    <w:rsid w:val="00AA25F7"/>
    <w:rsid w:val="00AA275B"/>
    <w:rsid w:val="00AA27D1"/>
    <w:rsid w:val="00AA2870"/>
    <w:rsid w:val="00AA28C7"/>
    <w:rsid w:val="00AA2A07"/>
    <w:rsid w:val="00AA2C92"/>
    <w:rsid w:val="00AA2D21"/>
    <w:rsid w:val="00AA2E00"/>
    <w:rsid w:val="00AA2EC8"/>
    <w:rsid w:val="00AA2F0D"/>
    <w:rsid w:val="00AA2F89"/>
    <w:rsid w:val="00AA329B"/>
    <w:rsid w:val="00AA33F3"/>
    <w:rsid w:val="00AA3A82"/>
    <w:rsid w:val="00AA3D07"/>
    <w:rsid w:val="00AA3D2F"/>
    <w:rsid w:val="00AA3D39"/>
    <w:rsid w:val="00AA3E09"/>
    <w:rsid w:val="00AA4091"/>
    <w:rsid w:val="00AA4293"/>
    <w:rsid w:val="00AA44E8"/>
    <w:rsid w:val="00AA4673"/>
    <w:rsid w:val="00AA485B"/>
    <w:rsid w:val="00AA48D5"/>
    <w:rsid w:val="00AA4CA0"/>
    <w:rsid w:val="00AA4F70"/>
    <w:rsid w:val="00AA51BF"/>
    <w:rsid w:val="00AA5256"/>
    <w:rsid w:val="00AA52E4"/>
    <w:rsid w:val="00AA537A"/>
    <w:rsid w:val="00AA5603"/>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C7"/>
    <w:rsid w:val="00AB06D0"/>
    <w:rsid w:val="00AB0890"/>
    <w:rsid w:val="00AB0C76"/>
    <w:rsid w:val="00AB0DD5"/>
    <w:rsid w:val="00AB0EF2"/>
    <w:rsid w:val="00AB0F0D"/>
    <w:rsid w:val="00AB0F8F"/>
    <w:rsid w:val="00AB10C1"/>
    <w:rsid w:val="00AB1257"/>
    <w:rsid w:val="00AB12D6"/>
    <w:rsid w:val="00AB1401"/>
    <w:rsid w:val="00AB1415"/>
    <w:rsid w:val="00AB1495"/>
    <w:rsid w:val="00AB1A13"/>
    <w:rsid w:val="00AB1BB5"/>
    <w:rsid w:val="00AB1BB9"/>
    <w:rsid w:val="00AB1D61"/>
    <w:rsid w:val="00AB1E24"/>
    <w:rsid w:val="00AB22D0"/>
    <w:rsid w:val="00AB24A7"/>
    <w:rsid w:val="00AB2579"/>
    <w:rsid w:val="00AB2591"/>
    <w:rsid w:val="00AB264C"/>
    <w:rsid w:val="00AB2688"/>
    <w:rsid w:val="00AB2A0D"/>
    <w:rsid w:val="00AB2F96"/>
    <w:rsid w:val="00AB31CF"/>
    <w:rsid w:val="00AB36B0"/>
    <w:rsid w:val="00AB3A2A"/>
    <w:rsid w:val="00AB3A5A"/>
    <w:rsid w:val="00AB3E07"/>
    <w:rsid w:val="00AB3E60"/>
    <w:rsid w:val="00AB3FBB"/>
    <w:rsid w:val="00AB40D6"/>
    <w:rsid w:val="00AB40E8"/>
    <w:rsid w:val="00AB44A4"/>
    <w:rsid w:val="00AB4586"/>
    <w:rsid w:val="00AB465E"/>
    <w:rsid w:val="00AB46A1"/>
    <w:rsid w:val="00AB46BD"/>
    <w:rsid w:val="00AB46FA"/>
    <w:rsid w:val="00AB4A7B"/>
    <w:rsid w:val="00AB4D7F"/>
    <w:rsid w:val="00AB4FC2"/>
    <w:rsid w:val="00AB5165"/>
    <w:rsid w:val="00AB5285"/>
    <w:rsid w:val="00AB5313"/>
    <w:rsid w:val="00AB56BF"/>
    <w:rsid w:val="00AB5A9C"/>
    <w:rsid w:val="00AB5B3E"/>
    <w:rsid w:val="00AB5CDA"/>
    <w:rsid w:val="00AB5F4B"/>
    <w:rsid w:val="00AB636C"/>
    <w:rsid w:val="00AB638E"/>
    <w:rsid w:val="00AB6401"/>
    <w:rsid w:val="00AB643D"/>
    <w:rsid w:val="00AB66D4"/>
    <w:rsid w:val="00AB698F"/>
    <w:rsid w:val="00AB69EA"/>
    <w:rsid w:val="00AB6A40"/>
    <w:rsid w:val="00AB6D33"/>
    <w:rsid w:val="00AB6D95"/>
    <w:rsid w:val="00AB712A"/>
    <w:rsid w:val="00AB7419"/>
    <w:rsid w:val="00AB781F"/>
    <w:rsid w:val="00AB7972"/>
    <w:rsid w:val="00AB7A40"/>
    <w:rsid w:val="00AB7A47"/>
    <w:rsid w:val="00AB7C12"/>
    <w:rsid w:val="00AB7DC1"/>
    <w:rsid w:val="00AB7E50"/>
    <w:rsid w:val="00AB7FA3"/>
    <w:rsid w:val="00AC001B"/>
    <w:rsid w:val="00AC0081"/>
    <w:rsid w:val="00AC0162"/>
    <w:rsid w:val="00AC0278"/>
    <w:rsid w:val="00AC058E"/>
    <w:rsid w:val="00AC0761"/>
    <w:rsid w:val="00AC0850"/>
    <w:rsid w:val="00AC09BC"/>
    <w:rsid w:val="00AC0D0B"/>
    <w:rsid w:val="00AC0E63"/>
    <w:rsid w:val="00AC0F4C"/>
    <w:rsid w:val="00AC12CC"/>
    <w:rsid w:val="00AC1308"/>
    <w:rsid w:val="00AC13BB"/>
    <w:rsid w:val="00AC1402"/>
    <w:rsid w:val="00AC1516"/>
    <w:rsid w:val="00AC16CE"/>
    <w:rsid w:val="00AC17D6"/>
    <w:rsid w:val="00AC1C85"/>
    <w:rsid w:val="00AC1E6B"/>
    <w:rsid w:val="00AC22BC"/>
    <w:rsid w:val="00AC2589"/>
    <w:rsid w:val="00AC25F6"/>
    <w:rsid w:val="00AC261D"/>
    <w:rsid w:val="00AC28AA"/>
    <w:rsid w:val="00AC29EB"/>
    <w:rsid w:val="00AC2A00"/>
    <w:rsid w:val="00AC2A99"/>
    <w:rsid w:val="00AC2C06"/>
    <w:rsid w:val="00AC31C6"/>
    <w:rsid w:val="00AC3456"/>
    <w:rsid w:val="00AC34B8"/>
    <w:rsid w:val="00AC388F"/>
    <w:rsid w:val="00AC3AA2"/>
    <w:rsid w:val="00AC3B8A"/>
    <w:rsid w:val="00AC3E2D"/>
    <w:rsid w:val="00AC3F54"/>
    <w:rsid w:val="00AC3FF5"/>
    <w:rsid w:val="00AC40D3"/>
    <w:rsid w:val="00AC4183"/>
    <w:rsid w:val="00AC4205"/>
    <w:rsid w:val="00AC427B"/>
    <w:rsid w:val="00AC42D1"/>
    <w:rsid w:val="00AC4317"/>
    <w:rsid w:val="00AC4379"/>
    <w:rsid w:val="00AC451D"/>
    <w:rsid w:val="00AC455C"/>
    <w:rsid w:val="00AC4602"/>
    <w:rsid w:val="00AC4628"/>
    <w:rsid w:val="00AC46B8"/>
    <w:rsid w:val="00AC471A"/>
    <w:rsid w:val="00AC4916"/>
    <w:rsid w:val="00AC4925"/>
    <w:rsid w:val="00AC4ACA"/>
    <w:rsid w:val="00AC4B62"/>
    <w:rsid w:val="00AC4D28"/>
    <w:rsid w:val="00AC4F23"/>
    <w:rsid w:val="00AC4FC6"/>
    <w:rsid w:val="00AC5588"/>
    <w:rsid w:val="00AC5678"/>
    <w:rsid w:val="00AC5690"/>
    <w:rsid w:val="00AC5697"/>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2D"/>
    <w:rsid w:val="00AD0344"/>
    <w:rsid w:val="00AD096B"/>
    <w:rsid w:val="00AD0BF0"/>
    <w:rsid w:val="00AD0EAA"/>
    <w:rsid w:val="00AD1340"/>
    <w:rsid w:val="00AD13E0"/>
    <w:rsid w:val="00AD178B"/>
    <w:rsid w:val="00AD184A"/>
    <w:rsid w:val="00AD187A"/>
    <w:rsid w:val="00AD1950"/>
    <w:rsid w:val="00AD1B14"/>
    <w:rsid w:val="00AD1EA7"/>
    <w:rsid w:val="00AD1F99"/>
    <w:rsid w:val="00AD2133"/>
    <w:rsid w:val="00AD2241"/>
    <w:rsid w:val="00AD240E"/>
    <w:rsid w:val="00AD2459"/>
    <w:rsid w:val="00AD268F"/>
    <w:rsid w:val="00AD2A31"/>
    <w:rsid w:val="00AD2B88"/>
    <w:rsid w:val="00AD2C79"/>
    <w:rsid w:val="00AD2E38"/>
    <w:rsid w:val="00AD2E3E"/>
    <w:rsid w:val="00AD2E8F"/>
    <w:rsid w:val="00AD2F1A"/>
    <w:rsid w:val="00AD2FDA"/>
    <w:rsid w:val="00AD2FFD"/>
    <w:rsid w:val="00AD30F2"/>
    <w:rsid w:val="00AD317A"/>
    <w:rsid w:val="00AD333E"/>
    <w:rsid w:val="00AD3543"/>
    <w:rsid w:val="00AD357F"/>
    <w:rsid w:val="00AD37E1"/>
    <w:rsid w:val="00AD37E5"/>
    <w:rsid w:val="00AD3ACE"/>
    <w:rsid w:val="00AD3D51"/>
    <w:rsid w:val="00AD3DE8"/>
    <w:rsid w:val="00AD3E5D"/>
    <w:rsid w:val="00AD41AA"/>
    <w:rsid w:val="00AD4349"/>
    <w:rsid w:val="00AD4477"/>
    <w:rsid w:val="00AD4589"/>
    <w:rsid w:val="00AD4769"/>
    <w:rsid w:val="00AD483D"/>
    <w:rsid w:val="00AD48D0"/>
    <w:rsid w:val="00AD48D4"/>
    <w:rsid w:val="00AD4B09"/>
    <w:rsid w:val="00AD4DB1"/>
    <w:rsid w:val="00AD4FC6"/>
    <w:rsid w:val="00AD55C5"/>
    <w:rsid w:val="00AD56EF"/>
    <w:rsid w:val="00AD57A4"/>
    <w:rsid w:val="00AD59FA"/>
    <w:rsid w:val="00AD5A5A"/>
    <w:rsid w:val="00AD5B57"/>
    <w:rsid w:val="00AD5B63"/>
    <w:rsid w:val="00AD5C14"/>
    <w:rsid w:val="00AD5F4C"/>
    <w:rsid w:val="00AD6028"/>
    <w:rsid w:val="00AD60A2"/>
    <w:rsid w:val="00AD60CF"/>
    <w:rsid w:val="00AD6134"/>
    <w:rsid w:val="00AD61E5"/>
    <w:rsid w:val="00AD62C5"/>
    <w:rsid w:val="00AD6461"/>
    <w:rsid w:val="00AD64D4"/>
    <w:rsid w:val="00AD65B3"/>
    <w:rsid w:val="00AD67C1"/>
    <w:rsid w:val="00AD686C"/>
    <w:rsid w:val="00AD68D2"/>
    <w:rsid w:val="00AD6AF0"/>
    <w:rsid w:val="00AD6CCD"/>
    <w:rsid w:val="00AD6D64"/>
    <w:rsid w:val="00AD6DED"/>
    <w:rsid w:val="00AD6EF5"/>
    <w:rsid w:val="00AD7092"/>
    <w:rsid w:val="00AD735E"/>
    <w:rsid w:val="00AD75B7"/>
    <w:rsid w:val="00AD76AB"/>
    <w:rsid w:val="00AD7763"/>
    <w:rsid w:val="00AD7A16"/>
    <w:rsid w:val="00AD7A2A"/>
    <w:rsid w:val="00AD7A71"/>
    <w:rsid w:val="00AD7AAA"/>
    <w:rsid w:val="00AD7AF6"/>
    <w:rsid w:val="00AD7B6A"/>
    <w:rsid w:val="00AD7C7E"/>
    <w:rsid w:val="00AD7FA0"/>
    <w:rsid w:val="00AE0009"/>
    <w:rsid w:val="00AE0030"/>
    <w:rsid w:val="00AE04E8"/>
    <w:rsid w:val="00AE05DD"/>
    <w:rsid w:val="00AE0690"/>
    <w:rsid w:val="00AE0A05"/>
    <w:rsid w:val="00AE0A40"/>
    <w:rsid w:val="00AE0B8A"/>
    <w:rsid w:val="00AE0C30"/>
    <w:rsid w:val="00AE0CBE"/>
    <w:rsid w:val="00AE0E04"/>
    <w:rsid w:val="00AE0E18"/>
    <w:rsid w:val="00AE111C"/>
    <w:rsid w:val="00AE128F"/>
    <w:rsid w:val="00AE1349"/>
    <w:rsid w:val="00AE148D"/>
    <w:rsid w:val="00AE17E1"/>
    <w:rsid w:val="00AE181C"/>
    <w:rsid w:val="00AE1878"/>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19"/>
    <w:rsid w:val="00AE41BF"/>
    <w:rsid w:val="00AE41C2"/>
    <w:rsid w:val="00AE43E0"/>
    <w:rsid w:val="00AE4541"/>
    <w:rsid w:val="00AE45B2"/>
    <w:rsid w:val="00AE47CE"/>
    <w:rsid w:val="00AE47F6"/>
    <w:rsid w:val="00AE4A60"/>
    <w:rsid w:val="00AE4B70"/>
    <w:rsid w:val="00AE4DAB"/>
    <w:rsid w:val="00AE511B"/>
    <w:rsid w:val="00AE5138"/>
    <w:rsid w:val="00AE5235"/>
    <w:rsid w:val="00AE52B9"/>
    <w:rsid w:val="00AE53B1"/>
    <w:rsid w:val="00AE5710"/>
    <w:rsid w:val="00AE59B0"/>
    <w:rsid w:val="00AE5B21"/>
    <w:rsid w:val="00AE5B36"/>
    <w:rsid w:val="00AE5B45"/>
    <w:rsid w:val="00AE5FB6"/>
    <w:rsid w:val="00AE6404"/>
    <w:rsid w:val="00AE65F3"/>
    <w:rsid w:val="00AE6833"/>
    <w:rsid w:val="00AE6854"/>
    <w:rsid w:val="00AE686A"/>
    <w:rsid w:val="00AE6943"/>
    <w:rsid w:val="00AE6970"/>
    <w:rsid w:val="00AE69AC"/>
    <w:rsid w:val="00AE6AA9"/>
    <w:rsid w:val="00AE6CD2"/>
    <w:rsid w:val="00AE7478"/>
    <w:rsid w:val="00AE767B"/>
    <w:rsid w:val="00AE7B53"/>
    <w:rsid w:val="00AE7D58"/>
    <w:rsid w:val="00AE7E8B"/>
    <w:rsid w:val="00AE7EEA"/>
    <w:rsid w:val="00AF01BA"/>
    <w:rsid w:val="00AF01BF"/>
    <w:rsid w:val="00AF0A80"/>
    <w:rsid w:val="00AF0B17"/>
    <w:rsid w:val="00AF0B5E"/>
    <w:rsid w:val="00AF0BA1"/>
    <w:rsid w:val="00AF0C79"/>
    <w:rsid w:val="00AF0F32"/>
    <w:rsid w:val="00AF1089"/>
    <w:rsid w:val="00AF134D"/>
    <w:rsid w:val="00AF1434"/>
    <w:rsid w:val="00AF1629"/>
    <w:rsid w:val="00AF1843"/>
    <w:rsid w:val="00AF1986"/>
    <w:rsid w:val="00AF1B16"/>
    <w:rsid w:val="00AF1BA9"/>
    <w:rsid w:val="00AF1CA7"/>
    <w:rsid w:val="00AF2007"/>
    <w:rsid w:val="00AF200F"/>
    <w:rsid w:val="00AF2138"/>
    <w:rsid w:val="00AF21EF"/>
    <w:rsid w:val="00AF2535"/>
    <w:rsid w:val="00AF299C"/>
    <w:rsid w:val="00AF29EF"/>
    <w:rsid w:val="00AF2BCA"/>
    <w:rsid w:val="00AF3029"/>
    <w:rsid w:val="00AF34F6"/>
    <w:rsid w:val="00AF3515"/>
    <w:rsid w:val="00AF35B6"/>
    <w:rsid w:val="00AF35E7"/>
    <w:rsid w:val="00AF3633"/>
    <w:rsid w:val="00AF39AA"/>
    <w:rsid w:val="00AF39FC"/>
    <w:rsid w:val="00AF3B0B"/>
    <w:rsid w:val="00AF3C55"/>
    <w:rsid w:val="00AF3C8A"/>
    <w:rsid w:val="00AF3E30"/>
    <w:rsid w:val="00AF4547"/>
    <w:rsid w:val="00AF459B"/>
    <w:rsid w:val="00AF4782"/>
    <w:rsid w:val="00AF4B71"/>
    <w:rsid w:val="00AF4B7C"/>
    <w:rsid w:val="00AF4BA3"/>
    <w:rsid w:val="00AF4C25"/>
    <w:rsid w:val="00AF4C33"/>
    <w:rsid w:val="00AF4E89"/>
    <w:rsid w:val="00AF4EF0"/>
    <w:rsid w:val="00AF4FFE"/>
    <w:rsid w:val="00AF50E0"/>
    <w:rsid w:val="00AF532A"/>
    <w:rsid w:val="00AF5378"/>
    <w:rsid w:val="00AF5448"/>
    <w:rsid w:val="00AF547C"/>
    <w:rsid w:val="00AF56DD"/>
    <w:rsid w:val="00AF59BA"/>
    <w:rsid w:val="00AF5A55"/>
    <w:rsid w:val="00AF5CB0"/>
    <w:rsid w:val="00AF5DD0"/>
    <w:rsid w:val="00AF5E00"/>
    <w:rsid w:val="00AF600C"/>
    <w:rsid w:val="00AF6049"/>
    <w:rsid w:val="00AF6164"/>
    <w:rsid w:val="00AF61E2"/>
    <w:rsid w:val="00AF63F1"/>
    <w:rsid w:val="00AF6445"/>
    <w:rsid w:val="00AF65A8"/>
    <w:rsid w:val="00AF6A71"/>
    <w:rsid w:val="00AF6FC9"/>
    <w:rsid w:val="00AF70CE"/>
    <w:rsid w:val="00AF71BC"/>
    <w:rsid w:val="00AF71E8"/>
    <w:rsid w:val="00AF7257"/>
    <w:rsid w:val="00AF7258"/>
    <w:rsid w:val="00AF73C1"/>
    <w:rsid w:val="00AF7426"/>
    <w:rsid w:val="00AF74A9"/>
    <w:rsid w:val="00AF7571"/>
    <w:rsid w:val="00AF7A8B"/>
    <w:rsid w:val="00AF7AF3"/>
    <w:rsid w:val="00AF7B22"/>
    <w:rsid w:val="00AF7DA5"/>
    <w:rsid w:val="00AF7DE8"/>
    <w:rsid w:val="00AF7FB0"/>
    <w:rsid w:val="00B00054"/>
    <w:rsid w:val="00B00223"/>
    <w:rsid w:val="00B00265"/>
    <w:rsid w:val="00B003ED"/>
    <w:rsid w:val="00B005E3"/>
    <w:rsid w:val="00B00E23"/>
    <w:rsid w:val="00B01101"/>
    <w:rsid w:val="00B014D4"/>
    <w:rsid w:val="00B0174E"/>
    <w:rsid w:val="00B01AC0"/>
    <w:rsid w:val="00B01ECE"/>
    <w:rsid w:val="00B02032"/>
    <w:rsid w:val="00B02071"/>
    <w:rsid w:val="00B02416"/>
    <w:rsid w:val="00B024FD"/>
    <w:rsid w:val="00B02888"/>
    <w:rsid w:val="00B028BC"/>
    <w:rsid w:val="00B02910"/>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054"/>
    <w:rsid w:val="00B04168"/>
    <w:rsid w:val="00B04356"/>
    <w:rsid w:val="00B043ED"/>
    <w:rsid w:val="00B047F0"/>
    <w:rsid w:val="00B04823"/>
    <w:rsid w:val="00B04927"/>
    <w:rsid w:val="00B04C1E"/>
    <w:rsid w:val="00B04DE3"/>
    <w:rsid w:val="00B04E67"/>
    <w:rsid w:val="00B04FA9"/>
    <w:rsid w:val="00B053B1"/>
    <w:rsid w:val="00B053C4"/>
    <w:rsid w:val="00B058C6"/>
    <w:rsid w:val="00B05C4D"/>
    <w:rsid w:val="00B05C5E"/>
    <w:rsid w:val="00B05CC3"/>
    <w:rsid w:val="00B05D0E"/>
    <w:rsid w:val="00B05E82"/>
    <w:rsid w:val="00B0601A"/>
    <w:rsid w:val="00B0605F"/>
    <w:rsid w:val="00B061FD"/>
    <w:rsid w:val="00B0673C"/>
    <w:rsid w:val="00B06811"/>
    <w:rsid w:val="00B0690F"/>
    <w:rsid w:val="00B069B2"/>
    <w:rsid w:val="00B07220"/>
    <w:rsid w:val="00B07243"/>
    <w:rsid w:val="00B07376"/>
    <w:rsid w:val="00B0744E"/>
    <w:rsid w:val="00B0768C"/>
    <w:rsid w:val="00B100CE"/>
    <w:rsid w:val="00B101BC"/>
    <w:rsid w:val="00B104C6"/>
    <w:rsid w:val="00B1057A"/>
    <w:rsid w:val="00B10743"/>
    <w:rsid w:val="00B10B9F"/>
    <w:rsid w:val="00B10DD0"/>
    <w:rsid w:val="00B10DE1"/>
    <w:rsid w:val="00B10F22"/>
    <w:rsid w:val="00B10FBC"/>
    <w:rsid w:val="00B111E2"/>
    <w:rsid w:val="00B11327"/>
    <w:rsid w:val="00B11534"/>
    <w:rsid w:val="00B115CE"/>
    <w:rsid w:val="00B1166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36D"/>
    <w:rsid w:val="00B13589"/>
    <w:rsid w:val="00B13766"/>
    <w:rsid w:val="00B137A1"/>
    <w:rsid w:val="00B138F6"/>
    <w:rsid w:val="00B13BA4"/>
    <w:rsid w:val="00B13CC1"/>
    <w:rsid w:val="00B13DAC"/>
    <w:rsid w:val="00B13F41"/>
    <w:rsid w:val="00B13F65"/>
    <w:rsid w:val="00B14318"/>
    <w:rsid w:val="00B143EE"/>
    <w:rsid w:val="00B145F4"/>
    <w:rsid w:val="00B14F84"/>
    <w:rsid w:val="00B14FC8"/>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A4"/>
    <w:rsid w:val="00B16EC2"/>
    <w:rsid w:val="00B1704C"/>
    <w:rsid w:val="00B17099"/>
    <w:rsid w:val="00B173D9"/>
    <w:rsid w:val="00B176BB"/>
    <w:rsid w:val="00B17895"/>
    <w:rsid w:val="00B179EB"/>
    <w:rsid w:val="00B17AE4"/>
    <w:rsid w:val="00B17B39"/>
    <w:rsid w:val="00B20048"/>
    <w:rsid w:val="00B20146"/>
    <w:rsid w:val="00B2048C"/>
    <w:rsid w:val="00B207E9"/>
    <w:rsid w:val="00B20857"/>
    <w:rsid w:val="00B20A98"/>
    <w:rsid w:val="00B20B26"/>
    <w:rsid w:val="00B20BE7"/>
    <w:rsid w:val="00B20C32"/>
    <w:rsid w:val="00B20C8D"/>
    <w:rsid w:val="00B20D1F"/>
    <w:rsid w:val="00B20E4C"/>
    <w:rsid w:val="00B2125D"/>
    <w:rsid w:val="00B21369"/>
    <w:rsid w:val="00B21404"/>
    <w:rsid w:val="00B21862"/>
    <w:rsid w:val="00B219CE"/>
    <w:rsid w:val="00B21ABD"/>
    <w:rsid w:val="00B221B6"/>
    <w:rsid w:val="00B22299"/>
    <w:rsid w:val="00B22319"/>
    <w:rsid w:val="00B228AD"/>
    <w:rsid w:val="00B22BC4"/>
    <w:rsid w:val="00B23109"/>
    <w:rsid w:val="00B2310D"/>
    <w:rsid w:val="00B23142"/>
    <w:rsid w:val="00B23368"/>
    <w:rsid w:val="00B233AB"/>
    <w:rsid w:val="00B233B5"/>
    <w:rsid w:val="00B233DF"/>
    <w:rsid w:val="00B23522"/>
    <w:rsid w:val="00B23AB8"/>
    <w:rsid w:val="00B23C8E"/>
    <w:rsid w:val="00B23CA5"/>
    <w:rsid w:val="00B23EAB"/>
    <w:rsid w:val="00B23F27"/>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81C"/>
    <w:rsid w:val="00B26875"/>
    <w:rsid w:val="00B26A14"/>
    <w:rsid w:val="00B26B58"/>
    <w:rsid w:val="00B2702E"/>
    <w:rsid w:val="00B273C3"/>
    <w:rsid w:val="00B27651"/>
    <w:rsid w:val="00B27AC0"/>
    <w:rsid w:val="00B27C7B"/>
    <w:rsid w:val="00B301D6"/>
    <w:rsid w:val="00B30684"/>
    <w:rsid w:val="00B3078D"/>
    <w:rsid w:val="00B30A76"/>
    <w:rsid w:val="00B30D0C"/>
    <w:rsid w:val="00B30E05"/>
    <w:rsid w:val="00B30E89"/>
    <w:rsid w:val="00B313D6"/>
    <w:rsid w:val="00B31A8F"/>
    <w:rsid w:val="00B31C3A"/>
    <w:rsid w:val="00B31DF2"/>
    <w:rsid w:val="00B32102"/>
    <w:rsid w:val="00B3216B"/>
    <w:rsid w:val="00B321D5"/>
    <w:rsid w:val="00B3224A"/>
    <w:rsid w:val="00B326D7"/>
    <w:rsid w:val="00B32752"/>
    <w:rsid w:val="00B32B8C"/>
    <w:rsid w:val="00B32BE8"/>
    <w:rsid w:val="00B32CD3"/>
    <w:rsid w:val="00B32DBA"/>
    <w:rsid w:val="00B32E44"/>
    <w:rsid w:val="00B32EB0"/>
    <w:rsid w:val="00B32F60"/>
    <w:rsid w:val="00B32FA7"/>
    <w:rsid w:val="00B33194"/>
    <w:rsid w:val="00B33295"/>
    <w:rsid w:val="00B33302"/>
    <w:rsid w:val="00B33789"/>
    <w:rsid w:val="00B33C1F"/>
    <w:rsid w:val="00B33D3C"/>
    <w:rsid w:val="00B33D3E"/>
    <w:rsid w:val="00B34038"/>
    <w:rsid w:val="00B34261"/>
    <w:rsid w:val="00B342FA"/>
    <w:rsid w:val="00B3467E"/>
    <w:rsid w:val="00B34C14"/>
    <w:rsid w:val="00B34D35"/>
    <w:rsid w:val="00B34F1D"/>
    <w:rsid w:val="00B350FE"/>
    <w:rsid w:val="00B3525F"/>
    <w:rsid w:val="00B35464"/>
    <w:rsid w:val="00B35536"/>
    <w:rsid w:val="00B35794"/>
    <w:rsid w:val="00B3592A"/>
    <w:rsid w:val="00B35940"/>
    <w:rsid w:val="00B35950"/>
    <w:rsid w:val="00B35CE7"/>
    <w:rsid w:val="00B35D6B"/>
    <w:rsid w:val="00B35F3C"/>
    <w:rsid w:val="00B363DA"/>
    <w:rsid w:val="00B366C5"/>
    <w:rsid w:val="00B3695D"/>
    <w:rsid w:val="00B36A5B"/>
    <w:rsid w:val="00B36ABC"/>
    <w:rsid w:val="00B36B86"/>
    <w:rsid w:val="00B36C93"/>
    <w:rsid w:val="00B36F33"/>
    <w:rsid w:val="00B370E1"/>
    <w:rsid w:val="00B37111"/>
    <w:rsid w:val="00B371C4"/>
    <w:rsid w:val="00B373DB"/>
    <w:rsid w:val="00B374D9"/>
    <w:rsid w:val="00B37581"/>
    <w:rsid w:val="00B37628"/>
    <w:rsid w:val="00B37649"/>
    <w:rsid w:val="00B37832"/>
    <w:rsid w:val="00B3787F"/>
    <w:rsid w:val="00B3797B"/>
    <w:rsid w:val="00B37A0B"/>
    <w:rsid w:val="00B37BA1"/>
    <w:rsid w:val="00B37DB3"/>
    <w:rsid w:val="00B37EA7"/>
    <w:rsid w:val="00B37FCA"/>
    <w:rsid w:val="00B37FF4"/>
    <w:rsid w:val="00B40020"/>
    <w:rsid w:val="00B40048"/>
    <w:rsid w:val="00B40189"/>
    <w:rsid w:val="00B40395"/>
    <w:rsid w:val="00B404DB"/>
    <w:rsid w:val="00B405B8"/>
    <w:rsid w:val="00B40671"/>
    <w:rsid w:val="00B40814"/>
    <w:rsid w:val="00B409AF"/>
    <w:rsid w:val="00B40AC1"/>
    <w:rsid w:val="00B40BA5"/>
    <w:rsid w:val="00B40FA6"/>
    <w:rsid w:val="00B415A9"/>
    <w:rsid w:val="00B417F4"/>
    <w:rsid w:val="00B41A34"/>
    <w:rsid w:val="00B41B3D"/>
    <w:rsid w:val="00B41D02"/>
    <w:rsid w:val="00B41EA8"/>
    <w:rsid w:val="00B41F80"/>
    <w:rsid w:val="00B4204A"/>
    <w:rsid w:val="00B42115"/>
    <w:rsid w:val="00B42146"/>
    <w:rsid w:val="00B424D9"/>
    <w:rsid w:val="00B42813"/>
    <w:rsid w:val="00B42886"/>
    <w:rsid w:val="00B42B84"/>
    <w:rsid w:val="00B42B9F"/>
    <w:rsid w:val="00B42F59"/>
    <w:rsid w:val="00B42FB0"/>
    <w:rsid w:val="00B4319F"/>
    <w:rsid w:val="00B436E4"/>
    <w:rsid w:val="00B43C9E"/>
    <w:rsid w:val="00B43D44"/>
    <w:rsid w:val="00B43FD6"/>
    <w:rsid w:val="00B4416E"/>
    <w:rsid w:val="00B441E2"/>
    <w:rsid w:val="00B444BA"/>
    <w:rsid w:val="00B44542"/>
    <w:rsid w:val="00B4470E"/>
    <w:rsid w:val="00B44710"/>
    <w:rsid w:val="00B4475A"/>
    <w:rsid w:val="00B4488D"/>
    <w:rsid w:val="00B448CB"/>
    <w:rsid w:val="00B4492E"/>
    <w:rsid w:val="00B44963"/>
    <w:rsid w:val="00B449C8"/>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561"/>
    <w:rsid w:val="00B467DC"/>
    <w:rsid w:val="00B46D36"/>
    <w:rsid w:val="00B46D79"/>
    <w:rsid w:val="00B46E5F"/>
    <w:rsid w:val="00B46F03"/>
    <w:rsid w:val="00B47009"/>
    <w:rsid w:val="00B4716E"/>
    <w:rsid w:val="00B47598"/>
    <w:rsid w:val="00B476AA"/>
    <w:rsid w:val="00B47962"/>
    <w:rsid w:val="00B479A0"/>
    <w:rsid w:val="00B47C76"/>
    <w:rsid w:val="00B50034"/>
    <w:rsid w:val="00B50145"/>
    <w:rsid w:val="00B506BE"/>
    <w:rsid w:val="00B506D8"/>
    <w:rsid w:val="00B5090D"/>
    <w:rsid w:val="00B509CA"/>
    <w:rsid w:val="00B50B7A"/>
    <w:rsid w:val="00B50D51"/>
    <w:rsid w:val="00B50DB3"/>
    <w:rsid w:val="00B50FBC"/>
    <w:rsid w:val="00B51085"/>
    <w:rsid w:val="00B5113D"/>
    <w:rsid w:val="00B511CC"/>
    <w:rsid w:val="00B513FE"/>
    <w:rsid w:val="00B5165D"/>
    <w:rsid w:val="00B5173E"/>
    <w:rsid w:val="00B517AA"/>
    <w:rsid w:val="00B518A8"/>
    <w:rsid w:val="00B51900"/>
    <w:rsid w:val="00B51C46"/>
    <w:rsid w:val="00B51DDB"/>
    <w:rsid w:val="00B51E34"/>
    <w:rsid w:val="00B51E3E"/>
    <w:rsid w:val="00B51E78"/>
    <w:rsid w:val="00B51F41"/>
    <w:rsid w:val="00B521D3"/>
    <w:rsid w:val="00B5250D"/>
    <w:rsid w:val="00B5281E"/>
    <w:rsid w:val="00B52B86"/>
    <w:rsid w:val="00B52B89"/>
    <w:rsid w:val="00B52CF7"/>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97C"/>
    <w:rsid w:val="00B56B26"/>
    <w:rsid w:val="00B56CC4"/>
    <w:rsid w:val="00B56E78"/>
    <w:rsid w:val="00B56F0E"/>
    <w:rsid w:val="00B57039"/>
    <w:rsid w:val="00B571B8"/>
    <w:rsid w:val="00B572F4"/>
    <w:rsid w:val="00B573EF"/>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6E"/>
    <w:rsid w:val="00B615CA"/>
    <w:rsid w:val="00B61638"/>
    <w:rsid w:val="00B61696"/>
    <w:rsid w:val="00B617B9"/>
    <w:rsid w:val="00B61A24"/>
    <w:rsid w:val="00B61B75"/>
    <w:rsid w:val="00B61D0D"/>
    <w:rsid w:val="00B61E0B"/>
    <w:rsid w:val="00B620C0"/>
    <w:rsid w:val="00B62102"/>
    <w:rsid w:val="00B6212A"/>
    <w:rsid w:val="00B62165"/>
    <w:rsid w:val="00B6228F"/>
    <w:rsid w:val="00B6246A"/>
    <w:rsid w:val="00B62509"/>
    <w:rsid w:val="00B628C4"/>
    <w:rsid w:val="00B62A29"/>
    <w:rsid w:val="00B62CE1"/>
    <w:rsid w:val="00B62E7A"/>
    <w:rsid w:val="00B630F1"/>
    <w:rsid w:val="00B634D7"/>
    <w:rsid w:val="00B63543"/>
    <w:rsid w:val="00B636E1"/>
    <w:rsid w:val="00B63720"/>
    <w:rsid w:val="00B638EB"/>
    <w:rsid w:val="00B63AAC"/>
    <w:rsid w:val="00B63AD2"/>
    <w:rsid w:val="00B63C00"/>
    <w:rsid w:val="00B641E3"/>
    <w:rsid w:val="00B6451D"/>
    <w:rsid w:val="00B648EB"/>
    <w:rsid w:val="00B64905"/>
    <w:rsid w:val="00B64B38"/>
    <w:rsid w:val="00B64CFB"/>
    <w:rsid w:val="00B651DB"/>
    <w:rsid w:val="00B65680"/>
    <w:rsid w:val="00B65CDC"/>
    <w:rsid w:val="00B65D22"/>
    <w:rsid w:val="00B65DA8"/>
    <w:rsid w:val="00B65EFF"/>
    <w:rsid w:val="00B661AB"/>
    <w:rsid w:val="00B66232"/>
    <w:rsid w:val="00B66391"/>
    <w:rsid w:val="00B66782"/>
    <w:rsid w:val="00B667B1"/>
    <w:rsid w:val="00B667D2"/>
    <w:rsid w:val="00B66A60"/>
    <w:rsid w:val="00B66D46"/>
    <w:rsid w:val="00B66E2D"/>
    <w:rsid w:val="00B66E3C"/>
    <w:rsid w:val="00B66EAB"/>
    <w:rsid w:val="00B67069"/>
    <w:rsid w:val="00B670D7"/>
    <w:rsid w:val="00B6712E"/>
    <w:rsid w:val="00B67215"/>
    <w:rsid w:val="00B67328"/>
    <w:rsid w:val="00B67422"/>
    <w:rsid w:val="00B6772E"/>
    <w:rsid w:val="00B67B8E"/>
    <w:rsid w:val="00B67F8B"/>
    <w:rsid w:val="00B700CC"/>
    <w:rsid w:val="00B70260"/>
    <w:rsid w:val="00B7039C"/>
    <w:rsid w:val="00B7061A"/>
    <w:rsid w:val="00B70763"/>
    <w:rsid w:val="00B70A76"/>
    <w:rsid w:val="00B70E77"/>
    <w:rsid w:val="00B70FD9"/>
    <w:rsid w:val="00B71524"/>
    <w:rsid w:val="00B71631"/>
    <w:rsid w:val="00B71701"/>
    <w:rsid w:val="00B71A65"/>
    <w:rsid w:val="00B71C90"/>
    <w:rsid w:val="00B71D19"/>
    <w:rsid w:val="00B71E0A"/>
    <w:rsid w:val="00B71F09"/>
    <w:rsid w:val="00B71F2C"/>
    <w:rsid w:val="00B71FFB"/>
    <w:rsid w:val="00B72269"/>
    <w:rsid w:val="00B7234B"/>
    <w:rsid w:val="00B72408"/>
    <w:rsid w:val="00B72770"/>
    <w:rsid w:val="00B729C0"/>
    <w:rsid w:val="00B72EFB"/>
    <w:rsid w:val="00B73001"/>
    <w:rsid w:val="00B7344C"/>
    <w:rsid w:val="00B734F4"/>
    <w:rsid w:val="00B73AA5"/>
    <w:rsid w:val="00B73B39"/>
    <w:rsid w:val="00B73DCE"/>
    <w:rsid w:val="00B7418A"/>
    <w:rsid w:val="00B744D0"/>
    <w:rsid w:val="00B74A05"/>
    <w:rsid w:val="00B74BB1"/>
    <w:rsid w:val="00B74D70"/>
    <w:rsid w:val="00B74E68"/>
    <w:rsid w:val="00B75154"/>
    <w:rsid w:val="00B75316"/>
    <w:rsid w:val="00B75631"/>
    <w:rsid w:val="00B75875"/>
    <w:rsid w:val="00B759C5"/>
    <w:rsid w:val="00B75B2E"/>
    <w:rsid w:val="00B75DDC"/>
    <w:rsid w:val="00B762A8"/>
    <w:rsid w:val="00B76AE5"/>
    <w:rsid w:val="00B76BD4"/>
    <w:rsid w:val="00B76CC8"/>
    <w:rsid w:val="00B76D3C"/>
    <w:rsid w:val="00B77194"/>
    <w:rsid w:val="00B7734D"/>
    <w:rsid w:val="00B774CC"/>
    <w:rsid w:val="00B77855"/>
    <w:rsid w:val="00B778AE"/>
    <w:rsid w:val="00B77CA3"/>
    <w:rsid w:val="00B77F71"/>
    <w:rsid w:val="00B8021C"/>
    <w:rsid w:val="00B8027D"/>
    <w:rsid w:val="00B8052A"/>
    <w:rsid w:val="00B805C5"/>
    <w:rsid w:val="00B8069F"/>
    <w:rsid w:val="00B806B7"/>
    <w:rsid w:val="00B80A77"/>
    <w:rsid w:val="00B80A8D"/>
    <w:rsid w:val="00B80AB3"/>
    <w:rsid w:val="00B80B75"/>
    <w:rsid w:val="00B80C2C"/>
    <w:rsid w:val="00B80CC4"/>
    <w:rsid w:val="00B80CC8"/>
    <w:rsid w:val="00B80F38"/>
    <w:rsid w:val="00B81255"/>
    <w:rsid w:val="00B81324"/>
    <w:rsid w:val="00B81703"/>
    <w:rsid w:val="00B81785"/>
    <w:rsid w:val="00B819FF"/>
    <w:rsid w:val="00B81A2D"/>
    <w:rsid w:val="00B822EE"/>
    <w:rsid w:val="00B82312"/>
    <w:rsid w:val="00B8238A"/>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F2A"/>
    <w:rsid w:val="00B861C1"/>
    <w:rsid w:val="00B8656D"/>
    <w:rsid w:val="00B86646"/>
    <w:rsid w:val="00B86B70"/>
    <w:rsid w:val="00B86C64"/>
    <w:rsid w:val="00B86DA1"/>
    <w:rsid w:val="00B86E5B"/>
    <w:rsid w:val="00B86FF1"/>
    <w:rsid w:val="00B870AF"/>
    <w:rsid w:val="00B8724F"/>
    <w:rsid w:val="00B8732D"/>
    <w:rsid w:val="00B8739F"/>
    <w:rsid w:val="00B873E3"/>
    <w:rsid w:val="00B87418"/>
    <w:rsid w:val="00B874CE"/>
    <w:rsid w:val="00B87643"/>
    <w:rsid w:val="00B87707"/>
    <w:rsid w:val="00B877A4"/>
    <w:rsid w:val="00B87A55"/>
    <w:rsid w:val="00B87C9A"/>
    <w:rsid w:val="00B87DB9"/>
    <w:rsid w:val="00B87F57"/>
    <w:rsid w:val="00B9003B"/>
    <w:rsid w:val="00B900B0"/>
    <w:rsid w:val="00B90516"/>
    <w:rsid w:val="00B905DB"/>
    <w:rsid w:val="00B90903"/>
    <w:rsid w:val="00B9098E"/>
    <w:rsid w:val="00B90A26"/>
    <w:rsid w:val="00B90EB4"/>
    <w:rsid w:val="00B90F2A"/>
    <w:rsid w:val="00B9114D"/>
    <w:rsid w:val="00B91151"/>
    <w:rsid w:val="00B912C1"/>
    <w:rsid w:val="00B912F2"/>
    <w:rsid w:val="00B91658"/>
    <w:rsid w:val="00B91920"/>
    <w:rsid w:val="00B91BC6"/>
    <w:rsid w:val="00B91C29"/>
    <w:rsid w:val="00B9220C"/>
    <w:rsid w:val="00B925D6"/>
    <w:rsid w:val="00B925E9"/>
    <w:rsid w:val="00B9264F"/>
    <w:rsid w:val="00B926EB"/>
    <w:rsid w:val="00B927D0"/>
    <w:rsid w:val="00B9282E"/>
    <w:rsid w:val="00B928F5"/>
    <w:rsid w:val="00B929D2"/>
    <w:rsid w:val="00B92A1A"/>
    <w:rsid w:val="00B92B54"/>
    <w:rsid w:val="00B92B5F"/>
    <w:rsid w:val="00B92DA0"/>
    <w:rsid w:val="00B92F0B"/>
    <w:rsid w:val="00B92FA6"/>
    <w:rsid w:val="00B92FD8"/>
    <w:rsid w:val="00B930BF"/>
    <w:rsid w:val="00B933A2"/>
    <w:rsid w:val="00B933D8"/>
    <w:rsid w:val="00B93570"/>
    <w:rsid w:val="00B935FF"/>
    <w:rsid w:val="00B9361C"/>
    <w:rsid w:val="00B937B1"/>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4A8"/>
    <w:rsid w:val="00B95870"/>
    <w:rsid w:val="00B958AF"/>
    <w:rsid w:val="00B95D96"/>
    <w:rsid w:val="00B960FA"/>
    <w:rsid w:val="00B961AA"/>
    <w:rsid w:val="00B961B1"/>
    <w:rsid w:val="00B962D1"/>
    <w:rsid w:val="00B96356"/>
    <w:rsid w:val="00B96BC3"/>
    <w:rsid w:val="00B96D46"/>
    <w:rsid w:val="00B96D90"/>
    <w:rsid w:val="00B970DD"/>
    <w:rsid w:val="00B972CD"/>
    <w:rsid w:val="00B9759B"/>
    <w:rsid w:val="00B976C1"/>
    <w:rsid w:val="00B97892"/>
    <w:rsid w:val="00B978A0"/>
    <w:rsid w:val="00B97E42"/>
    <w:rsid w:val="00B97EC7"/>
    <w:rsid w:val="00B97F56"/>
    <w:rsid w:val="00BA000A"/>
    <w:rsid w:val="00BA003E"/>
    <w:rsid w:val="00BA0290"/>
    <w:rsid w:val="00BA0560"/>
    <w:rsid w:val="00BA05A8"/>
    <w:rsid w:val="00BA0630"/>
    <w:rsid w:val="00BA0729"/>
    <w:rsid w:val="00BA0784"/>
    <w:rsid w:val="00BA0955"/>
    <w:rsid w:val="00BA0B0F"/>
    <w:rsid w:val="00BA0DDF"/>
    <w:rsid w:val="00BA0DE1"/>
    <w:rsid w:val="00BA0FD4"/>
    <w:rsid w:val="00BA1331"/>
    <w:rsid w:val="00BA1374"/>
    <w:rsid w:val="00BA1405"/>
    <w:rsid w:val="00BA144A"/>
    <w:rsid w:val="00BA148D"/>
    <w:rsid w:val="00BA1605"/>
    <w:rsid w:val="00BA1794"/>
    <w:rsid w:val="00BA18EC"/>
    <w:rsid w:val="00BA1A2B"/>
    <w:rsid w:val="00BA1C06"/>
    <w:rsid w:val="00BA2201"/>
    <w:rsid w:val="00BA2211"/>
    <w:rsid w:val="00BA2337"/>
    <w:rsid w:val="00BA2441"/>
    <w:rsid w:val="00BA2545"/>
    <w:rsid w:val="00BA2681"/>
    <w:rsid w:val="00BA278D"/>
    <w:rsid w:val="00BA297E"/>
    <w:rsid w:val="00BA29B4"/>
    <w:rsid w:val="00BA2A62"/>
    <w:rsid w:val="00BA2CF0"/>
    <w:rsid w:val="00BA2E17"/>
    <w:rsid w:val="00BA316D"/>
    <w:rsid w:val="00BA31C1"/>
    <w:rsid w:val="00BA342A"/>
    <w:rsid w:val="00BA3476"/>
    <w:rsid w:val="00BA3530"/>
    <w:rsid w:val="00BA3A4D"/>
    <w:rsid w:val="00BA3BBB"/>
    <w:rsid w:val="00BA3EE3"/>
    <w:rsid w:val="00BA4060"/>
    <w:rsid w:val="00BA4093"/>
    <w:rsid w:val="00BA416B"/>
    <w:rsid w:val="00BA44DA"/>
    <w:rsid w:val="00BA465E"/>
    <w:rsid w:val="00BA46AE"/>
    <w:rsid w:val="00BA48CF"/>
    <w:rsid w:val="00BA4986"/>
    <w:rsid w:val="00BA4C01"/>
    <w:rsid w:val="00BA4E7E"/>
    <w:rsid w:val="00BA4F72"/>
    <w:rsid w:val="00BA4FF1"/>
    <w:rsid w:val="00BA5057"/>
    <w:rsid w:val="00BA5071"/>
    <w:rsid w:val="00BA50D0"/>
    <w:rsid w:val="00BA52BD"/>
    <w:rsid w:val="00BA543F"/>
    <w:rsid w:val="00BA544C"/>
    <w:rsid w:val="00BA583C"/>
    <w:rsid w:val="00BA58C7"/>
    <w:rsid w:val="00BA5A68"/>
    <w:rsid w:val="00BA5D0D"/>
    <w:rsid w:val="00BA5E71"/>
    <w:rsid w:val="00BA5E8F"/>
    <w:rsid w:val="00BA6070"/>
    <w:rsid w:val="00BA622E"/>
    <w:rsid w:val="00BA624A"/>
    <w:rsid w:val="00BA6420"/>
    <w:rsid w:val="00BA650D"/>
    <w:rsid w:val="00BA655C"/>
    <w:rsid w:val="00BA6935"/>
    <w:rsid w:val="00BA6984"/>
    <w:rsid w:val="00BA6A38"/>
    <w:rsid w:val="00BA6A3E"/>
    <w:rsid w:val="00BA6AD2"/>
    <w:rsid w:val="00BA6B4F"/>
    <w:rsid w:val="00BA6BDB"/>
    <w:rsid w:val="00BA7178"/>
    <w:rsid w:val="00BA7184"/>
    <w:rsid w:val="00BA72D8"/>
    <w:rsid w:val="00BA7327"/>
    <w:rsid w:val="00BA7476"/>
    <w:rsid w:val="00BA779D"/>
    <w:rsid w:val="00BA77CA"/>
    <w:rsid w:val="00BA7A3A"/>
    <w:rsid w:val="00BA7BB5"/>
    <w:rsid w:val="00BA7C2D"/>
    <w:rsid w:val="00BA7CAE"/>
    <w:rsid w:val="00BA7E11"/>
    <w:rsid w:val="00BA7FD2"/>
    <w:rsid w:val="00BB0277"/>
    <w:rsid w:val="00BB0461"/>
    <w:rsid w:val="00BB04F8"/>
    <w:rsid w:val="00BB06C2"/>
    <w:rsid w:val="00BB0768"/>
    <w:rsid w:val="00BB08F2"/>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AC7"/>
    <w:rsid w:val="00BB1C23"/>
    <w:rsid w:val="00BB1DFC"/>
    <w:rsid w:val="00BB1F75"/>
    <w:rsid w:val="00BB22A4"/>
    <w:rsid w:val="00BB23A9"/>
    <w:rsid w:val="00BB23B5"/>
    <w:rsid w:val="00BB25AE"/>
    <w:rsid w:val="00BB284A"/>
    <w:rsid w:val="00BB2CAA"/>
    <w:rsid w:val="00BB2DE9"/>
    <w:rsid w:val="00BB2E0B"/>
    <w:rsid w:val="00BB2F35"/>
    <w:rsid w:val="00BB329C"/>
    <w:rsid w:val="00BB3517"/>
    <w:rsid w:val="00BB3606"/>
    <w:rsid w:val="00BB37F9"/>
    <w:rsid w:val="00BB3A98"/>
    <w:rsid w:val="00BB3D44"/>
    <w:rsid w:val="00BB3DDD"/>
    <w:rsid w:val="00BB3F0D"/>
    <w:rsid w:val="00BB40D9"/>
    <w:rsid w:val="00BB422D"/>
    <w:rsid w:val="00BB4352"/>
    <w:rsid w:val="00BB442C"/>
    <w:rsid w:val="00BB45B5"/>
    <w:rsid w:val="00BB4736"/>
    <w:rsid w:val="00BB4A2D"/>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A4C"/>
    <w:rsid w:val="00BB7B38"/>
    <w:rsid w:val="00BB7C3B"/>
    <w:rsid w:val="00BB7C5B"/>
    <w:rsid w:val="00BB7E2A"/>
    <w:rsid w:val="00BB7F41"/>
    <w:rsid w:val="00BB7FD4"/>
    <w:rsid w:val="00BC0063"/>
    <w:rsid w:val="00BC018C"/>
    <w:rsid w:val="00BC0796"/>
    <w:rsid w:val="00BC09D1"/>
    <w:rsid w:val="00BC0D72"/>
    <w:rsid w:val="00BC0EA9"/>
    <w:rsid w:val="00BC0F54"/>
    <w:rsid w:val="00BC0F66"/>
    <w:rsid w:val="00BC1017"/>
    <w:rsid w:val="00BC1110"/>
    <w:rsid w:val="00BC1111"/>
    <w:rsid w:val="00BC1829"/>
    <w:rsid w:val="00BC1947"/>
    <w:rsid w:val="00BC19D2"/>
    <w:rsid w:val="00BC1CC9"/>
    <w:rsid w:val="00BC1DA5"/>
    <w:rsid w:val="00BC1F86"/>
    <w:rsid w:val="00BC20B1"/>
    <w:rsid w:val="00BC230A"/>
    <w:rsid w:val="00BC2448"/>
    <w:rsid w:val="00BC2522"/>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134"/>
    <w:rsid w:val="00BC4243"/>
    <w:rsid w:val="00BC4303"/>
    <w:rsid w:val="00BC4773"/>
    <w:rsid w:val="00BC4935"/>
    <w:rsid w:val="00BC49DE"/>
    <w:rsid w:val="00BC4BD4"/>
    <w:rsid w:val="00BC4D87"/>
    <w:rsid w:val="00BC4F47"/>
    <w:rsid w:val="00BC4F7A"/>
    <w:rsid w:val="00BC5198"/>
    <w:rsid w:val="00BC5371"/>
    <w:rsid w:val="00BC5460"/>
    <w:rsid w:val="00BC573C"/>
    <w:rsid w:val="00BC5B06"/>
    <w:rsid w:val="00BC5B1C"/>
    <w:rsid w:val="00BC5CA2"/>
    <w:rsid w:val="00BC6150"/>
    <w:rsid w:val="00BC679A"/>
    <w:rsid w:val="00BC67C0"/>
    <w:rsid w:val="00BC6954"/>
    <w:rsid w:val="00BC697D"/>
    <w:rsid w:val="00BC6C65"/>
    <w:rsid w:val="00BC6D8E"/>
    <w:rsid w:val="00BC6DF1"/>
    <w:rsid w:val="00BC708B"/>
    <w:rsid w:val="00BC70BE"/>
    <w:rsid w:val="00BC710B"/>
    <w:rsid w:val="00BC7139"/>
    <w:rsid w:val="00BC72D0"/>
    <w:rsid w:val="00BC790D"/>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27"/>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14"/>
    <w:rsid w:val="00BD37FD"/>
    <w:rsid w:val="00BD3818"/>
    <w:rsid w:val="00BD3A0F"/>
    <w:rsid w:val="00BD3A71"/>
    <w:rsid w:val="00BD3E85"/>
    <w:rsid w:val="00BD40CC"/>
    <w:rsid w:val="00BD42C7"/>
    <w:rsid w:val="00BD482C"/>
    <w:rsid w:val="00BD49D4"/>
    <w:rsid w:val="00BD4D24"/>
    <w:rsid w:val="00BD4DDC"/>
    <w:rsid w:val="00BD4DE6"/>
    <w:rsid w:val="00BD4F01"/>
    <w:rsid w:val="00BD595D"/>
    <w:rsid w:val="00BD5F7E"/>
    <w:rsid w:val="00BD5FC1"/>
    <w:rsid w:val="00BD638B"/>
    <w:rsid w:val="00BD64A3"/>
    <w:rsid w:val="00BD6500"/>
    <w:rsid w:val="00BD66C7"/>
    <w:rsid w:val="00BD697C"/>
    <w:rsid w:val="00BD6DDC"/>
    <w:rsid w:val="00BD6F2D"/>
    <w:rsid w:val="00BD70D7"/>
    <w:rsid w:val="00BD7154"/>
    <w:rsid w:val="00BD7715"/>
    <w:rsid w:val="00BD77C7"/>
    <w:rsid w:val="00BD7813"/>
    <w:rsid w:val="00BD781E"/>
    <w:rsid w:val="00BD79C8"/>
    <w:rsid w:val="00BD7B2D"/>
    <w:rsid w:val="00BD7C9F"/>
    <w:rsid w:val="00BE02B1"/>
    <w:rsid w:val="00BE02BA"/>
    <w:rsid w:val="00BE0389"/>
    <w:rsid w:val="00BE0706"/>
    <w:rsid w:val="00BE0788"/>
    <w:rsid w:val="00BE09D2"/>
    <w:rsid w:val="00BE0A1F"/>
    <w:rsid w:val="00BE0A57"/>
    <w:rsid w:val="00BE0DE6"/>
    <w:rsid w:val="00BE10E7"/>
    <w:rsid w:val="00BE1211"/>
    <w:rsid w:val="00BE1344"/>
    <w:rsid w:val="00BE1371"/>
    <w:rsid w:val="00BE176F"/>
    <w:rsid w:val="00BE1845"/>
    <w:rsid w:val="00BE1A31"/>
    <w:rsid w:val="00BE1B6C"/>
    <w:rsid w:val="00BE1FA0"/>
    <w:rsid w:val="00BE210D"/>
    <w:rsid w:val="00BE2146"/>
    <w:rsid w:val="00BE2155"/>
    <w:rsid w:val="00BE2932"/>
    <w:rsid w:val="00BE2C4A"/>
    <w:rsid w:val="00BE2CF9"/>
    <w:rsid w:val="00BE2EBF"/>
    <w:rsid w:val="00BE2F2C"/>
    <w:rsid w:val="00BE2F3B"/>
    <w:rsid w:val="00BE3233"/>
    <w:rsid w:val="00BE35A6"/>
    <w:rsid w:val="00BE37FA"/>
    <w:rsid w:val="00BE3A84"/>
    <w:rsid w:val="00BE3AD0"/>
    <w:rsid w:val="00BE3DC0"/>
    <w:rsid w:val="00BE3F3D"/>
    <w:rsid w:val="00BE45F5"/>
    <w:rsid w:val="00BE4A90"/>
    <w:rsid w:val="00BE4BA3"/>
    <w:rsid w:val="00BE51DE"/>
    <w:rsid w:val="00BE5440"/>
    <w:rsid w:val="00BE5479"/>
    <w:rsid w:val="00BE58E8"/>
    <w:rsid w:val="00BE5A79"/>
    <w:rsid w:val="00BE5E13"/>
    <w:rsid w:val="00BE5E2E"/>
    <w:rsid w:val="00BE6218"/>
    <w:rsid w:val="00BE62AA"/>
    <w:rsid w:val="00BE67AF"/>
    <w:rsid w:val="00BE691C"/>
    <w:rsid w:val="00BE6923"/>
    <w:rsid w:val="00BE6F75"/>
    <w:rsid w:val="00BE71EF"/>
    <w:rsid w:val="00BE721C"/>
    <w:rsid w:val="00BE7321"/>
    <w:rsid w:val="00BE75D4"/>
    <w:rsid w:val="00BE75F6"/>
    <w:rsid w:val="00BE7721"/>
    <w:rsid w:val="00BE7CD2"/>
    <w:rsid w:val="00BE7D9F"/>
    <w:rsid w:val="00BE7F0B"/>
    <w:rsid w:val="00BF005E"/>
    <w:rsid w:val="00BF030E"/>
    <w:rsid w:val="00BF0964"/>
    <w:rsid w:val="00BF0ED4"/>
    <w:rsid w:val="00BF1155"/>
    <w:rsid w:val="00BF11B5"/>
    <w:rsid w:val="00BF13AC"/>
    <w:rsid w:val="00BF18CB"/>
    <w:rsid w:val="00BF19B7"/>
    <w:rsid w:val="00BF1B40"/>
    <w:rsid w:val="00BF1BA6"/>
    <w:rsid w:val="00BF1CD1"/>
    <w:rsid w:val="00BF1EE4"/>
    <w:rsid w:val="00BF1FCA"/>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588"/>
    <w:rsid w:val="00BF4621"/>
    <w:rsid w:val="00BF4745"/>
    <w:rsid w:val="00BF48BC"/>
    <w:rsid w:val="00BF4915"/>
    <w:rsid w:val="00BF4AB6"/>
    <w:rsid w:val="00BF4BFE"/>
    <w:rsid w:val="00BF4C2A"/>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B09"/>
    <w:rsid w:val="00BF7B33"/>
    <w:rsid w:val="00BF7B7B"/>
    <w:rsid w:val="00BF7CFF"/>
    <w:rsid w:val="00BF7D2F"/>
    <w:rsid w:val="00C00429"/>
    <w:rsid w:val="00C004CF"/>
    <w:rsid w:val="00C005A6"/>
    <w:rsid w:val="00C007ED"/>
    <w:rsid w:val="00C008FA"/>
    <w:rsid w:val="00C00DF6"/>
    <w:rsid w:val="00C00E92"/>
    <w:rsid w:val="00C010B1"/>
    <w:rsid w:val="00C012A2"/>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732"/>
    <w:rsid w:val="00C03B7A"/>
    <w:rsid w:val="00C03D38"/>
    <w:rsid w:val="00C03F10"/>
    <w:rsid w:val="00C03F52"/>
    <w:rsid w:val="00C0432E"/>
    <w:rsid w:val="00C04382"/>
    <w:rsid w:val="00C0461B"/>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425"/>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EE0"/>
    <w:rsid w:val="00C11F88"/>
    <w:rsid w:val="00C12158"/>
    <w:rsid w:val="00C122D0"/>
    <w:rsid w:val="00C12376"/>
    <w:rsid w:val="00C123DE"/>
    <w:rsid w:val="00C1260C"/>
    <w:rsid w:val="00C126B7"/>
    <w:rsid w:val="00C12776"/>
    <w:rsid w:val="00C128D4"/>
    <w:rsid w:val="00C1291D"/>
    <w:rsid w:val="00C129AB"/>
    <w:rsid w:val="00C12A2E"/>
    <w:rsid w:val="00C12BE0"/>
    <w:rsid w:val="00C12D9A"/>
    <w:rsid w:val="00C1316B"/>
    <w:rsid w:val="00C131DF"/>
    <w:rsid w:val="00C1323C"/>
    <w:rsid w:val="00C13324"/>
    <w:rsid w:val="00C13361"/>
    <w:rsid w:val="00C1360B"/>
    <w:rsid w:val="00C13860"/>
    <w:rsid w:val="00C139F4"/>
    <w:rsid w:val="00C13BC2"/>
    <w:rsid w:val="00C13F80"/>
    <w:rsid w:val="00C1431D"/>
    <w:rsid w:val="00C14393"/>
    <w:rsid w:val="00C1443E"/>
    <w:rsid w:val="00C144C7"/>
    <w:rsid w:val="00C146D5"/>
    <w:rsid w:val="00C147CF"/>
    <w:rsid w:val="00C14BF9"/>
    <w:rsid w:val="00C14CA7"/>
    <w:rsid w:val="00C14E48"/>
    <w:rsid w:val="00C14E68"/>
    <w:rsid w:val="00C14EEC"/>
    <w:rsid w:val="00C14FBC"/>
    <w:rsid w:val="00C15222"/>
    <w:rsid w:val="00C153CE"/>
    <w:rsid w:val="00C153E0"/>
    <w:rsid w:val="00C1546D"/>
    <w:rsid w:val="00C15515"/>
    <w:rsid w:val="00C158E8"/>
    <w:rsid w:val="00C15A7C"/>
    <w:rsid w:val="00C15AA4"/>
    <w:rsid w:val="00C15AFC"/>
    <w:rsid w:val="00C15C4C"/>
    <w:rsid w:val="00C15ED4"/>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1EB"/>
    <w:rsid w:val="00C20304"/>
    <w:rsid w:val="00C203FC"/>
    <w:rsid w:val="00C20459"/>
    <w:rsid w:val="00C20488"/>
    <w:rsid w:val="00C204C8"/>
    <w:rsid w:val="00C206F4"/>
    <w:rsid w:val="00C208C2"/>
    <w:rsid w:val="00C20D17"/>
    <w:rsid w:val="00C20D9F"/>
    <w:rsid w:val="00C20E6C"/>
    <w:rsid w:val="00C21012"/>
    <w:rsid w:val="00C210CB"/>
    <w:rsid w:val="00C211A9"/>
    <w:rsid w:val="00C211F8"/>
    <w:rsid w:val="00C215A8"/>
    <w:rsid w:val="00C21B26"/>
    <w:rsid w:val="00C2250F"/>
    <w:rsid w:val="00C227C3"/>
    <w:rsid w:val="00C22C85"/>
    <w:rsid w:val="00C22E89"/>
    <w:rsid w:val="00C22EE3"/>
    <w:rsid w:val="00C22FC4"/>
    <w:rsid w:val="00C23002"/>
    <w:rsid w:val="00C230EE"/>
    <w:rsid w:val="00C23102"/>
    <w:rsid w:val="00C233DD"/>
    <w:rsid w:val="00C233F0"/>
    <w:rsid w:val="00C239E3"/>
    <w:rsid w:val="00C23A9E"/>
    <w:rsid w:val="00C23B20"/>
    <w:rsid w:val="00C23B65"/>
    <w:rsid w:val="00C23BA7"/>
    <w:rsid w:val="00C23C1E"/>
    <w:rsid w:val="00C23FBF"/>
    <w:rsid w:val="00C24081"/>
    <w:rsid w:val="00C2410B"/>
    <w:rsid w:val="00C24156"/>
    <w:rsid w:val="00C2438D"/>
    <w:rsid w:val="00C245DF"/>
    <w:rsid w:val="00C24636"/>
    <w:rsid w:val="00C246B1"/>
    <w:rsid w:val="00C24754"/>
    <w:rsid w:val="00C24756"/>
    <w:rsid w:val="00C24836"/>
    <w:rsid w:val="00C248DA"/>
    <w:rsid w:val="00C24BC1"/>
    <w:rsid w:val="00C24BF2"/>
    <w:rsid w:val="00C24DE6"/>
    <w:rsid w:val="00C251B8"/>
    <w:rsid w:val="00C254A0"/>
    <w:rsid w:val="00C2567C"/>
    <w:rsid w:val="00C25940"/>
    <w:rsid w:val="00C25CF6"/>
    <w:rsid w:val="00C26273"/>
    <w:rsid w:val="00C26A60"/>
    <w:rsid w:val="00C26B8D"/>
    <w:rsid w:val="00C26CD5"/>
    <w:rsid w:val="00C26E30"/>
    <w:rsid w:val="00C27511"/>
    <w:rsid w:val="00C2762E"/>
    <w:rsid w:val="00C27C5D"/>
    <w:rsid w:val="00C27D0A"/>
    <w:rsid w:val="00C27E87"/>
    <w:rsid w:val="00C27F2B"/>
    <w:rsid w:val="00C30112"/>
    <w:rsid w:val="00C30113"/>
    <w:rsid w:val="00C301B1"/>
    <w:rsid w:val="00C30218"/>
    <w:rsid w:val="00C303A7"/>
    <w:rsid w:val="00C303F0"/>
    <w:rsid w:val="00C304C6"/>
    <w:rsid w:val="00C305C9"/>
    <w:rsid w:val="00C306C3"/>
    <w:rsid w:val="00C30893"/>
    <w:rsid w:val="00C309F3"/>
    <w:rsid w:val="00C30BB0"/>
    <w:rsid w:val="00C30BD6"/>
    <w:rsid w:val="00C30D2E"/>
    <w:rsid w:val="00C31037"/>
    <w:rsid w:val="00C31137"/>
    <w:rsid w:val="00C31219"/>
    <w:rsid w:val="00C3121E"/>
    <w:rsid w:val="00C31322"/>
    <w:rsid w:val="00C315E3"/>
    <w:rsid w:val="00C31639"/>
    <w:rsid w:val="00C31668"/>
    <w:rsid w:val="00C31771"/>
    <w:rsid w:val="00C319B9"/>
    <w:rsid w:val="00C31CF2"/>
    <w:rsid w:val="00C31E8C"/>
    <w:rsid w:val="00C3210F"/>
    <w:rsid w:val="00C3211D"/>
    <w:rsid w:val="00C3219A"/>
    <w:rsid w:val="00C3239E"/>
    <w:rsid w:val="00C324F9"/>
    <w:rsid w:val="00C32523"/>
    <w:rsid w:val="00C32566"/>
    <w:rsid w:val="00C325B7"/>
    <w:rsid w:val="00C3281C"/>
    <w:rsid w:val="00C32CB5"/>
    <w:rsid w:val="00C32D00"/>
    <w:rsid w:val="00C32EBB"/>
    <w:rsid w:val="00C33191"/>
    <w:rsid w:val="00C3334A"/>
    <w:rsid w:val="00C3341B"/>
    <w:rsid w:val="00C33444"/>
    <w:rsid w:val="00C335EC"/>
    <w:rsid w:val="00C33B23"/>
    <w:rsid w:val="00C33C0F"/>
    <w:rsid w:val="00C33C2F"/>
    <w:rsid w:val="00C33C4B"/>
    <w:rsid w:val="00C3422E"/>
    <w:rsid w:val="00C343E0"/>
    <w:rsid w:val="00C34675"/>
    <w:rsid w:val="00C347FA"/>
    <w:rsid w:val="00C34E14"/>
    <w:rsid w:val="00C34FE4"/>
    <w:rsid w:val="00C35086"/>
    <w:rsid w:val="00C35160"/>
    <w:rsid w:val="00C351F8"/>
    <w:rsid w:val="00C3536A"/>
    <w:rsid w:val="00C355D8"/>
    <w:rsid w:val="00C357D1"/>
    <w:rsid w:val="00C35C39"/>
    <w:rsid w:val="00C35CE1"/>
    <w:rsid w:val="00C36194"/>
    <w:rsid w:val="00C361A0"/>
    <w:rsid w:val="00C362FC"/>
    <w:rsid w:val="00C36322"/>
    <w:rsid w:val="00C363E1"/>
    <w:rsid w:val="00C36523"/>
    <w:rsid w:val="00C365EB"/>
    <w:rsid w:val="00C366AF"/>
    <w:rsid w:val="00C366BA"/>
    <w:rsid w:val="00C36ABA"/>
    <w:rsid w:val="00C36C15"/>
    <w:rsid w:val="00C36D14"/>
    <w:rsid w:val="00C36D5E"/>
    <w:rsid w:val="00C37063"/>
    <w:rsid w:val="00C37407"/>
    <w:rsid w:val="00C37BCA"/>
    <w:rsid w:val="00C37C96"/>
    <w:rsid w:val="00C37DDD"/>
    <w:rsid w:val="00C37E6A"/>
    <w:rsid w:val="00C400D0"/>
    <w:rsid w:val="00C40188"/>
    <w:rsid w:val="00C402C7"/>
    <w:rsid w:val="00C40345"/>
    <w:rsid w:val="00C405FB"/>
    <w:rsid w:val="00C409BE"/>
    <w:rsid w:val="00C4123B"/>
    <w:rsid w:val="00C412E3"/>
    <w:rsid w:val="00C41418"/>
    <w:rsid w:val="00C41444"/>
    <w:rsid w:val="00C414A3"/>
    <w:rsid w:val="00C41504"/>
    <w:rsid w:val="00C417B9"/>
    <w:rsid w:val="00C41A88"/>
    <w:rsid w:val="00C41AC2"/>
    <w:rsid w:val="00C41B80"/>
    <w:rsid w:val="00C41D1A"/>
    <w:rsid w:val="00C41D89"/>
    <w:rsid w:val="00C41DE3"/>
    <w:rsid w:val="00C41E86"/>
    <w:rsid w:val="00C421B6"/>
    <w:rsid w:val="00C4220D"/>
    <w:rsid w:val="00C423B4"/>
    <w:rsid w:val="00C423DF"/>
    <w:rsid w:val="00C42495"/>
    <w:rsid w:val="00C42496"/>
    <w:rsid w:val="00C424CE"/>
    <w:rsid w:val="00C4254A"/>
    <w:rsid w:val="00C425F4"/>
    <w:rsid w:val="00C42679"/>
    <w:rsid w:val="00C4272E"/>
    <w:rsid w:val="00C42739"/>
    <w:rsid w:val="00C42B80"/>
    <w:rsid w:val="00C42B8B"/>
    <w:rsid w:val="00C42CDC"/>
    <w:rsid w:val="00C42E23"/>
    <w:rsid w:val="00C42ED9"/>
    <w:rsid w:val="00C42F32"/>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5727"/>
    <w:rsid w:val="00C45881"/>
    <w:rsid w:val="00C46216"/>
    <w:rsid w:val="00C46463"/>
    <w:rsid w:val="00C4648B"/>
    <w:rsid w:val="00C46617"/>
    <w:rsid w:val="00C4667D"/>
    <w:rsid w:val="00C467FC"/>
    <w:rsid w:val="00C46A15"/>
    <w:rsid w:val="00C46B51"/>
    <w:rsid w:val="00C46FDE"/>
    <w:rsid w:val="00C4702F"/>
    <w:rsid w:val="00C47046"/>
    <w:rsid w:val="00C472D9"/>
    <w:rsid w:val="00C47302"/>
    <w:rsid w:val="00C47362"/>
    <w:rsid w:val="00C474A0"/>
    <w:rsid w:val="00C4752F"/>
    <w:rsid w:val="00C4773E"/>
    <w:rsid w:val="00C47945"/>
    <w:rsid w:val="00C47A55"/>
    <w:rsid w:val="00C47E1A"/>
    <w:rsid w:val="00C47E20"/>
    <w:rsid w:val="00C47F06"/>
    <w:rsid w:val="00C47F56"/>
    <w:rsid w:val="00C47FDE"/>
    <w:rsid w:val="00C50416"/>
    <w:rsid w:val="00C50571"/>
    <w:rsid w:val="00C505D0"/>
    <w:rsid w:val="00C5069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5DC"/>
    <w:rsid w:val="00C51712"/>
    <w:rsid w:val="00C51D01"/>
    <w:rsid w:val="00C51D67"/>
    <w:rsid w:val="00C51DA9"/>
    <w:rsid w:val="00C51F24"/>
    <w:rsid w:val="00C51F27"/>
    <w:rsid w:val="00C523D1"/>
    <w:rsid w:val="00C523EA"/>
    <w:rsid w:val="00C52670"/>
    <w:rsid w:val="00C526E1"/>
    <w:rsid w:val="00C528C5"/>
    <w:rsid w:val="00C529D4"/>
    <w:rsid w:val="00C52B83"/>
    <w:rsid w:val="00C52E63"/>
    <w:rsid w:val="00C52EED"/>
    <w:rsid w:val="00C530C2"/>
    <w:rsid w:val="00C532A6"/>
    <w:rsid w:val="00C53311"/>
    <w:rsid w:val="00C534D1"/>
    <w:rsid w:val="00C53541"/>
    <w:rsid w:val="00C536FB"/>
    <w:rsid w:val="00C53809"/>
    <w:rsid w:val="00C538A5"/>
    <w:rsid w:val="00C539F4"/>
    <w:rsid w:val="00C53F32"/>
    <w:rsid w:val="00C5414B"/>
    <w:rsid w:val="00C5415C"/>
    <w:rsid w:val="00C544F2"/>
    <w:rsid w:val="00C54611"/>
    <w:rsid w:val="00C547A3"/>
    <w:rsid w:val="00C54855"/>
    <w:rsid w:val="00C54874"/>
    <w:rsid w:val="00C5488F"/>
    <w:rsid w:val="00C54B14"/>
    <w:rsid w:val="00C54E75"/>
    <w:rsid w:val="00C553D4"/>
    <w:rsid w:val="00C55591"/>
    <w:rsid w:val="00C555DB"/>
    <w:rsid w:val="00C5594C"/>
    <w:rsid w:val="00C55E7A"/>
    <w:rsid w:val="00C55F13"/>
    <w:rsid w:val="00C55FB1"/>
    <w:rsid w:val="00C56057"/>
    <w:rsid w:val="00C562B2"/>
    <w:rsid w:val="00C564B1"/>
    <w:rsid w:val="00C5655A"/>
    <w:rsid w:val="00C5681E"/>
    <w:rsid w:val="00C56AE3"/>
    <w:rsid w:val="00C56C65"/>
    <w:rsid w:val="00C56DBE"/>
    <w:rsid w:val="00C56E8B"/>
    <w:rsid w:val="00C56FA9"/>
    <w:rsid w:val="00C5723D"/>
    <w:rsid w:val="00C573FD"/>
    <w:rsid w:val="00C57ADD"/>
    <w:rsid w:val="00C57D60"/>
    <w:rsid w:val="00C57F0E"/>
    <w:rsid w:val="00C57F30"/>
    <w:rsid w:val="00C57FE6"/>
    <w:rsid w:val="00C57FF2"/>
    <w:rsid w:val="00C60011"/>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1E81"/>
    <w:rsid w:val="00C62573"/>
    <w:rsid w:val="00C6258E"/>
    <w:rsid w:val="00C62598"/>
    <w:rsid w:val="00C62714"/>
    <w:rsid w:val="00C62795"/>
    <w:rsid w:val="00C629EE"/>
    <w:rsid w:val="00C62D7B"/>
    <w:rsid w:val="00C62FB1"/>
    <w:rsid w:val="00C630FA"/>
    <w:rsid w:val="00C636C4"/>
    <w:rsid w:val="00C637E9"/>
    <w:rsid w:val="00C63931"/>
    <w:rsid w:val="00C63A45"/>
    <w:rsid w:val="00C63C0C"/>
    <w:rsid w:val="00C63C96"/>
    <w:rsid w:val="00C63CC3"/>
    <w:rsid w:val="00C63CD2"/>
    <w:rsid w:val="00C63E38"/>
    <w:rsid w:val="00C6422D"/>
    <w:rsid w:val="00C6440C"/>
    <w:rsid w:val="00C645EA"/>
    <w:rsid w:val="00C64C3A"/>
    <w:rsid w:val="00C64CF6"/>
    <w:rsid w:val="00C6501C"/>
    <w:rsid w:val="00C65085"/>
    <w:rsid w:val="00C65335"/>
    <w:rsid w:val="00C65386"/>
    <w:rsid w:val="00C6538F"/>
    <w:rsid w:val="00C6566E"/>
    <w:rsid w:val="00C65A0C"/>
    <w:rsid w:val="00C65B36"/>
    <w:rsid w:val="00C65D85"/>
    <w:rsid w:val="00C65DD1"/>
    <w:rsid w:val="00C66190"/>
    <w:rsid w:val="00C6620B"/>
    <w:rsid w:val="00C665E5"/>
    <w:rsid w:val="00C67023"/>
    <w:rsid w:val="00C670E8"/>
    <w:rsid w:val="00C6723A"/>
    <w:rsid w:val="00C67820"/>
    <w:rsid w:val="00C67A59"/>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261"/>
    <w:rsid w:val="00C713F9"/>
    <w:rsid w:val="00C71792"/>
    <w:rsid w:val="00C7188C"/>
    <w:rsid w:val="00C71C0E"/>
    <w:rsid w:val="00C71CDD"/>
    <w:rsid w:val="00C71E7C"/>
    <w:rsid w:val="00C71E82"/>
    <w:rsid w:val="00C72025"/>
    <w:rsid w:val="00C722BC"/>
    <w:rsid w:val="00C72527"/>
    <w:rsid w:val="00C725CF"/>
    <w:rsid w:val="00C72643"/>
    <w:rsid w:val="00C7278D"/>
    <w:rsid w:val="00C728E2"/>
    <w:rsid w:val="00C72F33"/>
    <w:rsid w:val="00C7300E"/>
    <w:rsid w:val="00C73264"/>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50DD"/>
    <w:rsid w:val="00C750FC"/>
    <w:rsid w:val="00C751AE"/>
    <w:rsid w:val="00C75483"/>
    <w:rsid w:val="00C754B0"/>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A76"/>
    <w:rsid w:val="00C77CD5"/>
    <w:rsid w:val="00C77D26"/>
    <w:rsid w:val="00C77F5C"/>
    <w:rsid w:val="00C80035"/>
    <w:rsid w:val="00C80346"/>
    <w:rsid w:val="00C804F6"/>
    <w:rsid w:val="00C805F3"/>
    <w:rsid w:val="00C8074D"/>
    <w:rsid w:val="00C80AE5"/>
    <w:rsid w:val="00C80B10"/>
    <w:rsid w:val="00C80B23"/>
    <w:rsid w:val="00C80C01"/>
    <w:rsid w:val="00C80C90"/>
    <w:rsid w:val="00C81367"/>
    <w:rsid w:val="00C81568"/>
    <w:rsid w:val="00C815B4"/>
    <w:rsid w:val="00C8164C"/>
    <w:rsid w:val="00C818CA"/>
    <w:rsid w:val="00C819E0"/>
    <w:rsid w:val="00C81BEE"/>
    <w:rsid w:val="00C81C54"/>
    <w:rsid w:val="00C81DCC"/>
    <w:rsid w:val="00C81DDD"/>
    <w:rsid w:val="00C81E22"/>
    <w:rsid w:val="00C81E33"/>
    <w:rsid w:val="00C8239E"/>
    <w:rsid w:val="00C82623"/>
    <w:rsid w:val="00C8278B"/>
    <w:rsid w:val="00C828B4"/>
    <w:rsid w:val="00C828BE"/>
    <w:rsid w:val="00C82C1D"/>
    <w:rsid w:val="00C83127"/>
    <w:rsid w:val="00C8316A"/>
    <w:rsid w:val="00C8342A"/>
    <w:rsid w:val="00C837F5"/>
    <w:rsid w:val="00C83C8F"/>
    <w:rsid w:val="00C83E38"/>
    <w:rsid w:val="00C84341"/>
    <w:rsid w:val="00C8456F"/>
    <w:rsid w:val="00C84656"/>
    <w:rsid w:val="00C84700"/>
    <w:rsid w:val="00C8472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2B2"/>
    <w:rsid w:val="00C90465"/>
    <w:rsid w:val="00C90654"/>
    <w:rsid w:val="00C90789"/>
    <w:rsid w:val="00C909A7"/>
    <w:rsid w:val="00C90D8D"/>
    <w:rsid w:val="00C90FCC"/>
    <w:rsid w:val="00C90FDB"/>
    <w:rsid w:val="00C91049"/>
    <w:rsid w:val="00C916B2"/>
    <w:rsid w:val="00C91853"/>
    <w:rsid w:val="00C918E2"/>
    <w:rsid w:val="00C91FCB"/>
    <w:rsid w:val="00C92078"/>
    <w:rsid w:val="00C9234D"/>
    <w:rsid w:val="00C92457"/>
    <w:rsid w:val="00C92636"/>
    <w:rsid w:val="00C927B7"/>
    <w:rsid w:val="00C9293F"/>
    <w:rsid w:val="00C929C9"/>
    <w:rsid w:val="00C92CFB"/>
    <w:rsid w:val="00C92F59"/>
    <w:rsid w:val="00C92F88"/>
    <w:rsid w:val="00C937EB"/>
    <w:rsid w:val="00C94185"/>
    <w:rsid w:val="00C94256"/>
    <w:rsid w:val="00C94314"/>
    <w:rsid w:val="00C9431C"/>
    <w:rsid w:val="00C944CD"/>
    <w:rsid w:val="00C9454A"/>
    <w:rsid w:val="00C94684"/>
    <w:rsid w:val="00C947A3"/>
    <w:rsid w:val="00C948F2"/>
    <w:rsid w:val="00C94D1D"/>
    <w:rsid w:val="00C94DEA"/>
    <w:rsid w:val="00C952DC"/>
    <w:rsid w:val="00C9537C"/>
    <w:rsid w:val="00C9576D"/>
    <w:rsid w:val="00C958EB"/>
    <w:rsid w:val="00C959BC"/>
    <w:rsid w:val="00C959D7"/>
    <w:rsid w:val="00C95A05"/>
    <w:rsid w:val="00C95B38"/>
    <w:rsid w:val="00C95B7E"/>
    <w:rsid w:val="00C95EF8"/>
    <w:rsid w:val="00C960E3"/>
    <w:rsid w:val="00C96262"/>
    <w:rsid w:val="00C96669"/>
    <w:rsid w:val="00C96992"/>
    <w:rsid w:val="00C96A46"/>
    <w:rsid w:val="00C96BEE"/>
    <w:rsid w:val="00C96C12"/>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4F8"/>
    <w:rsid w:val="00CA1510"/>
    <w:rsid w:val="00CA1542"/>
    <w:rsid w:val="00CA16AA"/>
    <w:rsid w:val="00CA174B"/>
    <w:rsid w:val="00CA1BA3"/>
    <w:rsid w:val="00CA1D5F"/>
    <w:rsid w:val="00CA1FB8"/>
    <w:rsid w:val="00CA20D9"/>
    <w:rsid w:val="00CA210F"/>
    <w:rsid w:val="00CA2309"/>
    <w:rsid w:val="00CA23D1"/>
    <w:rsid w:val="00CA24B1"/>
    <w:rsid w:val="00CA24B9"/>
    <w:rsid w:val="00CA2608"/>
    <w:rsid w:val="00CA28F5"/>
    <w:rsid w:val="00CA2901"/>
    <w:rsid w:val="00CA2A42"/>
    <w:rsid w:val="00CA2A64"/>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95C"/>
    <w:rsid w:val="00CA4C05"/>
    <w:rsid w:val="00CA4C2D"/>
    <w:rsid w:val="00CA512D"/>
    <w:rsid w:val="00CA53CE"/>
    <w:rsid w:val="00CA5A0F"/>
    <w:rsid w:val="00CA5AF3"/>
    <w:rsid w:val="00CA5B3D"/>
    <w:rsid w:val="00CA5CDC"/>
    <w:rsid w:val="00CA5F4D"/>
    <w:rsid w:val="00CA603B"/>
    <w:rsid w:val="00CA605A"/>
    <w:rsid w:val="00CA6584"/>
    <w:rsid w:val="00CA659B"/>
    <w:rsid w:val="00CA6770"/>
    <w:rsid w:val="00CA67A5"/>
    <w:rsid w:val="00CA6B2B"/>
    <w:rsid w:val="00CA6DED"/>
    <w:rsid w:val="00CA6EC1"/>
    <w:rsid w:val="00CA70A0"/>
    <w:rsid w:val="00CA71E4"/>
    <w:rsid w:val="00CA760C"/>
    <w:rsid w:val="00CA7983"/>
    <w:rsid w:val="00CA7B94"/>
    <w:rsid w:val="00CA7CA3"/>
    <w:rsid w:val="00CA7D2B"/>
    <w:rsid w:val="00CB0041"/>
    <w:rsid w:val="00CB0440"/>
    <w:rsid w:val="00CB0485"/>
    <w:rsid w:val="00CB0502"/>
    <w:rsid w:val="00CB06D9"/>
    <w:rsid w:val="00CB09D6"/>
    <w:rsid w:val="00CB0ABF"/>
    <w:rsid w:val="00CB0C0F"/>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A5C"/>
    <w:rsid w:val="00CB3B94"/>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21D"/>
    <w:rsid w:val="00CB633D"/>
    <w:rsid w:val="00CB6369"/>
    <w:rsid w:val="00CB63A4"/>
    <w:rsid w:val="00CB69A4"/>
    <w:rsid w:val="00CB6A7C"/>
    <w:rsid w:val="00CB6C75"/>
    <w:rsid w:val="00CB6DB4"/>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C47"/>
    <w:rsid w:val="00CC0DD0"/>
    <w:rsid w:val="00CC0F7A"/>
    <w:rsid w:val="00CC12D5"/>
    <w:rsid w:val="00CC17FE"/>
    <w:rsid w:val="00CC18C9"/>
    <w:rsid w:val="00CC1B5A"/>
    <w:rsid w:val="00CC1B91"/>
    <w:rsid w:val="00CC1C06"/>
    <w:rsid w:val="00CC1C61"/>
    <w:rsid w:val="00CC1CB6"/>
    <w:rsid w:val="00CC28BB"/>
    <w:rsid w:val="00CC2A18"/>
    <w:rsid w:val="00CC2ADF"/>
    <w:rsid w:val="00CC2AE2"/>
    <w:rsid w:val="00CC2B0D"/>
    <w:rsid w:val="00CC2BCF"/>
    <w:rsid w:val="00CC2C52"/>
    <w:rsid w:val="00CC2FE9"/>
    <w:rsid w:val="00CC3064"/>
    <w:rsid w:val="00CC30C2"/>
    <w:rsid w:val="00CC314A"/>
    <w:rsid w:val="00CC34E9"/>
    <w:rsid w:val="00CC356F"/>
    <w:rsid w:val="00CC3741"/>
    <w:rsid w:val="00CC3E2D"/>
    <w:rsid w:val="00CC42C8"/>
    <w:rsid w:val="00CC4847"/>
    <w:rsid w:val="00CC4872"/>
    <w:rsid w:val="00CC48E2"/>
    <w:rsid w:val="00CC4A0C"/>
    <w:rsid w:val="00CC4C7C"/>
    <w:rsid w:val="00CC4D8F"/>
    <w:rsid w:val="00CC50B5"/>
    <w:rsid w:val="00CC5491"/>
    <w:rsid w:val="00CC5645"/>
    <w:rsid w:val="00CC56DF"/>
    <w:rsid w:val="00CC575D"/>
    <w:rsid w:val="00CC5898"/>
    <w:rsid w:val="00CC5907"/>
    <w:rsid w:val="00CC593D"/>
    <w:rsid w:val="00CC5A62"/>
    <w:rsid w:val="00CC5A73"/>
    <w:rsid w:val="00CC5B29"/>
    <w:rsid w:val="00CC5C6D"/>
    <w:rsid w:val="00CC5E88"/>
    <w:rsid w:val="00CC5FE2"/>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10"/>
    <w:rsid w:val="00CC7B2D"/>
    <w:rsid w:val="00CC7B81"/>
    <w:rsid w:val="00CC7C1B"/>
    <w:rsid w:val="00CC7F57"/>
    <w:rsid w:val="00CD0211"/>
    <w:rsid w:val="00CD023C"/>
    <w:rsid w:val="00CD04F4"/>
    <w:rsid w:val="00CD054E"/>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612"/>
    <w:rsid w:val="00CD3799"/>
    <w:rsid w:val="00CD3CA1"/>
    <w:rsid w:val="00CD3CA8"/>
    <w:rsid w:val="00CD3D16"/>
    <w:rsid w:val="00CD3E6D"/>
    <w:rsid w:val="00CD45F1"/>
    <w:rsid w:val="00CD4730"/>
    <w:rsid w:val="00CD4793"/>
    <w:rsid w:val="00CD4797"/>
    <w:rsid w:val="00CD4B5A"/>
    <w:rsid w:val="00CD4D98"/>
    <w:rsid w:val="00CD512A"/>
    <w:rsid w:val="00CD54A2"/>
    <w:rsid w:val="00CD5512"/>
    <w:rsid w:val="00CD572E"/>
    <w:rsid w:val="00CD58AF"/>
    <w:rsid w:val="00CD59CB"/>
    <w:rsid w:val="00CD5B21"/>
    <w:rsid w:val="00CD5B23"/>
    <w:rsid w:val="00CD5B2F"/>
    <w:rsid w:val="00CD5EA6"/>
    <w:rsid w:val="00CD5EF7"/>
    <w:rsid w:val="00CD5F54"/>
    <w:rsid w:val="00CD6003"/>
    <w:rsid w:val="00CD6057"/>
    <w:rsid w:val="00CD60F5"/>
    <w:rsid w:val="00CD6122"/>
    <w:rsid w:val="00CD620B"/>
    <w:rsid w:val="00CD632A"/>
    <w:rsid w:val="00CD63F0"/>
    <w:rsid w:val="00CD6757"/>
    <w:rsid w:val="00CD68D3"/>
    <w:rsid w:val="00CD6D68"/>
    <w:rsid w:val="00CD6E6C"/>
    <w:rsid w:val="00CD6F28"/>
    <w:rsid w:val="00CD6FE1"/>
    <w:rsid w:val="00CD7097"/>
    <w:rsid w:val="00CD7214"/>
    <w:rsid w:val="00CD729F"/>
    <w:rsid w:val="00CD73D9"/>
    <w:rsid w:val="00CD7851"/>
    <w:rsid w:val="00CD7BD3"/>
    <w:rsid w:val="00CD7D6D"/>
    <w:rsid w:val="00CD7E03"/>
    <w:rsid w:val="00CD7E8A"/>
    <w:rsid w:val="00CE035E"/>
    <w:rsid w:val="00CE03A6"/>
    <w:rsid w:val="00CE06E9"/>
    <w:rsid w:val="00CE07B3"/>
    <w:rsid w:val="00CE0902"/>
    <w:rsid w:val="00CE0A85"/>
    <w:rsid w:val="00CE0C5A"/>
    <w:rsid w:val="00CE0DE3"/>
    <w:rsid w:val="00CE0E21"/>
    <w:rsid w:val="00CE0F32"/>
    <w:rsid w:val="00CE0FF7"/>
    <w:rsid w:val="00CE10DB"/>
    <w:rsid w:val="00CE128A"/>
    <w:rsid w:val="00CE12FA"/>
    <w:rsid w:val="00CE1335"/>
    <w:rsid w:val="00CE1900"/>
    <w:rsid w:val="00CE1A34"/>
    <w:rsid w:val="00CE1B01"/>
    <w:rsid w:val="00CE1B07"/>
    <w:rsid w:val="00CE1F79"/>
    <w:rsid w:val="00CE1FB3"/>
    <w:rsid w:val="00CE1FC4"/>
    <w:rsid w:val="00CE201C"/>
    <w:rsid w:val="00CE21CC"/>
    <w:rsid w:val="00CE2402"/>
    <w:rsid w:val="00CE261D"/>
    <w:rsid w:val="00CE2798"/>
    <w:rsid w:val="00CE2AA0"/>
    <w:rsid w:val="00CE2C4C"/>
    <w:rsid w:val="00CE2C79"/>
    <w:rsid w:val="00CE2D36"/>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61B"/>
    <w:rsid w:val="00CE4972"/>
    <w:rsid w:val="00CE4A43"/>
    <w:rsid w:val="00CE4AD6"/>
    <w:rsid w:val="00CE4B7F"/>
    <w:rsid w:val="00CE4DD5"/>
    <w:rsid w:val="00CE4E35"/>
    <w:rsid w:val="00CE510D"/>
    <w:rsid w:val="00CE5119"/>
    <w:rsid w:val="00CE5316"/>
    <w:rsid w:val="00CE5414"/>
    <w:rsid w:val="00CE5711"/>
    <w:rsid w:val="00CE576F"/>
    <w:rsid w:val="00CE58B0"/>
    <w:rsid w:val="00CE5F46"/>
    <w:rsid w:val="00CE6017"/>
    <w:rsid w:val="00CE6379"/>
    <w:rsid w:val="00CE6548"/>
    <w:rsid w:val="00CE65B2"/>
    <w:rsid w:val="00CE6710"/>
    <w:rsid w:val="00CE6A22"/>
    <w:rsid w:val="00CE6EC1"/>
    <w:rsid w:val="00CE7153"/>
    <w:rsid w:val="00CE721B"/>
    <w:rsid w:val="00CE7358"/>
    <w:rsid w:val="00CE74A5"/>
    <w:rsid w:val="00CE79D3"/>
    <w:rsid w:val="00CE7B7F"/>
    <w:rsid w:val="00CE7BB9"/>
    <w:rsid w:val="00CE7C16"/>
    <w:rsid w:val="00CE7DFB"/>
    <w:rsid w:val="00CF000F"/>
    <w:rsid w:val="00CF0081"/>
    <w:rsid w:val="00CF02A0"/>
    <w:rsid w:val="00CF0342"/>
    <w:rsid w:val="00CF0377"/>
    <w:rsid w:val="00CF0505"/>
    <w:rsid w:val="00CF070E"/>
    <w:rsid w:val="00CF0934"/>
    <w:rsid w:val="00CF0D6B"/>
    <w:rsid w:val="00CF0DF2"/>
    <w:rsid w:val="00CF0F61"/>
    <w:rsid w:val="00CF1007"/>
    <w:rsid w:val="00CF12C8"/>
    <w:rsid w:val="00CF159E"/>
    <w:rsid w:val="00CF15DF"/>
    <w:rsid w:val="00CF16FA"/>
    <w:rsid w:val="00CF1719"/>
    <w:rsid w:val="00CF1722"/>
    <w:rsid w:val="00CF1BC4"/>
    <w:rsid w:val="00CF1E72"/>
    <w:rsid w:val="00CF1FF6"/>
    <w:rsid w:val="00CF20BF"/>
    <w:rsid w:val="00CF215E"/>
    <w:rsid w:val="00CF259D"/>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A7F"/>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B0C"/>
    <w:rsid w:val="00CF5C82"/>
    <w:rsid w:val="00CF5DF1"/>
    <w:rsid w:val="00CF5E92"/>
    <w:rsid w:val="00CF5F02"/>
    <w:rsid w:val="00CF5F15"/>
    <w:rsid w:val="00CF6014"/>
    <w:rsid w:val="00CF61BE"/>
    <w:rsid w:val="00CF6246"/>
    <w:rsid w:val="00CF64E5"/>
    <w:rsid w:val="00CF6515"/>
    <w:rsid w:val="00CF6834"/>
    <w:rsid w:val="00CF6939"/>
    <w:rsid w:val="00CF6B95"/>
    <w:rsid w:val="00CF6ECA"/>
    <w:rsid w:val="00CF6FCF"/>
    <w:rsid w:val="00CF72B3"/>
    <w:rsid w:val="00CF7758"/>
    <w:rsid w:val="00CF7795"/>
    <w:rsid w:val="00CF7890"/>
    <w:rsid w:val="00CF7C49"/>
    <w:rsid w:val="00CF7D6F"/>
    <w:rsid w:val="00CF7E95"/>
    <w:rsid w:val="00D00212"/>
    <w:rsid w:val="00D0032A"/>
    <w:rsid w:val="00D0054F"/>
    <w:rsid w:val="00D00772"/>
    <w:rsid w:val="00D00854"/>
    <w:rsid w:val="00D008FF"/>
    <w:rsid w:val="00D009F9"/>
    <w:rsid w:val="00D00D1B"/>
    <w:rsid w:val="00D01535"/>
    <w:rsid w:val="00D015AB"/>
    <w:rsid w:val="00D016E8"/>
    <w:rsid w:val="00D01924"/>
    <w:rsid w:val="00D01A0E"/>
    <w:rsid w:val="00D01C46"/>
    <w:rsid w:val="00D01D63"/>
    <w:rsid w:val="00D01D92"/>
    <w:rsid w:val="00D01E5F"/>
    <w:rsid w:val="00D02190"/>
    <w:rsid w:val="00D023DA"/>
    <w:rsid w:val="00D028BF"/>
    <w:rsid w:val="00D02A73"/>
    <w:rsid w:val="00D02B92"/>
    <w:rsid w:val="00D02BD1"/>
    <w:rsid w:val="00D02ED0"/>
    <w:rsid w:val="00D02FD3"/>
    <w:rsid w:val="00D031A5"/>
    <w:rsid w:val="00D033E7"/>
    <w:rsid w:val="00D03643"/>
    <w:rsid w:val="00D0369B"/>
    <w:rsid w:val="00D03917"/>
    <w:rsid w:val="00D03A2F"/>
    <w:rsid w:val="00D03C1B"/>
    <w:rsid w:val="00D03C45"/>
    <w:rsid w:val="00D03E84"/>
    <w:rsid w:val="00D03EF1"/>
    <w:rsid w:val="00D03F96"/>
    <w:rsid w:val="00D04071"/>
    <w:rsid w:val="00D04286"/>
    <w:rsid w:val="00D043DE"/>
    <w:rsid w:val="00D04503"/>
    <w:rsid w:val="00D045C5"/>
    <w:rsid w:val="00D0466B"/>
    <w:rsid w:val="00D0471E"/>
    <w:rsid w:val="00D04AA7"/>
    <w:rsid w:val="00D04B8A"/>
    <w:rsid w:val="00D04C2B"/>
    <w:rsid w:val="00D04E34"/>
    <w:rsid w:val="00D04E54"/>
    <w:rsid w:val="00D04FEC"/>
    <w:rsid w:val="00D05075"/>
    <w:rsid w:val="00D05140"/>
    <w:rsid w:val="00D056D2"/>
    <w:rsid w:val="00D059C0"/>
    <w:rsid w:val="00D05A3F"/>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07E66"/>
    <w:rsid w:val="00D1026B"/>
    <w:rsid w:val="00D104F4"/>
    <w:rsid w:val="00D105E6"/>
    <w:rsid w:val="00D106B5"/>
    <w:rsid w:val="00D109A4"/>
    <w:rsid w:val="00D10A55"/>
    <w:rsid w:val="00D10B03"/>
    <w:rsid w:val="00D10B64"/>
    <w:rsid w:val="00D10B9D"/>
    <w:rsid w:val="00D10D49"/>
    <w:rsid w:val="00D10EF8"/>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B7C"/>
    <w:rsid w:val="00D14D4C"/>
    <w:rsid w:val="00D14FCD"/>
    <w:rsid w:val="00D1509C"/>
    <w:rsid w:val="00D152A6"/>
    <w:rsid w:val="00D152D5"/>
    <w:rsid w:val="00D15336"/>
    <w:rsid w:val="00D1547B"/>
    <w:rsid w:val="00D15769"/>
    <w:rsid w:val="00D157ED"/>
    <w:rsid w:val="00D15A92"/>
    <w:rsid w:val="00D15F3D"/>
    <w:rsid w:val="00D15FA4"/>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65F"/>
    <w:rsid w:val="00D17850"/>
    <w:rsid w:val="00D178DB"/>
    <w:rsid w:val="00D179A6"/>
    <w:rsid w:val="00D17BA1"/>
    <w:rsid w:val="00D17BF2"/>
    <w:rsid w:val="00D17BF7"/>
    <w:rsid w:val="00D17BFB"/>
    <w:rsid w:val="00D17D42"/>
    <w:rsid w:val="00D17E31"/>
    <w:rsid w:val="00D17E88"/>
    <w:rsid w:val="00D20291"/>
    <w:rsid w:val="00D202AC"/>
    <w:rsid w:val="00D20348"/>
    <w:rsid w:val="00D20470"/>
    <w:rsid w:val="00D206A7"/>
    <w:rsid w:val="00D20A05"/>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BE8"/>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74"/>
    <w:rsid w:val="00D253CF"/>
    <w:rsid w:val="00D2549F"/>
    <w:rsid w:val="00D2562D"/>
    <w:rsid w:val="00D25675"/>
    <w:rsid w:val="00D25686"/>
    <w:rsid w:val="00D256A2"/>
    <w:rsid w:val="00D25729"/>
    <w:rsid w:val="00D25798"/>
    <w:rsid w:val="00D2580D"/>
    <w:rsid w:val="00D25910"/>
    <w:rsid w:val="00D25AD6"/>
    <w:rsid w:val="00D25D4B"/>
    <w:rsid w:val="00D25F25"/>
    <w:rsid w:val="00D26035"/>
    <w:rsid w:val="00D26125"/>
    <w:rsid w:val="00D26387"/>
    <w:rsid w:val="00D264B6"/>
    <w:rsid w:val="00D26A2F"/>
    <w:rsid w:val="00D26B24"/>
    <w:rsid w:val="00D26C86"/>
    <w:rsid w:val="00D26D33"/>
    <w:rsid w:val="00D26E63"/>
    <w:rsid w:val="00D26E95"/>
    <w:rsid w:val="00D26F13"/>
    <w:rsid w:val="00D27287"/>
    <w:rsid w:val="00D278B2"/>
    <w:rsid w:val="00D278CD"/>
    <w:rsid w:val="00D27A54"/>
    <w:rsid w:val="00D27A77"/>
    <w:rsid w:val="00D27A82"/>
    <w:rsid w:val="00D27DEC"/>
    <w:rsid w:val="00D27EFD"/>
    <w:rsid w:val="00D3024C"/>
    <w:rsid w:val="00D302BD"/>
    <w:rsid w:val="00D3036E"/>
    <w:rsid w:val="00D303BA"/>
    <w:rsid w:val="00D303D1"/>
    <w:rsid w:val="00D303F9"/>
    <w:rsid w:val="00D304B2"/>
    <w:rsid w:val="00D306A5"/>
    <w:rsid w:val="00D306AF"/>
    <w:rsid w:val="00D3085F"/>
    <w:rsid w:val="00D30869"/>
    <w:rsid w:val="00D3091F"/>
    <w:rsid w:val="00D30B64"/>
    <w:rsid w:val="00D30E4B"/>
    <w:rsid w:val="00D30EF7"/>
    <w:rsid w:val="00D31283"/>
    <w:rsid w:val="00D312B9"/>
    <w:rsid w:val="00D31498"/>
    <w:rsid w:val="00D31558"/>
    <w:rsid w:val="00D319C0"/>
    <w:rsid w:val="00D319F2"/>
    <w:rsid w:val="00D31A12"/>
    <w:rsid w:val="00D31C25"/>
    <w:rsid w:val="00D31F86"/>
    <w:rsid w:val="00D320B7"/>
    <w:rsid w:val="00D320C8"/>
    <w:rsid w:val="00D32322"/>
    <w:rsid w:val="00D32332"/>
    <w:rsid w:val="00D324E0"/>
    <w:rsid w:val="00D32565"/>
    <w:rsid w:val="00D32575"/>
    <w:rsid w:val="00D328C8"/>
    <w:rsid w:val="00D32B80"/>
    <w:rsid w:val="00D32E53"/>
    <w:rsid w:val="00D32F2A"/>
    <w:rsid w:val="00D32F4D"/>
    <w:rsid w:val="00D32F87"/>
    <w:rsid w:val="00D32FEF"/>
    <w:rsid w:val="00D331CD"/>
    <w:rsid w:val="00D333BE"/>
    <w:rsid w:val="00D33600"/>
    <w:rsid w:val="00D33736"/>
    <w:rsid w:val="00D33A19"/>
    <w:rsid w:val="00D33BBB"/>
    <w:rsid w:val="00D33F2E"/>
    <w:rsid w:val="00D34279"/>
    <w:rsid w:val="00D34489"/>
    <w:rsid w:val="00D34524"/>
    <w:rsid w:val="00D34551"/>
    <w:rsid w:val="00D3460D"/>
    <w:rsid w:val="00D34BB8"/>
    <w:rsid w:val="00D34D88"/>
    <w:rsid w:val="00D34EE5"/>
    <w:rsid w:val="00D34FAA"/>
    <w:rsid w:val="00D34FE7"/>
    <w:rsid w:val="00D350BE"/>
    <w:rsid w:val="00D352F1"/>
    <w:rsid w:val="00D35302"/>
    <w:rsid w:val="00D35470"/>
    <w:rsid w:val="00D3549F"/>
    <w:rsid w:val="00D354F1"/>
    <w:rsid w:val="00D35560"/>
    <w:rsid w:val="00D356EA"/>
    <w:rsid w:val="00D35733"/>
    <w:rsid w:val="00D357B9"/>
    <w:rsid w:val="00D358E3"/>
    <w:rsid w:val="00D35955"/>
    <w:rsid w:val="00D35A98"/>
    <w:rsid w:val="00D36177"/>
    <w:rsid w:val="00D3619C"/>
    <w:rsid w:val="00D36299"/>
    <w:rsid w:val="00D363F9"/>
    <w:rsid w:val="00D3648B"/>
    <w:rsid w:val="00D36684"/>
    <w:rsid w:val="00D36ABF"/>
    <w:rsid w:val="00D36ADC"/>
    <w:rsid w:val="00D36EFF"/>
    <w:rsid w:val="00D36F9B"/>
    <w:rsid w:val="00D370EB"/>
    <w:rsid w:val="00D3715A"/>
    <w:rsid w:val="00D3751F"/>
    <w:rsid w:val="00D37756"/>
    <w:rsid w:val="00D3781F"/>
    <w:rsid w:val="00D3795E"/>
    <w:rsid w:val="00D37AED"/>
    <w:rsid w:val="00D37BC7"/>
    <w:rsid w:val="00D37C4F"/>
    <w:rsid w:val="00D37CAC"/>
    <w:rsid w:val="00D37CC8"/>
    <w:rsid w:val="00D37CD7"/>
    <w:rsid w:val="00D37CF2"/>
    <w:rsid w:val="00D37E13"/>
    <w:rsid w:val="00D37F11"/>
    <w:rsid w:val="00D37FB4"/>
    <w:rsid w:val="00D40166"/>
    <w:rsid w:val="00D401AE"/>
    <w:rsid w:val="00D4028A"/>
    <w:rsid w:val="00D40336"/>
    <w:rsid w:val="00D40494"/>
    <w:rsid w:val="00D404D5"/>
    <w:rsid w:val="00D40527"/>
    <w:rsid w:val="00D40629"/>
    <w:rsid w:val="00D4074B"/>
    <w:rsid w:val="00D40927"/>
    <w:rsid w:val="00D409CB"/>
    <w:rsid w:val="00D409F7"/>
    <w:rsid w:val="00D40A37"/>
    <w:rsid w:val="00D40AB5"/>
    <w:rsid w:val="00D40B14"/>
    <w:rsid w:val="00D40C09"/>
    <w:rsid w:val="00D40D59"/>
    <w:rsid w:val="00D40DAF"/>
    <w:rsid w:val="00D40F3A"/>
    <w:rsid w:val="00D40F90"/>
    <w:rsid w:val="00D41049"/>
    <w:rsid w:val="00D41068"/>
    <w:rsid w:val="00D412C6"/>
    <w:rsid w:val="00D412CF"/>
    <w:rsid w:val="00D412EE"/>
    <w:rsid w:val="00D41380"/>
    <w:rsid w:val="00D415BB"/>
    <w:rsid w:val="00D415D2"/>
    <w:rsid w:val="00D417C9"/>
    <w:rsid w:val="00D41D99"/>
    <w:rsid w:val="00D41ED2"/>
    <w:rsid w:val="00D41F8A"/>
    <w:rsid w:val="00D42124"/>
    <w:rsid w:val="00D421D3"/>
    <w:rsid w:val="00D4229C"/>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937"/>
    <w:rsid w:val="00D449F2"/>
    <w:rsid w:val="00D44AE5"/>
    <w:rsid w:val="00D44B59"/>
    <w:rsid w:val="00D44EC8"/>
    <w:rsid w:val="00D44FEF"/>
    <w:rsid w:val="00D451E6"/>
    <w:rsid w:val="00D452C5"/>
    <w:rsid w:val="00D45581"/>
    <w:rsid w:val="00D456AB"/>
    <w:rsid w:val="00D45809"/>
    <w:rsid w:val="00D45975"/>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58"/>
    <w:rsid w:val="00D51577"/>
    <w:rsid w:val="00D515DD"/>
    <w:rsid w:val="00D51786"/>
    <w:rsid w:val="00D517A6"/>
    <w:rsid w:val="00D518C3"/>
    <w:rsid w:val="00D51A7F"/>
    <w:rsid w:val="00D51C91"/>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944"/>
    <w:rsid w:val="00D54A97"/>
    <w:rsid w:val="00D54B03"/>
    <w:rsid w:val="00D54E0E"/>
    <w:rsid w:val="00D54E92"/>
    <w:rsid w:val="00D55191"/>
    <w:rsid w:val="00D556DA"/>
    <w:rsid w:val="00D557C9"/>
    <w:rsid w:val="00D55A47"/>
    <w:rsid w:val="00D55CC4"/>
    <w:rsid w:val="00D56186"/>
    <w:rsid w:val="00D56327"/>
    <w:rsid w:val="00D56340"/>
    <w:rsid w:val="00D565AD"/>
    <w:rsid w:val="00D5674E"/>
    <w:rsid w:val="00D5684E"/>
    <w:rsid w:val="00D56D86"/>
    <w:rsid w:val="00D56DCC"/>
    <w:rsid w:val="00D56F12"/>
    <w:rsid w:val="00D570D7"/>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0D9"/>
    <w:rsid w:val="00D62119"/>
    <w:rsid w:val="00D62248"/>
    <w:rsid w:val="00D6225F"/>
    <w:rsid w:val="00D62365"/>
    <w:rsid w:val="00D6244E"/>
    <w:rsid w:val="00D625B4"/>
    <w:rsid w:val="00D62889"/>
    <w:rsid w:val="00D6293C"/>
    <w:rsid w:val="00D629CE"/>
    <w:rsid w:val="00D62CFD"/>
    <w:rsid w:val="00D63018"/>
    <w:rsid w:val="00D63158"/>
    <w:rsid w:val="00D6350C"/>
    <w:rsid w:val="00D637B7"/>
    <w:rsid w:val="00D63806"/>
    <w:rsid w:val="00D63885"/>
    <w:rsid w:val="00D63985"/>
    <w:rsid w:val="00D639BD"/>
    <w:rsid w:val="00D63F49"/>
    <w:rsid w:val="00D6437A"/>
    <w:rsid w:val="00D64639"/>
    <w:rsid w:val="00D64753"/>
    <w:rsid w:val="00D64929"/>
    <w:rsid w:val="00D64AC3"/>
    <w:rsid w:val="00D64C1C"/>
    <w:rsid w:val="00D64E42"/>
    <w:rsid w:val="00D64EA7"/>
    <w:rsid w:val="00D6508B"/>
    <w:rsid w:val="00D65175"/>
    <w:rsid w:val="00D6549B"/>
    <w:rsid w:val="00D655E0"/>
    <w:rsid w:val="00D65854"/>
    <w:rsid w:val="00D65965"/>
    <w:rsid w:val="00D65990"/>
    <w:rsid w:val="00D65F5A"/>
    <w:rsid w:val="00D6662C"/>
    <w:rsid w:val="00D66802"/>
    <w:rsid w:val="00D66887"/>
    <w:rsid w:val="00D668E6"/>
    <w:rsid w:val="00D66B17"/>
    <w:rsid w:val="00D66B97"/>
    <w:rsid w:val="00D66C9E"/>
    <w:rsid w:val="00D6749D"/>
    <w:rsid w:val="00D67536"/>
    <w:rsid w:val="00D675FC"/>
    <w:rsid w:val="00D679E5"/>
    <w:rsid w:val="00D67AF1"/>
    <w:rsid w:val="00D67D8A"/>
    <w:rsid w:val="00D67E26"/>
    <w:rsid w:val="00D67FEE"/>
    <w:rsid w:val="00D7009F"/>
    <w:rsid w:val="00D708AE"/>
    <w:rsid w:val="00D70C94"/>
    <w:rsid w:val="00D70E36"/>
    <w:rsid w:val="00D70E4C"/>
    <w:rsid w:val="00D70EC7"/>
    <w:rsid w:val="00D70F62"/>
    <w:rsid w:val="00D71120"/>
    <w:rsid w:val="00D7114B"/>
    <w:rsid w:val="00D7119A"/>
    <w:rsid w:val="00D717A9"/>
    <w:rsid w:val="00D719D6"/>
    <w:rsid w:val="00D71C9F"/>
    <w:rsid w:val="00D71DA2"/>
    <w:rsid w:val="00D71EAA"/>
    <w:rsid w:val="00D72097"/>
    <w:rsid w:val="00D7227C"/>
    <w:rsid w:val="00D72432"/>
    <w:rsid w:val="00D7257D"/>
    <w:rsid w:val="00D727A8"/>
    <w:rsid w:val="00D727C2"/>
    <w:rsid w:val="00D729E3"/>
    <w:rsid w:val="00D72AA2"/>
    <w:rsid w:val="00D72AE0"/>
    <w:rsid w:val="00D72D13"/>
    <w:rsid w:val="00D72D14"/>
    <w:rsid w:val="00D72F76"/>
    <w:rsid w:val="00D730C5"/>
    <w:rsid w:val="00D73358"/>
    <w:rsid w:val="00D7346E"/>
    <w:rsid w:val="00D73594"/>
    <w:rsid w:val="00D73818"/>
    <w:rsid w:val="00D73854"/>
    <w:rsid w:val="00D73878"/>
    <w:rsid w:val="00D73E68"/>
    <w:rsid w:val="00D73EAD"/>
    <w:rsid w:val="00D73F73"/>
    <w:rsid w:val="00D73FC3"/>
    <w:rsid w:val="00D740A0"/>
    <w:rsid w:val="00D74106"/>
    <w:rsid w:val="00D74217"/>
    <w:rsid w:val="00D74629"/>
    <w:rsid w:val="00D748E5"/>
    <w:rsid w:val="00D74B74"/>
    <w:rsid w:val="00D74B95"/>
    <w:rsid w:val="00D74C16"/>
    <w:rsid w:val="00D74D59"/>
    <w:rsid w:val="00D74F23"/>
    <w:rsid w:val="00D74F85"/>
    <w:rsid w:val="00D7533E"/>
    <w:rsid w:val="00D75736"/>
    <w:rsid w:val="00D758E6"/>
    <w:rsid w:val="00D75A35"/>
    <w:rsid w:val="00D75D0C"/>
    <w:rsid w:val="00D762D3"/>
    <w:rsid w:val="00D76390"/>
    <w:rsid w:val="00D76458"/>
    <w:rsid w:val="00D767B5"/>
    <w:rsid w:val="00D76AD5"/>
    <w:rsid w:val="00D76CE5"/>
    <w:rsid w:val="00D76DA4"/>
    <w:rsid w:val="00D76F77"/>
    <w:rsid w:val="00D770B6"/>
    <w:rsid w:val="00D77255"/>
    <w:rsid w:val="00D775D0"/>
    <w:rsid w:val="00D775EC"/>
    <w:rsid w:val="00D77631"/>
    <w:rsid w:val="00D77BCB"/>
    <w:rsid w:val="00D77DCD"/>
    <w:rsid w:val="00D8048C"/>
    <w:rsid w:val="00D80712"/>
    <w:rsid w:val="00D80801"/>
    <w:rsid w:val="00D80849"/>
    <w:rsid w:val="00D80C2B"/>
    <w:rsid w:val="00D80D0C"/>
    <w:rsid w:val="00D8144E"/>
    <w:rsid w:val="00D815DB"/>
    <w:rsid w:val="00D8162D"/>
    <w:rsid w:val="00D8165D"/>
    <w:rsid w:val="00D8174C"/>
    <w:rsid w:val="00D81995"/>
    <w:rsid w:val="00D81B21"/>
    <w:rsid w:val="00D81CBA"/>
    <w:rsid w:val="00D828DC"/>
    <w:rsid w:val="00D82B7E"/>
    <w:rsid w:val="00D82C43"/>
    <w:rsid w:val="00D830BF"/>
    <w:rsid w:val="00D83389"/>
    <w:rsid w:val="00D839F4"/>
    <w:rsid w:val="00D83B64"/>
    <w:rsid w:val="00D83D81"/>
    <w:rsid w:val="00D83E5B"/>
    <w:rsid w:val="00D84135"/>
    <w:rsid w:val="00D84268"/>
    <w:rsid w:val="00D84574"/>
    <w:rsid w:val="00D84926"/>
    <w:rsid w:val="00D84D4B"/>
    <w:rsid w:val="00D84D76"/>
    <w:rsid w:val="00D84DF3"/>
    <w:rsid w:val="00D8516C"/>
    <w:rsid w:val="00D8519B"/>
    <w:rsid w:val="00D85394"/>
    <w:rsid w:val="00D8554C"/>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A9"/>
    <w:rsid w:val="00D875BC"/>
    <w:rsid w:val="00D87632"/>
    <w:rsid w:val="00D876CA"/>
    <w:rsid w:val="00D876FF"/>
    <w:rsid w:val="00D87A0B"/>
    <w:rsid w:val="00D87D9B"/>
    <w:rsid w:val="00D87E5E"/>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C1"/>
    <w:rsid w:val="00D917F0"/>
    <w:rsid w:val="00D919DE"/>
    <w:rsid w:val="00D91FB2"/>
    <w:rsid w:val="00D92081"/>
    <w:rsid w:val="00D9219E"/>
    <w:rsid w:val="00D9225F"/>
    <w:rsid w:val="00D923D9"/>
    <w:rsid w:val="00D92450"/>
    <w:rsid w:val="00D92468"/>
    <w:rsid w:val="00D924C5"/>
    <w:rsid w:val="00D9282A"/>
    <w:rsid w:val="00D929B8"/>
    <w:rsid w:val="00D92A53"/>
    <w:rsid w:val="00D92AD4"/>
    <w:rsid w:val="00D92EE1"/>
    <w:rsid w:val="00D93315"/>
    <w:rsid w:val="00D93398"/>
    <w:rsid w:val="00D93464"/>
    <w:rsid w:val="00D93515"/>
    <w:rsid w:val="00D93654"/>
    <w:rsid w:val="00D93F1E"/>
    <w:rsid w:val="00D93F4B"/>
    <w:rsid w:val="00D93F68"/>
    <w:rsid w:val="00D93FED"/>
    <w:rsid w:val="00D940E1"/>
    <w:rsid w:val="00D942E3"/>
    <w:rsid w:val="00D94579"/>
    <w:rsid w:val="00D94729"/>
    <w:rsid w:val="00D94AA5"/>
    <w:rsid w:val="00D94B2D"/>
    <w:rsid w:val="00D94C5B"/>
    <w:rsid w:val="00D94D46"/>
    <w:rsid w:val="00D951EC"/>
    <w:rsid w:val="00D9583F"/>
    <w:rsid w:val="00D95A3B"/>
    <w:rsid w:val="00D95BF8"/>
    <w:rsid w:val="00D95DB3"/>
    <w:rsid w:val="00D95E1E"/>
    <w:rsid w:val="00D95EED"/>
    <w:rsid w:val="00D96341"/>
    <w:rsid w:val="00D9637E"/>
    <w:rsid w:val="00D96943"/>
    <w:rsid w:val="00D96CD3"/>
    <w:rsid w:val="00D96DCD"/>
    <w:rsid w:val="00D96E55"/>
    <w:rsid w:val="00D96F57"/>
    <w:rsid w:val="00D970AA"/>
    <w:rsid w:val="00D970F4"/>
    <w:rsid w:val="00D971B3"/>
    <w:rsid w:val="00D971DD"/>
    <w:rsid w:val="00D97272"/>
    <w:rsid w:val="00D9730F"/>
    <w:rsid w:val="00D976EE"/>
    <w:rsid w:val="00D97701"/>
    <w:rsid w:val="00D97799"/>
    <w:rsid w:val="00D97BE1"/>
    <w:rsid w:val="00D97CF3"/>
    <w:rsid w:val="00D97D46"/>
    <w:rsid w:val="00D97E3F"/>
    <w:rsid w:val="00D97F1F"/>
    <w:rsid w:val="00DA0055"/>
    <w:rsid w:val="00DA0069"/>
    <w:rsid w:val="00DA00C1"/>
    <w:rsid w:val="00DA00C3"/>
    <w:rsid w:val="00DA00F2"/>
    <w:rsid w:val="00DA01B3"/>
    <w:rsid w:val="00DA043C"/>
    <w:rsid w:val="00DA0538"/>
    <w:rsid w:val="00DA053B"/>
    <w:rsid w:val="00DA06AE"/>
    <w:rsid w:val="00DA072C"/>
    <w:rsid w:val="00DA0996"/>
    <w:rsid w:val="00DA0A45"/>
    <w:rsid w:val="00DA0E8F"/>
    <w:rsid w:val="00DA0F54"/>
    <w:rsid w:val="00DA0FC5"/>
    <w:rsid w:val="00DA1155"/>
    <w:rsid w:val="00DA12C0"/>
    <w:rsid w:val="00DA135B"/>
    <w:rsid w:val="00DA13BC"/>
    <w:rsid w:val="00DA1408"/>
    <w:rsid w:val="00DA178D"/>
    <w:rsid w:val="00DA18AF"/>
    <w:rsid w:val="00DA18E6"/>
    <w:rsid w:val="00DA1914"/>
    <w:rsid w:val="00DA19AD"/>
    <w:rsid w:val="00DA1CAA"/>
    <w:rsid w:val="00DA1CE5"/>
    <w:rsid w:val="00DA1DF2"/>
    <w:rsid w:val="00DA1E93"/>
    <w:rsid w:val="00DA20D6"/>
    <w:rsid w:val="00DA2417"/>
    <w:rsid w:val="00DA28A4"/>
    <w:rsid w:val="00DA2A4A"/>
    <w:rsid w:val="00DA2A71"/>
    <w:rsid w:val="00DA2BCA"/>
    <w:rsid w:val="00DA2E31"/>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3FFC"/>
    <w:rsid w:val="00DA417A"/>
    <w:rsid w:val="00DA43F7"/>
    <w:rsid w:val="00DA4745"/>
    <w:rsid w:val="00DA4A31"/>
    <w:rsid w:val="00DA4BF6"/>
    <w:rsid w:val="00DA4D22"/>
    <w:rsid w:val="00DA4F1E"/>
    <w:rsid w:val="00DA4F92"/>
    <w:rsid w:val="00DA4FE2"/>
    <w:rsid w:val="00DA5537"/>
    <w:rsid w:val="00DA59E3"/>
    <w:rsid w:val="00DA5CE9"/>
    <w:rsid w:val="00DA5D76"/>
    <w:rsid w:val="00DA5FE6"/>
    <w:rsid w:val="00DA604B"/>
    <w:rsid w:val="00DA6079"/>
    <w:rsid w:val="00DA61DB"/>
    <w:rsid w:val="00DA6238"/>
    <w:rsid w:val="00DA66AE"/>
    <w:rsid w:val="00DA6970"/>
    <w:rsid w:val="00DA6992"/>
    <w:rsid w:val="00DA6C6D"/>
    <w:rsid w:val="00DA6CAB"/>
    <w:rsid w:val="00DA705C"/>
    <w:rsid w:val="00DA7082"/>
    <w:rsid w:val="00DA712C"/>
    <w:rsid w:val="00DA7203"/>
    <w:rsid w:val="00DA735B"/>
    <w:rsid w:val="00DA75C7"/>
    <w:rsid w:val="00DA75F8"/>
    <w:rsid w:val="00DA7808"/>
    <w:rsid w:val="00DA792D"/>
    <w:rsid w:val="00DA79B9"/>
    <w:rsid w:val="00DA7A45"/>
    <w:rsid w:val="00DA7A94"/>
    <w:rsid w:val="00DA7AEB"/>
    <w:rsid w:val="00DA7B6C"/>
    <w:rsid w:val="00DA7BD0"/>
    <w:rsid w:val="00DA7C9E"/>
    <w:rsid w:val="00DA7E69"/>
    <w:rsid w:val="00DA7EC8"/>
    <w:rsid w:val="00DB001D"/>
    <w:rsid w:val="00DB02BC"/>
    <w:rsid w:val="00DB050F"/>
    <w:rsid w:val="00DB0837"/>
    <w:rsid w:val="00DB0B0C"/>
    <w:rsid w:val="00DB102D"/>
    <w:rsid w:val="00DB1116"/>
    <w:rsid w:val="00DB1561"/>
    <w:rsid w:val="00DB1791"/>
    <w:rsid w:val="00DB1834"/>
    <w:rsid w:val="00DB19E0"/>
    <w:rsid w:val="00DB1B1F"/>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234"/>
    <w:rsid w:val="00DB641E"/>
    <w:rsid w:val="00DB6468"/>
    <w:rsid w:val="00DB65DD"/>
    <w:rsid w:val="00DB65FB"/>
    <w:rsid w:val="00DB67E4"/>
    <w:rsid w:val="00DB6861"/>
    <w:rsid w:val="00DB6910"/>
    <w:rsid w:val="00DB6D4E"/>
    <w:rsid w:val="00DB6E83"/>
    <w:rsid w:val="00DB6FE1"/>
    <w:rsid w:val="00DB7047"/>
    <w:rsid w:val="00DB731F"/>
    <w:rsid w:val="00DB7444"/>
    <w:rsid w:val="00DB74EF"/>
    <w:rsid w:val="00DB75CB"/>
    <w:rsid w:val="00DB765A"/>
    <w:rsid w:val="00DB7713"/>
    <w:rsid w:val="00DB78D6"/>
    <w:rsid w:val="00DB7F24"/>
    <w:rsid w:val="00DB7F2C"/>
    <w:rsid w:val="00DC017C"/>
    <w:rsid w:val="00DC01C4"/>
    <w:rsid w:val="00DC0446"/>
    <w:rsid w:val="00DC05F5"/>
    <w:rsid w:val="00DC0630"/>
    <w:rsid w:val="00DC06F8"/>
    <w:rsid w:val="00DC06FD"/>
    <w:rsid w:val="00DC0759"/>
    <w:rsid w:val="00DC0867"/>
    <w:rsid w:val="00DC0BFB"/>
    <w:rsid w:val="00DC0C1B"/>
    <w:rsid w:val="00DC100C"/>
    <w:rsid w:val="00DC1397"/>
    <w:rsid w:val="00DC14AC"/>
    <w:rsid w:val="00DC15F7"/>
    <w:rsid w:val="00DC1AD4"/>
    <w:rsid w:val="00DC1C83"/>
    <w:rsid w:val="00DC1D31"/>
    <w:rsid w:val="00DC1D41"/>
    <w:rsid w:val="00DC1E9E"/>
    <w:rsid w:val="00DC1EDC"/>
    <w:rsid w:val="00DC2100"/>
    <w:rsid w:val="00DC2348"/>
    <w:rsid w:val="00DC2581"/>
    <w:rsid w:val="00DC2967"/>
    <w:rsid w:val="00DC29C9"/>
    <w:rsid w:val="00DC2B76"/>
    <w:rsid w:val="00DC2C28"/>
    <w:rsid w:val="00DC2D11"/>
    <w:rsid w:val="00DC319A"/>
    <w:rsid w:val="00DC3210"/>
    <w:rsid w:val="00DC32AB"/>
    <w:rsid w:val="00DC347D"/>
    <w:rsid w:val="00DC35A4"/>
    <w:rsid w:val="00DC3669"/>
    <w:rsid w:val="00DC37E6"/>
    <w:rsid w:val="00DC392E"/>
    <w:rsid w:val="00DC39E7"/>
    <w:rsid w:val="00DC3B85"/>
    <w:rsid w:val="00DC3C9F"/>
    <w:rsid w:val="00DC3EE1"/>
    <w:rsid w:val="00DC3F57"/>
    <w:rsid w:val="00DC3FD1"/>
    <w:rsid w:val="00DC4061"/>
    <w:rsid w:val="00DC427E"/>
    <w:rsid w:val="00DC443D"/>
    <w:rsid w:val="00DC46AB"/>
    <w:rsid w:val="00DC474D"/>
    <w:rsid w:val="00DC4971"/>
    <w:rsid w:val="00DC4BB1"/>
    <w:rsid w:val="00DC4DF5"/>
    <w:rsid w:val="00DC4E41"/>
    <w:rsid w:val="00DC4F4C"/>
    <w:rsid w:val="00DC5088"/>
    <w:rsid w:val="00DC50C8"/>
    <w:rsid w:val="00DC50D3"/>
    <w:rsid w:val="00DC5180"/>
    <w:rsid w:val="00DC5403"/>
    <w:rsid w:val="00DC55A1"/>
    <w:rsid w:val="00DC5947"/>
    <w:rsid w:val="00DC59C0"/>
    <w:rsid w:val="00DC5B58"/>
    <w:rsid w:val="00DC5CF0"/>
    <w:rsid w:val="00DC5D00"/>
    <w:rsid w:val="00DC5D40"/>
    <w:rsid w:val="00DC5F33"/>
    <w:rsid w:val="00DC5FA0"/>
    <w:rsid w:val="00DC6062"/>
    <w:rsid w:val="00DC6162"/>
    <w:rsid w:val="00DC62D5"/>
    <w:rsid w:val="00DC6331"/>
    <w:rsid w:val="00DC67A4"/>
    <w:rsid w:val="00DC69CE"/>
    <w:rsid w:val="00DC6DFE"/>
    <w:rsid w:val="00DC6E39"/>
    <w:rsid w:val="00DC7190"/>
    <w:rsid w:val="00DC749E"/>
    <w:rsid w:val="00DC7A6F"/>
    <w:rsid w:val="00DD005E"/>
    <w:rsid w:val="00DD0070"/>
    <w:rsid w:val="00DD0250"/>
    <w:rsid w:val="00DD0301"/>
    <w:rsid w:val="00DD042D"/>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1FEE"/>
    <w:rsid w:val="00DD20E3"/>
    <w:rsid w:val="00DD21C3"/>
    <w:rsid w:val="00DD231F"/>
    <w:rsid w:val="00DD26C8"/>
    <w:rsid w:val="00DD272E"/>
    <w:rsid w:val="00DD2827"/>
    <w:rsid w:val="00DD2ADB"/>
    <w:rsid w:val="00DD2B32"/>
    <w:rsid w:val="00DD2B5D"/>
    <w:rsid w:val="00DD2C03"/>
    <w:rsid w:val="00DD3415"/>
    <w:rsid w:val="00DD34D7"/>
    <w:rsid w:val="00DD3532"/>
    <w:rsid w:val="00DD3560"/>
    <w:rsid w:val="00DD370F"/>
    <w:rsid w:val="00DD3877"/>
    <w:rsid w:val="00DD3994"/>
    <w:rsid w:val="00DD3FF5"/>
    <w:rsid w:val="00DD4102"/>
    <w:rsid w:val="00DD4365"/>
    <w:rsid w:val="00DD4397"/>
    <w:rsid w:val="00DD44D9"/>
    <w:rsid w:val="00DD46B3"/>
    <w:rsid w:val="00DD4707"/>
    <w:rsid w:val="00DD48B6"/>
    <w:rsid w:val="00DD4B23"/>
    <w:rsid w:val="00DD4CA7"/>
    <w:rsid w:val="00DD50DE"/>
    <w:rsid w:val="00DD5228"/>
    <w:rsid w:val="00DD5AD3"/>
    <w:rsid w:val="00DD5B0F"/>
    <w:rsid w:val="00DD5B3B"/>
    <w:rsid w:val="00DD5D8B"/>
    <w:rsid w:val="00DD5F3B"/>
    <w:rsid w:val="00DD5FCB"/>
    <w:rsid w:val="00DD6011"/>
    <w:rsid w:val="00DD6058"/>
    <w:rsid w:val="00DD6158"/>
    <w:rsid w:val="00DD6186"/>
    <w:rsid w:val="00DD62B4"/>
    <w:rsid w:val="00DD6432"/>
    <w:rsid w:val="00DD64D0"/>
    <w:rsid w:val="00DD65A0"/>
    <w:rsid w:val="00DD672A"/>
    <w:rsid w:val="00DD688F"/>
    <w:rsid w:val="00DD6B6E"/>
    <w:rsid w:val="00DD6C9D"/>
    <w:rsid w:val="00DD704E"/>
    <w:rsid w:val="00DD70F0"/>
    <w:rsid w:val="00DD747E"/>
    <w:rsid w:val="00DD7551"/>
    <w:rsid w:val="00DD765F"/>
    <w:rsid w:val="00DD76E5"/>
    <w:rsid w:val="00DD789D"/>
    <w:rsid w:val="00DD7923"/>
    <w:rsid w:val="00DD792F"/>
    <w:rsid w:val="00DD79DB"/>
    <w:rsid w:val="00DD7A0B"/>
    <w:rsid w:val="00DD7FF2"/>
    <w:rsid w:val="00DE00F2"/>
    <w:rsid w:val="00DE04C9"/>
    <w:rsid w:val="00DE06BF"/>
    <w:rsid w:val="00DE06EF"/>
    <w:rsid w:val="00DE07CE"/>
    <w:rsid w:val="00DE07EA"/>
    <w:rsid w:val="00DE0EA1"/>
    <w:rsid w:val="00DE149F"/>
    <w:rsid w:val="00DE15BD"/>
    <w:rsid w:val="00DE16CF"/>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851"/>
    <w:rsid w:val="00DE492F"/>
    <w:rsid w:val="00DE4ACB"/>
    <w:rsid w:val="00DE4BB5"/>
    <w:rsid w:val="00DE4BDD"/>
    <w:rsid w:val="00DE4E82"/>
    <w:rsid w:val="00DE583A"/>
    <w:rsid w:val="00DE599A"/>
    <w:rsid w:val="00DE599D"/>
    <w:rsid w:val="00DE5AF9"/>
    <w:rsid w:val="00DE5BFD"/>
    <w:rsid w:val="00DE5C19"/>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511"/>
    <w:rsid w:val="00DF05E4"/>
    <w:rsid w:val="00DF0695"/>
    <w:rsid w:val="00DF06C3"/>
    <w:rsid w:val="00DF0764"/>
    <w:rsid w:val="00DF0BB3"/>
    <w:rsid w:val="00DF0C56"/>
    <w:rsid w:val="00DF0C97"/>
    <w:rsid w:val="00DF0CD5"/>
    <w:rsid w:val="00DF170B"/>
    <w:rsid w:val="00DF1B02"/>
    <w:rsid w:val="00DF1BE0"/>
    <w:rsid w:val="00DF1E82"/>
    <w:rsid w:val="00DF1F21"/>
    <w:rsid w:val="00DF1F73"/>
    <w:rsid w:val="00DF238B"/>
    <w:rsid w:val="00DF25B6"/>
    <w:rsid w:val="00DF2719"/>
    <w:rsid w:val="00DF289B"/>
    <w:rsid w:val="00DF2903"/>
    <w:rsid w:val="00DF29B3"/>
    <w:rsid w:val="00DF2A54"/>
    <w:rsid w:val="00DF2A55"/>
    <w:rsid w:val="00DF2AB5"/>
    <w:rsid w:val="00DF2C5C"/>
    <w:rsid w:val="00DF321B"/>
    <w:rsid w:val="00DF32BB"/>
    <w:rsid w:val="00DF33F4"/>
    <w:rsid w:val="00DF38F0"/>
    <w:rsid w:val="00DF394B"/>
    <w:rsid w:val="00DF3B1F"/>
    <w:rsid w:val="00DF3CD2"/>
    <w:rsid w:val="00DF415F"/>
    <w:rsid w:val="00DF471F"/>
    <w:rsid w:val="00DF4750"/>
    <w:rsid w:val="00DF4C07"/>
    <w:rsid w:val="00DF4D43"/>
    <w:rsid w:val="00DF4DEC"/>
    <w:rsid w:val="00DF4E20"/>
    <w:rsid w:val="00DF4EE8"/>
    <w:rsid w:val="00DF4F15"/>
    <w:rsid w:val="00DF4FB0"/>
    <w:rsid w:val="00DF4FF9"/>
    <w:rsid w:val="00DF50F8"/>
    <w:rsid w:val="00DF54F8"/>
    <w:rsid w:val="00DF55ED"/>
    <w:rsid w:val="00DF5679"/>
    <w:rsid w:val="00DF56EE"/>
    <w:rsid w:val="00DF5773"/>
    <w:rsid w:val="00DF5B2F"/>
    <w:rsid w:val="00DF5C9C"/>
    <w:rsid w:val="00DF5CA7"/>
    <w:rsid w:val="00DF5F54"/>
    <w:rsid w:val="00DF5FE2"/>
    <w:rsid w:val="00DF6228"/>
    <w:rsid w:val="00DF622C"/>
    <w:rsid w:val="00DF6311"/>
    <w:rsid w:val="00DF639A"/>
    <w:rsid w:val="00DF63CB"/>
    <w:rsid w:val="00DF670C"/>
    <w:rsid w:val="00DF67A9"/>
    <w:rsid w:val="00DF6927"/>
    <w:rsid w:val="00DF6DD2"/>
    <w:rsid w:val="00DF6FFF"/>
    <w:rsid w:val="00DF7241"/>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65"/>
    <w:rsid w:val="00E025E2"/>
    <w:rsid w:val="00E02919"/>
    <w:rsid w:val="00E02CE8"/>
    <w:rsid w:val="00E02D68"/>
    <w:rsid w:val="00E02F18"/>
    <w:rsid w:val="00E03136"/>
    <w:rsid w:val="00E0328E"/>
    <w:rsid w:val="00E03498"/>
    <w:rsid w:val="00E0367F"/>
    <w:rsid w:val="00E037AC"/>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1B"/>
    <w:rsid w:val="00E05879"/>
    <w:rsid w:val="00E05950"/>
    <w:rsid w:val="00E05A32"/>
    <w:rsid w:val="00E05A8B"/>
    <w:rsid w:val="00E05F67"/>
    <w:rsid w:val="00E0615A"/>
    <w:rsid w:val="00E0625B"/>
    <w:rsid w:val="00E0628B"/>
    <w:rsid w:val="00E0631A"/>
    <w:rsid w:val="00E064CA"/>
    <w:rsid w:val="00E06787"/>
    <w:rsid w:val="00E0687D"/>
    <w:rsid w:val="00E06AB3"/>
    <w:rsid w:val="00E06D6D"/>
    <w:rsid w:val="00E06E3A"/>
    <w:rsid w:val="00E07399"/>
    <w:rsid w:val="00E0742C"/>
    <w:rsid w:val="00E0769E"/>
    <w:rsid w:val="00E077CC"/>
    <w:rsid w:val="00E0799D"/>
    <w:rsid w:val="00E07B86"/>
    <w:rsid w:val="00E07C13"/>
    <w:rsid w:val="00E07EF4"/>
    <w:rsid w:val="00E10233"/>
    <w:rsid w:val="00E1031D"/>
    <w:rsid w:val="00E10416"/>
    <w:rsid w:val="00E1041A"/>
    <w:rsid w:val="00E10B2B"/>
    <w:rsid w:val="00E10C63"/>
    <w:rsid w:val="00E10CDF"/>
    <w:rsid w:val="00E10D5B"/>
    <w:rsid w:val="00E10F5D"/>
    <w:rsid w:val="00E11090"/>
    <w:rsid w:val="00E11392"/>
    <w:rsid w:val="00E11B3A"/>
    <w:rsid w:val="00E11C01"/>
    <w:rsid w:val="00E11E2B"/>
    <w:rsid w:val="00E12392"/>
    <w:rsid w:val="00E125B6"/>
    <w:rsid w:val="00E125E3"/>
    <w:rsid w:val="00E1276E"/>
    <w:rsid w:val="00E1282D"/>
    <w:rsid w:val="00E12C02"/>
    <w:rsid w:val="00E12C5D"/>
    <w:rsid w:val="00E12DBB"/>
    <w:rsid w:val="00E12E44"/>
    <w:rsid w:val="00E12E65"/>
    <w:rsid w:val="00E12E91"/>
    <w:rsid w:val="00E1307C"/>
    <w:rsid w:val="00E130A7"/>
    <w:rsid w:val="00E132B5"/>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275"/>
    <w:rsid w:val="00E15887"/>
    <w:rsid w:val="00E158E0"/>
    <w:rsid w:val="00E15B2A"/>
    <w:rsid w:val="00E15BBF"/>
    <w:rsid w:val="00E15ED1"/>
    <w:rsid w:val="00E1615A"/>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44"/>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0F3B"/>
    <w:rsid w:val="00E21068"/>
    <w:rsid w:val="00E21156"/>
    <w:rsid w:val="00E21232"/>
    <w:rsid w:val="00E21619"/>
    <w:rsid w:val="00E2184D"/>
    <w:rsid w:val="00E219B5"/>
    <w:rsid w:val="00E21A7A"/>
    <w:rsid w:val="00E21C24"/>
    <w:rsid w:val="00E22045"/>
    <w:rsid w:val="00E22206"/>
    <w:rsid w:val="00E223D5"/>
    <w:rsid w:val="00E225CB"/>
    <w:rsid w:val="00E22B32"/>
    <w:rsid w:val="00E234F1"/>
    <w:rsid w:val="00E239E4"/>
    <w:rsid w:val="00E23AA1"/>
    <w:rsid w:val="00E23B9F"/>
    <w:rsid w:val="00E23C38"/>
    <w:rsid w:val="00E23CC1"/>
    <w:rsid w:val="00E24359"/>
    <w:rsid w:val="00E24577"/>
    <w:rsid w:val="00E24AB3"/>
    <w:rsid w:val="00E24B28"/>
    <w:rsid w:val="00E24C92"/>
    <w:rsid w:val="00E24D36"/>
    <w:rsid w:val="00E24D72"/>
    <w:rsid w:val="00E2507E"/>
    <w:rsid w:val="00E25203"/>
    <w:rsid w:val="00E25223"/>
    <w:rsid w:val="00E25292"/>
    <w:rsid w:val="00E252BC"/>
    <w:rsid w:val="00E252CE"/>
    <w:rsid w:val="00E252DE"/>
    <w:rsid w:val="00E25302"/>
    <w:rsid w:val="00E25344"/>
    <w:rsid w:val="00E25525"/>
    <w:rsid w:val="00E2559A"/>
    <w:rsid w:val="00E25687"/>
    <w:rsid w:val="00E25689"/>
    <w:rsid w:val="00E2594A"/>
    <w:rsid w:val="00E25A29"/>
    <w:rsid w:val="00E25BD1"/>
    <w:rsid w:val="00E26088"/>
    <w:rsid w:val="00E261CB"/>
    <w:rsid w:val="00E26475"/>
    <w:rsid w:val="00E264DA"/>
    <w:rsid w:val="00E2657C"/>
    <w:rsid w:val="00E265D9"/>
    <w:rsid w:val="00E26668"/>
    <w:rsid w:val="00E2683B"/>
    <w:rsid w:val="00E26BA5"/>
    <w:rsid w:val="00E26C1A"/>
    <w:rsid w:val="00E26C56"/>
    <w:rsid w:val="00E26E07"/>
    <w:rsid w:val="00E27211"/>
    <w:rsid w:val="00E272E1"/>
    <w:rsid w:val="00E272E2"/>
    <w:rsid w:val="00E27801"/>
    <w:rsid w:val="00E27BD9"/>
    <w:rsid w:val="00E27C1D"/>
    <w:rsid w:val="00E27CB6"/>
    <w:rsid w:val="00E27D1B"/>
    <w:rsid w:val="00E27D7A"/>
    <w:rsid w:val="00E27F06"/>
    <w:rsid w:val="00E27FB3"/>
    <w:rsid w:val="00E3005D"/>
    <w:rsid w:val="00E30123"/>
    <w:rsid w:val="00E3020D"/>
    <w:rsid w:val="00E302C6"/>
    <w:rsid w:val="00E30433"/>
    <w:rsid w:val="00E30676"/>
    <w:rsid w:val="00E30D6A"/>
    <w:rsid w:val="00E30DD9"/>
    <w:rsid w:val="00E30E16"/>
    <w:rsid w:val="00E30E4A"/>
    <w:rsid w:val="00E3102C"/>
    <w:rsid w:val="00E311C9"/>
    <w:rsid w:val="00E31480"/>
    <w:rsid w:val="00E31832"/>
    <w:rsid w:val="00E31CC9"/>
    <w:rsid w:val="00E31E3F"/>
    <w:rsid w:val="00E32030"/>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A12"/>
    <w:rsid w:val="00E33CE6"/>
    <w:rsid w:val="00E33E42"/>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C57"/>
    <w:rsid w:val="00E35D2C"/>
    <w:rsid w:val="00E35D6A"/>
    <w:rsid w:val="00E35D7E"/>
    <w:rsid w:val="00E35E25"/>
    <w:rsid w:val="00E35F33"/>
    <w:rsid w:val="00E360CE"/>
    <w:rsid w:val="00E3620D"/>
    <w:rsid w:val="00E363D2"/>
    <w:rsid w:val="00E36419"/>
    <w:rsid w:val="00E36522"/>
    <w:rsid w:val="00E36551"/>
    <w:rsid w:val="00E368DA"/>
    <w:rsid w:val="00E36F6F"/>
    <w:rsid w:val="00E3701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13AE"/>
    <w:rsid w:val="00E41451"/>
    <w:rsid w:val="00E414B7"/>
    <w:rsid w:val="00E4155D"/>
    <w:rsid w:val="00E4158F"/>
    <w:rsid w:val="00E41862"/>
    <w:rsid w:val="00E41C2F"/>
    <w:rsid w:val="00E41ED4"/>
    <w:rsid w:val="00E41EFD"/>
    <w:rsid w:val="00E41FED"/>
    <w:rsid w:val="00E421F7"/>
    <w:rsid w:val="00E42209"/>
    <w:rsid w:val="00E422AA"/>
    <w:rsid w:val="00E4237B"/>
    <w:rsid w:val="00E42639"/>
    <w:rsid w:val="00E4279C"/>
    <w:rsid w:val="00E427B3"/>
    <w:rsid w:val="00E42831"/>
    <w:rsid w:val="00E42A30"/>
    <w:rsid w:val="00E42B1C"/>
    <w:rsid w:val="00E42B97"/>
    <w:rsid w:val="00E42C04"/>
    <w:rsid w:val="00E42F1D"/>
    <w:rsid w:val="00E433F7"/>
    <w:rsid w:val="00E4344D"/>
    <w:rsid w:val="00E434F8"/>
    <w:rsid w:val="00E4364C"/>
    <w:rsid w:val="00E438C1"/>
    <w:rsid w:val="00E43A25"/>
    <w:rsid w:val="00E44050"/>
    <w:rsid w:val="00E44075"/>
    <w:rsid w:val="00E44247"/>
    <w:rsid w:val="00E442B6"/>
    <w:rsid w:val="00E4442B"/>
    <w:rsid w:val="00E44459"/>
    <w:rsid w:val="00E445C8"/>
    <w:rsid w:val="00E445F8"/>
    <w:rsid w:val="00E4474E"/>
    <w:rsid w:val="00E447B7"/>
    <w:rsid w:val="00E44840"/>
    <w:rsid w:val="00E44B64"/>
    <w:rsid w:val="00E44F78"/>
    <w:rsid w:val="00E44FFD"/>
    <w:rsid w:val="00E4507A"/>
    <w:rsid w:val="00E45210"/>
    <w:rsid w:val="00E45386"/>
    <w:rsid w:val="00E45475"/>
    <w:rsid w:val="00E45BED"/>
    <w:rsid w:val="00E45C19"/>
    <w:rsid w:val="00E45E8D"/>
    <w:rsid w:val="00E45EF2"/>
    <w:rsid w:val="00E4652B"/>
    <w:rsid w:val="00E4690A"/>
    <w:rsid w:val="00E46A8B"/>
    <w:rsid w:val="00E46B93"/>
    <w:rsid w:val="00E46D11"/>
    <w:rsid w:val="00E46E5D"/>
    <w:rsid w:val="00E46F04"/>
    <w:rsid w:val="00E4705B"/>
    <w:rsid w:val="00E470A6"/>
    <w:rsid w:val="00E474CF"/>
    <w:rsid w:val="00E475E8"/>
    <w:rsid w:val="00E47684"/>
    <w:rsid w:val="00E476E0"/>
    <w:rsid w:val="00E477D4"/>
    <w:rsid w:val="00E47891"/>
    <w:rsid w:val="00E47971"/>
    <w:rsid w:val="00E5022D"/>
    <w:rsid w:val="00E50306"/>
    <w:rsid w:val="00E5044B"/>
    <w:rsid w:val="00E50494"/>
    <w:rsid w:val="00E504B3"/>
    <w:rsid w:val="00E50584"/>
    <w:rsid w:val="00E506D4"/>
    <w:rsid w:val="00E50800"/>
    <w:rsid w:val="00E5093E"/>
    <w:rsid w:val="00E50960"/>
    <w:rsid w:val="00E509B8"/>
    <w:rsid w:val="00E50BF5"/>
    <w:rsid w:val="00E50C08"/>
    <w:rsid w:val="00E50C0C"/>
    <w:rsid w:val="00E50C35"/>
    <w:rsid w:val="00E50D61"/>
    <w:rsid w:val="00E50EA7"/>
    <w:rsid w:val="00E517C2"/>
    <w:rsid w:val="00E51996"/>
    <w:rsid w:val="00E51C45"/>
    <w:rsid w:val="00E51E6A"/>
    <w:rsid w:val="00E51E9C"/>
    <w:rsid w:val="00E51ECE"/>
    <w:rsid w:val="00E5220E"/>
    <w:rsid w:val="00E529BC"/>
    <w:rsid w:val="00E52B6D"/>
    <w:rsid w:val="00E52C96"/>
    <w:rsid w:val="00E52EAD"/>
    <w:rsid w:val="00E5304D"/>
    <w:rsid w:val="00E532B3"/>
    <w:rsid w:val="00E538A6"/>
    <w:rsid w:val="00E539A6"/>
    <w:rsid w:val="00E53C91"/>
    <w:rsid w:val="00E53D11"/>
    <w:rsid w:val="00E53D73"/>
    <w:rsid w:val="00E53FDC"/>
    <w:rsid w:val="00E54099"/>
    <w:rsid w:val="00E54453"/>
    <w:rsid w:val="00E54494"/>
    <w:rsid w:val="00E54D67"/>
    <w:rsid w:val="00E55014"/>
    <w:rsid w:val="00E55381"/>
    <w:rsid w:val="00E553BE"/>
    <w:rsid w:val="00E554A3"/>
    <w:rsid w:val="00E556A9"/>
    <w:rsid w:val="00E55BFC"/>
    <w:rsid w:val="00E55C7A"/>
    <w:rsid w:val="00E55C81"/>
    <w:rsid w:val="00E55C91"/>
    <w:rsid w:val="00E55CC9"/>
    <w:rsid w:val="00E5625D"/>
    <w:rsid w:val="00E56452"/>
    <w:rsid w:val="00E5692D"/>
    <w:rsid w:val="00E56994"/>
    <w:rsid w:val="00E569C9"/>
    <w:rsid w:val="00E56C22"/>
    <w:rsid w:val="00E56C4A"/>
    <w:rsid w:val="00E56DE9"/>
    <w:rsid w:val="00E56E1A"/>
    <w:rsid w:val="00E5703D"/>
    <w:rsid w:val="00E570AE"/>
    <w:rsid w:val="00E57139"/>
    <w:rsid w:val="00E5717C"/>
    <w:rsid w:val="00E57458"/>
    <w:rsid w:val="00E5753A"/>
    <w:rsid w:val="00E575FE"/>
    <w:rsid w:val="00E577AC"/>
    <w:rsid w:val="00E57961"/>
    <w:rsid w:val="00E579F3"/>
    <w:rsid w:val="00E57AC2"/>
    <w:rsid w:val="00E57B38"/>
    <w:rsid w:val="00E57B93"/>
    <w:rsid w:val="00E57BC2"/>
    <w:rsid w:val="00E57C75"/>
    <w:rsid w:val="00E57F12"/>
    <w:rsid w:val="00E57F20"/>
    <w:rsid w:val="00E6000A"/>
    <w:rsid w:val="00E603FB"/>
    <w:rsid w:val="00E60580"/>
    <w:rsid w:val="00E60903"/>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674"/>
    <w:rsid w:val="00E6273A"/>
    <w:rsid w:val="00E628A4"/>
    <w:rsid w:val="00E62A9E"/>
    <w:rsid w:val="00E62C17"/>
    <w:rsid w:val="00E63231"/>
    <w:rsid w:val="00E632E9"/>
    <w:rsid w:val="00E6333E"/>
    <w:rsid w:val="00E6355B"/>
    <w:rsid w:val="00E63C5A"/>
    <w:rsid w:val="00E63F47"/>
    <w:rsid w:val="00E63FE6"/>
    <w:rsid w:val="00E640BB"/>
    <w:rsid w:val="00E640FD"/>
    <w:rsid w:val="00E641DB"/>
    <w:rsid w:val="00E643CB"/>
    <w:rsid w:val="00E644B6"/>
    <w:rsid w:val="00E64516"/>
    <w:rsid w:val="00E6483D"/>
    <w:rsid w:val="00E64AE3"/>
    <w:rsid w:val="00E64E26"/>
    <w:rsid w:val="00E64F36"/>
    <w:rsid w:val="00E65230"/>
    <w:rsid w:val="00E65343"/>
    <w:rsid w:val="00E654B5"/>
    <w:rsid w:val="00E658D4"/>
    <w:rsid w:val="00E659C7"/>
    <w:rsid w:val="00E65CEC"/>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2D8"/>
    <w:rsid w:val="00E673B3"/>
    <w:rsid w:val="00E673C9"/>
    <w:rsid w:val="00E67527"/>
    <w:rsid w:val="00E678BE"/>
    <w:rsid w:val="00E678D1"/>
    <w:rsid w:val="00E67949"/>
    <w:rsid w:val="00E67A4A"/>
    <w:rsid w:val="00E67B6E"/>
    <w:rsid w:val="00E67C84"/>
    <w:rsid w:val="00E70037"/>
    <w:rsid w:val="00E700F9"/>
    <w:rsid w:val="00E7038D"/>
    <w:rsid w:val="00E70923"/>
    <w:rsid w:val="00E70B02"/>
    <w:rsid w:val="00E70B55"/>
    <w:rsid w:val="00E70C66"/>
    <w:rsid w:val="00E70C83"/>
    <w:rsid w:val="00E70E37"/>
    <w:rsid w:val="00E70F03"/>
    <w:rsid w:val="00E7115C"/>
    <w:rsid w:val="00E7117D"/>
    <w:rsid w:val="00E71407"/>
    <w:rsid w:val="00E714E1"/>
    <w:rsid w:val="00E7171C"/>
    <w:rsid w:val="00E717F8"/>
    <w:rsid w:val="00E7225F"/>
    <w:rsid w:val="00E722CE"/>
    <w:rsid w:val="00E723E3"/>
    <w:rsid w:val="00E725D6"/>
    <w:rsid w:val="00E72639"/>
    <w:rsid w:val="00E728C7"/>
    <w:rsid w:val="00E72AAD"/>
    <w:rsid w:val="00E72B01"/>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3D7C"/>
    <w:rsid w:val="00E743FF"/>
    <w:rsid w:val="00E7456A"/>
    <w:rsid w:val="00E7466D"/>
    <w:rsid w:val="00E746AF"/>
    <w:rsid w:val="00E7472C"/>
    <w:rsid w:val="00E7477D"/>
    <w:rsid w:val="00E747D9"/>
    <w:rsid w:val="00E74A6D"/>
    <w:rsid w:val="00E74B20"/>
    <w:rsid w:val="00E74C51"/>
    <w:rsid w:val="00E74D24"/>
    <w:rsid w:val="00E74D6D"/>
    <w:rsid w:val="00E74F37"/>
    <w:rsid w:val="00E751B3"/>
    <w:rsid w:val="00E753B6"/>
    <w:rsid w:val="00E753C4"/>
    <w:rsid w:val="00E75549"/>
    <w:rsid w:val="00E75560"/>
    <w:rsid w:val="00E7557B"/>
    <w:rsid w:val="00E75762"/>
    <w:rsid w:val="00E75883"/>
    <w:rsid w:val="00E758B5"/>
    <w:rsid w:val="00E759A6"/>
    <w:rsid w:val="00E759FF"/>
    <w:rsid w:val="00E75B4C"/>
    <w:rsid w:val="00E75BAC"/>
    <w:rsid w:val="00E75CFF"/>
    <w:rsid w:val="00E75D30"/>
    <w:rsid w:val="00E75E5D"/>
    <w:rsid w:val="00E763B5"/>
    <w:rsid w:val="00E763CB"/>
    <w:rsid w:val="00E7643F"/>
    <w:rsid w:val="00E7649D"/>
    <w:rsid w:val="00E76814"/>
    <w:rsid w:val="00E76AD9"/>
    <w:rsid w:val="00E76B31"/>
    <w:rsid w:val="00E76B46"/>
    <w:rsid w:val="00E76C20"/>
    <w:rsid w:val="00E76CBE"/>
    <w:rsid w:val="00E76CE8"/>
    <w:rsid w:val="00E76F72"/>
    <w:rsid w:val="00E7756E"/>
    <w:rsid w:val="00E77572"/>
    <w:rsid w:val="00E77637"/>
    <w:rsid w:val="00E776B9"/>
    <w:rsid w:val="00E778D3"/>
    <w:rsid w:val="00E77DA9"/>
    <w:rsid w:val="00E80042"/>
    <w:rsid w:val="00E800B6"/>
    <w:rsid w:val="00E80148"/>
    <w:rsid w:val="00E8031B"/>
    <w:rsid w:val="00E8055A"/>
    <w:rsid w:val="00E8090C"/>
    <w:rsid w:val="00E80ADA"/>
    <w:rsid w:val="00E80C56"/>
    <w:rsid w:val="00E8135E"/>
    <w:rsid w:val="00E814A8"/>
    <w:rsid w:val="00E81B31"/>
    <w:rsid w:val="00E81BFD"/>
    <w:rsid w:val="00E8214C"/>
    <w:rsid w:val="00E8231C"/>
    <w:rsid w:val="00E82653"/>
    <w:rsid w:val="00E826DD"/>
    <w:rsid w:val="00E82812"/>
    <w:rsid w:val="00E82A00"/>
    <w:rsid w:val="00E82C1F"/>
    <w:rsid w:val="00E833BC"/>
    <w:rsid w:val="00E8382E"/>
    <w:rsid w:val="00E83A7D"/>
    <w:rsid w:val="00E83C19"/>
    <w:rsid w:val="00E83E25"/>
    <w:rsid w:val="00E83E54"/>
    <w:rsid w:val="00E83FC6"/>
    <w:rsid w:val="00E8407D"/>
    <w:rsid w:val="00E84292"/>
    <w:rsid w:val="00E8458F"/>
    <w:rsid w:val="00E845FE"/>
    <w:rsid w:val="00E847E0"/>
    <w:rsid w:val="00E849A8"/>
    <w:rsid w:val="00E84AA1"/>
    <w:rsid w:val="00E84AE6"/>
    <w:rsid w:val="00E850D5"/>
    <w:rsid w:val="00E853CD"/>
    <w:rsid w:val="00E858F2"/>
    <w:rsid w:val="00E85A21"/>
    <w:rsid w:val="00E85E30"/>
    <w:rsid w:val="00E85F11"/>
    <w:rsid w:val="00E86105"/>
    <w:rsid w:val="00E862E1"/>
    <w:rsid w:val="00E868CF"/>
    <w:rsid w:val="00E86F83"/>
    <w:rsid w:val="00E87268"/>
    <w:rsid w:val="00E873AB"/>
    <w:rsid w:val="00E874C5"/>
    <w:rsid w:val="00E874FD"/>
    <w:rsid w:val="00E87946"/>
    <w:rsid w:val="00E903A8"/>
    <w:rsid w:val="00E903FA"/>
    <w:rsid w:val="00E90432"/>
    <w:rsid w:val="00E90869"/>
    <w:rsid w:val="00E91082"/>
    <w:rsid w:val="00E913D4"/>
    <w:rsid w:val="00E91445"/>
    <w:rsid w:val="00E91A84"/>
    <w:rsid w:val="00E91C86"/>
    <w:rsid w:val="00E91DBA"/>
    <w:rsid w:val="00E9231C"/>
    <w:rsid w:val="00E923F4"/>
    <w:rsid w:val="00E924C3"/>
    <w:rsid w:val="00E92757"/>
    <w:rsid w:val="00E92841"/>
    <w:rsid w:val="00E929BF"/>
    <w:rsid w:val="00E929EF"/>
    <w:rsid w:val="00E92A72"/>
    <w:rsid w:val="00E92C61"/>
    <w:rsid w:val="00E92F5D"/>
    <w:rsid w:val="00E9317C"/>
    <w:rsid w:val="00E93365"/>
    <w:rsid w:val="00E938B0"/>
    <w:rsid w:val="00E939A2"/>
    <w:rsid w:val="00E93B0F"/>
    <w:rsid w:val="00E93C5C"/>
    <w:rsid w:val="00E93E81"/>
    <w:rsid w:val="00E93EA3"/>
    <w:rsid w:val="00E93EB5"/>
    <w:rsid w:val="00E93F2E"/>
    <w:rsid w:val="00E94022"/>
    <w:rsid w:val="00E941D9"/>
    <w:rsid w:val="00E94225"/>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B80"/>
    <w:rsid w:val="00E95CBE"/>
    <w:rsid w:val="00E95D3D"/>
    <w:rsid w:val="00E95D60"/>
    <w:rsid w:val="00E95EDC"/>
    <w:rsid w:val="00E95F4E"/>
    <w:rsid w:val="00E96089"/>
    <w:rsid w:val="00E961AB"/>
    <w:rsid w:val="00E96226"/>
    <w:rsid w:val="00E96582"/>
    <w:rsid w:val="00E96666"/>
    <w:rsid w:val="00E966BD"/>
    <w:rsid w:val="00E96781"/>
    <w:rsid w:val="00E96CA6"/>
    <w:rsid w:val="00E96D7E"/>
    <w:rsid w:val="00E9715D"/>
    <w:rsid w:val="00E974C1"/>
    <w:rsid w:val="00E97518"/>
    <w:rsid w:val="00E97748"/>
    <w:rsid w:val="00E979AA"/>
    <w:rsid w:val="00E97CE9"/>
    <w:rsid w:val="00E97D51"/>
    <w:rsid w:val="00E97DA9"/>
    <w:rsid w:val="00E97F88"/>
    <w:rsid w:val="00EA004E"/>
    <w:rsid w:val="00EA0296"/>
    <w:rsid w:val="00EA0349"/>
    <w:rsid w:val="00EA03D3"/>
    <w:rsid w:val="00EA053D"/>
    <w:rsid w:val="00EA06F1"/>
    <w:rsid w:val="00EA0A05"/>
    <w:rsid w:val="00EA0B05"/>
    <w:rsid w:val="00EA0CB5"/>
    <w:rsid w:val="00EA0ED9"/>
    <w:rsid w:val="00EA10E0"/>
    <w:rsid w:val="00EA11AA"/>
    <w:rsid w:val="00EA11CF"/>
    <w:rsid w:val="00EA15E2"/>
    <w:rsid w:val="00EA160C"/>
    <w:rsid w:val="00EA172F"/>
    <w:rsid w:val="00EA1FA4"/>
    <w:rsid w:val="00EA1FC3"/>
    <w:rsid w:val="00EA218A"/>
    <w:rsid w:val="00EA25C9"/>
    <w:rsid w:val="00EA2A7F"/>
    <w:rsid w:val="00EA2C9E"/>
    <w:rsid w:val="00EA2EE4"/>
    <w:rsid w:val="00EA3058"/>
    <w:rsid w:val="00EA3150"/>
    <w:rsid w:val="00EA34C2"/>
    <w:rsid w:val="00EA373E"/>
    <w:rsid w:val="00EA37B8"/>
    <w:rsid w:val="00EA37DA"/>
    <w:rsid w:val="00EA395F"/>
    <w:rsid w:val="00EA3A8F"/>
    <w:rsid w:val="00EA3B45"/>
    <w:rsid w:val="00EA3B6F"/>
    <w:rsid w:val="00EA3B79"/>
    <w:rsid w:val="00EA3E1F"/>
    <w:rsid w:val="00EA419E"/>
    <w:rsid w:val="00EA42D2"/>
    <w:rsid w:val="00EA4987"/>
    <w:rsid w:val="00EA4AD6"/>
    <w:rsid w:val="00EA4B52"/>
    <w:rsid w:val="00EA4C1F"/>
    <w:rsid w:val="00EA4C58"/>
    <w:rsid w:val="00EA4FBA"/>
    <w:rsid w:val="00EA520F"/>
    <w:rsid w:val="00EA5360"/>
    <w:rsid w:val="00EA5656"/>
    <w:rsid w:val="00EA585B"/>
    <w:rsid w:val="00EA5CF9"/>
    <w:rsid w:val="00EA5F0A"/>
    <w:rsid w:val="00EA5F37"/>
    <w:rsid w:val="00EA5F62"/>
    <w:rsid w:val="00EA5FD2"/>
    <w:rsid w:val="00EA6047"/>
    <w:rsid w:val="00EA6387"/>
    <w:rsid w:val="00EA65ED"/>
    <w:rsid w:val="00EA6920"/>
    <w:rsid w:val="00EA6939"/>
    <w:rsid w:val="00EA6A21"/>
    <w:rsid w:val="00EA6A3F"/>
    <w:rsid w:val="00EA6A48"/>
    <w:rsid w:val="00EA6B1B"/>
    <w:rsid w:val="00EA6C85"/>
    <w:rsid w:val="00EA7097"/>
    <w:rsid w:val="00EA726E"/>
    <w:rsid w:val="00EA72D7"/>
    <w:rsid w:val="00EA732F"/>
    <w:rsid w:val="00EA7376"/>
    <w:rsid w:val="00EA74A4"/>
    <w:rsid w:val="00EA7514"/>
    <w:rsid w:val="00EA779E"/>
    <w:rsid w:val="00EA77A4"/>
    <w:rsid w:val="00EA78F6"/>
    <w:rsid w:val="00EA79B3"/>
    <w:rsid w:val="00EA7B6A"/>
    <w:rsid w:val="00EA7C3D"/>
    <w:rsid w:val="00EA7C8D"/>
    <w:rsid w:val="00EA7D57"/>
    <w:rsid w:val="00EB0053"/>
    <w:rsid w:val="00EB013A"/>
    <w:rsid w:val="00EB02C8"/>
    <w:rsid w:val="00EB033C"/>
    <w:rsid w:val="00EB05BD"/>
    <w:rsid w:val="00EB0746"/>
    <w:rsid w:val="00EB0A15"/>
    <w:rsid w:val="00EB0B57"/>
    <w:rsid w:val="00EB0D8C"/>
    <w:rsid w:val="00EB0E1B"/>
    <w:rsid w:val="00EB1187"/>
    <w:rsid w:val="00EB1341"/>
    <w:rsid w:val="00EB175D"/>
    <w:rsid w:val="00EB1945"/>
    <w:rsid w:val="00EB1959"/>
    <w:rsid w:val="00EB2136"/>
    <w:rsid w:val="00EB22C6"/>
    <w:rsid w:val="00EB2312"/>
    <w:rsid w:val="00EB2452"/>
    <w:rsid w:val="00EB256C"/>
    <w:rsid w:val="00EB2639"/>
    <w:rsid w:val="00EB290D"/>
    <w:rsid w:val="00EB2A0B"/>
    <w:rsid w:val="00EB2BBF"/>
    <w:rsid w:val="00EB2C97"/>
    <w:rsid w:val="00EB2CAD"/>
    <w:rsid w:val="00EB2F0E"/>
    <w:rsid w:val="00EB2F52"/>
    <w:rsid w:val="00EB30C7"/>
    <w:rsid w:val="00EB34BD"/>
    <w:rsid w:val="00EB35E1"/>
    <w:rsid w:val="00EB3882"/>
    <w:rsid w:val="00EB38B1"/>
    <w:rsid w:val="00EB3983"/>
    <w:rsid w:val="00EB3AEC"/>
    <w:rsid w:val="00EB3AF7"/>
    <w:rsid w:val="00EB3AFF"/>
    <w:rsid w:val="00EB3B5B"/>
    <w:rsid w:val="00EB3B7E"/>
    <w:rsid w:val="00EB3EF1"/>
    <w:rsid w:val="00EB3FF3"/>
    <w:rsid w:val="00EB4114"/>
    <w:rsid w:val="00EB45A1"/>
    <w:rsid w:val="00EB45F1"/>
    <w:rsid w:val="00EB4713"/>
    <w:rsid w:val="00EB4AA1"/>
    <w:rsid w:val="00EB4B7B"/>
    <w:rsid w:val="00EB4C12"/>
    <w:rsid w:val="00EB4CB5"/>
    <w:rsid w:val="00EB4D12"/>
    <w:rsid w:val="00EB5028"/>
    <w:rsid w:val="00EB50EF"/>
    <w:rsid w:val="00EB55D3"/>
    <w:rsid w:val="00EB5687"/>
    <w:rsid w:val="00EB5CAA"/>
    <w:rsid w:val="00EB5CB0"/>
    <w:rsid w:val="00EB5F59"/>
    <w:rsid w:val="00EB6046"/>
    <w:rsid w:val="00EB63DC"/>
    <w:rsid w:val="00EB641A"/>
    <w:rsid w:val="00EB6423"/>
    <w:rsid w:val="00EB64F8"/>
    <w:rsid w:val="00EB6553"/>
    <w:rsid w:val="00EB67A0"/>
    <w:rsid w:val="00EB6D1E"/>
    <w:rsid w:val="00EB6D4B"/>
    <w:rsid w:val="00EB6D61"/>
    <w:rsid w:val="00EB7000"/>
    <w:rsid w:val="00EB706A"/>
    <w:rsid w:val="00EB70ED"/>
    <w:rsid w:val="00EB73A6"/>
    <w:rsid w:val="00EB73D1"/>
    <w:rsid w:val="00EB74EB"/>
    <w:rsid w:val="00EB7657"/>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0FB1"/>
    <w:rsid w:val="00EC1085"/>
    <w:rsid w:val="00EC147B"/>
    <w:rsid w:val="00EC165D"/>
    <w:rsid w:val="00EC1A41"/>
    <w:rsid w:val="00EC1B5D"/>
    <w:rsid w:val="00EC1C27"/>
    <w:rsid w:val="00EC1CA9"/>
    <w:rsid w:val="00EC1CD6"/>
    <w:rsid w:val="00EC1D87"/>
    <w:rsid w:val="00EC1DA0"/>
    <w:rsid w:val="00EC1DDD"/>
    <w:rsid w:val="00EC1E62"/>
    <w:rsid w:val="00EC233D"/>
    <w:rsid w:val="00EC24CD"/>
    <w:rsid w:val="00EC265B"/>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507"/>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C6F"/>
    <w:rsid w:val="00EC5FBA"/>
    <w:rsid w:val="00EC60F0"/>
    <w:rsid w:val="00EC6440"/>
    <w:rsid w:val="00EC6523"/>
    <w:rsid w:val="00EC65F9"/>
    <w:rsid w:val="00EC69CE"/>
    <w:rsid w:val="00EC6B2D"/>
    <w:rsid w:val="00EC6EB8"/>
    <w:rsid w:val="00EC6F27"/>
    <w:rsid w:val="00EC6FC6"/>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BE4"/>
    <w:rsid w:val="00ED0C18"/>
    <w:rsid w:val="00ED0D50"/>
    <w:rsid w:val="00ED0E2C"/>
    <w:rsid w:val="00ED130C"/>
    <w:rsid w:val="00ED148F"/>
    <w:rsid w:val="00ED15AB"/>
    <w:rsid w:val="00ED1727"/>
    <w:rsid w:val="00ED17FC"/>
    <w:rsid w:val="00ED1A33"/>
    <w:rsid w:val="00ED1E72"/>
    <w:rsid w:val="00ED1F13"/>
    <w:rsid w:val="00ED1FEA"/>
    <w:rsid w:val="00ED1FF5"/>
    <w:rsid w:val="00ED20E7"/>
    <w:rsid w:val="00ED20F4"/>
    <w:rsid w:val="00ED2988"/>
    <w:rsid w:val="00ED29E4"/>
    <w:rsid w:val="00ED2B0C"/>
    <w:rsid w:val="00ED2B72"/>
    <w:rsid w:val="00ED2B94"/>
    <w:rsid w:val="00ED2CC9"/>
    <w:rsid w:val="00ED2F28"/>
    <w:rsid w:val="00ED3000"/>
    <w:rsid w:val="00ED327E"/>
    <w:rsid w:val="00ED3339"/>
    <w:rsid w:val="00ED37BF"/>
    <w:rsid w:val="00ED3957"/>
    <w:rsid w:val="00ED3A13"/>
    <w:rsid w:val="00ED3A52"/>
    <w:rsid w:val="00ED4017"/>
    <w:rsid w:val="00ED445B"/>
    <w:rsid w:val="00ED4521"/>
    <w:rsid w:val="00ED48C6"/>
    <w:rsid w:val="00ED4911"/>
    <w:rsid w:val="00ED4A0D"/>
    <w:rsid w:val="00ED4D9D"/>
    <w:rsid w:val="00ED4E50"/>
    <w:rsid w:val="00ED4FBB"/>
    <w:rsid w:val="00ED5072"/>
    <w:rsid w:val="00ED50E6"/>
    <w:rsid w:val="00ED5155"/>
    <w:rsid w:val="00ED5297"/>
    <w:rsid w:val="00ED5363"/>
    <w:rsid w:val="00ED5382"/>
    <w:rsid w:val="00ED5609"/>
    <w:rsid w:val="00ED569A"/>
    <w:rsid w:val="00ED5E87"/>
    <w:rsid w:val="00ED5FD4"/>
    <w:rsid w:val="00ED6337"/>
    <w:rsid w:val="00ED6359"/>
    <w:rsid w:val="00ED64D1"/>
    <w:rsid w:val="00ED64F2"/>
    <w:rsid w:val="00ED681F"/>
    <w:rsid w:val="00ED686D"/>
    <w:rsid w:val="00ED698A"/>
    <w:rsid w:val="00ED6A08"/>
    <w:rsid w:val="00ED6B0F"/>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B72"/>
    <w:rsid w:val="00EE1C19"/>
    <w:rsid w:val="00EE1C58"/>
    <w:rsid w:val="00EE1D11"/>
    <w:rsid w:val="00EE236C"/>
    <w:rsid w:val="00EE2CA1"/>
    <w:rsid w:val="00EE2CAD"/>
    <w:rsid w:val="00EE2D97"/>
    <w:rsid w:val="00EE2DD2"/>
    <w:rsid w:val="00EE3097"/>
    <w:rsid w:val="00EE312D"/>
    <w:rsid w:val="00EE3150"/>
    <w:rsid w:val="00EE31FD"/>
    <w:rsid w:val="00EE39BC"/>
    <w:rsid w:val="00EE3AB2"/>
    <w:rsid w:val="00EE3C7B"/>
    <w:rsid w:val="00EE3CDE"/>
    <w:rsid w:val="00EE3E2B"/>
    <w:rsid w:val="00EE3E82"/>
    <w:rsid w:val="00EE3F58"/>
    <w:rsid w:val="00EE4162"/>
    <w:rsid w:val="00EE41CB"/>
    <w:rsid w:val="00EE4203"/>
    <w:rsid w:val="00EE421F"/>
    <w:rsid w:val="00EE4267"/>
    <w:rsid w:val="00EE4428"/>
    <w:rsid w:val="00EE4505"/>
    <w:rsid w:val="00EE450A"/>
    <w:rsid w:val="00EE453A"/>
    <w:rsid w:val="00EE4542"/>
    <w:rsid w:val="00EE4698"/>
    <w:rsid w:val="00EE488D"/>
    <w:rsid w:val="00EE4A82"/>
    <w:rsid w:val="00EE4ABB"/>
    <w:rsid w:val="00EE4B94"/>
    <w:rsid w:val="00EE4E45"/>
    <w:rsid w:val="00EE54FE"/>
    <w:rsid w:val="00EE5B29"/>
    <w:rsid w:val="00EE5F58"/>
    <w:rsid w:val="00EE6018"/>
    <w:rsid w:val="00EE602F"/>
    <w:rsid w:val="00EE6056"/>
    <w:rsid w:val="00EE61B8"/>
    <w:rsid w:val="00EE642F"/>
    <w:rsid w:val="00EE64F7"/>
    <w:rsid w:val="00EE654A"/>
    <w:rsid w:val="00EE67A9"/>
    <w:rsid w:val="00EE68C8"/>
    <w:rsid w:val="00EE6B94"/>
    <w:rsid w:val="00EE6C81"/>
    <w:rsid w:val="00EE6E06"/>
    <w:rsid w:val="00EE6F43"/>
    <w:rsid w:val="00EE6FF8"/>
    <w:rsid w:val="00EE70E7"/>
    <w:rsid w:val="00EE7224"/>
    <w:rsid w:val="00EE7454"/>
    <w:rsid w:val="00EE7767"/>
    <w:rsid w:val="00EE7B42"/>
    <w:rsid w:val="00EE7CAF"/>
    <w:rsid w:val="00EE7EFF"/>
    <w:rsid w:val="00EE7F12"/>
    <w:rsid w:val="00EE7FB7"/>
    <w:rsid w:val="00EE7FF9"/>
    <w:rsid w:val="00EF02E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1FD9"/>
    <w:rsid w:val="00EF229A"/>
    <w:rsid w:val="00EF276B"/>
    <w:rsid w:val="00EF2889"/>
    <w:rsid w:val="00EF29BC"/>
    <w:rsid w:val="00EF2C90"/>
    <w:rsid w:val="00EF2D5B"/>
    <w:rsid w:val="00EF2F78"/>
    <w:rsid w:val="00EF3093"/>
    <w:rsid w:val="00EF3115"/>
    <w:rsid w:val="00EF337D"/>
    <w:rsid w:val="00EF34C1"/>
    <w:rsid w:val="00EF3651"/>
    <w:rsid w:val="00EF3658"/>
    <w:rsid w:val="00EF3671"/>
    <w:rsid w:val="00EF36B1"/>
    <w:rsid w:val="00EF3858"/>
    <w:rsid w:val="00EF3AD6"/>
    <w:rsid w:val="00EF4045"/>
    <w:rsid w:val="00EF4139"/>
    <w:rsid w:val="00EF427C"/>
    <w:rsid w:val="00EF4291"/>
    <w:rsid w:val="00EF4512"/>
    <w:rsid w:val="00EF46B5"/>
    <w:rsid w:val="00EF4C65"/>
    <w:rsid w:val="00EF4D76"/>
    <w:rsid w:val="00EF4E67"/>
    <w:rsid w:val="00EF5033"/>
    <w:rsid w:val="00EF5176"/>
    <w:rsid w:val="00EF52B9"/>
    <w:rsid w:val="00EF5786"/>
    <w:rsid w:val="00EF5846"/>
    <w:rsid w:val="00EF59BF"/>
    <w:rsid w:val="00EF5CC8"/>
    <w:rsid w:val="00EF6322"/>
    <w:rsid w:val="00EF633B"/>
    <w:rsid w:val="00EF6397"/>
    <w:rsid w:val="00EF63F6"/>
    <w:rsid w:val="00EF645F"/>
    <w:rsid w:val="00EF671E"/>
    <w:rsid w:val="00EF6A00"/>
    <w:rsid w:val="00EF6B4C"/>
    <w:rsid w:val="00EF6BC4"/>
    <w:rsid w:val="00EF6D93"/>
    <w:rsid w:val="00EF6E75"/>
    <w:rsid w:val="00EF70BA"/>
    <w:rsid w:val="00EF714C"/>
    <w:rsid w:val="00EF72D5"/>
    <w:rsid w:val="00EF7386"/>
    <w:rsid w:val="00EF73C5"/>
    <w:rsid w:val="00EF73EC"/>
    <w:rsid w:val="00EF74A2"/>
    <w:rsid w:val="00EF761B"/>
    <w:rsid w:val="00EF76AE"/>
    <w:rsid w:val="00EF775B"/>
    <w:rsid w:val="00EF7786"/>
    <w:rsid w:val="00EF77A8"/>
    <w:rsid w:val="00EF77CD"/>
    <w:rsid w:val="00EF77F0"/>
    <w:rsid w:val="00EF7A93"/>
    <w:rsid w:val="00EF7CA8"/>
    <w:rsid w:val="00EF7D79"/>
    <w:rsid w:val="00F000DF"/>
    <w:rsid w:val="00F00108"/>
    <w:rsid w:val="00F001DB"/>
    <w:rsid w:val="00F00265"/>
    <w:rsid w:val="00F00B5B"/>
    <w:rsid w:val="00F01065"/>
    <w:rsid w:val="00F01193"/>
    <w:rsid w:val="00F01332"/>
    <w:rsid w:val="00F0171A"/>
    <w:rsid w:val="00F0173D"/>
    <w:rsid w:val="00F019D8"/>
    <w:rsid w:val="00F01AB2"/>
    <w:rsid w:val="00F01B4A"/>
    <w:rsid w:val="00F01D0C"/>
    <w:rsid w:val="00F01D8F"/>
    <w:rsid w:val="00F01E6B"/>
    <w:rsid w:val="00F01FC6"/>
    <w:rsid w:val="00F02180"/>
    <w:rsid w:val="00F02190"/>
    <w:rsid w:val="00F024DD"/>
    <w:rsid w:val="00F0277E"/>
    <w:rsid w:val="00F028F6"/>
    <w:rsid w:val="00F02AA9"/>
    <w:rsid w:val="00F02AF2"/>
    <w:rsid w:val="00F02C02"/>
    <w:rsid w:val="00F02D15"/>
    <w:rsid w:val="00F02D9D"/>
    <w:rsid w:val="00F031BB"/>
    <w:rsid w:val="00F03211"/>
    <w:rsid w:val="00F03317"/>
    <w:rsid w:val="00F033AF"/>
    <w:rsid w:val="00F03464"/>
    <w:rsid w:val="00F0352E"/>
    <w:rsid w:val="00F037B0"/>
    <w:rsid w:val="00F0387D"/>
    <w:rsid w:val="00F03AF8"/>
    <w:rsid w:val="00F03CB8"/>
    <w:rsid w:val="00F03E8F"/>
    <w:rsid w:val="00F03F71"/>
    <w:rsid w:val="00F04013"/>
    <w:rsid w:val="00F04410"/>
    <w:rsid w:val="00F0446B"/>
    <w:rsid w:val="00F04C12"/>
    <w:rsid w:val="00F05368"/>
    <w:rsid w:val="00F0545A"/>
    <w:rsid w:val="00F059A7"/>
    <w:rsid w:val="00F05C64"/>
    <w:rsid w:val="00F05DB6"/>
    <w:rsid w:val="00F060B7"/>
    <w:rsid w:val="00F060C8"/>
    <w:rsid w:val="00F061CB"/>
    <w:rsid w:val="00F0625E"/>
    <w:rsid w:val="00F06371"/>
    <w:rsid w:val="00F065E9"/>
    <w:rsid w:val="00F0666C"/>
    <w:rsid w:val="00F06681"/>
    <w:rsid w:val="00F06833"/>
    <w:rsid w:val="00F06B6D"/>
    <w:rsid w:val="00F06CE3"/>
    <w:rsid w:val="00F06DEA"/>
    <w:rsid w:val="00F06DFB"/>
    <w:rsid w:val="00F06EBC"/>
    <w:rsid w:val="00F07096"/>
    <w:rsid w:val="00F074AA"/>
    <w:rsid w:val="00F07722"/>
    <w:rsid w:val="00F077AB"/>
    <w:rsid w:val="00F077E2"/>
    <w:rsid w:val="00F07819"/>
    <w:rsid w:val="00F078C1"/>
    <w:rsid w:val="00F07A95"/>
    <w:rsid w:val="00F07C39"/>
    <w:rsid w:val="00F07E56"/>
    <w:rsid w:val="00F07EB8"/>
    <w:rsid w:val="00F07EBA"/>
    <w:rsid w:val="00F10045"/>
    <w:rsid w:val="00F105EC"/>
    <w:rsid w:val="00F10AE2"/>
    <w:rsid w:val="00F10BF2"/>
    <w:rsid w:val="00F10C52"/>
    <w:rsid w:val="00F10CC6"/>
    <w:rsid w:val="00F10D2E"/>
    <w:rsid w:val="00F10FA9"/>
    <w:rsid w:val="00F10FC2"/>
    <w:rsid w:val="00F110A8"/>
    <w:rsid w:val="00F110C9"/>
    <w:rsid w:val="00F112DF"/>
    <w:rsid w:val="00F119DF"/>
    <w:rsid w:val="00F11CEB"/>
    <w:rsid w:val="00F11D76"/>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03"/>
    <w:rsid w:val="00F13A3E"/>
    <w:rsid w:val="00F13A62"/>
    <w:rsid w:val="00F13A65"/>
    <w:rsid w:val="00F13A8B"/>
    <w:rsid w:val="00F13B89"/>
    <w:rsid w:val="00F13BAF"/>
    <w:rsid w:val="00F13BC6"/>
    <w:rsid w:val="00F13EAD"/>
    <w:rsid w:val="00F1409D"/>
    <w:rsid w:val="00F1421D"/>
    <w:rsid w:val="00F1428B"/>
    <w:rsid w:val="00F14475"/>
    <w:rsid w:val="00F14509"/>
    <w:rsid w:val="00F145F8"/>
    <w:rsid w:val="00F145FE"/>
    <w:rsid w:val="00F14637"/>
    <w:rsid w:val="00F14654"/>
    <w:rsid w:val="00F14E05"/>
    <w:rsid w:val="00F15285"/>
    <w:rsid w:val="00F152C8"/>
    <w:rsid w:val="00F153D8"/>
    <w:rsid w:val="00F1593C"/>
    <w:rsid w:val="00F15B14"/>
    <w:rsid w:val="00F15CD9"/>
    <w:rsid w:val="00F15CEC"/>
    <w:rsid w:val="00F15F90"/>
    <w:rsid w:val="00F16380"/>
    <w:rsid w:val="00F16594"/>
    <w:rsid w:val="00F1676F"/>
    <w:rsid w:val="00F1678A"/>
    <w:rsid w:val="00F1699A"/>
    <w:rsid w:val="00F16AF5"/>
    <w:rsid w:val="00F16CA2"/>
    <w:rsid w:val="00F1725C"/>
    <w:rsid w:val="00F1735A"/>
    <w:rsid w:val="00F1746B"/>
    <w:rsid w:val="00F179D3"/>
    <w:rsid w:val="00F17BB3"/>
    <w:rsid w:val="00F17C85"/>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CC1"/>
    <w:rsid w:val="00F21F69"/>
    <w:rsid w:val="00F21FBF"/>
    <w:rsid w:val="00F220AE"/>
    <w:rsid w:val="00F22319"/>
    <w:rsid w:val="00F227F9"/>
    <w:rsid w:val="00F22889"/>
    <w:rsid w:val="00F22AF9"/>
    <w:rsid w:val="00F22EBA"/>
    <w:rsid w:val="00F2351C"/>
    <w:rsid w:val="00F239F0"/>
    <w:rsid w:val="00F23A77"/>
    <w:rsid w:val="00F23A84"/>
    <w:rsid w:val="00F23F32"/>
    <w:rsid w:val="00F241D7"/>
    <w:rsid w:val="00F24499"/>
    <w:rsid w:val="00F245E0"/>
    <w:rsid w:val="00F24697"/>
    <w:rsid w:val="00F2469C"/>
    <w:rsid w:val="00F24712"/>
    <w:rsid w:val="00F24A02"/>
    <w:rsid w:val="00F24A07"/>
    <w:rsid w:val="00F24AA4"/>
    <w:rsid w:val="00F24C3D"/>
    <w:rsid w:val="00F24C5B"/>
    <w:rsid w:val="00F24EC4"/>
    <w:rsid w:val="00F24EE2"/>
    <w:rsid w:val="00F2501E"/>
    <w:rsid w:val="00F252E8"/>
    <w:rsid w:val="00F253A9"/>
    <w:rsid w:val="00F2543C"/>
    <w:rsid w:val="00F25695"/>
    <w:rsid w:val="00F25735"/>
    <w:rsid w:val="00F257E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789"/>
    <w:rsid w:val="00F308F2"/>
    <w:rsid w:val="00F30A4F"/>
    <w:rsid w:val="00F30AED"/>
    <w:rsid w:val="00F30B7A"/>
    <w:rsid w:val="00F30C2C"/>
    <w:rsid w:val="00F30E65"/>
    <w:rsid w:val="00F30E83"/>
    <w:rsid w:val="00F31393"/>
    <w:rsid w:val="00F315A5"/>
    <w:rsid w:val="00F315D3"/>
    <w:rsid w:val="00F31628"/>
    <w:rsid w:val="00F318F0"/>
    <w:rsid w:val="00F31A33"/>
    <w:rsid w:val="00F31CE6"/>
    <w:rsid w:val="00F31D52"/>
    <w:rsid w:val="00F31E08"/>
    <w:rsid w:val="00F32122"/>
    <w:rsid w:val="00F3219C"/>
    <w:rsid w:val="00F322E4"/>
    <w:rsid w:val="00F322F5"/>
    <w:rsid w:val="00F32560"/>
    <w:rsid w:val="00F32662"/>
    <w:rsid w:val="00F32AE1"/>
    <w:rsid w:val="00F32DD2"/>
    <w:rsid w:val="00F32E64"/>
    <w:rsid w:val="00F32FBE"/>
    <w:rsid w:val="00F3305F"/>
    <w:rsid w:val="00F330D5"/>
    <w:rsid w:val="00F3318B"/>
    <w:rsid w:val="00F3326C"/>
    <w:rsid w:val="00F33315"/>
    <w:rsid w:val="00F333CA"/>
    <w:rsid w:val="00F337FC"/>
    <w:rsid w:val="00F339D2"/>
    <w:rsid w:val="00F339F9"/>
    <w:rsid w:val="00F33BD2"/>
    <w:rsid w:val="00F33EB8"/>
    <w:rsid w:val="00F33F2D"/>
    <w:rsid w:val="00F33F35"/>
    <w:rsid w:val="00F3429E"/>
    <w:rsid w:val="00F34339"/>
    <w:rsid w:val="00F3452B"/>
    <w:rsid w:val="00F348AA"/>
    <w:rsid w:val="00F34A0D"/>
    <w:rsid w:val="00F34A5E"/>
    <w:rsid w:val="00F34DD4"/>
    <w:rsid w:val="00F34E9D"/>
    <w:rsid w:val="00F354CF"/>
    <w:rsid w:val="00F3556B"/>
    <w:rsid w:val="00F3568B"/>
    <w:rsid w:val="00F35A61"/>
    <w:rsid w:val="00F35D34"/>
    <w:rsid w:val="00F35E19"/>
    <w:rsid w:val="00F35E72"/>
    <w:rsid w:val="00F36048"/>
    <w:rsid w:val="00F36263"/>
    <w:rsid w:val="00F362DD"/>
    <w:rsid w:val="00F36448"/>
    <w:rsid w:val="00F364BB"/>
    <w:rsid w:val="00F365A3"/>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52"/>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BD0"/>
    <w:rsid w:val="00F41C85"/>
    <w:rsid w:val="00F41D3D"/>
    <w:rsid w:val="00F423D0"/>
    <w:rsid w:val="00F42490"/>
    <w:rsid w:val="00F424E3"/>
    <w:rsid w:val="00F4284F"/>
    <w:rsid w:val="00F428E8"/>
    <w:rsid w:val="00F42B78"/>
    <w:rsid w:val="00F42C92"/>
    <w:rsid w:val="00F42D60"/>
    <w:rsid w:val="00F42FAE"/>
    <w:rsid w:val="00F42FF8"/>
    <w:rsid w:val="00F43095"/>
    <w:rsid w:val="00F43272"/>
    <w:rsid w:val="00F433D8"/>
    <w:rsid w:val="00F433EB"/>
    <w:rsid w:val="00F43697"/>
    <w:rsid w:val="00F436DB"/>
    <w:rsid w:val="00F43903"/>
    <w:rsid w:val="00F43A01"/>
    <w:rsid w:val="00F43ADB"/>
    <w:rsid w:val="00F43B3C"/>
    <w:rsid w:val="00F43CA0"/>
    <w:rsid w:val="00F43F5E"/>
    <w:rsid w:val="00F43F95"/>
    <w:rsid w:val="00F43FB7"/>
    <w:rsid w:val="00F43FB8"/>
    <w:rsid w:val="00F4426A"/>
    <w:rsid w:val="00F446E2"/>
    <w:rsid w:val="00F44825"/>
    <w:rsid w:val="00F44D99"/>
    <w:rsid w:val="00F44FD5"/>
    <w:rsid w:val="00F452BF"/>
    <w:rsid w:val="00F45699"/>
    <w:rsid w:val="00F45709"/>
    <w:rsid w:val="00F45904"/>
    <w:rsid w:val="00F45932"/>
    <w:rsid w:val="00F45C20"/>
    <w:rsid w:val="00F45C2B"/>
    <w:rsid w:val="00F45CF9"/>
    <w:rsid w:val="00F45E5E"/>
    <w:rsid w:val="00F46118"/>
    <w:rsid w:val="00F4633F"/>
    <w:rsid w:val="00F4636D"/>
    <w:rsid w:val="00F464CF"/>
    <w:rsid w:val="00F465C5"/>
    <w:rsid w:val="00F46720"/>
    <w:rsid w:val="00F468A8"/>
    <w:rsid w:val="00F468E6"/>
    <w:rsid w:val="00F46F45"/>
    <w:rsid w:val="00F46FF3"/>
    <w:rsid w:val="00F4714F"/>
    <w:rsid w:val="00F474B1"/>
    <w:rsid w:val="00F476D2"/>
    <w:rsid w:val="00F4795A"/>
    <w:rsid w:val="00F47B77"/>
    <w:rsid w:val="00F47EF1"/>
    <w:rsid w:val="00F5016F"/>
    <w:rsid w:val="00F505F1"/>
    <w:rsid w:val="00F50663"/>
    <w:rsid w:val="00F50746"/>
    <w:rsid w:val="00F50849"/>
    <w:rsid w:val="00F508CB"/>
    <w:rsid w:val="00F508EA"/>
    <w:rsid w:val="00F50A34"/>
    <w:rsid w:val="00F50AD3"/>
    <w:rsid w:val="00F50CDF"/>
    <w:rsid w:val="00F50E5F"/>
    <w:rsid w:val="00F50F1A"/>
    <w:rsid w:val="00F50FDC"/>
    <w:rsid w:val="00F51422"/>
    <w:rsid w:val="00F515A0"/>
    <w:rsid w:val="00F5168B"/>
    <w:rsid w:val="00F51776"/>
    <w:rsid w:val="00F51921"/>
    <w:rsid w:val="00F51CB8"/>
    <w:rsid w:val="00F51CBA"/>
    <w:rsid w:val="00F51D01"/>
    <w:rsid w:val="00F51D0C"/>
    <w:rsid w:val="00F51F4E"/>
    <w:rsid w:val="00F52450"/>
    <w:rsid w:val="00F525A1"/>
    <w:rsid w:val="00F52801"/>
    <w:rsid w:val="00F528E4"/>
    <w:rsid w:val="00F5295E"/>
    <w:rsid w:val="00F52B09"/>
    <w:rsid w:val="00F52C66"/>
    <w:rsid w:val="00F52F75"/>
    <w:rsid w:val="00F52F98"/>
    <w:rsid w:val="00F52FC1"/>
    <w:rsid w:val="00F53103"/>
    <w:rsid w:val="00F53120"/>
    <w:rsid w:val="00F5334B"/>
    <w:rsid w:val="00F53432"/>
    <w:rsid w:val="00F534E5"/>
    <w:rsid w:val="00F53832"/>
    <w:rsid w:val="00F53980"/>
    <w:rsid w:val="00F53A3D"/>
    <w:rsid w:val="00F53A4B"/>
    <w:rsid w:val="00F53A5E"/>
    <w:rsid w:val="00F5404D"/>
    <w:rsid w:val="00F54199"/>
    <w:rsid w:val="00F54685"/>
    <w:rsid w:val="00F54D4C"/>
    <w:rsid w:val="00F54E75"/>
    <w:rsid w:val="00F54FA9"/>
    <w:rsid w:val="00F5501E"/>
    <w:rsid w:val="00F55153"/>
    <w:rsid w:val="00F55230"/>
    <w:rsid w:val="00F5535F"/>
    <w:rsid w:val="00F55484"/>
    <w:rsid w:val="00F55497"/>
    <w:rsid w:val="00F55510"/>
    <w:rsid w:val="00F555A4"/>
    <w:rsid w:val="00F556E4"/>
    <w:rsid w:val="00F556FD"/>
    <w:rsid w:val="00F557C7"/>
    <w:rsid w:val="00F5585F"/>
    <w:rsid w:val="00F558E1"/>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57CC0"/>
    <w:rsid w:val="00F57E63"/>
    <w:rsid w:val="00F57EF6"/>
    <w:rsid w:val="00F60198"/>
    <w:rsid w:val="00F6020A"/>
    <w:rsid w:val="00F6051B"/>
    <w:rsid w:val="00F60A0F"/>
    <w:rsid w:val="00F60C59"/>
    <w:rsid w:val="00F60D93"/>
    <w:rsid w:val="00F60E74"/>
    <w:rsid w:val="00F6110C"/>
    <w:rsid w:val="00F61460"/>
    <w:rsid w:val="00F616D1"/>
    <w:rsid w:val="00F616E5"/>
    <w:rsid w:val="00F61763"/>
    <w:rsid w:val="00F61993"/>
    <w:rsid w:val="00F61A0B"/>
    <w:rsid w:val="00F61AEA"/>
    <w:rsid w:val="00F61BDE"/>
    <w:rsid w:val="00F61E98"/>
    <w:rsid w:val="00F622F7"/>
    <w:rsid w:val="00F624E7"/>
    <w:rsid w:val="00F625AD"/>
    <w:rsid w:val="00F62699"/>
    <w:rsid w:val="00F626F9"/>
    <w:rsid w:val="00F62976"/>
    <w:rsid w:val="00F62A70"/>
    <w:rsid w:val="00F62CD7"/>
    <w:rsid w:val="00F62CEA"/>
    <w:rsid w:val="00F62E9A"/>
    <w:rsid w:val="00F63535"/>
    <w:rsid w:val="00F63553"/>
    <w:rsid w:val="00F63873"/>
    <w:rsid w:val="00F6395F"/>
    <w:rsid w:val="00F63A4E"/>
    <w:rsid w:val="00F63AC1"/>
    <w:rsid w:val="00F63AC2"/>
    <w:rsid w:val="00F63C5B"/>
    <w:rsid w:val="00F63CAA"/>
    <w:rsid w:val="00F63DC7"/>
    <w:rsid w:val="00F63EDC"/>
    <w:rsid w:val="00F63F69"/>
    <w:rsid w:val="00F63FBC"/>
    <w:rsid w:val="00F64043"/>
    <w:rsid w:val="00F64113"/>
    <w:rsid w:val="00F641AB"/>
    <w:rsid w:val="00F64478"/>
    <w:rsid w:val="00F644CC"/>
    <w:rsid w:val="00F64553"/>
    <w:rsid w:val="00F647FD"/>
    <w:rsid w:val="00F649E6"/>
    <w:rsid w:val="00F64C0F"/>
    <w:rsid w:val="00F64CF1"/>
    <w:rsid w:val="00F64DBD"/>
    <w:rsid w:val="00F64DE9"/>
    <w:rsid w:val="00F64ECE"/>
    <w:rsid w:val="00F64FEE"/>
    <w:rsid w:val="00F652C7"/>
    <w:rsid w:val="00F652DC"/>
    <w:rsid w:val="00F653BF"/>
    <w:rsid w:val="00F6549B"/>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5FB"/>
    <w:rsid w:val="00F67623"/>
    <w:rsid w:val="00F678EE"/>
    <w:rsid w:val="00F67CF8"/>
    <w:rsid w:val="00F67F6F"/>
    <w:rsid w:val="00F70044"/>
    <w:rsid w:val="00F703D3"/>
    <w:rsid w:val="00F70413"/>
    <w:rsid w:val="00F70523"/>
    <w:rsid w:val="00F7061B"/>
    <w:rsid w:val="00F70936"/>
    <w:rsid w:val="00F70A82"/>
    <w:rsid w:val="00F70ACC"/>
    <w:rsid w:val="00F7109B"/>
    <w:rsid w:val="00F712F9"/>
    <w:rsid w:val="00F71503"/>
    <w:rsid w:val="00F71639"/>
    <w:rsid w:val="00F7164B"/>
    <w:rsid w:val="00F719B8"/>
    <w:rsid w:val="00F71E91"/>
    <w:rsid w:val="00F71FEB"/>
    <w:rsid w:val="00F72108"/>
    <w:rsid w:val="00F7218A"/>
    <w:rsid w:val="00F722A3"/>
    <w:rsid w:val="00F7232C"/>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D7A"/>
    <w:rsid w:val="00F74FAA"/>
    <w:rsid w:val="00F75285"/>
    <w:rsid w:val="00F753E8"/>
    <w:rsid w:val="00F7554C"/>
    <w:rsid w:val="00F755D9"/>
    <w:rsid w:val="00F756BD"/>
    <w:rsid w:val="00F756E7"/>
    <w:rsid w:val="00F7587E"/>
    <w:rsid w:val="00F75E0E"/>
    <w:rsid w:val="00F7616D"/>
    <w:rsid w:val="00F76228"/>
    <w:rsid w:val="00F76268"/>
    <w:rsid w:val="00F76338"/>
    <w:rsid w:val="00F76623"/>
    <w:rsid w:val="00F768A2"/>
    <w:rsid w:val="00F76B2C"/>
    <w:rsid w:val="00F76E2E"/>
    <w:rsid w:val="00F76E4B"/>
    <w:rsid w:val="00F76FA5"/>
    <w:rsid w:val="00F77060"/>
    <w:rsid w:val="00F771FC"/>
    <w:rsid w:val="00F7733D"/>
    <w:rsid w:val="00F77340"/>
    <w:rsid w:val="00F77448"/>
    <w:rsid w:val="00F774B1"/>
    <w:rsid w:val="00F7756E"/>
    <w:rsid w:val="00F777AB"/>
    <w:rsid w:val="00F779D0"/>
    <w:rsid w:val="00F77A4B"/>
    <w:rsid w:val="00F77BAC"/>
    <w:rsid w:val="00F77D58"/>
    <w:rsid w:val="00F77E77"/>
    <w:rsid w:val="00F77F30"/>
    <w:rsid w:val="00F8011A"/>
    <w:rsid w:val="00F8020B"/>
    <w:rsid w:val="00F8021F"/>
    <w:rsid w:val="00F803BB"/>
    <w:rsid w:val="00F803E4"/>
    <w:rsid w:val="00F80560"/>
    <w:rsid w:val="00F8068C"/>
    <w:rsid w:val="00F806EA"/>
    <w:rsid w:val="00F8079B"/>
    <w:rsid w:val="00F807C2"/>
    <w:rsid w:val="00F80AE2"/>
    <w:rsid w:val="00F81089"/>
    <w:rsid w:val="00F812FD"/>
    <w:rsid w:val="00F8173D"/>
    <w:rsid w:val="00F817D1"/>
    <w:rsid w:val="00F818F5"/>
    <w:rsid w:val="00F8190D"/>
    <w:rsid w:val="00F81BF1"/>
    <w:rsid w:val="00F81C53"/>
    <w:rsid w:val="00F81FB2"/>
    <w:rsid w:val="00F82314"/>
    <w:rsid w:val="00F8241A"/>
    <w:rsid w:val="00F82636"/>
    <w:rsid w:val="00F82658"/>
    <w:rsid w:val="00F82797"/>
    <w:rsid w:val="00F829A1"/>
    <w:rsid w:val="00F82A82"/>
    <w:rsid w:val="00F82B6A"/>
    <w:rsid w:val="00F82C02"/>
    <w:rsid w:val="00F832BA"/>
    <w:rsid w:val="00F83445"/>
    <w:rsid w:val="00F834A3"/>
    <w:rsid w:val="00F83562"/>
    <w:rsid w:val="00F836B6"/>
    <w:rsid w:val="00F8386E"/>
    <w:rsid w:val="00F83914"/>
    <w:rsid w:val="00F83AF8"/>
    <w:rsid w:val="00F83D72"/>
    <w:rsid w:val="00F83DC2"/>
    <w:rsid w:val="00F83E1B"/>
    <w:rsid w:val="00F83F38"/>
    <w:rsid w:val="00F84059"/>
    <w:rsid w:val="00F84129"/>
    <w:rsid w:val="00F842AD"/>
    <w:rsid w:val="00F8458F"/>
    <w:rsid w:val="00F846FA"/>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308"/>
    <w:rsid w:val="00F90722"/>
    <w:rsid w:val="00F90875"/>
    <w:rsid w:val="00F90A34"/>
    <w:rsid w:val="00F90C65"/>
    <w:rsid w:val="00F90E0B"/>
    <w:rsid w:val="00F90E10"/>
    <w:rsid w:val="00F9117A"/>
    <w:rsid w:val="00F9137E"/>
    <w:rsid w:val="00F91405"/>
    <w:rsid w:val="00F914B1"/>
    <w:rsid w:val="00F91B5A"/>
    <w:rsid w:val="00F91C5E"/>
    <w:rsid w:val="00F91D1D"/>
    <w:rsid w:val="00F9207B"/>
    <w:rsid w:val="00F921CD"/>
    <w:rsid w:val="00F92209"/>
    <w:rsid w:val="00F92265"/>
    <w:rsid w:val="00F92285"/>
    <w:rsid w:val="00F922E1"/>
    <w:rsid w:val="00F92747"/>
    <w:rsid w:val="00F929F0"/>
    <w:rsid w:val="00F929FE"/>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08"/>
    <w:rsid w:val="00F94AD7"/>
    <w:rsid w:val="00F94B8A"/>
    <w:rsid w:val="00F94BEA"/>
    <w:rsid w:val="00F94CB9"/>
    <w:rsid w:val="00F94E97"/>
    <w:rsid w:val="00F94F29"/>
    <w:rsid w:val="00F9506C"/>
    <w:rsid w:val="00F950D5"/>
    <w:rsid w:val="00F9520F"/>
    <w:rsid w:val="00F95246"/>
    <w:rsid w:val="00F95272"/>
    <w:rsid w:val="00F9529D"/>
    <w:rsid w:val="00F95831"/>
    <w:rsid w:val="00F959E1"/>
    <w:rsid w:val="00F95AB3"/>
    <w:rsid w:val="00F95AE4"/>
    <w:rsid w:val="00F95C1F"/>
    <w:rsid w:val="00F95CD8"/>
    <w:rsid w:val="00F95DB4"/>
    <w:rsid w:val="00F95F81"/>
    <w:rsid w:val="00F960AD"/>
    <w:rsid w:val="00F96132"/>
    <w:rsid w:val="00F96528"/>
    <w:rsid w:val="00F968D8"/>
    <w:rsid w:val="00F9697A"/>
    <w:rsid w:val="00F96DC1"/>
    <w:rsid w:val="00F96EE0"/>
    <w:rsid w:val="00F96F1A"/>
    <w:rsid w:val="00F97050"/>
    <w:rsid w:val="00F9729B"/>
    <w:rsid w:val="00F9777C"/>
    <w:rsid w:val="00F977CB"/>
    <w:rsid w:val="00F97804"/>
    <w:rsid w:val="00F97A93"/>
    <w:rsid w:val="00F97B0C"/>
    <w:rsid w:val="00F97D2D"/>
    <w:rsid w:val="00F97E27"/>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684"/>
    <w:rsid w:val="00FA1801"/>
    <w:rsid w:val="00FA1B1C"/>
    <w:rsid w:val="00FA1E70"/>
    <w:rsid w:val="00FA1F18"/>
    <w:rsid w:val="00FA1F1A"/>
    <w:rsid w:val="00FA228B"/>
    <w:rsid w:val="00FA2291"/>
    <w:rsid w:val="00FA22F7"/>
    <w:rsid w:val="00FA2576"/>
    <w:rsid w:val="00FA2586"/>
    <w:rsid w:val="00FA25C8"/>
    <w:rsid w:val="00FA264E"/>
    <w:rsid w:val="00FA26BB"/>
    <w:rsid w:val="00FA2900"/>
    <w:rsid w:val="00FA2C00"/>
    <w:rsid w:val="00FA2DAB"/>
    <w:rsid w:val="00FA2F12"/>
    <w:rsid w:val="00FA2F1A"/>
    <w:rsid w:val="00FA3334"/>
    <w:rsid w:val="00FA33DA"/>
    <w:rsid w:val="00FA3496"/>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A73"/>
    <w:rsid w:val="00FA6C89"/>
    <w:rsid w:val="00FA6CDC"/>
    <w:rsid w:val="00FA6DB4"/>
    <w:rsid w:val="00FA6EBA"/>
    <w:rsid w:val="00FA6ED1"/>
    <w:rsid w:val="00FA72F4"/>
    <w:rsid w:val="00FA73DA"/>
    <w:rsid w:val="00FA7509"/>
    <w:rsid w:val="00FA768B"/>
    <w:rsid w:val="00FA77DB"/>
    <w:rsid w:val="00FA7884"/>
    <w:rsid w:val="00FA792D"/>
    <w:rsid w:val="00FA7972"/>
    <w:rsid w:val="00FA7B1E"/>
    <w:rsid w:val="00FA7B92"/>
    <w:rsid w:val="00FA7BD9"/>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543"/>
    <w:rsid w:val="00FB35E9"/>
    <w:rsid w:val="00FB3624"/>
    <w:rsid w:val="00FB3935"/>
    <w:rsid w:val="00FB3AD0"/>
    <w:rsid w:val="00FB3B42"/>
    <w:rsid w:val="00FB3EF6"/>
    <w:rsid w:val="00FB3F7F"/>
    <w:rsid w:val="00FB40F4"/>
    <w:rsid w:val="00FB4164"/>
    <w:rsid w:val="00FB4452"/>
    <w:rsid w:val="00FB4496"/>
    <w:rsid w:val="00FB44DB"/>
    <w:rsid w:val="00FB467E"/>
    <w:rsid w:val="00FB477C"/>
    <w:rsid w:val="00FB482A"/>
    <w:rsid w:val="00FB48B5"/>
    <w:rsid w:val="00FB49F1"/>
    <w:rsid w:val="00FB4B42"/>
    <w:rsid w:val="00FB4B69"/>
    <w:rsid w:val="00FB4C4D"/>
    <w:rsid w:val="00FB4D22"/>
    <w:rsid w:val="00FB4E22"/>
    <w:rsid w:val="00FB4EA0"/>
    <w:rsid w:val="00FB505A"/>
    <w:rsid w:val="00FB5196"/>
    <w:rsid w:val="00FB546D"/>
    <w:rsid w:val="00FB547F"/>
    <w:rsid w:val="00FB5781"/>
    <w:rsid w:val="00FB5AB7"/>
    <w:rsid w:val="00FB5AED"/>
    <w:rsid w:val="00FB5B0D"/>
    <w:rsid w:val="00FB5C51"/>
    <w:rsid w:val="00FB5E3E"/>
    <w:rsid w:val="00FB5EDB"/>
    <w:rsid w:val="00FB60C5"/>
    <w:rsid w:val="00FB6291"/>
    <w:rsid w:val="00FB642E"/>
    <w:rsid w:val="00FB694D"/>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826"/>
    <w:rsid w:val="00FC0B31"/>
    <w:rsid w:val="00FC1139"/>
    <w:rsid w:val="00FC115F"/>
    <w:rsid w:val="00FC11A9"/>
    <w:rsid w:val="00FC11F6"/>
    <w:rsid w:val="00FC14EE"/>
    <w:rsid w:val="00FC1744"/>
    <w:rsid w:val="00FC1BA3"/>
    <w:rsid w:val="00FC1C3A"/>
    <w:rsid w:val="00FC1FED"/>
    <w:rsid w:val="00FC2007"/>
    <w:rsid w:val="00FC2057"/>
    <w:rsid w:val="00FC23FB"/>
    <w:rsid w:val="00FC25B9"/>
    <w:rsid w:val="00FC2811"/>
    <w:rsid w:val="00FC2A42"/>
    <w:rsid w:val="00FC2AC4"/>
    <w:rsid w:val="00FC2AFD"/>
    <w:rsid w:val="00FC2BEA"/>
    <w:rsid w:val="00FC2D32"/>
    <w:rsid w:val="00FC3058"/>
    <w:rsid w:val="00FC31D9"/>
    <w:rsid w:val="00FC35D2"/>
    <w:rsid w:val="00FC3703"/>
    <w:rsid w:val="00FC3838"/>
    <w:rsid w:val="00FC3902"/>
    <w:rsid w:val="00FC3A61"/>
    <w:rsid w:val="00FC3C09"/>
    <w:rsid w:val="00FC3C7F"/>
    <w:rsid w:val="00FC3CB0"/>
    <w:rsid w:val="00FC3F44"/>
    <w:rsid w:val="00FC428F"/>
    <w:rsid w:val="00FC42D4"/>
    <w:rsid w:val="00FC433E"/>
    <w:rsid w:val="00FC43FE"/>
    <w:rsid w:val="00FC45B3"/>
    <w:rsid w:val="00FC4694"/>
    <w:rsid w:val="00FC4975"/>
    <w:rsid w:val="00FC49F9"/>
    <w:rsid w:val="00FC4DF4"/>
    <w:rsid w:val="00FC4FA8"/>
    <w:rsid w:val="00FC5230"/>
    <w:rsid w:val="00FC5269"/>
    <w:rsid w:val="00FC5299"/>
    <w:rsid w:val="00FC546A"/>
    <w:rsid w:val="00FC5479"/>
    <w:rsid w:val="00FC556F"/>
    <w:rsid w:val="00FC5723"/>
    <w:rsid w:val="00FC57A1"/>
    <w:rsid w:val="00FC5908"/>
    <w:rsid w:val="00FC5A05"/>
    <w:rsid w:val="00FC5B50"/>
    <w:rsid w:val="00FC5B73"/>
    <w:rsid w:val="00FC5C41"/>
    <w:rsid w:val="00FC5C56"/>
    <w:rsid w:val="00FC5F50"/>
    <w:rsid w:val="00FC669F"/>
    <w:rsid w:val="00FC6810"/>
    <w:rsid w:val="00FC6970"/>
    <w:rsid w:val="00FC6993"/>
    <w:rsid w:val="00FC69A6"/>
    <w:rsid w:val="00FC6A4E"/>
    <w:rsid w:val="00FC6AEF"/>
    <w:rsid w:val="00FC6CAE"/>
    <w:rsid w:val="00FC6CCF"/>
    <w:rsid w:val="00FC6DCA"/>
    <w:rsid w:val="00FC6F3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6F"/>
    <w:rsid w:val="00FD24E5"/>
    <w:rsid w:val="00FD250E"/>
    <w:rsid w:val="00FD27B6"/>
    <w:rsid w:val="00FD296F"/>
    <w:rsid w:val="00FD2B76"/>
    <w:rsid w:val="00FD2D3A"/>
    <w:rsid w:val="00FD2EB4"/>
    <w:rsid w:val="00FD2EFA"/>
    <w:rsid w:val="00FD2FB9"/>
    <w:rsid w:val="00FD3321"/>
    <w:rsid w:val="00FD35F6"/>
    <w:rsid w:val="00FD3615"/>
    <w:rsid w:val="00FD3691"/>
    <w:rsid w:val="00FD36E6"/>
    <w:rsid w:val="00FD370A"/>
    <w:rsid w:val="00FD3788"/>
    <w:rsid w:val="00FD395E"/>
    <w:rsid w:val="00FD3996"/>
    <w:rsid w:val="00FD39C6"/>
    <w:rsid w:val="00FD3C7B"/>
    <w:rsid w:val="00FD3CCD"/>
    <w:rsid w:val="00FD3E12"/>
    <w:rsid w:val="00FD3E5F"/>
    <w:rsid w:val="00FD3FC2"/>
    <w:rsid w:val="00FD41CA"/>
    <w:rsid w:val="00FD422C"/>
    <w:rsid w:val="00FD44B1"/>
    <w:rsid w:val="00FD4DE8"/>
    <w:rsid w:val="00FD4E47"/>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26B"/>
    <w:rsid w:val="00FE036D"/>
    <w:rsid w:val="00FE0A48"/>
    <w:rsid w:val="00FE0A4F"/>
    <w:rsid w:val="00FE0A7E"/>
    <w:rsid w:val="00FE0E36"/>
    <w:rsid w:val="00FE1188"/>
    <w:rsid w:val="00FE11A9"/>
    <w:rsid w:val="00FE11B4"/>
    <w:rsid w:val="00FE16C6"/>
    <w:rsid w:val="00FE1856"/>
    <w:rsid w:val="00FE18E6"/>
    <w:rsid w:val="00FE19D8"/>
    <w:rsid w:val="00FE1D78"/>
    <w:rsid w:val="00FE2210"/>
    <w:rsid w:val="00FE2297"/>
    <w:rsid w:val="00FE283C"/>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5E2C"/>
    <w:rsid w:val="00FE5EA3"/>
    <w:rsid w:val="00FE6156"/>
    <w:rsid w:val="00FE619B"/>
    <w:rsid w:val="00FE632B"/>
    <w:rsid w:val="00FE6506"/>
    <w:rsid w:val="00FE681D"/>
    <w:rsid w:val="00FE6946"/>
    <w:rsid w:val="00FE6981"/>
    <w:rsid w:val="00FE6C2B"/>
    <w:rsid w:val="00FE6EDA"/>
    <w:rsid w:val="00FE6F69"/>
    <w:rsid w:val="00FE70AD"/>
    <w:rsid w:val="00FE719C"/>
    <w:rsid w:val="00FE7251"/>
    <w:rsid w:val="00FE74A1"/>
    <w:rsid w:val="00FE7540"/>
    <w:rsid w:val="00FE75CC"/>
    <w:rsid w:val="00FE795C"/>
    <w:rsid w:val="00FE798C"/>
    <w:rsid w:val="00FE7B53"/>
    <w:rsid w:val="00FE7B8D"/>
    <w:rsid w:val="00FE7F85"/>
    <w:rsid w:val="00FF015F"/>
    <w:rsid w:val="00FF0582"/>
    <w:rsid w:val="00FF067A"/>
    <w:rsid w:val="00FF0706"/>
    <w:rsid w:val="00FF0836"/>
    <w:rsid w:val="00FF0CF8"/>
    <w:rsid w:val="00FF0D63"/>
    <w:rsid w:val="00FF139F"/>
    <w:rsid w:val="00FF13D5"/>
    <w:rsid w:val="00FF14AA"/>
    <w:rsid w:val="00FF153E"/>
    <w:rsid w:val="00FF19B2"/>
    <w:rsid w:val="00FF1A58"/>
    <w:rsid w:val="00FF1BB7"/>
    <w:rsid w:val="00FF1C32"/>
    <w:rsid w:val="00FF1CD2"/>
    <w:rsid w:val="00FF1F7B"/>
    <w:rsid w:val="00FF2049"/>
    <w:rsid w:val="00FF2178"/>
    <w:rsid w:val="00FF2703"/>
    <w:rsid w:val="00FF2717"/>
    <w:rsid w:val="00FF28BA"/>
    <w:rsid w:val="00FF2AEA"/>
    <w:rsid w:val="00FF2BBD"/>
    <w:rsid w:val="00FF2C06"/>
    <w:rsid w:val="00FF2D53"/>
    <w:rsid w:val="00FF319E"/>
    <w:rsid w:val="00FF325D"/>
    <w:rsid w:val="00FF3336"/>
    <w:rsid w:val="00FF3DD4"/>
    <w:rsid w:val="00FF3DDE"/>
    <w:rsid w:val="00FF3E90"/>
    <w:rsid w:val="00FF40E8"/>
    <w:rsid w:val="00FF4142"/>
    <w:rsid w:val="00FF4411"/>
    <w:rsid w:val="00FF455E"/>
    <w:rsid w:val="00FF465E"/>
    <w:rsid w:val="00FF4684"/>
    <w:rsid w:val="00FF49BA"/>
    <w:rsid w:val="00FF49F1"/>
    <w:rsid w:val="00FF4BAC"/>
    <w:rsid w:val="00FF4D14"/>
    <w:rsid w:val="00FF5325"/>
    <w:rsid w:val="00FF5581"/>
    <w:rsid w:val="00FF55B1"/>
    <w:rsid w:val="00FF55CE"/>
    <w:rsid w:val="00FF55F3"/>
    <w:rsid w:val="00FF5744"/>
    <w:rsid w:val="00FF579B"/>
    <w:rsid w:val="00FF5878"/>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DF3"/>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5009"/>
    <o:shapelayout v:ext="edit">
      <o:idmap v:ext="edit" data="1"/>
    </o:shapelayout>
  </w:shapeDefaults>
  <w:decimalSymbol w:val=","/>
  <w:listSeparator w:val=";"/>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 w:type="table" w:customStyle="1" w:styleId="21">
    <w:name w:val="Сетка таблицы2"/>
    <w:basedOn w:val="a1"/>
    <w:next w:val="a3"/>
    <w:uiPriority w:val="59"/>
    <w:rsid w:val="006B748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22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rsid w:val="00934998"/>
    <w:pPr>
      <w:spacing w:after="160" w:line="240" w:lineRule="exact"/>
      <w:jc w:val="both"/>
    </w:pPr>
    <w:rPr>
      <w:rFonts w:ascii="Verdana" w:hAnsi="Verdana" w:cs="Arial"/>
      <w:sz w:val="20"/>
      <w:szCs w:val="20"/>
      <w:lang w:val="en-US" w:eastAsia="en-US"/>
    </w:rPr>
  </w:style>
  <w:style w:type="character" w:customStyle="1" w:styleId="FontStyle35">
    <w:name w:val="Font Style35"/>
    <w:uiPriority w:val="99"/>
    <w:rsid w:val="00E759A6"/>
    <w:rPr>
      <w:rFonts w:ascii="Times New Roman" w:hAnsi="Times New Roman" w:cs="Times New Roman" w:hint="default"/>
      <w:b/>
      <w:bCs/>
      <w:sz w:val="22"/>
      <w:szCs w:val="22"/>
    </w:rPr>
  </w:style>
  <w:style w:type="character" w:customStyle="1" w:styleId="fontstyle01">
    <w:name w:val="fontstyle01"/>
    <w:basedOn w:val="a0"/>
    <w:rsid w:val="005C601C"/>
    <w:rPr>
      <w:rFonts w:ascii="TimesNewRomanPSMT" w:hAnsi="TimesNewRomanPSMT" w:hint="default"/>
      <w:b w:val="0"/>
      <w:bCs w:val="0"/>
      <w:i w:val="0"/>
      <w:iCs w:val="0"/>
      <w:color w:val="000000"/>
      <w:sz w:val="26"/>
      <w:szCs w:val="26"/>
    </w:rPr>
  </w:style>
  <w:style w:type="character" w:styleId="aff6">
    <w:name w:val="FollowedHyperlink"/>
    <w:basedOn w:val="a0"/>
    <w:semiHidden/>
    <w:unhideWhenUsed/>
    <w:rsid w:val="00FB4D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4207620">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0493511">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3572703">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75493502">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49984990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89713425">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799960345">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2884439">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56703311">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79475136">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16696299">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63551618">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1540718">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00297838">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47863283">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266E403A94FFC4FBA1678E4DB8DEA8555C1F265C63F93E26A21BEF5E02908C51BB42D8a772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BE841-93A5-4170-8547-EE0C0EC92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6110</TotalTime>
  <Pages>57</Pages>
  <Words>21799</Words>
  <Characters>143598</Characters>
  <Application>Microsoft Office Word</Application>
  <DocSecurity>0</DocSecurity>
  <Lines>1196</Lines>
  <Paragraphs>330</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165067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Таратина Ирина Алексеевна</cp:lastModifiedBy>
  <cp:revision>1432</cp:revision>
  <cp:lastPrinted>2025-02-27T11:18:00Z</cp:lastPrinted>
  <dcterms:created xsi:type="dcterms:W3CDTF">2024-10-28T13:51:00Z</dcterms:created>
  <dcterms:modified xsi:type="dcterms:W3CDTF">2025-02-27T11:19:00Z</dcterms:modified>
</cp:coreProperties>
</file>