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30" w:rsidRDefault="00820716" w:rsidP="00820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29"/>
      <w:bookmarkStart w:id="1" w:name="_GoBack"/>
      <w:bookmarkEnd w:id="0"/>
      <w:bookmarkEnd w:id="1"/>
      <w:r>
        <w:rPr>
          <w:rFonts w:ascii="Times New Roman" w:hAnsi="Times New Roman" w:cs="Times New Roman"/>
          <w:b/>
          <w:bCs/>
          <w:sz w:val="26"/>
          <w:szCs w:val="26"/>
        </w:rPr>
        <w:t>План</w:t>
      </w:r>
      <w:r w:rsidRPr="00186201">
        <w:rPr>
          <w:rFonts w:ascii="Times New Roman" w:hAnsi="Times New Roman" w:cs="Times New Roman"/>
          <w:b/>
          <w:bCs/>
          <w:sz w:val="26"/>
          <w:szCs w:val="26"/>
        </w:rPr>
        <w:t xml:space="preserve"> противодействия коррупции в Админист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рации Заполярного района на </w:t>
      </w:r>
      <w:r w:rsidR="007C0E6D">
        <w:rPr>
          <w:rFonts w:ascii="Times New Roman" w:hAnsi="Times New Roman" w:cs="Times New Roman"/>
          <w:b/>
          <w:bCs/>
          <w:sz w:val="26"/>
          <w:szCs w:val="26"/>
        </w:rPr>
        <w:t>2021-2024</w:t>
      </w:r>
      <w:r w:rsidRPr="00186201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8B4C30">
        <w:rPr>
          <w:rFonts w:ascii="Times New Roman" w:hAnsi="Times New Roman" w:cs="Times New Roman"/>
          <w:b/>
          <w:bCs/>
          <w:sz w:val="26"/>
          <w:szCs w:val="26"/>
        </w:rPr>
        <w:t xml:space="preserve">, утвержденный </w:t>
      </w:r>
    </w:p>
    <w:p w:rsidR="00532395" w:rsidRDefault="008B4C30" w:rsidP="00820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</w:t>
      </w:r>
      <w:r w:rsidR="00F52646">
        <w:rPr>
          <w:rFonts w:ascii="Times New Roman" w:hAnsi="Times New Roman" w:cs="Times New Roman"/>
          <w:b/>
          <w:bCs/>
          <w:sz w:val="26"/>
          <w:szCs w:val="26"/>
        </w:rPr>
        <w:t xml:space="preserve">ением Администрации Заполярного района от </w:t>
      </w:r>
      <w:smartTag w:uri="urn:schemas-microsoft-com:office:smarttags" w:element="date">
        <w:smartTagPr>
          <w:attr w:name="Year" w:val="2021"/>
          <w:attr w:name="Day" w:val="02"/>
          <w:attr w:name="Month" w:val="2"/>
          <w:attr w:name="ls" w:val="trans"/>
        </w:smartTagPr>
        <w:r w:rsidR="00F52646">
          <w:rPr>
            <w:rFonts w:ascii="Times New Roman" w:hAnsi="Times New Roman" w:cs="Times New Roman"/>
            <w:b/>
            <w:bCs/>
            <w:sz w:val="26"/>
            <w:szCs w:val="26"/>
          </w:rPr>
          <w:t>02.02.2021</w:t>
        </w:r>
      </w:smartTag>
      <w:r w:rsidR="00F52646">
        <w:rPr>
          <w:rFonts w:ascii="Times New Roman" w:hAnsi="Times New Roman" w:cs="Times New Roman"/>
          <w:b/>
          <w:bCs/>
          <w:sz w:val="26"/>
          <w:szCs w:val="26"/>
        </w:rPr>
        <w:t xml:space="preserve"> №</w:t>
      </w:r>
      <w:r w:rsidR="00695D5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29п</w:t>
      </w:r>
      <w:r w:rsidR="00982FA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CC350A" w:rsidRDefault="00982FAF" w:rsidP="00820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(с изменениями от </w:t>
      </w:r>
      <w:smartTag w:uri="urn:schemas-microsoft-com:office:smarttags" w:element="date">
        <w:smartTagPr>
          <w:attr w:name="Year" w:val="2021"/>
          <w:attr w:name="Day" w:val="20"/>
          <w:attr w:name="Month" w:val="09"/>
          <w:attr w:name="ls" w:val="trans"/>
        </w:smartTagPr>
        <w:r>
          <w:rPr>
            <w:rFonts w:ascii="Times New Roman" w:hAnsi="Times New Roman" w:cs="Times New Roman"/>
            <w:b/>
            <w:bCs/>
            <w:sz w:val="26"/>
            <w:szCs w:val="26"/>
          </w:rPr>
          <w:t>20.09.2021</w:t>
        </w:r>
      </w:smartTag>
      <w:r>
        <w:rPr>
          <w:rFonts w:ascii="Times New Roman" w:hAnsi="Times New Roman" w:cs="Times New Roman"/>
          <w:b/>
          <w:bCs/>
          <w:sz w:val="26"/>
          <w:szCs w:val="26"/>
        </w:rPr>
        <w:t xml:space="preserve"> № 229п</w:t>
      </w:r>
      <w:r w:rsidR="00532395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532395" w:rsidRPr="00532395">
        <w:t xml:space="preserve"> </w:t>
      </w:r>
      <w:r w:rsidR="00532395" w:rsidRPr="00532395">
        <w:rPr>
          <w:rFonts w:ascii="Times New Roman" w:hAnsi="Times New Roman" w:cs="Times New Roman"/>
          <w:b/>
          <w:bCs/>
          <w:sz w:val="26"/>
          <w:szCs w:val="26"/>
        </w:rPr>
        <w:t>от 13.12.2022 № 312п</w:t>
      </w:r>
      <w:r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2F47F2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</w:p>
    <w:p w:rsidR="00820716" w:rsidRDefault="002F47F2" w:rsidP="00820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 202</w:t>
      </w:r>
      <w:r w:rsidR="00532395">
        <w:rPr>
          <w:rFonts w:ascii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года.</w:t>
      </w:r>
    </w:p>
    <w:p w:rsidR="00820716" w:rsidRPr="00251FDC" w:rsidRDefault="00820716" w:rsidP="00820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57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2268"/>
        <w:gridCol w:w="2410"/>
        <w:gridCol w:w="5386"/>
      </w:tblGrid>
      <w:tr w:rsidR="000F2698" w:rsidRPr="00186201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186201" w:rsidRDefault="009F7D29" w:rsidP="009F7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F2698" w:rsidRPr="0018620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186201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0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186201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0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186201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0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3B46E7" w:rsidRPr="00F22683" w:rsidTr="001842B0">
        <w:tc>
          <w:tcPr>
            <w:tcW w:w="157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E7" w:rsidRPr="00D3600B" w:rsidRDefault="00DD06DC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B46E7" w:rsidRPr="00D3600B">
              <w:rPr>
                <w:rFonts w:ascii="Times New Roman" w:hAnsi="Times New Roman" w:cs="Times New Roman"/>
                <w:b/>
                <w:sz w:val="24"/>
                <w:szCs w:val="24"/>
              </w:rPr>
              <w:t>. Противодействие коррупции при приеме на службу, работу и при увольнении</w:t>
            </w: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044834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Осуществление сбора и анализа сведений о доходах, об имуществе и обязательствах имущественного характера (в том числе супруг (супругов) и несовершеннолетних детей) гражданами, претендующими на замещение должностей муниципальной службы в Администрации Заполярного района, ее структурных подразделениях со статусом юридического лица, должностей руководителей муниципальных учреждений Заполярного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044834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до приема на работу (службу)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044834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5511">
              <w:rPr>
                <w:rFonts w:ascii="Times New Roman" w:hAnsi="Times New Roman" w:cs="Times New Roman"/>
                <w:sz w:val="24"/>
                <w:szCs w:val="24"/>
              </w:rPr>
              <w:t xml:space="preserve">тдел </w:t>
            </w:r>
            <w:r w:rsidR="00EC2F41">
              <w:rPr>
                <w:rFonts w:ascii="Times New Roman" w:hAnsi="Times New Roman" w:cs="Times New Roman"/>
                <w:sz w:val="24"/>
                <w:szCs w:val="24"/>
              </w:rPr>
              <w:t>кадровой работы и противодействия коррупции управления правового и кадрового обеспечения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698" w:rsidRPr="00044834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044834" w:rsidRDefault="00C03B87" w:rsidP="00C03B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году осуществлен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 и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анализ в отношении сведений, представленных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ином, претендующим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на должность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заместителя главы Администрации по инфраструктурному развитию, заместитель     главы Администрации по общим вопросам, главного специалиста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внутреннего финансового контроля 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 имущества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Заполярного района.  </w:t>
            </w:r>
          </w:p>
        </w:tc>
      </w:tr>
      <w:tr w:rsidR="00A90E72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2" w:rsidRPr="00F22683" w:rsidRDefault="00A90E72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72" w:rsidRPr="00044834" w:rsidRDefault="00A90E72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Осуществление запроса справок об отсутствии информации в реестре дисквалифицированных лиц при приеме на работу (службу) руководителей муниципальных учреждений (в том числе структурных подразделений Администрации Заполярного района со статусом юридического лица) и муниципальных предприятий Заполярного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72" w:rsidRPr="00044834" w:rsidRDefault="00A90E72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до приема на работу (службу)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72" w:rsidRPr="00044834" w:rsidRDefault="00EC2F41" w:rsidP="00EC2F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кадровой работы и противодействия коррупции управления правового и кадрового обеспечения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72" w:rsidRPr="00044834" w:rsidRDefault="009E106D" w:rsidP="00F96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32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395" w:rsidRPr="005323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323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32395" w:rsidRPr="00532395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 на работу </w:t>
            </w:r>
            <w:r w:rsidR="00F96C01"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  <w:r w:rsidR="0047219E">
              <w:rPr>
                <w:rFonts w:ascii="Times New Roman" w:hAnsi="Times New Roman" w:cs="Times New Roman"/>
                <w:sz w:val="24"/>
                <w:szCs w:val="24"/>
              </w:rPr>
              <w:t xml:space="preserve"> на должность директора МП ЗР «Северная транспортная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компания» проведена п</w:t>
            </w:r>
            <w:r w:rsidRPr="00532395">
              <w:rPr>
                <w:rFonts w:ascii="Times New Roman" w:hAnsi="Times New Roman" w:cs="Times New Roman"/>
                <w:sz w:val="24"/>
                <w:szCs w:val="24"/>
              </w:rPr>
              <w:t xml:space="preserve">роверка на наличие информации в реестре дисквалифицированных лиц в отношении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Конова И.Н. </w:t>
            </w:r>
            <w:r w:rsidRPr="00532395">
              <w:rPr>
                <w:rFonts w:ascii="Times New Roman" w:hAnsi="Times New Roman" w:cs="Times New Roman"/>
                <w:sz w:val="24"/>
                <w:szCs w:val="24"/>
              </w:rPr>
              <w:t>В реестре данные отсутствуют.</w:t>
            </w:r>
          </w:p>
        </w:tc>
      </w:tr>
      <w:tr w:rsidR="00A90E72" w:rsidRPr="00F22683" w:rsidTr="001842B0">
        <w:trPr>
          <w:trHeight w:val="18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72" w:rsidRPr="00F22683" w:rsidRDefault="00A90E72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72" w:rsidRPr="00044834" w:rsidRDefault="00A90E72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Осуществление сбора сведений в целях проверки исполнения п. 2 ст. 21 Федерального закона от 14.11.2002 № 161-ФЗ «О государственных и муниципальных унитарных предприятиях» в отношении граждан, претендующих на замещение должностей руководителей муниципальных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72" w:rsidRPr="00044834" w:rsidRDefault="00A90E72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до приема на работу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72" w:rsidRPr="00044834" w:rsidRDefault="00EC2F41" w:rsidP="00EC2F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кадровой работы и противодействия коррупции управления правового и кадрового обеспечения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72" w:rsidRPr="00044834" w:rsidRDefault="00044834" w:rsidP="00F96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D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4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2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0E72"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0F2907">
              <w:rPr>
                <w:rFonts w:ascii="Times New Roman" w:hAnsi="Times New Roman" w:cs="Times New Roman"/>
                <w:sz w:val="24"/>
                <w:szCs w:val="24"/>
              </w:rPr>
              <w:t xml:space="preserve"> до приема на работу</w:t>
            </w:r>
            <w:r w:rsidR="00F96C01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 на должности директора муниципального предприятия</w:t>
            </w:r>
            <w:r w:rsidR="009C4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907">
              <w:rPr>
                <w:rFonts w:ascii="Times New Roman" w:hAnsi="Times New Roman" w:cs="Times New Roman"/>
                <w:sz w:val="24"/>
                <w:szCs w:val="24"/>
              </w:rPr>
              <w:t>согласно сведений, сформированных с сайта ФНС России</w:t>
            </w:r>
            <w:r w:rsidR="00F96C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2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C01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0F2907">
              <w:rPr>
                <w:rFonts w:ascii="Times New Roman" w:hAnsi="Times New Roman" w:cs="Times New Roman"/>
                <w:sz w:val="24"/>
                <w:szCs w:val="24"/>
              </w:rPr>
              <w:t xml:space="preserve"> не явля</w:t>
            </w:r>
            <w:r w:rsidR="00F96C01">
              <w:rPr>
                <w:rFonts w:ascii="Times New Roman" w:hAnsi="Times New Roman" w:cs="Times New Roman"/>
                <w:sz w:val="24"/>
                <w:szCs w:val="24"/>
              </w:rPr>
              <w:t>лся</w:t>
            </w:r>
            <w:r w:rsidR="000F2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C01">
              <w:rPr>
                <w:rFonts w:ascii="Times New Roman" w:hAnsi="Times New Roman" w:cs="Times New Roman"/>
                <w:sz w:val="24"/>
                <w:szCs w:val="24"/>
              </w:rPr>
              <w:t>индивидуальным предпринимателем.</w:t>
            </w: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3600B" w:rsidRDefault="000F2698" w:rsidP="00BA5E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мероприятия по актуализации</w:t>
            </w: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 содержащихся в анкетах, представляемых при назначении на должности муниципальной службы об их родственниках и свойственниках в целях выявления возможного конфликта интересов.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Default="000F2698" w:rsidP="00AA79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F2698" w:rsidRPr="00D3600B" w:rsidRDefault="000F2698" w:rsidP="00B22A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календарного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3600B" w:rsidRDefault="00EC2F41" w:rsidP="00EC2F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кадровой работы и противодействия коррупции управления правового и кадрового обеспечения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698" w:rsidRDefault="000F2907" w:rsidP="00376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0F2907">
              <w:rPr>
                <w:rFonts w:ascii="Times New Roman" w:hAnsi="Times New Roman" w:cs="Times New Roman"/>
                <w:sz w:val="24"/>
                <w:szCs w:val="24"/>
              </w:rPr>
              <w:t>Указ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F2907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РФ от 10.10.2024 </w:t>
            </w:r>
            <w:r w:rsidR="003762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F2907">
              <w:rPr>
                <w:rFonts w:ascii="Times New Roman" w:hAnsi="Times New Roman" w:cs="Times New Roman"/>
                <w:sz w:val="24"/>
                <w:szCs w:val="24"/>
              </w:rPr>
              <w:t xml:space="preserve"> 870 </w:t>
            </w:r>
            <w:r w:rsidR="003762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2907">
              <w:rPr>
                <w:rFonts w:ascii="Times New Roman" w:hAnsi="Times New Roman" w:cs="Times New Roman"/>
                <w:sz w:val="24"/>
                <w:szCs w:val="24"/>
              </w:rPr>
              <w:t>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</w:t>
            </w:r>
            <w:r w:rsidR="0037629E">
              <w:rPr>
                <w:rFonts w:ascii="Times New Roman" w:hAnsi="Times New Roman" w:cs="Times New Roman"/>
                <w:sz w:val="24"/>
                <w:szCs w:val="24"/>
              </w:rPr>
              <w:t>» в Администрации Заполярного района и структурных подразделений со статусом юридического лица  (Управление финансов, Управление муниципального имущества) проведена а</w:t>
            </w:r>
            <w:r w:rsidR="00980053">
              <w:rPr>
                <w:rFonts w:ascii="Times New Roman" w:hAnsi="Times New Roman" w:cs="Times New Roman"/>
                <w:sz w:val="24"/>
                <w:szCs w:val="24"/>
              </w:rPr>
              <w:t>ктуализация сведений в анкетах</w:t>
            </w:r>
            <w:r w:rsidR="00376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1238" w:rsidRPr="00331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23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при ознакомлении с личными делами </w:t>
            </w:r>
            <w:r w:rsidR="00980053">
              <w:rPr>
                <w:rFonts w:ascii="Times New Roman" w:hAnsi="Times New Roman" w:cs="Times New Roman"/>
                <w:sz w:val="24"/>
                <w:szCs w:val="24"/>
              </w:rPr>
              <w:t xml:space="preserve">(ежегодно в апреле) </w:t>
            </w:r>
            <w:r w:rsidR="00331238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  <w:r w:rsidR="00980053">
              <w:rPr>
                <w:rFonts w:ascii="Times New Roman" w:hAnsi="Times New Roman" w:cs="Times New Roman"/>
                <w:sz w:val="24"/>
                <w:szCs w:val="24"/>
              </w:rPr>
              <w:t xml:space="preserve"> вносят в случае необходимости дополнения в ан</w:t>
            </w:r>
            <w:r w:rsidR="002C501A">
              <w:rPr>
                <w:rFonts w:ascii="Times New Roman" w:hAnsi="Times New Roman" w:cs="Times New Roman"/>
                <w:sz w:val="24"/>
                <w:szCs w:val="24"/>
              </w:rPr>
              <w:t>кеты, также в октябре-ноябре посредство</w:t>
            </w:r>
            <w:r w:rsidR="00980053">
              <w:rPr>
                <w:rFonts w:ascii="Times New Roman" w:hAnsi="Times New Roman" w:cs="Times New Roman"/>
                <w:sz w:val="24"/>
                <w:szCs w:val="24"/>
              </w:rPr>
              <w:t xml:space="preserve">м внутреннего корпоративного мессенджера служащим напоминается о необходимости актуализировать сведения в анкетах.   </w:t>
            </w:r>
            <w:r w:rsidR="0033123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96C01" w:rsidRPr="0037629E" w:rsidRDefault="00F96C01" w:rsidP="00376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044834" w:rsidRDefault="000F2698" w:rsidP="00BA5E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граждан, поступающих на муниципальную службу, с актами Администрации и Совета Заполярного района в сфере противодействия коррупции с разъяснением основных обязанностей, требований к служебному поведению, а также запретов и ограничений, установленных для муниципальных служащих, в управлении коммерческими и некоммерческими организациями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044834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календарного года, </w:t>
            </w:r>
          </w:p>
          <w:p w:rsidR="000F2698" w:rsidRPr="00044834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в период поступления гражданина на муниципальную 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044834" w:rsidRDefault="00EC2F41" w:rsidP="00EC2F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кадровой работы и противодействия коррупции управления правового и кадрового обеспечения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044834" w:rsidRDefault="002F47F2" w:rsidP="00F96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980053" w:rsidRPr="0004483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2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0053"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году проведено ознакомление</w:t>
            </w:r>
            <w:r w:rsidR="00A71616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нормативно-правовыми актами </w:t>
            </w:r>
            <w:r w:rsidR="00A71616" w:rsidRPr="00044834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  <w:r w:rsidR="000C2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2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0053"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</w:t>
            </w:r>
            <w:r w:rsidR="000C2A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762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80053"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 w:rsidR="000C2A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762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80053" w:rsidRPr="00044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2698" w:rsidRPr="00F22683" w:rsidTr="000448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98" w:rsidRPr="001842B0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Разъяснение муниципальным служащим, увольняющимся с муниципальной службы, чьи должностные обязанности входили в перечень, установленный решением Совета Заполярного района №</w:t>
            </w:r>
            <w:r w:rsidR="002F4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156р от 27.04.2011, ограничений связанных с последующим трудоустройством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216A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календарного года, </w:t>
            </w:r>
          </w:p>
          <w:p w:rsidR="000F2698" w:rsidRPr="00D3600B" w:rsidRDefault="000F2698" w:rsidP="00216A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оформления увольнения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00B" w:rsidRDefault="00EC2F41" w:rsidP="00EC2F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кадровой работы и противодействия коррупции управления правового и кадрового обеспечения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9E" w:rsidRDefault="0015353B" w:rsidP="00376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3B">
              <w:rPr>
                <w:rFonts w:ascii="Times New Roman" w:hAnsi="Times New Roman" w:cs="Times New Roman"/>
                <w:sz w:val="24"/>
                <w:szCs w:val="24"/>
              </w:rPr>
              <w:t xml:space="preserve">За 2024 год </w:t>
            </w:r>
            <w:r w:rsidR="0037629E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расторжением трудового договора с главным специалистом отдела внутреннего финансового контроля Управления финансов Администрации Заполярного района, </w:t>
            </w:r>
            <w:r w:rsidR="0037629E" w:rsidRPr="00AC419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r w:rsidR="0037629E">
              <w:rPr>
                <w:rFonts w:ascii="Times New Roman" w:hAnsi="Times New Roman" w:cs="Times New Roman"/>
                <w:sz w:val="24"/>
                <w:szCs w:val="24"/>
              </w:rPr>
              <w:t xml:space="preserve">которого </w:t>
            </w:r>
            <w:r w:rsidR="0037629E" w:rsidRPr="00AC4191">
              <w:rPr>
                <w:rFonts w:ascii="Times New Roman" w:hAnsi="Times New Roman" w:cs="Times New Roman"/>
                <w:sz w:val="24"/>
                <w:szCs w:val="24"/>
              </w:rPr>
              <w:t>включена в перечень должностей муниципальной службы, увольнение с которых связано с наложением на гражданина, замещавшего должность муниципальной службы, ограничений при заключении им трудового договора, утвержденного решением Совета Заполярного района от 27.04.2011 № 156-р</w:t>
            </w:r>
            <w:r w:rsidR="00376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698" w:rsidRPr="006E7EC9" w:rsidRDefault="0037629E" w:rsidP="00376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9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Муниципальный служащий был проинформирован об ограничениях, налагаемых на гражданина, замещавшего должности муниципальной службы, при заключении им трудового или гражданско-правового договора.</w:t>
            </w: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00B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муниципальных служащих, впервые поступивших на муниципальную службу для замещения должностей, включенных в перечень должностей муниципальной службы, утвержденный решением Совета Заполярного района от 21.02.2012 № 265-р, по образовательным программам в области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00B" w:rsidRDefault="000F2698" w:rsidP="000B61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00B" w:rsidRDefault="00EC2F41" w:rsidP="00EC2F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кадровой работы и противодействия коррупции управления правового и кадрового обеспечения</w:t>
            </w:r>
            <w:r w:rsidR="000F2698">
              <w:rPr>
                <w:rFonts w:ascii="Times New Roman" w:hAnsi="Times New Roman" w:cs="Times New Roman"/>
                <w:sz w:val="24"/>
                <w:szCs w:val="24"/>
              </w:rPr>
              <w:t>, руководители структурных подразделений со статусом юридического лица  (Управление финансов, Управление муниципального имущества)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00B" w:rsidRDefault="0015353B" w:rsidP="00822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2B52">
              <w:rPr>
                <w:rFonts w:ascii="Times New Roman" w:hAnsi="Times New Roman" w:cs="Times New Roman"/>
                <w:sz w:val="24"/>
                <w:szCs w:val="24"/>
              </w:rPr>
              <w:t>За 2024 году</w:t>
            </w:r>
            <w:r w:rsidR="00822B52" w:rsidRPr="00822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B52">
              <w:rPr>
                <w:rFonts w:ascii="Times New Roman" w:hAnsi="Times New Roman" w:cs="Times New Roman"/>
                <w:sz w:val="24"/>
                <w:szCs w:val="24"/>
              </w:rPr>
              <w:t>оснований для исполнения указанного пункта плана не имелось.</w:t>
            </w:r>
          </w:p>
        </w:tc>
      </w:tr>
      <w:tr w:rsidR="00DD06DC" w:rsidRPr="00F22683" w:rsidTr="001842B0">
        <w:tc>
          <w:tcPr>
            <w:tcW w:w="157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6DC" w:rsidRPr="00DD06DC" w:rsidRDefault="00DD06DC" w:rsidP="00DD0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D06DC">
              <w:rPr>
                <w:rFonts w:ascii="Times New Roman" w:hAnsi="Times New Roman" w:cs="Times New Roman"/>
                <w:b/>
                <w:sz w:val="24"/>
                <w:szCs w:val="24"/>
              </w:rPr>
              <w:t>. Общие мероприятия в сфере кадровой политики</w:t>
            </w: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00B" w:rsidRDefault="000F2698" w:rsidP="00982FA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ежегодного повышения</w:t>
            </w: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00B" w:rsidRDefault="000F2698" w:rsidP="009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00B" w:rsidRDefault="00EC2F41" w:rsidP="00EC2F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кадровой работы и противодействия коррупции управления правового и кадрового обеспечения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EE" w:rsidRPr="00D3600B" w:rsidRDefault="00822B52" w:rsidP="00822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2024 год прошли обучения 4 муниципальных служащих Администрации Заполярного района: заместитель главы Администрации по общим вопросам,  начальник управления правового и кадрового обеспечения, 2 главных специалиста отдела кадровой работы и противодействия коррупции по программе: «Противодействие коррупции в системе государственного и муниципального управления» (72 часа) на базе ЧОУ ДПО «УЦ «Академия Безопасности» (г. Иваново) </w:t>
            </w: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с использованием формы дистанционного обучения.</w:t>
            </w:r>
          </w:p>
        </w:tc>
      </w:tr>
      <w:tr w:rsidR="000F2698" w:rsidRPr="00F22683" w:rsidTr="00F638B3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7C0E6D" w:rsidRDefault="000F2698" w:rsidP="00F605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муниципальных служащих и работников, в должностные обязанности которых входит участие в проведении закупок товаров, работ, услуг для обеспечения муниципальных нужд (контрактные управляющие органов местного самоуправления, их структурных подразделений со статусом юридического лица, подведомственных учреждений, а также работники органа, уполномоченного на определение поставщиков (подрядчиков, исполнителей) для муниципальных нужд Заполярного района),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7C0E6D" w:rsidRDefault="000F2698" w:rsidP="00F605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6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календарного </w:t>
            </w:r>
            <w:r w:rsidRPr="00DD40C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C0E6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7C0E6D" w:rsidRDefault="000F2698" w:rsidP="00F605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6D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 со статусом юридического лица и подведомственного учреждения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D40C8" w:rsidRDefault="00822B52" w:rsidP="00822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2024 год прошли обучения 4</w:t>
            </w: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Управления муниципального имущества: начальник управления,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закупок,</w:t>
            </w: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</w:t>
            </w: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программе: «Противодействие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системе государственного и муниципального управления</w:t>
            </w: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 xml:space="preserve">» (72 часа) на базе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ДП</w:t>
            </w: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центр «Академия Безопасности»</w:t>
            </w: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 xml:space="preserve"> (г.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Иваново</w:t>
            </w: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>) с использованием формы дистанционного обучения.</w:t>
            </w:r>
          </w:p>
        </w:tc>
      </w:tr>
      <w:tr w:rsidR="000F2698" w:rsidRPr="00F22683" w:rsidTr="001842B0">
        <w:trPr>
          <w:trHeight w:val="17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3600B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Включение вопросов на знание положений антикоррупционного законодательства при проведении аттестации муниципальных служащих Администрации Заполярного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её структурных подразделений со статусом юридического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3600B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очередной аттестации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3600B" w:rsidRDefault="00EC2F41" w:rsidP="00EC2F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кадровой работы и противодействия коррупции управления правового и кадрового обеспечения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B52" w:rsidRDefault="00822B52" w:rsidP="00822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на знание положений антикоррупционного законодательства включены в тестовую часть аттестации муниципальных служащих, которая состоялась 09.12.2024 года.</w:t>
            </w:r>
          </w:p>
          <w:p w:rsidR="000F2698" w:rsidRDefault="000F2698" w:rsidP="00153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424CF" w:rsidRPr="00D3600B" w:rsidRDefault="007424CF" w:rsidP="00F96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Пройдено ежегодное тестирование </w:t>
            </w:r>
            <w:r w:rsidRPr="00D63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знание законодательства о противодействии коррупции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период с 09 по 20 декабря 2024 года</w:t>
            </w: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дистанционн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формы (письмо  Аппарата Администрации Ненецкого автономного округа Комитета по вопросам противодействия коррупции  от 10.12.2024 № 16-18/203)</w:t>
            </w:r>
          </w:p>
        </w:tc>
      </w:tr>
      <w:tr w:rsidR="00D00E35" w:rsidRPr="00F22683" w:rsidTr="001842B0">
        <w:tc>
          <w:tcPr>
            <w:tcW w:w="157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E35" w:rsidRPr="00D3600B" w:rsidRDefault="00D00E35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3600B">
              <w:rPr>
                <w:rFonts w:ascii="Times New Roman" w:hAnsi="Times New Roman" w:cs="Times New Roman"/>
                <w:b/>
                <w:sz w:val="24"/>
                <w:szCs w:val="24"/>
              </w:rPr>
              <w:t>3. Декларационная кампания</w:t>
            </w: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F22683" w:rsidRDefault="000F2698" w:rsidP="00DD06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3600B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лицам, обязанным предоставлять сведения о доходах, расходах,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3600B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3600B" w:rsidRDefault="00EC2F41" w:rsidP="00EC2F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кадровой работы и противодействия коррупции управления правового и кадрового обеспечения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Default="00BD25FB" w:rsidP="00982F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020">
              <w:rPr>
                <w:rFonts w:ascii="Times New Roman" w:hAnsi="Times New Roman" w:cs="Times New Roman"/>
                <w:sz w:val="24"/>
                <w:szCs w:val="24"/>
              </w:rPr>
              <w:t>Консультационная помощь специалистами кадровой службы оказывалась по мере необходимости весь период декларационной компании.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 н</w:t>
            </w:r>
            <w:r w:rsidR="00131020" w:rsidRPr="00131020">
              <w:rPr>
                <w:rFonts w:ascii="Times New Roman" w:hAnsi="Times New Roman" w:cs="Times New Roman"/>
                <w:sz w:val="24"/>
                <w:szCs w:val="24"/>
              </w:rPr>
              <w:t>а сетевом ресурсе общего доступа</w:t>
            </w:r>
            <w:r w:rsidR="001310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размещена информация по заполнению справок о доходах, в том числе:</w:t>
            </w:r>
            <w:r w:rsidR="00131020" w:rsidRPr="00131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53B" w:rsidRPr="0015353B" w:rsidRDefault="0015353B" w:rsidP="00153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353B">
              <w:rPr>
                <w:rFonts w:ascii="Times New Roman" w:hAnsi="Times New Roman" w:cs="Times New Roman"/>
                <w:sz w:val="24"/>
                <w:szCs w:val="24"/>
              </w:rPr>
              <w:t>методических рекомендаций по вопросам представления сведений и заполнения соответствующей формы справки, разработанных Министерством труда и социальной защиты Российской Федерации в 2024 году (за отчетный 2023 год)</w:t>
            </w:r>
            <w:r w:rsidR="00FB17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353B" w:rsidRPr="0015353B" w:rsidRDefault="0015353B" w:rsidP="00153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353B">
              <w:rPr>
                <w:rFonts w:ascii="Times New Roman" w:hAnsi="Times New Roman" w:cs="Times New Roman"/>
                <w:sz w:val="24"/>
                <w:szCs w:val="24"/>
              </w:rPr>
              <w:t>основных новелл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</w:t>
            </w:r>
            <w:r w:rsidR="00FB17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353B" w:rsidRPr="0015353B" w:rsidRDefault="00FB1750" w:rsidP="00153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353B" w:rsidRPr="0015353B">
              <w:rPr>
                <w:rFonts w:ascii="Times New Roman" w:hAnsi="Times New Roman" w:cs="Times New Roman"/>
                <w:sz w:val="24"/>
                <w:szCs w:val="24"/>
              </w:rPr>
              <w:t>специального программного обеспечения  «Справки БК»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353B" w:rsidRPr="0015353B" w:rsidRDefault="00FB1750" w:rsidP="00153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5353B" w:rsidRPr="0015353B">
              <w:rPr>
                <w:rFonts w:ascii="Times New Roman" w:hAnsi="Times New Roman" w:cs="Times New Roman"/>
                <w:sz w:val="24"/>
                <w:szCs w:val="24"/>
              </w:rPr>
              <w:t>обзора о нарушениях, выявленных комиссиями по соблюдению требований к служебному поведению и урегулированию конфликта интересов исполнительных (государственных) органов и органов местного самоуправления Ненецкого автономного округа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353B" w:rsidRPr="0015353B">
              <w:rPr>
                <w:rFonts w:ascii="Times New Roman" w:hAnsi="Times New Roman" w:cs="Times New Roman"/>
                <w:sz w:val="24"/>
                <w:szCs w:val="24"/>
              </w:rPr>
              <w:t xml:space="preserve"> году, подготовленного Комитетом противодействия коррупции Аппарата Администрации Ненецкого автономного округа (письмо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5353B" w:rsidRPr="0015353B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353B" w:rsidRPr="0015353B">
              <w:rPr>
                <w:rFonts w:ascii="Times New Roman" w:hAnsi="Times New Roman" w:cs="Times New Roman"/>
                <w:sz w:val="24"/>
                <w:szCs w:val="24"/>
              </w:rPr>
              <w:t xml:space="preserve"> № 16-18/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5353B" w:rsidRPr="0015353B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423231" w:rsidRPr="00BD25FB" w:rsidRDefault="00FB1750" w:rsidP="00D84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5353B" w:rsidRPr="0015353B">
              <w:rPr>
                <w:rFonts w:ascii="Times New Roman" w:hAnsi="Times New Roman" w:cs="Times New Roman"/>
                <w:sz w:val="24"/>
                <w:szCs w:val="24"/>
              </w:rPr>
              <w:t>информационного письма, подготовленного Комитетом противодействия коррупции Аппарата Администрации Ненецкого автономного округа (письмо от 19.02.2024 № 16-18/17).</w:t>
            </w: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DD06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17482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сбора и анализ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 граждан, замещающих должности муниципальной службы в Администрации Заполярного района, ее структурных подразделениях со статусом юридического лица, руководителей муниципальных учреждений Заполярного района (в том числе супруг (супругов) и несовершеннолетних детей таких лиц)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17482" w:rsidRDefault="000F2698" w:rsidP="00B22A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17482" w:rsidRDefault="00EC2F41" w:rsidP="00EC2F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кадровой работы и противодействия коррупции управления правового и кадрового обеспечения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50" w:rsidRDefault="00BD25FB" w:rsidP="00BD2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FB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отчетную дату муниципальные служащие администрации и её структурных подразделений, замещающие должности, предусмотренные перечнем, утверждённым решением Совета Заполярного района от 21.02.2012 № 265-р, а также руководитель подведомственного учреждения, предоставили сведения о доходах, об имуществе и обязательствах имущественного характера (далее – сведения). </w:t>
            </w:r>
          </w:p>
          <w:p w:rsidR="00FB1750" w:rsidRDefault="00FB1750" w:rsidP="00BD2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FB" w:rsidRDefault="00BD25FB" w:rsidP="00BD2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 w:rsidRPr="00BD25FB">
              <w:rPr>
                <w:rFonts w:ascii="Times New Roman" w:hAnsi="Times New Roman" w:cs="Times New Roman"/>
                <w:sz w:val="24"/>
                <w:szCs w:val="24"/>
              </w:rPr>
              <w:t>количество служащих, обязанных представить сведения о доходах, расходах, об имуществе и обязательствах имущественного характера за 202</w:t>
            </w:r>
            <w:r w:rsidR="00FB1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2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составило </w:t>
            </w:r>
            <w:r w:rsidRPr="00E70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0083" w:rsidRPr="00E700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0083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сотрудника, из них 2</w:t>
            </w:r>
            <w:r w:rsidR="00E70083" w:rsidRPr="00E700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0083">
              <w:rPr>
                <w:rFonts w:ascii="Times New Roman" w:hAnsi="Times New Roman" w:cs="Times New Roman"/>
                <w:sz w:val="24"/>
                <w:szCs w:val="24"/>
              </w:rPr>
              <w:t xml:space="preserve"> – сотрудник, замещающий должность муниципальной службы, и 1 – руководитель муниципального учреждения</w:t>
            </w:r>
            <w:r w:rsidRPr="00BD25F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r w:rsidRPr="00BD25FB">
              <w:rPr>
                <w:rFonts w:ascii="Times New Roman" w:hAnsi="Times New Roman" w:cs="Times New Roman"/>
                <w:sz w:val="24"/>
                <w:szCs w:val="24"/>
              </w:rPr>
              <w:t xml:space="preserve"> сроков представления  муниципальными служащими  и руководителем муниципального учреждения сведений о доходах, расходах, об имуществе и обязательствах имущественного характера за 202</w:t>
            </w:r>
            <w:r w:rsidR="00FB1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25FB">
              <w:rPr>
                <w:rFonts w:ascii="Times New Roman" w:hAnsi="Times New Roman" w:cs="Times New Roman"/>
                <w:sz w:val="24"/>
                <w:szCs w:val="24"/>
              </w:rPr>
              <w:t xml:space="preserve"> год  не выявлено.</w:t>
            </w:r>
          </w:p>
          <w:p w:rsidR="003A002B" w:rsidRDefault="00470559" w:rsidP="003A0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559">
              <w:rPr>
                <w:rFonts w:ascii="Times New Roman" w:hAnsi="Times New Roman" w:cs="Times New Roman"/>
                <w:sz w:val="24"/>
                <w:szCs w:val="24"/>
              </w:rPr>
              <w:t>Руководствуясь методическими рекомендациями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</w:t>
            </w:r>
            <w:r w:rsidR="00FB1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0559">
              <w:rPr>
                <w:rFonts w:ascii="Times New Roman" w:hAnsi="Times New Roman" w:cs="Times New Roman"/>
                <w:sz w:val="24"/>
                <w:szCs w:val="24"/>
              </w:rPr>
              <w:t xml:space="preserve"> году (за отчетный 202</w:t>
            </w:r>
            <w:r w:rsidR="004232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0559">
              <w:rPr>
                <w:rFonts w:ascii="Times New Roman" w:hAnsi="Times New Roman" w:cs="Times New Roman"/>
                <w:sz w:val="24"/>
                <w:szCs w:val="24"/>
              </w:rPr>
              <w:t xml:space="preserve"> год) установлено, что в случае обнаружения гражданами, претендующими на замещение муниципальной должности или муниципальными служащими в первоначально поданных сведениях о доходах, ошибки, в том числе не отражен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055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70559">
              <w:rPr>
                <w:rFonts w:ascii="Times New Roman" w:hAnsi="Times New Roman" w:cs="Times New Roman"/>
                <w:sz w:val="24"/>
                <w:szCs w:val="24"/>
              </w:rPr>
              <w:t xml:space="preserve"> или не полностью отраже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0559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каких-либо сведений</w:t>
            </w:r>
            <w:r w:rsidRPr="00470559">
              <w:rPr>
                <w:rFonts w:ascii="Times New Roman" w:hAnsi="Times New Roman" w:cs="Times New Roman"/>
                <w:sz w:val="24"/>
                <w:szCs w:val="24"/>
              </w:rPr>
              <w:t>, они вправе представить уточненные сведения в течение месяца после заве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ршения декларационной компании. </w:t>
            </w:r>
          </w:p>
          <w:p w:rsidR="000F2698" w:rsidRPr="00D3600B" w:rsidRDefault="00BD25FB" w:rsidP="003A0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25FB">
              <w:rPr>
                <w:rFonts w:ascii="Times New Roman" w:hAnsi="Times New Roman" w:cs="Times New Roman"/>
                <w:sz w:val="24"/>
                <w:szCs w:val="24"/>
              </w:rPr>
              <w:t>Представленные сведения проанализированы, нарушений ограничений и запретов, установленных законодательством, не выявлено.</w:t>
            </w: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DD06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17482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органов местного самоуправления Заполярного района сведений о доходах, расходах, об имуществе и обязательствах имущественного характера граждан, замещающих должности муниципальной службы в Администрации Заполярного района, ее структурных подразделениях со статусом юридического лица, руководителей муниципальных учреждений Заполярного района (в том числе супруг (супругов) и несовершеннолетних детей таких лиц)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17482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17482" w:rsidRDefault="00EC2F41" w:rsidP="00EC2F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кадровой работы и противодействия коррупции управления правового и кадрового обеспечения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1" w:rsidRDefault="00470559" w:rsidP="00423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0559">
              <w:rPr>
                <w:rFonts w:ascii="Times New Roman" w:hAnsi="Times New Roman" w:cs="Times New Roman"/>
                <w:sz w:val="24"/>
                <w:szCs w:val="24"/>
              </w:rPr>
              <w:t>ведения о доходах, расходах, об имуществе и обязательствах имущественного характера за отчетный период с 01 января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по 31 декабря 202</w:t>
            </w:r>
            <w:r w:rsidR="004232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  <w:r w:rsidR="00DD40C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представленные муниципальными служащими,</w:t>
            </w:r>
            <w:r w:rsidRPr="00470559">
              <w:rPr>
                <w:rFonts w:ascii="Times New Roman" w:hAnsi="Times New Roman" w:cs="Times New Roman"/>
                <w:sz w:val="24"/>
                <w:szCs w:val="24"/>
              </w:rPr>
              <w:t xml:space="preserve"> а также сведения, представленные руководителем муниципального учреждения Заполярно</w:t>
            </w:r>
            <w:r w:rsidR="00DD40C8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  <w:r w:rsidR="004232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0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231" w:rsidRPr="00423231" w:rsidRDefault="00423231" w:rsidP="00423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23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подпунктом "ж" пункта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Указа</w:t>
            </w:r>
            <w:r>
              <w:t xml:space="preserve"> </w:t>
            </w:r>
            <w:r w:rsidRPr="00E70083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проведения СВО </w:t>
            </w:r>
            <w:r w:rsidRPr="00423231">
              <w:rPr>
                <w:rFonts w:ascii="Times New Roman" w:hAnsi="Times New Roman" w:cs="Times New Roman"/>
                <w:sz w:val="24"/>
                <w:szCs w:val="24"/>
              </w:rPr>
              <w:t>и впредь до издания соответствующих нормат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ивных правовых актов Российской </w:t>
            </w:r>
            <w:r w:rsidRPr="00423231">
              <w:rPr>
                <w:rFonts w:ascii="Times New Roman" w:hAnsi="Times New Roman" w:cs="Times New Roman"/>
                <w:sz w:val="24"/>
                <w:szCs w:val="24"/>
              </w:rPr>
              <w:t>Федерации размещение сведений на официальных сайтах органов публичной власти</w:t>
            </w:r>
          </w:p>
          <w:p w:rsidR="000F2698" w:rsidRPr="00423231" w:rsidRDefault="00423231" w:rsidP="00423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231">
              <w:rPr>
                <w:rFonts w:ascii="Times New Roman" w:hAnsi="Times New Roman" w:cs="Times New Roman"/>
                <w:sz w:val="24"/>
                <w:szCs w:val="24"/>
              </w:rPr>
              <w:t>и организаций в сети "Интернет" и их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едоставление общероссийским СМИ </w:t>
            </w:r>
            <w:r w:rsidRPr="00423231">
              <w:rPr>
                <w:rFonts w:ascii="Times New Roman" w:hAnsi="Times New Roman" w:cs="Times New Roman"/>
                <w:sz w:val="24"/>
                <w:szCs w:val="24"/>
              </w:rPr>
              <w:t>для опубликования не осуществляются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DD06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17482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50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достоверности и полноты сведений о доходах, расходах, об имуществе и обязательствах имущественного характера, предоставляемых муниципальными служащими (при наступлении оснований для проверки)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4268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F2698" w:rsidRDefault="000F2698" w:rsidP="004268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календарного года</w:t>
            </w:r>
          </w:p>
          <w:p w:rsidR="000F2698" w:rsidRPr="00D17482" w:rsidRDefault="000F2698" w:rsidP="004268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17482" w:rsidRDefault="00EC2F41" w:rsidP="00EC2F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кадровой работы и противодействия коррупции управления правового и кадрового обеспечения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00B" w:rsidRDefault="00DD40C8" w:rsidP="00982F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40C8">
              <w:rPr>
                <w:rFonts w:ascii="Times New Roman" w:hAnsi="Times New Roman" w:cs="Times New Roman"/>
                <w:sz w:val="24"/>
                <w:szCs w:val="24"/>
              </w:rPr>
              <w:t>По результатам анализа справок о доходах оснований для инициирования проверок не выявлено.</w:t>
            </w:r>
          </w:p>
        </w:tc>
      </w:tr>
      <w:tr w:rsidR="00D00E35" w:rsidRPr="00F22683" w:rsidTr="001842B0">
        <w:tc>
          <w:tcPr>
            <w:tcW w:w="15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5" w:rsidRPr="00D17482" w:rsidRDefault="00D00E35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b/>
                <w:sz w:val="24"/>
                <w:szCs w:val="24"/>
              </w:rPr>
              <w:t>4. Мероприятия в сфере взаимодействия с гражданами и организациями,</w:t>
            </w:r>
          </w:p>
          <w:p w:rsidR="00D00E35" w:rsidRPr="00D3600B" w:rsidRDefault="00D00E35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1748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открытости и доступности информации в сфере противодействия коррупции</w:t>
            </w:r>
          </w:p>
        </w:tc>
      </w:tr>
      <w:tr w:rsidR="000F2698" w:rsidRPr="00F22683" w:rsidTr="001842B0">
        <w:trPr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17482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граждан и организаций с целью выявления сведений о фактах коррупции в Администрации Заполярного района, ее структурных подразделениях со статусом юридического лица, муниципальных учреждениях и предприятиях Заполярного района, а также организации проверки и рассмотрения таких сведений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F2698" w:rsidRPr="00D17482" w:rsidRDefault="000F2698" w:rsidP="00B22A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 (постоянно)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667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 xml:space="preserve">Отдел делопроизводства </w:t>
            </w:r>
            <w:r w:rsidR="00F52646">
              <w:rPr>
                <w:rFonts w:ascii="Times New Roman" w:hAnsi="Times New Roman" w:cs="Times New Roman"/>
                <w:sz w:val="24"/>
                <w:szCs w:val="24"/>
              </w:rPr>
              <w:t>и документооборота,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698" w:rsidRPr="00D17482" w:rsidRDefault="00EC2F41" w:rsidP="00EC2F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противодействия коррупции управления правового и кадрового обеспечения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0F2698" w:rsidRDefault="00DD40C8" w:rsidP="00DD4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01568">
              <w:rPr>
                <w:rFonts w:ascii="Times New Roman" w:hAnsi="Times New Roman" w:cs="Times New Roman"/>
                <w:sz w:val="24"/>
                <w:szCs w:val="24"/>
              </w:rPr>
              <w:t>Сведений о фактах проявления коррупции со стороны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Заполярного района и ее структурных подразделений со статусом юридического лица </w:t>
            </w:r>
            <w:r w:rsidRPr="00801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отчетный период</w:t>
            </w:r>
            <w:r w:rsidRPr="00801568"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поступало.</w:t>
            </w:r>
          </w:p>
        </w:tc>
      </w:tr>
      <w:tr w:rsidR="000F2698" w:rsidRPr="00F22683" w:rsidTr="001842B0">
        <w:trPr>
          <w:trHeight w:val="6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17482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«телефона доверия» по вопросам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F2698" w:rsidRPr="00D17482" w:rsidRDefault="000F2698" w:rsidP="00B22A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 (п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F41" w:rsidRDefault="00EC2F41" w:rsidP="00F5264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кадровой работы и противодействия коррупции управления правового и кадрового обеспечения,</w:t>
            </w:r>
          </w:p>
          <w:p w:rsidR="000F2698" w:rsidRPr="00D17482" w:rsidRDefault="00EC2F41" w:rsidP="00EC2F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F2698" w:rsidRPr="00D17482">
              <w:rPr>
                <w:rFonts w:ascii="Times New Roman" w:hAnsi="Times New Roman" w:cs="Times New Roman"/>
                <w:sz w:val="24"/>
                <w:szCs w:val="24"/>
              </w:rPr>
              <w:t>тдел информатизации, автоматизации и ТО</w:t>
            </w:r>
            <w:r w:rsidR="000F2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698" w:rsidRPr="00D17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00B" w:rsidRDefault="00CC48F2" w:rsidP="00FB1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главы муниципального района «Заполярный район» от 20.11.2018 № 102-пг «Об утверждении Положения о «телефоне доверия» для приема сообщений о фактах коррупции» для приема сообщений о фактах коррупционных правонарушений выделен телефонный номер (881853) 9-22-54</w:t>
            </w:r>
            <w:r w:rsidR="000D292C">
              <w:rPr>
                <w:rFonts w:ascii="Times New Roman" w:hAnsi="Times New Roman" w:cs="Times New Roman"/>
                <w:sz w:val="24"/>
                <w:szCs w:val="24"/>
              </w:rPr>
              <w:t xml:space="preserve"> (единый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елефон для органов местного самоуправления</w:t>
            </w:r>
            <w:r w:rsidR="000D292C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002B">
              <w:rPr>
                <w:rFonts w:ascii="Times New Roman" w:hAnsi="Times New Roman" w:cs="Times New Roman"/>
                <w:sz w:val="24"/>
                <w:szCs w:val="24"/>
              </w:rPr>
              <w:t>За первое полугодие</w:t>
            </w:r>
            <w:r w:rsidR="00305955" w:rsidRPr="00801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95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1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5955" w:rsidRPr="00801568">
              <w:rPr>
                <w:rFonts w:ascii="Times New Roman" w:hAnsi="Times New Roman" w:cs="Times New Roman"/>
                <w:sz w:val="24"/>
                <w:szCs w:val="24"/>
              </w:rPr>
              <w:t xml:space="preserve"> году звонки на «телефон доверия» о фактах проявления коррупционных правонарушений муниципальными служащими и сотрудниками Администрации Заполярного района и её структурных подразделений не поступали.</w:t>
            </w: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4D4DFD" w:rsidRDefault="000F2698" w:rsidP="00982F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информации на официальном сайте органов местного самоуправления Заполярного района, содержащейся в разделе «Противодействие коррупции», в соответствии с требованиями, утверждёнными приказом Минтруда России от 07.10.2013 № 530н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C41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F2698" w:rsidRPr="004D4DFD" w:rsidRDefault="000F2698" w:rsidP="00B22A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 (п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1" w:rsidRPr="00044834" w:rsidRDefault="00EC2F41" w:rsidP="006555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кадровой работы и противодействия коррупции управления правового и кадрового обеспечения</w:t>
            </w:r>
          </w:p>
          <w:p w:rsidR="000F2698" w:rsidRPr="004D4DFD" w:rsidRDefault="000F2698" w:rsidP="00F526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3A002B" w:rsidP="00423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30595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1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5955" w:rsidRPr="00305955">
              <w:rPr>
                <w:rFonts w:ascii="Times New Roman" w:hAnsi="Times New Roman" w:cs="Times New Roman"/>
                <w:sz w:val="24"/>
                <w:szCs w:val="24"/>
              </w:rPr>
              <w:t xml:space="preserve"> года производилось размещение и поддержание в актуальном состоянии информации</w:t>
            </w:r>
            <w:r w:rsidR="00305955">
              <w:rPr>
                <w:rFonts w:ascii="Times New Roman" w:hAnsi="Times New Roman" w:cs="Times New Roman"/>
                <w:sz w:val="24"/>
                <w:szCs w:val="24"/>
              </w:rPr>
              <w:t>, размещенной на официальном сайте органов местного самоуправления Заполярного района в разделе «Противодействие коррупции», вкладка «Администрация».</w:t>
            </w:r>
          </w:p>
          <w:p w:rsidR="00423231" w:rsidRPr="00305955" w:rsidRDefault="00423231" w:rsidP="00527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677" w:rsidRDefault="000F2698" w:rsidP="00982F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7">
              <w:rPr>
                <w:rFonts w:ascii="Times New Roman" w:hAnsi="Times New Roman" w:cs="Times New Roman"/>
                <w:sz w:val="24"/>
                <w:szCs w:val="24"/>
              </w:rPr>
              <w:t>Освещение в ОПГ ЗР «Заполярный вестник+» материалов о деятельности в сфере противодействия коррупции</w:t>
            </w:r>
            <w:r w:rsidRPr="00D366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677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F2698" w:rsidRPr="00D36677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календарного года</w:t>
            </w:r>
          </w:p>
          <w:p w:rsidR="000F2698" w:rsidRPr="00D36677" w:rsidRDefault="000F2698" w:rsidP="00982F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DB05D2" w:rsidP="006671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кадровой работы и противодействия коррупции управления правового и кадрового обеспечения</w:t>
            </w:r>
            <w:r w:rsidR="00F526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2698" w:rsidRPr="00D36677" w:rsidRDefault="000F2698" w:rsidP="00435E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Редактор ОПГ ЗР «Заполярный вестник+»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84" w:rsidRDefault="00305955" w:rsidP="00413B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37F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деятельности органов местного самоуправления Заполярного района в области противодействия коррупции размещается по итогам календарного года. </w:t>
            </w:r>
            <w:r w:rsidR="00611684">
              <w:rPr>
                <w:rFonts w:ascii="Times New Roman" w:hAnsi="Times New Roman" w:cs="Times New Roman"/>
                <w:sz w:val="24"/>
                <w:szCs w:val="24"/>
              </w:rPr>
              <w:t>В 2024 году в выпуске от 09.12.2024 № 24(320) к Международному дню борьбы с коррупцией подготовлена статья «ВЗЯТКАМ И ПОБОРАМ - НЕТ».</w:t>
            </w:r>
          </w:p>
          <w:p w:rsidR="00954E7B" w:rsidRPr="00BD37F5" w:rsidRDefault="00611684" w:rsidP="00413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F5">
              <w:rPr>
                <w:rFonts w:ascii="Times New Roman" w:hAnsi="Times New Roman" w:cs="Times New Roman"/>
                <w:sz w:val="24"/>
                <w:szCs w:val="24"/>
              </w:rPr>
              <w:t>Также в</w:t>
            </w:r>
            <w:r w:rsidR="00954E7B" w:rsidRPr="00BD37F5">
              <w:rPr>
                <w:rFonts w:ascii="Times New Roman" w:hAnsi="Times New Roman" w:cs="Times New Roman"/>
                <w:sz w:val="24"/>
                <w:szCs w:val="24"/>
              </w:rPr>
              <w:t xml:space="preserve"> 2024 году на официальной странице Администрации Заполярного района в социальной сети «Вконтакте» размещены следующие публикации:</w:t>
            </w:r>
          </w:p>
          <w:p w:rsidR="00954E7B" w:rsidRPr="00BD37F5" w:rsidRDefault="00954E7B" w:rsidP="00413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F5">
              <w:rPr>
                <w:rFonts w:ascii="Times New Roman" w:hAnsi="Times New Roman" w:cs="Times New Roman"/>
                <w:sz w:val="24"/>
                <w:szCs w:val="24"/>
              </w:rPr>
              <w:t xml:space="preserve"> - в июне 2024 года «Услуги через Госуслуги это удобно»;</w:t>
            </w:r>
          </w:p>
          <w:p w:rsidR="00BA788D" w:rsidRPr="00BD37F5" w:rsidRDefault="00954E7B" w:rsidP="00413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F5">
              <w:rPr>
                <w:rFonts w:ascii="Times New Roman" w:hAnsi="Times New Roman" w:cs="Times New Roman"/>
                <w:sz w:val="24"/>
                <w:szCs w:val="24"/>
              </w:rPr>
              <w:t>- в декабре 2024 года</w:t>
            </w:r>
            <w:r w:rsidR="00E20B5A" w:rsidRPr="00BD37F5">
              <w:rPr>
                <w:rFonts w:ascii="Times New Roman" w:hAnsi="Times New Roman" w:cs="Times New Roman"/>
                <w:sz w:val="24"/>
                <w:szCs w:val="24"/>
              </w:rPr>
              <w:t xml:space="preserve"> «СТОП КОРРУПЦИЯ»</w:t>
            </w:r>
            <w:r w:rsidRPr="00BD3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2698" w:rsidRPr="00D3600B" w:rsidRDefault="00581F08" w:rsidP="00413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37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5955" w:rsidRPr="00BD37F5">
              <w:rPr>
                <w:rFonts w:ascii="Times New Roman" w:hAnsi="Times New Roman" w:cs="Times New Roman"/>
                <w:sz w:val="24"/>
                <w:szCs w:val="24"/>
              </w:rPr>
              <w:t xml:space="preserve"> газете </w:t>
            </w:r>
            <w:r w:rsidRPr="00BD37F5">
              <w:rPr>
                <w:rFonts w:ascii="Times New Roman" w:hAnsi="Times New Roman" w:cs="Times New Roman"/>
                <w:sz w:val="24"/>
                <w:szCs w:val="24"/>
              </w:rPr>
              <w:t>также размещаются</w:t>
            </w:r>
            <w:r w:rsidR="00305955" w:rsidRPr="00BD37F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банеры антикоррупционной направленности с указанием телефона горячей линии, по которому можно сообщить о фактах и коррупционных проявлениях со стороны муниципальных служащих Администрации Заполярного района, её структурных подразделений со статусом юридического лица и подведомственных администрации организаций.</w:t>
            </w: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4D4DFD" w:rsidRDefault="000F2698" w:rsidP="00A065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органов местного самоуправления Заполярного района итоговой информации о реализации мероприятий, предусмотренных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по противодействию коррупции </w:t>
            </w: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Заполярного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463BC3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0F2698" w:rsidRDefault="000F2698" w:rsidP="00463BC3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2021 год – </w:t>
            </w:r>
          </w:p>
          <w:p w:rsidR="000F2698" w:rsidRDefault="000F2698" w:rsidP="00463BC3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30.01.2022, </w:t>
            </w:r>
          </w:p>
          <w:p w:rsidR="000F2698" w:rsidRDefault="000F2698" w:rsidP="00463BC3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2022 год – </w:t>
            </w:r>
          </w:p>
          <w:p w:rsidR="000F2698" w:rsidRDefault="000F2698" w:rsidP="00463B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30.01.2023,</w:t>
            </w:r>
          </w:p>
          <w:p w:rsidR="000F2698" w:rsidRDefault="000F2698" w:rsidP="00463B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2023 год – </w:t>
            </w:r>
          </w:p>
          <w:p w:rsidR="000F2698" w:rsidRDefault="000F2698" w:rsidP="00463B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30.01.2024, </w:t>
            </w:r>
          </w:p>
          <w:p w:rsidR="000F2698" w:rsidRDefault="000F2698" w:rsidP="00463B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2024 год – </w:t>
            </w:r>
          </w:p>
          <w:p w:rsidR="000F2698" w:rsidRPr="004D4DFD" w:rsidRDefault="000F2698" w:rsidP="00463B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4D4DFD" w:rsidRDefault="00DB05D2" w:rsidP="00DB05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кадровой работы и противодействия коррупции управления правового и кадрового обеспечения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15" w:rsidRPr="004D4DFD" w:rsidRDefault="00581F08" w:rsidP="00581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на сайте органов местного самоуправления Заполярного района размещается итоговая информация о реализации мероприятий, предусмотренных П</w:t>
            </w:r>
            <w:r w:rsidR="00052215">
              <w:rPr>
                <w:rFonts w:ascii="Times New Roman" w:hAnsi="Times New Roman" w:cs="Times New Roman"/>
                <w:sz w:val="24"/>
                <w:szCs w:val="24"/>
              </w:rPr>
              <w:t>ланом, ознакомиться с информацией можно по ссылке: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="00052215" w:rsidRPr="00EE20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http://www.zrnao.ru/administracziya/protivodejstvie-korrupczii/dokladyi,-otchetyi-po-voprosam-protivodejstviya-korrupczii</w:t>
              </w:r>
            </w:hyperlink>
            <w:r w:rsidR="00052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0E35" w:rsidRPr="00F22683" w:rsidTr="001842B0">
        <w:tc>
          <w:tcPr>
            <w:tcW w:w="15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5" w:rsidRPr="00D3600B" w:rsidRDefault="00D00E35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D4DFD">
              <w:rPr>
                <w:rFonts w:ascii="Times New Roman" w:hAnsi="Times New Roman" w:cs="Times New Roman"/>
                <w:b/>
                <w:sz w:val="24"/>
                <w:szCs w:val="24"/>
              </w:rPr>
              <w:t>5. Антикоррупционная экспертиза</w:t>
            </w:r>
            <w:r w:rsidRPr="004D4DFD">
              <w:rPr>
                <w:b/>
              </w:rPr>
              <w:t xml:space="preserve"> </w:t>
            </w:r>
            <w:r w:rsidRPr="004D4DFD">
              <w:rPr>
                <w:rFonts w:ascii="Times New Roman" w:hAnsi="Times New Roman" w:cs="Times New Roman"/>
                <w:b/>
                <w:sz w:val="24"/>
                <w:szCs w:val="24"/>
              </w:rPr>
              <w:t>правовых актов и их проектов</w:t>
            </w:r>
          </w:p>
        </w:tc>
      </w:tr>
      <w:tr w:rsidR="000F2698" w:rsidRPr="00F22683" w:rsidTr="006717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DD06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1842B0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0B01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муниципальных нормативных правовых актов и их проектов, разрабатываемых структурными подразделениями Администрации Заполярного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AA79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F2698" w:rsidRPr="004D4DFD" w:rsidRDefault="000F2698" w:rsidP="00486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 (п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4D4DFD" w:rsidRDefault="00DB05D2" w:rsidP="00DB05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кадровой работы и противодействия коррупции управления правового и кадрового обеспечения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98" w:rsidRPr="00787AC0" w:rsidRDefault="005857D5" w:rsidP="00787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5857D5">
              <w:rPr>
                <w:rFonts w:ascii="Times New Roman" w:hAnsi="Times New Roman" w:cs="Times New Roman"/>
                <w:sz w:val="24"/>
                <w:szCs w:val="24"/>
              </w:rPr>
              <w:t>За 2024 года антикоррупционная экспертиза проведена в отношении 13 проектов решений и 30 проектов постановлений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2698" w:rsidRPr="00F22683" w:rsidTr="003330E3">
        <w:trPr>
          <w:trHeight w:val="3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F52646" w:rsidRDefault="000F2698" w:rsidP="005857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6">
              <w:rPr>
                <w:rFonts w:ascii="Times New Roman" w:hAnsi="Times New Roman" w:cs="Times New Roman"/>
                <w:sz w:val="24"/>
                <w:szCs w:val="24"/>
              </w:rPr>
              <w:t>Направление проектов постановлений Администрации Заполярного района в прокуратуру</w:t>
            </w:r>
            <w:r w:rsidR="005857D5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и</w:t>
            </w:r>
            <w:r w:rsidRPr="00F52646">
              <w:rPr>
                <w:rFonts w:ascii="Times New Roman" w:hAnsi="Times New Roman" w:cs="Times New Roman"/>
                <w:sz w:val="24"/>
                <w:szCs w:val="24"/>
              </w:rPr>
              <w:t xml:space="preserve"> Ненецкого автономного округа и Архангельскую транспортную прокуратуру (в том числе проекты правовых актов в сфере противодействия коррупции предварительно направлять старшему помощнику прокурора округа по надзору за исполнением законодательства о противодействии коррупции)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Default="000F2698" w:rsidP="00AA79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F2698" w:rsidRPr="004D4DFD" w:rsidRDefault="000F2698" w:rsidP="00486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 (п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4D4DFD" w:rsidRDefault="000F2698" w:rsidP="00F5264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 xml:space="preserve">Отдел делопроизводства и документооборота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325C10" w:rsidRDefault="00325C10" w:rsidP="00325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C10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распоряжением Администрации Заполярного района от 06.02.2018 № 43р «О взаимодействии с прокуратурой Российской Федерации и создании условий для независимой антикоррупционной экспертизы муниципальных правовых актов» в прокуратуру за  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направлено -  принятых 427 (</w:t>
            </w:r>
            <w:r w:rsidRPr="00325C10">
              <w:rPr>
                <w:rFonts w:ascii="Times New Roman" w:hAnsi="Times New Roman" w:cs="Times New Roman"/>
                <w:sz w:val="24"/>
                <w:szCs w:val="24"/>
              </w:rPr>
              <w:t xml:space="preserve">на 26.12.2024) постановлений, проектов направленных в прокуратуру - 223 ( на 26.12.2024) (разница объясняется тем, что 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  <w:r w:rsidRPr="00325C10">
              <w:rPr>
                <w:rFonts w:ascii="Times New Roman" w:hAnsi="Times New Roman" w:cs="Times New Roman"/>
                <w:sz w:val="24"/>
                <w:szCs w:val="24"/>
              </w:rPr>
              <w:t>, требующие безотлагательной регистра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в день  подготовки проекта</w:t>
            </w:r>
            <w:r w:rsidRPr="00325C10">
              <w:rPr>
                <w:rFonts w:ascii="Times New Roman" w:hAnsi="Times New Roman" w:cs="Times New Roman"/>
                <w:sz w:val="24"/>
                <w:szCs w:val="24"/>
              </w:rPr>
              <w:t>, соответственно они не направлялись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стадии проекта</w:t>
            </w:r>
            <w:r w:rsidRPr="00325C10">
              <w:rPr>
                <w:rFonts w:ascii="Times New Roman" w:hAnsi="Times New Roman" w:cs="Times New Roman"/>
                <w:sz w:val="24"/>
                <w:szCs w:val="24"/>
              </w:rPr>
              <w:t xml:space="preserve"> в прокуратуру).  В Архангельскую транспортную прокуратуру - 2 проекта  постановлений.</w:t>
            </w: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52646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6">
              <w:rPr>
                <w:rFonts w:ascii="Times New Roman" w:hAnsi="Times New Roman" w:cs="Times New Roman"/>
                <w:sz w:val="24"/>
                <w:szCs w:val="24"/>
              </w:rPr>
              <w:t>Размещение проектов постановлений Администрации Заполярного района на официальном интернет-сайте органов местного самоуправления Заполярного района в подразделе «Антикоррупционная экспертиза» раздела «Противодействие коррупции» в целях создания условий для независимой антикоррупционной экспертизы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4D4DFD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0F2698" w:rsidRPr="004D4DFD" w:rsidRDefault="000F2698" w:rsidP="001842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 создания </w:t>
            </w: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 xml:space="preserve"> портала независимой антикоррупционной экспертизы </w:t>
            </w:r>
            <w:r w:rsidR="001842B0">
              <w:rPr>
                <w:rFonts w:ascii="Times New Roman" w:hAnsi="Times New Roman" w:cs="Times New Roman"/>
                <w:sz w:val="24"/>
                <w:szCs w:val="24"/>
              </w:rPr>
              <w:t>НАО</w:t>
            </w: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4D4DFD" w:rsidRDefault="000F2698" w:rsidP="00667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 xml:space="preserve">МКУ ЗР «Северное» </w:t>
            </w:r>
          </w:p>
          <w:p w:rsidR="000F2698" w:rsidRPr="004D4DFD" w:rsidRDefault="000F2698" w:rsidP="00667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747075" w:rsidRDefault="00DE6897" w:rsidP="003330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6897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</w:t>
            </w:r>
            <w:r w:rsidRPr="003330E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размещено </w:t>
            </w:r>
            <w:r w:rsidR="003330E3" w:rsidRPr="003330E3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Pr="003330E3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</w:t>
            </w:r>
            <w:r w:rsidR="003330E3" w:rsidRPr="003330E3">
              <w:rPr>
                <w:rFonts w:ascii="Times New Roman" w:hAnsi="Times New Roman" w:cs="Times New Roman"/>
                <w:sz w:val="24"/>
                <w:szCs w:val="24"/>
              </w:rPr>
              <w:t>постановлений</w:t>
            </w:r>
            <w:r w:rsidRPr="00333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0E35" w:rsidRPr="00F22683" w:rsidTr="001842B0">
        <w:tc>
          <w:tcPr>
            <w:tcW w:w="15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5" w:rsidRPr="00D3600B" w:rsidRDefault="00D00E35" w:rsidP="00084B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D4DFD"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предупреждению коррупции</w:t>
            </w:r>
            <w:r w:rsidRPr="004D4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организациях, подведомственных Администрации Заполярного района</w:t>
            </w:r>
          </w:p>
        </w:tc>
      </w:tr>
      <w:tr w:rsidR="000F2698" w:rsidRPr="00F22683" w:rsidTr="00CC5190">
        <w:trPr>
          <w:trHeight w:val="20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DD06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B1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CC5190" w:rsidRDefault="000F2698" w:rsidP="00667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3"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 об ответственных должностных лицах за профилактику коррупционных и иных правонарушений в подведомственных Администрации Заполярного района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084B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F2698" w:rsidRDefault="000F2698" w:rsidP="007C0E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0516E8" w:rsidRDefault="00DB05D2" w:rsidP="00DB05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кадровой работы и противодействия коррупции управления правового и кадрового обеспечения</w:t>
            </w:r>
            <w:r w:rsidR="000F26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F2698">
              <w:rPr>
                <w:rFonts w:ascii="Times New Roman" w:hAnsi="Times New Roman" w:cs="Times New Roman"/>
                <w:sz w:val="24"/>
                <w:szCs w:val="24"/>
              </w:rPr>
              <w:t>одведомственные предприятия и учреждение</w:t>
            </w:r>
            <w:r w:rsidR="000F2698" w:rsidRPr="000516E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5" w:rsidRPr="004356DE" w:rsidRDefault="003A002B" w:rsidP="00787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3B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год оснований для исполнения указанного пункта плана не имелось.</w:t>
            </w: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DD06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0516E8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E8">
              <w:rPr>
                <w:rFonts w:ascii="Times New Roman" w:hAnsi="Times New Roman" w:cs="Times New Roman"/>
                <w:sz w:val="24"/>
                <w:szCs w:val="24"/>
              </w:rPr>
              <w:t>Контроль применения методических 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по разработке и принятию организациями 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подведомственных организациях</w:t>
            </w:r>
            <w:r w:rsidRPr="000516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соответствующих методических материалов,</w:t>
            </w:r>
            <w:r w:rsidRPr="000516E8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разработанных сектором противодействия корру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пции Аппарата Администрации НАО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0516E8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квартал</w:t>
            </w:r>
          </w:p>
          <w:p w:rsidR="000F2698" w:rsidRPr="000516E8" w:rsidRDefault="000F2698" w:rsidP="007C0E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3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3793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1" w:rsidRDefault="00DB05D2" w:rsidP="006555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кадровой работы и противодействия коррупции управления правового и кадрового обеспечения</w:t>
            </w:r>
          </w:p>
          <w:p w:rsidR="000F2698" w:rsidRPr="000516E8" w:rsidRDefault="000F2698" w:rsidP="00F5264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E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526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05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одведомственные предприятия и учреждения</w:t>
            </w:r>
          </w:p>
          <w:p w:rsidR="000F2698" w:rsidRPr="000516E8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394" w:rsidRPr="00893394" w:rsidRDefault="00E659A6" w:rsidP="00E65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9A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направлены в адрес подведомственных организаций для сведения и применения в работе. Ответственными специалистами организаций проведена работа по приведению ранее принятой в организациях нормативной базы в области противодействия коррупции в соответствие с методическими рекомендациями и поддержан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ее в актуальном состоянии. </w:t>
            </w:r>
            <w:r w:rsidR="00893394" w:rsidRPr="00893394">
              <w:rPr>
                <w:rFonts w:ascii="Times New Roman" w:hAnsi="Times New Roman" w:cs="Times New Roman"/>
                <w:sz w:val="24"/>
                <w:szCs w:val="24"/>
              </w:rPr>
              <w:t xml:space="preserve">По информации подведомственных организаций работа проводится в соответствии с рекомендациями, в </w:t>
            </w:r>
            <w:r w:rsidR="00AD47DB">
              <w:rPr>
                <w:rFonts w:ascii="Times New Roman" w:hAnsi="Times New Roman" w:cs="Times New Roman"/>
                <w:sz w:val="24"/>
                <w:szCs w:val="24"/>
              </w:rPr>
              <w:t>нормативные</w:t>
            </w:r>
            <w:r w:rsidR="00893394" w:rsidRPr="00893394">
              <w:rPr>
                <w:rFonts w:ascii="Times New Roman" w:hAnsi="Times New Roman" w:cs="Times New Roman"/>
                <w:sz w:val="24"/>
                <w:szCs w:val="24"/>
              </w:rPr>
              <w:t xml:space="preserve"> акты вносятся изменения в соответствии с действую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щим законодательством. С вновь принятыми сотрудниками проводится инструктаж </w:t>
            </w:r>
            <w:r w:rsidR="00893394" w:rsidRPr="00893394"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коррупции. </w:t>
            </w:r>
          </w:p>
          <w:p w:rsidR="000F2698" w:rsidRPr="00BD37F5" w:rsidRDefault="0008353C" w:rsidP="00787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37F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E659A6" w:rsidRPr="00BD37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3BDF" w:rsidRPr="00BD37F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893394" w:rsidRPr="00BD37F5">
              <w:rPr>
                <w:rFonts w:ascii="Times New Roman" w:hAnsi="Times New Roman" w:cs="Times New Roman"/>
                <w:sz w:val="24"/>
                <w:szCs w:val="24"/>
              </w:rPr>
              <w:t>год конфликта интересов и коррупционных правонарушений в подведомственных организациях не выявлено.</w:t>
            </w:r>
          </w:p>
        </w:tc>
      </w:tr>
      <w:tr w:rsidR="000F2698" w:rsidRPr="00F22683" w:rsidTr="00CC5190">
        <w:trPr>
          <w:trHeight w:val="2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DD06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0516E8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DD1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(обучающих мероприятий) с руководством и (или) ответственными специалистами подведомственных предприятий и учреждения по вопросам организации работы по противодействию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4-й квартал </w:t>
            </w:r>
          </w:p>
          <w:p w:rsidR="000F2698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0516E8" w:rsidRDefault="00DB05D2" w:rsidP="006555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кадровой работы и противодействия коррупции управления правового и кадрового обеспечения</w:t>
            </w:r>
            <w:r w:rsidR="000F2698">
              <w:rPr>
                <w:rFonts w:ascii="Times New Roman" w:hAnsi="Times New Roman" w:cs="Times New Roman"/>
                <w:sz w:val="24"/>
                <w:szCs w:val="24"/>
              </w:rPr>
              <w:t>, Подведомственные предприятия и учреждения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3600B" w:rsidRDefault="0008353C" w:rsidP="00787A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</w:t>
            </w:r>
            <w:r w:rsidR="00CC5190" w:rsidRPr="00CC519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13B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5190" w:rsidRPr="00CC519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5190" w:rsidRPr="00CC5190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подведомственным организациям ока</w:t>
            </w:r>
            <w:r w:rsidR="002C501A">
              <w:rPr>
                <w:rFonts w:ascii="Times New Roman" w:hAnsi="Times New Roman" w:cs="Times New Roman"/>
                <w:sz w:val="24"/>
                <w:szCs w:val="24"/>
              </w:rPr>
              <w:t>зывалась методическая помощь посредство</w:t>
            </w:r>
            <w:r w:rsidR="00CC5190" w:rsidRPr="00CC5190">
              <w:rPr>
                <w:rFonts w:ascii="Times New Roman" w:hAnsi="Times New Roman" w:cs="Times New Roman"/>
                <w:sz w:val="24"/>
                <w:szCs w:val="24"/>
              </w:rPr>
              <w:t>м направления рекомендаций</w:t>
            </w:r>
            <w:r w:rsidR="00CC51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5190" w:rsidRPr="00CC5190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разработанных нормативных актов и изменений к ним</w:t>
            </w:r>
            <w:r w:rsidR="00CC5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0E35" w:rsidRPr="00F22683" w:rsidTr="001842B0">
        <w:trPr>
          <w:trHeight w:val="374"/>
        </w:trPr>
        <w:tc>
          <w:tcPr>
            <w:tcW w:w="15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5" w:rsidRPr="00D3600B" w:rsidRDefault="00D00E35" w:rsidP="00982FAF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D4DFD">
              <w:rPr>
                <w:rFonts w:ascii="Times New Roman" w:hAnsi="Times New Roman" w:cs="Times New Roman"/>
                <w:b/>
                <w:sz w:val="24"/>
                <w:szCs w:val="24"/>
              </w:rPr>
              <w:t>7. Организационные мероприятия</w:t>
            </w:r>
          </w:p>
        </w:tc>
      </w:tr>
      <w:tr w:rsidR="0008353C" w:rsidRPr="00F22683" w:rsidTr="001842B0">
        <w:trPr>
          <w:trHeight w:val="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Pr="00F22683" w:rsidRDefault="0008353C" w:rsidP="00DD06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Pr="004D4DFD" w:rsidRDefault="0008353C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Заполярного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Default="0008353C" w:rsidP="002F4B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8353C" w:rsidRDefault="0008353C" w:rsidP="002F4B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2021-2024 гг. </w:t>
            </w:r>
          </w:p>
          <w:p w:rsidR="0008353C" w:rsidRPr="004D4DFD" w:rsidRDefault="0008353C" w:rsidP="002F4B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Pr="004D4DFD" w:rsidRDefault="00DB05D2" w:rsidP="00DB05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кадровой работы и противодействия коррупции управления правового и кадрового обеспечения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DF" w:rsidRPr="00EC4D76" w:rsidRDefault="0008353C" w:rsidP="00413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3B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413BDF">
              <w:rPr>
                <w:rFonts w:ascii="Times New Roman" w:hAnsi="Times New Roman" w:cs="Times New Roman"/>
                <w:sz w:val="24"/>
                <w:szCs w:val="24"/>
              </w:rPr>
              <w:t>проведено 1</w:t>
            </w:r>
            <w:r w:rsidR="00413BDF" w:rsidRPr="00EC4D76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</w:t>
            </w:r>
            <w:r w:rsidR="00413B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3BDF" w:rsidRPr="00EC4D7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Заполярного района.</w:t>
            </w:r>
          </w:p>
          <w:p w:rsidR="00413BDF" w:rsidRDefault="00413BDF" w:rsidP="00413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53C" w:rsidRPr="000F4183" w:rsidRDefault="00413BDF" w:rsidP="000F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76">
              <w:rPr>
                <w:rFonts w:ascii="Times New Roman" w:hAnsi="Times New Roman" w:cs="Times New Roman"/>
                <w:sz w:val="24"/>
                <w:szCs w:val="24"/>
              </w:rPr>
              <w:t>На  заседании Комиссии, которое состоялось 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C4D76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4D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 вопрос в отношении муниципального служащего </w:t>
            </w:r>
            <w:r w:rsidR="000F4183" w:rsidRPr="000F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возникновении личной заинтересованности при исполнении должностных обязанностей, которая может привести к конфликту интересов</w:t>
            </w:r>
            <w:r w:rsidRPr="00EC4D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D76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рассмотрения комиссией установлено, что в рассматриваемом случае отсутствует конфликта интересов в действиях муниципального служащего. </w:t>
            </w:r>
          </w:p>
        </w:tc>
      </w:tr>
      <w:tr w:rsidR="0008353C" w:rsidRPr="00F22683" w:rsidTr="009827C1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Default="0008353C" w:rsidP="00982F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Pr="00006DA0" w:rsidRDefault="0008353C" w:rsidP="00982F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DC9">
              <w:rPr>
                <w:rFonts w:ascii="Times New Roman" w:hAnsi="Times New Roman" w:cs="Times New Roman"/>
                <w:sz w:val="24"/>
                <w:szCs w:val="24"/>
              </w:rPr>
              <w:t>Рассмотрение в Администрации Заполярного района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Заполярного района, ее структурных подразделений и их должностных лиц</w:t>
            </w:r>
            <w:r w:rsidRPr="0000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Default="0008353C" w:rsidP="002F4B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8353C" w:rsidRDefault="0008353C" w:rsidP="002F4B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2021-2024 гг. </w:t>
            </w:r>
          </w:p>
          <w:p w:rsidR="0008353C" w:rsidRPr="00006DA0" w:rsidRDefault="0008353C" w:rsidP="00982F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006DA0">
              <w:rPr>
                <w:rFonts w:ascii="Times New Roman" w:hAnsi="Times New Roman" w:cs="Times New Roman"/>
                <w:sz w:val="24"/>
                <w:szCs w:val="24"/>
              </w:rPr>
              <w:t xml:space="preserve">оследняя </w:t>
            </w:r>
          </w:p>
          <w:p w:rsidR="0008353C" w:rsidRPr="00006DA0" w:rsidRDefault="0008353C" w:rsidP="00B67C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0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Pr="00006DA0" w:rsidRDefault="00DB05D2" w:rsidP="00DB05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кадровой работы и противодействия коррупции управления правового и кадрового обеспечения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3C" w:rsidRPr="00F96C01" w:rsidRDefault="00245990" w:rsidP="00F96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6C0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787AC0" w:rsidRPr="00F22683" w:rsidTr="001842B0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C0" w:rsidRDefault="00787AC0" w:rsidP="00787A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C0" w:rsidRPr="00006DA0" w:rsidRDefault="00787AC0" w:rsidP="00787A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оценок коррупционных рисков, возникающих при реализации Администрацией Заполярного района своих полномочий, и внесение изменений в перечни должностей муниципальной службы, замещение которых связано с коррупционными рисками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1B1BBC">
              <w:rPr>
                <w:rFonts w:ascii="Times New Roman" w:hAnsi="Times New Roman" w:cs="Times New Roman"/>
                <w:sz w:val="24"/>
                <w:szCs w:val="24"/>
              </w:rPr>
              <w:t>(с внесением данных должностей в перечень, утверждённый решением Совета Заполярного района от 21.02.2012 № 265-р)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C0" w:rsidRDefault="00787AC0" w:rsidP="00787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787AC0" w:rsidRDefault="00787AC0" w:rsidP="00787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изменении структуры администрации и иных изменениях в законодательстве)</w:t>
            </w:r>
          </w:p>
          <w:p w:rsidR="00787AC0" w:rsidRDefault="00787AC0" w:rsidP="00787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C0" w:rsidRPr="00006DA0" w:rsidRDefault="00787AC0" w:rsidP="00787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кадровой работы и противодействия коррупции управления правового и кадрового обеспечения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C0" w:rsidRPr="00787AC0" w:rsidRDefault="00787AC0" w:rsidP="00524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F5">
              <w:rPr>
                <w:rFonts w:ascii="Times New Roman" w:hAnsi="Times New Roman" w:cs="Times New Roman"/>
                <w:sz w:val="24"/>
                <w:szCs w:val="24"/>
              </w:rPr>
              <w:t>В декабре 2024 года в соответствии с распоряжением Администрации Заполярного района от 24.06.2024 № 598р отделом кадровой работы и противодействия коррупции управления правового и кадрового обеспечения проанализированы административные процедуры, включенные в должностные обязанности главного специалиста отдела имущества, градостроительной деятельности и земельного контроля Управления муниципального имущества Администрации Заполярного района</w:t>
            </w:r>
            <w:r w:rsidR="008D4C95" w:rsidRPr="00BD37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D37F5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анализа подготовлена и направлена на рассмотрение главе Заполярного района служебная записка по определению коррупционных рисков, по результатам рассмотрения главой Заполярного района служебной записки подготовлены предложения в Совет Заполярного района о внесении дополнений в решение Совета муниципального района «Заполярный район» от 21.02.2012 № 265-р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детей» (далее – Перечень). Должность </w:t>
            </w:r>
            <w:r w:rsidR="008D4C95" w:rsidRPr="00BD37F5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специалиста отдела имущества, градостроительной деятельности и земельного контроля Управления муниципального имущества </w:t>
            </w:r>
            <w:r w:rsidR="00524266" w:rsidRPr="00BD37F5">
              <w:rPr>
                <w:rFonts w:ascii="Times New Roman" w:hAnsi="Times New Roman" w:cs="Times New Roman"/>
                <w:sz w:val="24"/>
                <w:szCs w:val="24"/>
              </w:rPr>
              <w:t xml:space="preserve">и должность первого заместителя главы </w:t>
            </w:r>
            <w:r w:rsidR="008D4C95" w:rsidRPr="00BD37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Заполярного района </w:t>
            </w:r>
            <w:r w:rsidRPr="00BD37F5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r w:rsidR="00524266" w:rsidRPr="00BD37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37F5">
              <w:rPr>
                <w:rFonts w:ascii="Times New Roman" w:hAnsi="Times New Roman" w:cs="Times New Roman"/>
                <w:sz w:val="24"/>
                <w:szCs w:val="24"/>
              </w:rPr>
              <w:t xml:space="preserve"> в Перечень.</w:t>
            </w:r>
          </w:p>
        </w:tc>
      </w:tr>
      <w:tr w:rsidR="00787AC0" w:rsidRPr="00F22683" w:rsidTr="001842B0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C0" w:rsidRPr="00F22683" w:rsidRDefault="00787AC0" w:rsidP="00787A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C0" w:rsidRPr="006F471A" w:rsidRDefault="00787AC0" w:rsidP="00787A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97B82">
              <w:rPr>
                <w:rFonts w:ascii="Times New Roman" w:hAnsi="Times New Roman" w:cs="Times New Roman"/>
                <w:sz w:val="24"/>
                <w:szCs w:val="24"/>
              </w:rPr>
              <w:t>Мониторинг средств массовой информации на предмет наличия в них публикаций о проявлениях коррупции со стороны муниципальных служащих Администрации Заполярного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C0" w:rsidRDefault="00787AC0" w:rsidP="00787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87AC0" w:rsidRDefault="00787AC0" w:rsidP="00787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2021-2024 гг. </w:t>
            </w:r>
          </w:p>
          <w:p w:rsidR="00787AC0" w:rsidRDefault="00787AC0" w:rsidP="00787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C0" w:rsidRPr="00006DA0" w:rsidRDefault="00787AC0" w:rsidP="00787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кадровой работы и противодействия коррупции управления правового и кадрового обеспечения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C0" w:rsidRPr="00D3600B" w:rsidRDefault="00787AC0" w:rsidP="008D4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364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СМИ региона проводится на постоянной основе,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B536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364F">
              <w:rPr>
                <w:rFonts w:ascii="Times New Roman" w:hAnsi="Times New Roman" w:cs="Times New Roman"/>
                <w:sz w:val="24"/>
                <w:szCs w:val="24"/>
              </w:rPr>
              <w:t xml:space="preserve"> год публикаций о проявлениях коррупции со стороны муниципальных служащих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Заполярного района и ее структурных подразделений со статусом юридического лица</w:t>
            </w:r>
            <w:r w:rsidRPr="00B5364F"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выявлено.</w:t>
            </w:r>
          </w:p>
        </w:tc>
      </w:tr>
      <w:tr w:rsidR="00787AC0" w:rsidRPr="00F22683" w:rsidTr="001842B0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C0" w:rsidRPr="00F22683" w:rsidRDefault="00787AC0" w:rsidP="00787A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C0" w:rsidRPr="00D3600B" w:rsidRDefault="00787AC0" w:rsidP="00D46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1">
              <w:rPr>
                <w:rFonts w:ascii="Times New Roman" w:hAnsi="Times New Roman" w:cs="Times New Roman"/>
                <w:sz w:val="24"/>
                <w:szCs w:val="24"/>
              </w:rPr>
              <w:t>Предоставление главе Заполярного района сведений об исполнении настоящего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C0" w:rsidRPr="00D3600B" w:rsidRDefault="00787AC0" w:rsidP="00787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Полугодовой отчет (до 15 числа месяца, следующего за отчетным)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C0" w:rsidRPr="00044834" w:rsidRDefault="00787AC0" w:rsidP="00787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правового и кадрового обеспечения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7AC0" w:rsidRPr="00D3600B" w:rsidRDefault="00787AC0" w:rsidP="00787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C0" w:rsidRPr="00D3600B" w:rsidRDefault="00787AC0" w:rsidP="008D4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 плана для ознакомления направляется главе Заполярного района в указанные сроки.</w:t>
            </w:r>
          </w:p>
        </w:tc>
      </w:tr>
      <w:tr w:rsidR="00787AC0" w:rsidRPr="00186201" w:rsidTr="001842B0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C0" w:rsidRPr="008250C1" w:rsidRDefault="00787AC0" w:rsidP="00787A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25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C0" w:rsidRPr="009D7DBA" w:rsidRDefault="00787AC0" w:rsidP="00787AC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B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отчетов в Комитет по вопросам противодействия коррупции Аппарата Администрации Ненецкого автономного округа об исполнении настоящего плана </w:t>
            </w:r>
          </w:p>
          <w:p w:rsidR="00787AC0" w:rsidRPr="009D7DBA" w:rsidRDefault="00787AC0" w:rsidP="00787AC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C0" w:rsidRPr="009D7DBA" w:rsidRDefault="00787AC0" w:rsidP="00787AC0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B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                  за 2021 год –                      в срок до 30.12.2021, </w:t>
            </w:r>
          </w:p>
          <w:p w:rsidR="00787AC0" w:rsidRPr="009D7DBA" w:rsidRDefault="00787AC0" w:rsidP="00787AC0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BA">
              <w:rPr>
                <w:rFonts w:ascii="Times New Roman" w:hAnsi="Times New Roman" w:cs="Times New Roman"/>
                <w:sz w:val="24"/>
                <w:szCs w:val="24"/>
              </w:rPr>
              <w:t xml:space="preserve">за 2022 год – </w:t>
            </w:r>
          </w:p>
          <w:p w:rsidR="00787AC0" w:rsidRPr="009D7DBA" w:rsidRDefault="00787AC0" w:rsidP="00787AC0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BA">
              <w:rPr>
                <w:rFonts w:ascii="Times New Roman" w:hAnsi="Times New Roman" w:cs="Times New Roman"/>
                <w:sz w:val="24"/>
                <w:szCs w:val="24"/>
              </w:rPr>
              <w:t xml:space="preserve">до 30.12.2022, </w:t>
            </w:r>
          </w:p>
          <w:p w:rsidR="00787AC0" w:rsidRPr="009D7DBA" w:rsidRDefault="00787AC0" w:rsidP="00787AC0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BA">
              <w:rPr>
                <w:rFonts w:ascii="Times New Roman" w:hAnsi="Times New Roman" w:cs="Times New Roman"/>
                <w:sz w:val="24"/>
                <w:szCs w:val="24"/>
              </w:rPr>
              <w:t xml:space="preserve">за 2023 год – </w:t>
            </w:r>
          </w:p>
          <w:p w:rsidR="00787AC0" w:rsidRPr="009D7DBA" w:rsidRDefault="00787AC0" w:rsidP="00787AC0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BA">
              <w:rPr>
                <w:rFonts w:ascii="Times New Roman" w:hAnsi="Times New Roman" w:cs="Times New Roman"/>
                <w:sz w:val="24"/>
                <w:szCs w:val="24"/>
              </w:rPr>
              <w:t xml:space="preserve">до 30.12.2023, </w:t>
            </w:r>
          </w:p>
          <w:p w:rsidR="00787AC0" w:rsidRPr="009D7DBA" w:rsidRDefault="00787AC0" w:rsidP="00787AC0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BA">
              <w:rPr>
                <w:rFonts w:ascii="Times New Roman" w:hAnsi="Times New Roman" w:cs="Times New Roman"/>
                <w:sz w:val="24"/>
                <w:szCs w:val="24"/>
              </w:rPr>
              <w:t xml:space="preserve">за 2024 год – </w:t>
            </w:r>
          </w:p>
          <w:p w:rsidR="00787AC0" w:rsidRPr="009D7DBA" w:rsidRDefault="00787AC0" w:rsidP="00787AC0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BA">
              <w:rPr>
                <w:rFonts w:ascii="Times New Roman" w:hAnsi="Times New Roman" w:cs="Times New Roman"/>
                <w:sz w:val="24"/>
                <w:szCs w:val="24"/>
              </w:rPr>
              <w:t>до 30.12.2024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C0" w:rsidRPr="00044834" w:rsidRDefault="00787AC0" w:rsidP="00787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кадровой работы и противодействия коррупции управления правового и кадрового обеспечения</w:t>
            </w:r>
          </w:p>
          <w:p w:rsidR="00787AC0" w:rsidRPr="009D7DBA" w:rsidRDefault="00787AC0" w:rsidP="00787AC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C0" w:rsidRPr="009D7DBA" w:rsidRDefault="00787AC0" w:rsidP="00787AC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B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мероприятий плана направлена в указанные сроки. </w:t>
            </w:r>
          </w:p>
        </w:tc>
      </w:tr>
    </w:tbl>
    <w:p w:rsidR="00982FAF" w:rsidRDefault="00982FAF">
      <w:pPr>
        <w:rPr>
          <w:rFonts w:ascii="Times New Roman" w:hAnsi="Times New Roman" w:cs="Times New Roman"/>
          <w:sz w:val="24"/>
          <w:szCs w:val="24"/>
        </w:rPr>
      </w:pPr>
    </w:p>
    <w:p w:rsidR="002C501A" w:rsidRDefault="002C501A">
      <w:pPr>
        <w:rPr>
          <w:rFonts w:ascii="Times New Roman" w:hAnsi="Times New Roman" w:cs="Times New Roman"/>
          <w:sz w:val="24"/>
          <w:szCs w:val="24"/>
        </w:rPr>
      </w:pPr>
    </w:p>
    <w:p w:rsidR="002C501A" w:rsidRPr="00186201" w:rsidRDefault="006B3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2C501A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CE4570">
        <w:rPr>
          <w:rFonts w:ascii="Times New Roman" w:hAnsi="Times New Roman" w:cs="Times New Roman"/>
          <w:sz w:val="24"/>
          <w:szCs w:val="24"/>
        </w:rPr>
        <w:t>О</w:t>
      </w:r>
      <w:r w:rsidR="00DB05D2">
        <w:rPr>
          <w:rFonts w:ascii="Times New Roman" w:hAnsi="Times New Roman" w:cs="Times New Roman"/>
          <w:sz w:val="24"/>
          <w:szCs w:val="24"/>
        </w:rPr>
        <w:t>К</w:t>
      </w:r>
      <w:r w:rsidR="00F96C01">
        <w:rPr>
          <w:rFonts w:ascii="Times New Roman" w:hAnsi="Times New Roman" w:cs="Times New Roman"/>
          <w:sz w:val="24"/>
          <w:szCs w:val="24"/>
        </w:rPr>
        <w:t>Р</w:t>
      </w:r>
      <w:r w:rsidR="00CE4570">
        <w:rPr>
          <w:rFonts w:ascii="Times New Roman" w:hAnsi="Times New Roman" w:cs="Times New Roman"/>
          <w:sz w:val="24"/>
          <w:szCs w:val="24"/>
        </w:rPr>
        <w:t>и</w:t>
      </w:r>
      <w:r w:rsidR="00DB05D2">
        <w:rPr>
          <w:rFonts w:ascii="Times New Roman" w:hAnsi="Times New Roman" w:cs="Times New Roman"/>
          <w:sz w:val="24"/>
          <w:szCs w:val="24"/>
        </w:rPr>
        <w:t>П</w:t>
      </w:r>
      <w:r w:rsidR="00CE4570">
        <w:rPr>
          <w:rFonts w:ascii="Times New Roman" w:hAnsi="Times New Roman" w:cs="Times New Roman"/>
          <w:sz w:val="24"/>
          <w:szCs w:val="24"/>
        </w:rPr>
        <w:t>К</w:t>
      </w:r>
      <w:r w:rsidR="002C501A">
        <w:rPr>
          <w:rFonts w:ascii="Times New Roman" w:hAnsi="Times New Roman" w:cs="Times New Roman"/>
          <w:sz w:val="24"/>
          <w:szCs w:val="24"/>
        </w:rPr>
        <w:t xml:space="preserve"> </w:t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52004F">
        <w:rPr>
          <w:rFonts w:ascii="Times New Roman" w:hAnsi="Times New Roman" w:cs="Times New Roman"/>
          <w:sz w:val="24"/>
          <w:szCs w:val="24"/>
        </w:rPr>
        <w:t>А.С. Рясков</w:t>
      </w:r>
    </w:p>
    <w:sectPr w:rsidR="002C501A" w:rsidRPr="00186201" w:rsidSect="00982FAF">
      <w:pgSz w:w="16838" w:h="11906" w:orient="landscape"/>
      <w:pgMar w:top="720" w:right="720" w:bottom="567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35"/>
    <w:rsid w:val="00003A9E"/>
    <w:rsid w:val="00012893"/>
    <w:rsid w:val="000171CD"/>
    <w:rsid w:val="00024E70"/>
    <w:rsid w:val="00044834"/>
    <w:rsid w:val="0004741F"/>
    <w:rsid w:val="00052215"/>
    <w:rsid w:val="0007070B"/>
    <w:rsid w:val="00072A45"/>
    <w:rsid w:val="0008353C"/>
    <w:rsid w:val="00083793"/>
    <w:rsid w:val="00084BCC"/>
    <w:rsid w:val="00094DB6"/>
    <w:rsid w:val="000B6160"/>
    <w:rsid w:val="000C2ACC"/>
    <w:rsid w:val="000C5392"/>
    <w:rsid w:val="000D292C"/>
    <w:rsid w:val="000E10A2"/>
    <w:rsid w:val="000E71F8"/>
    <w:rsid w:val="000F2698"/>
    <w:rsid w:val="000F2907"/>
    <w:rsid w:val="000F4183"/>
    <w:rsid w:val="0010427C"/>
    <w:rsid w:val="00121192"/>
    <w:rsid w:val="00131020"/>
    <w:rsid w:val="0015353B"/>
    <w:rsid w:val="0015428E"/>
    <w:rsid w:val="00160F67"/>
    <w:rsid w:val="001842B0"/>
    <w:rsid w:val="00186201"/>
    <w:rsid w:val="00186562"/>
    <w:rsid w:val="001913F6"/>
    <w:rsid w:val="001958D6"/>
    <w:rsid w:val="00197B76"/>
    <w:rsid w:val="001B1BBC"/>
    <w:rsid w:val="001C2B58"/>
    <w:rsid w:val="001C5976"/>
    <w:rsid w:val="001C6DB7"/>
    <w:rsid w:val="001D31E5"/>
    <w:rsid w:val="00211566"/>
    <w:rsid w:val="0021508E"/>
    <w:rsid w:val="00216A73"/>
    <w:rsid w:val="00226D06"/>
    <w:rsid w:val="00245990"/>
    <w:rsid w:val="00267D2A"/>
    <w:rsid w:val="00273D00"/>
    <w:rsid w:val="00282570"/>
    <w:rsid w:val="00284E04"/>
    <w:rsid w:val="00293250"/>
    <w:rsid w:val="002A4696"/>
    <w:rsid w:val="002C501A"/>
    <w:rsid w:val="002E6DD1"/>
    <w:rsid w:val="002F47F2"/>
    <w:rsid w:val="002F4B56"/>
    <w:rsid w:val="00305955"/>
    <w:rsid w:val="00312C67"/>
    <w:rsid w:val="003218EE"/>
    <w:rsid w:val="00325C10"/>
    <w:rsid w:val="0033029F"/>
    <w:rsid w:val="00331238"/>
    <w:rsid w:val="003330E3"/>
    <w:rsid w:val="00341AD0"/>
    <w:rsid w:val="00367FCD"/>
    <w:rsid w:val="0037629E"/>
    <w:rsid w:val="003A002B"/>
    <w:rsid w:val="003A51C7"/>
    <w:rsid w:val="003B46E7"/>
    <w:rsid w:val="003C26CF"/>
    <w:rsid w:val="003F1F13"/>
    <w:rsid w:val="00405B62"/>
    <w:rsid w:val="00413BDF"/>
    <w:rsid w:val="00423231"/>
    <w:rsid w:val="00426848"/>
    <w:rsid w:val="004356DE"/>
    <w:rsid w:val="00435E72"/>
    <w:rsid w:val="00463BC3"/>
    <w:rsid w:val="00470559"/>
    <w:rsid w:val="0047219E"/>
    <w:rsid w:val="004865F5"/>
    <w:rsid w:val="00490A51"/>
    <w:rsid w:val="00497B82"/>
    <w:rsid w:val="004A71AC"/>
    <w:rsid w:val="004F07E1"/>
    <w:rsid w:val="00506866"/>
    <w:rsid w:val="00510D26"/>
    <w:rsid w:val="0052004F"/>
    <w:rsid w:val="00524266"/>
    <w:rsid w:val="005274C0"/>
    <w:rsid w:val="00532395"/>
    <w:rsid w:val="00537EF2"/>
    <w:rsid w:val="00542BDF"/>
    <w:rsid w:val="00547442"/>
    <w:rsid w:val="0057595F"/>
    <w:rsid w:val="00581F08"/>
    <w:rsid w:val="0058495C"/>
    <w:rsid w:val="005857D5"/>
    <w:rsid w:val="005872EF"/>
    <w:rsid w:val="005A7D2B"/>
    <w:rsid w:val="005B0E47"/>
    <w:rsid w:val="005D001B"/>
    <w:rsid w:val="005D6935"/>
    <w:rsid w:val="005F6E40"/>
    <w:rsid w:val="00611684"/>
    <w:rsid w:val="0062465D"/>
    <w:rsid w:val="006370D3"/>
    <w:rsid w:val="0063730F"/>
    <w:rsid w:val="00655511"/>
    <w:rsid w:val="006671B5"/>
    <w:rsid w:val="006717EA"/>
    <w:rsid w:val="00695D52"/>
    <w:rsid w:val="006A58EC"/>
    <w:rsid w:val="006B3D23"/>
    <w:rsid w:val="006E7EC9"/>
    <w:rsid w:val="006F471A"/>
    <w:rsid w:val="007228AE"/>
    <w:rsid w:val="00722E92"/>
    <w:rsid w:val="00723D9C"/>
    <w:rsid w:val="0073417F"/>
    <w:rsid w:val="007424CF"/>
    <w:rsid w:val="00746201"/>
    <w:rsid w:val="00746E22"/>
    <w:rsid w:val="00747075"/>
    <w:rsid w:val="00787AC0"/>
    <w:rsid w:val="00790BD9"/>
    <w:rsid w:val="007A1CAF"/>
    <w:rsid w:val="007B35E9"/>
    <w:rsid w:val="007C0E6D"/>
    <w:rsid w:val="007C7CD4"/>
    <w:rsid w:val="007D0B01"/>
    <w:rsid w:val="007E43F6"/>
    <w:rsid w:val="007F0485"/>
    <w:rsid w:val="007F3145"/>
    <w:rsid w:val="00820716"/>
    <w:rsid w:val="00822B52"/>
    <w:rsid w:val="008250C1"/>
    <w:rsid w:val="00893394"/>
    <w:rsid w:val="008A5FCE"/>
    <w:rsid w:val="008B4C30"/>
    <w:rsid w:val="008B7AB2"/>
    <w:rsid w:val="008C12D6"/>
    <w:rsid w:val="008D4C95"/>
    <w:rsid w:val="008F589F"/>
    <w:rsid w:val="008F7C66"/>
    <w:rsid w:val="00922E6F"/>
    <w:rsid w:val="00954E7B"/>
    <w:rsid w:val="009631B5"/>
    <w:rsid w:val="00980053"/>
    <w:rsid w:val="009827C1"/>
    <w:rsid w:val="00982FAF"/>
    <w:rsid w:val="009B5B8E"/>
    <w:rsid w:val="009C4D0C"/>
    <w:rsid w:val="009D7DBA"/>
    <w:rsid w:val="009E106D"/>
    <w:rsid w:val="009F7D29"/>
    <w:rsid w:val="00A0656C"/>
    <w:rsid w:val="00A10E60"/>
    <w:rsid w:val="00A6710E"/>
    <w:rsid w:val="00A71616"/>
    <w:rsid w:val="00A82002"/>
    <w:rsid w:val="00A86095"/>
    <w:rsid w:val="00A90E72"/>
    <w:rsid w:val="00A91525"/>
    <w:rsid w:val="00AA7920"/>
    <w:rsid w:val="00AB1823"/>
    <w:rsid w:val="00AB75EE"/>
    <w:rsid w:val="00AD47DB"/>
    <w:rsid w:val="00AE494D"/>
    <w:rsid w:val="00AF16E6"/>
    <w:rsid w:val="00AF2E53"/>
    <w:rsid w:val="00B105AA"/>
    <w:rsid w:val="00B12DB4"/>
    <w:rsid w:val="00B22A2B"/>
    <w:rsid w:val="00B22C7C"/>
    <w:rsid w:val="00B23B59"/>
    <w:rsid w:val="00B3095F"/>
    <w:rsid w:val="00B37D6A"/>
    <w:rsid w:val="00B4446B"/>
    <w:rsid w:val="00B5364F"/>
    <w:rsid w:val="00B67C8C"/>
    <w:rsid w:val="00B90F26"/>
    <w:rsid w:val="00BA167C"/>
    <w:rsid w:val="00BA5EEB"/>
    <w:rsid w:val="00BA788D"/>
    <w:rsid w:val="00BB359D"/>
    <w:rsid w:val="00BC6803"/>
    <w:rsid w:val="00BC69AF"/>
    <w:rsid w:val="00BD25FB"/>
    <w:rsid w:val="00BD37F5"/>
    <w:rsid w:val="00BD555C"/>
    <w:rsid w:val="00BF26BD"/>
    <w:rsid w:val="00BF3ADD"/>
    <w:rsid w:val="00BF4945"/>
    <w:rsid w:val="00C03B87"/>
    <w:rsid w:val="00C2411E"/>
    <w:rsid w:val="00C413A3"/>
    <w:rsid w:val="00C53FE6"/>
    <w:rsid w:val="00C651A8"/>
    <w:rsid w:val="00C82CBF"/>
    <w:rsid w:val="00C93758"/>
    <w:rsid w:val="00CA76E6"/>
    <w:rsid w:val="00CB785E"/>
    <w:rsid w:val="00CC350A"/>
    <w:rsid w:val="00CC48F2"/>
    <w:rsid w:val="00CC5190"/>
    <w:rsid w:val="00CE1D85"/>
    <w:rsid w:val="00CE4570"/>
    <w:rsid w:val="00CF14A0"/>
    <w:rsid w:val="00CF478C"/>
    <w:rsid w:val="00D00E35"/>
    <w:rsid w:val="00D464D5"/>
    <w:rsid w:val="00D84173"/>
    <w:rsid w:val="00DB05D2"/>
    <w:rsid w:val="00DC7DB9"/>
    <w:rsid w:val="00DD06DC"/>
    <w:rsid w:val="00DD0EE9"/>
    <w:rsid w:val="00DD40C8"/>
    <w:rsid w:val="00DE6519"/>
    <w:rsid w:val="00DE6897"/>
    <w:rsid w:val="00DF6C52"/>
    <w:rsid w:val="00E00BAE"/>
    <w:rsid w:val="00E06606"/>
    <w:rsid w:val="00E20B5A"/>
    <w:rsid w:val="00E36B6C"/>
    <w:rsid w:val="00E43B98"/>
    <w:rsid w:val="00E6523C"/>
    <w:rsid w:val="00E659A6"/>
    <w:rsid w:val="00E65A1B"/>
    <w:rsid w:val="00E70083"/>
    <w:rsid w:val="00E71DC9"/>
    <w:rsid w:val="00EC2F41"/>
    <w:rsid w:val="00ED7CC9"/>
    <w:rsid w:val="00EE172B"/>
    <w:rsid w:val="00F52646"/>
    <w:rsid w:val="00F56CA6"/>
    <w:rsid w:val="00F605F7"/>
    <w:rsid w:val="00F638B3"/>
    <w:rsid w:val="00F72903"/>
    <w:rsid w:val="00F96C01"/>
    <w:rsid w:val="00FB1750"/>
    <w:rsid w:val="00FC7209"/>
    <w:rsid w:val="00FD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3A820935-B60A-48D1-A2D9-AF3D4CF8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93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5221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8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rnao.ru/administracziya/protivodejstvie-korrupczii/dokladyi,-otchetyi-po-voprosam-protivodejstviya-korrupcz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4228</Words>
  <Characters>24104</Characters>
  <Application>Microsoft Office Word</Application>
  <DocSecurity>4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Пользователь</cp:lastModifiedBy>
  <cp:revision>2</cp:revision>
  <cp:lastPrinted>2023-07-07T07:57:00Z</cp:lastPrinted>
  <dcterms:created xsi:type="dcterms:W3CDTF">2025-05-28T13:08:00Z</dcterms:created>
  <dcterms:modified xsi:type="dcterms:W3CDTF">2025-05-28T13:08:00Z</dcterms:modified>
</cp:coreProperties>
</file>