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57" w:rsidRPr="007B567E" w:rsidRDefault="002D2457" w:rsidP="002D24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67E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</w:t>
      </w:r>
      <w:r w:rsidRPr="007B567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Е</w:t>
      </w:r>
    </w:p>
    <w:p w:rsidR="00DD4A59" w:rsidRPr="007B567E" w:rsidRDefault="002D2457" w:rsidP="007B56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67E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 участника</w:t>
      </w:r>
      <w:r w:rsidRPr="007B567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7B567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общественных</w:t>
      </w:r>
      <w:r w:rsidRPr="007B567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B567E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обсуждений</w:t>
      </w:r>
      <w:r w:rsidR="004124F8" w:rsidRPr="007B5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объекту: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547"/>
        <w:gridCol w:w="1984"/>
        <w:gridCol w:w="709"/>
        <w:gridCol w:w="2835"/>
        <w:gridCol w:w="2953"/>
      </w:tblGrid>
      <w:tr w:rsidR="00DD4A59" w:rsidTr="007B567E">
        <w:tc>
          <w:tcPr>
            <w:tcW w:w="10466" w:type="dxa"/>
            <w:gridSpan w:val="6"/>
            <w:tcBorders>
              <w:bottom w:val="single" w:sz="4" w:space="0" w:color="auto"/>
            </w:tcBorders>
          </w:tcPr>
          <w:p w:rsidR="00DD4A59" w:rsidRDefault="00DD4A59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4A59" w:rsidTr="007B567E">
        <w:tc>
          <w:tcPr>
            <w:tcW w:w="10466" w:type="dxa"/>
            <w:gridSpan w:val="6"/>
            <w:tcBorders>
              <w:top w:val="single" w:sz="4" w:space="0" w:color="auto"/>
            </w:tcBorders>
          </w:tcPr>
          <w:p w:rsidR="00DD4A59" w:rsidRDefault="00DD4A59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457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наименование</w:t>
            </w:r>
            <w:r w:rsidRPr="002D2457">
              <w:rPr>
                <w:rFonts w:ascii="Times New Roman" w:eastAsia="Times New Roman" w:hAnsi="Times New Roman" w:cs="Times New Roman"/>
                <w:spacing w:val="-6"/>
                <w:sz w:val="17"/>
                <w:szCs w:val="24"/>
                <w:lang w:eastAsia="zh-CN"/>
              </w:rPr>
              <w:t xml:space="preserve"> </w:t>
            </w:r>
            <w:r w:rsidRPr="002D2457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объекта</w:t>
            </w:r>
            <w:r w:rsidRPr="002D2457">
              <w:rPr>
                <w:rFonts w:ascii="Times New Roman" w:eastAsia="Times New Roman" w:hAnsi="Times New Roman" w:cs="Times New Roman"/>
                <w:spacing w:val="-4"/>
                <w:sz w:val="17"/>
                <w:szCs w:val="24"/>
                <w:lang w:eastAsia="zh-CN"/>
              </w:rPr>
              <w:t xml:space="preserve"> </w:t>
            </w:r>
            <w:r w:rsidRPr="002D2457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общественных</w:t>
            </w:r>
            <w:r w:rsidRPr="002D2457">
              <w:rPr>
                <w:rFonts w:ascii="Times New Roman" w:eastAsia="Times New Roman" w:hAnsi="Times New Roman" w:cs="Times New Roman"/>
                <w:spacing w:val="-5"/>
                <w:sz w:val="17"/>
                <w:szCs w:val="24"/>
                <w:lang w:eastAsia="zh-CN"/>
              </w:rPr>
              <w:t xml:space="preserve"> </w:t>
            </w:r>
            <w:r w:rsidRPr="002D2457">
              <w:rPr>
                <w:rFonts w:ascii="Times New Roman" w:eastAsia="Times New Roman" w:hAnsi="Times New Roman" w:cs="Times New Roman"/>
                <w:spacing w:val="-2"/>
                <w:sz w:val="17"/>
                <w:szCs w:val="24"/>
                <w:lang w:eastAsia="zh-CN"/>
              </w:rPr>
              <w:t>обсуждений</w:t>
            </w:r>
          </w:p>
        </w:tc>
      </w:tr>
      <w:tr w:rsidR="00DD4A59" w:rsidTr="007B567E">
        <w:tc>
          <w:tcPr>
            <w:tcW w:w="438" w:type="dxa"/>
          </w:tcPr>
          <w:p w:rsidR="00DD4A59" w:rsidRPr="00DD4A59" w:rsidRDefault="00DD4A59" w:rsidP="0007685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4A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10028" w:type="dxa"/>
            <w:gridSpan w:val="5"/>
            <w:tcBorders>
              <w:bottom w:val="single" w:sz="4" w:space="0" w:color="auto"/>
            </w:tcBorders>
          </w:tcPr>
          <w:p w:rsidR="00DD4A59" w:rsidRPr="00DD4A59" w:rsidRDefault="00DD4A59" w:rsidP="0007685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4A59" w:rsidTr="007B567E">
        <w:tc>
          <w:tcPr>
            <w:tcW w:w="10466" w:type="dxa"/>
            <w:gridSpan w:val="6"/>
            <w:tcBorders>
              <w:top w:val="single" w:sz="4" w:space="0" w:color="auto"/>
            </w:tcBorders>
          </w:tcPr>
          <w:p w:rsidR="00DD4A59" w:rsidRPr="00DD4A59" w:rsidRDefault="00DD4A59" w:rsidP="000768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д</w:t>
            </w:r>
            <w:r w:rsidRPr="004B76BB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ля физических лиц: фамилия, имя, отчество (при наличии), дата рождения</w:t>
            </w:r>
            <w:r w:rsidRPr="002D2457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,</w:t>
            </w:r>
            <w:r w:rsidRPr="002D2457">
              <w:rPr>
                <w:rFonts w:ascii="Times New Roman" w:eastAsia="Times New Roman" w:hAnsi="Times New Roman" w:cs="Times New Roman"/>
                <w:spacing w:val="-5"/>
                <w:sz w:val="17"/>
                <w:szCs w:val="24"/>
                <w:lang w:eastAsia="zh-CN"/>
              </w:rPr>
              <w:t xml:space="preserve"> </w:t>
            </w:r>
          </w:p>
        </w:tc>
      </w:tr>
      <w:tr w:rsidR="00076857" w:rsidTr="007B567E">
        <w:tc>
          <w:tcPr>
            <w:tcW w:w="10466" w:type="dxa"/>
            <w:gridSpan w:val="6"/>
            <w:tcBorders>
              <w:bottom w:val="single" w:sz="4" w:space="0" w:color="auto"/>
            </w:tcBorders>
          </w:tcPr>
          <w:p w:rsidR="00076857" w:rsidRPr="00076857" w:rsidRDefault="00076857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6857" w:rsidTr="007B567E">
        <w:tc>
          <w:tcPr>
            <w:tcW w:w="10466" w:type="dxa"/>
            <w:gridSpan w:val="6"/>
            <w:tcBorders>
              <w:top w:val="single" w:sz="4" w:space="0" w:color="auto"/>
            </w:tcBorders>
          </w:tcPr>
          <w:p w:rsidR="00076857" w:rsidRPr="00076857" w:rsidRDefault="00076857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6BB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для юридических лиц: полное и сокращенное (при наличии) наименование, основной государственный регистрационный номер</w:t>
            </w:r>
            <w:r w:rsidRPr="004B76BB">
              <w:t xml:space="preserve"> </w:t>
            </w:r>
            <w:r w:rsidRPr="004B76BB">
              <w:rPr>
                <w:rFonts w:ascii="Times New Roman" w:eastAsia="Times New Roman" w:hAnsi="Times New Roman" w:cs="Times New Roman"/>
                <w:sz w:val="17"/>
                <w:szCs w:val="24"/>
                <w:lang w:eastAsia="zh-CN"/>
              </w:rPr>
              <w:t>фамилия, имя, отчество (при наличии) и должность представителя</w:t>
            </w:r>
          </w:p>
        </w:tc>
      </w:tr>
      <w:tr w:rsidR="007B567E" w:rsidTr="007B567E">
        <w:tc>
          <w:tcPr>
            <w:tcW w:w="10466" w:type="dxa"/>
            <w:gridSpan w:val="6"/>
            <w:tcBorders>
              <w:bottom w:val="single" w:sz="4" w:space="0" w:color="auto"/>
            </w:tcBorders>
          </w:tcPr>
          <w:p w:rsidR="007B567E" w:rsidRPr="007B567E" w:rsidRDefault="007B567E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76857" w:rsidTr="007B567E"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076857" w:rsidRPr="00DD4A59" w:rsidRDefault="00076857" w:rsidP="0007685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зарегистрированный(</w:t>
            </w:r>
            <w:proofErr w:type="spellStart"/>
            <w:r w:rsidRPr="00076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076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по адресу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57" w:rsidRPr="00DD4A59" w:rsidRDefault="00076857" w:rsidP="0007685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857" w:rsidTr="007B567E">
        <w:tc>
          <w:tcPr>
            <w:tcW w:w="10466" w:type="dxa"/>
            <w:gridSpan w:val="6"/>
            <w:tcBorders>
              <w:top w:val="single" w:sz="4" w:space="0" w:color="auto"/>
            </w:tcBorders>
          </w:tcPr>
          <w:p w:rsidR="00076857" w:rsidRPr="00076857" w:rsidRDefault="00076857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076857" w:rsidTr="007B567E">
        <w:tc>
          <w:tcPr>
            <w:tcW w:w="1985" w:type="dxa"/>
            <w:gridSpan w:val="2"/>
          </w:tcPr>
          <w:p w:rsidR="00076857" w:rsidRPr="00076857" w:rsidRDefault="00076857" w:rsidP="0007685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68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76857" w:rsidRPr="00076857" w:rsidRDefault="00076857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857" w:rsidRPr="00076857" w:rsidRDefault="007B567E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076857" w:rsidRPr="00076857" w:rsidRDefault="00076857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67E" w:rsidTr="007B567E">
        <w:tc>
          <w:tcPr>
            <w:tcW w:w="10466" w:type="dxa"/>
            <w:gridSpan w:val="6"/>
            <w:tcBorders>
              <w:top w:val="single" w:sz="4" w:space="0" w:color="auto"/>
            </w:tcBorders>
          </w:tcPr>
          <w:p w:rsidR="007B567E" w:rsidRPr="007B567E" w:rsidRDefault="007B567E" w:rsidP="002D245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</w:tr>
    </w:tbl>
    <w:p w:rsidR="002D2457" w:rsidRPr="003F3C37" w:rsidRDefault="002D2457" w:rsidP="002D2457">
      <w:pPr>
        <w:tabs>
          <w:tab w:val="left" w:pos="63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свободно, своей волей и в своем интересе даю согласие уполномоченным должностным</w:t>
      </w:r>
      <w:r w:rsidRPr="003F3C37"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лицам</w:t>
      </w:r>
      <w:r w:rsidRPr="003F3C37">
        <w:rPr>
          <w:rFonts w:ascii="Times New Roman" w:eastAsia="Times New Roman" w:hAnsi="Times New Roman" w:cs="Times New Roman"/>
          <w:spacing w:val="80"/>
          <w:sz w:val="24"/>
          <w:szCs w:val="24"/>
          <w:lang w:eastAsia="zh-CN"/>
        </w:rPr>
        <w:t xml:space="preserve"> </w:t>
      </w:r>
      <w:r w:rsidR="004403B6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муниципального района «Заполярный район» Ненецкого автономного округа»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зарегистрированного по адресу: 166000, 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Ненецкий автономный округ, Заполярный район, </w:t>
      </w:r>
      <w:proofErr w:type="spellStart"/>
      <w:r w:rsid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рп</w:t>
      </w:r>
      <w:proofErr w:type="spellEnd"/>
      <w:r w:rsidR="007B567E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Искателей, ул. Губкина, д.10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2983003930</w:t>
      </w:r>
      <w:r w:rsid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ОГРН 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1068383000091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Заполярного района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в том числе: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F3C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3F3C3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3F3C3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рождения;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(месту пребывания) и адрес фактического проживания;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телефона;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F3C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F3C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почты;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</w:tabs>
        <w:suppressAutoHyphens/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3F3C3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3F3C3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3F3C3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3F3C3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лица);</w:t>
      </w:r>
    </w:p>
    <w:p w:rsidR="002D2457" w:rsidRPr="003F3C37" w:rsidRDefault="002D2457" w:rsidP="003F3C37">
      <w:pPr>
        <w:widowControl w:val="0"/>
        <w:numPr>
          <w:ilvl w:val="0"/>
          <w:numId w:val="1"/>
        </w:numPr>
        <w:tabs>
          <w:tab w:val="left" w:pos="711"/>
          <w:tab w:val="left" w:pos="1173"/>
          <w:tab w:val="left" w:pos="2012"/>
          <w:tab w:val="left" w:pos="3920"/>
          <w:tab w:val="left" w:pos="5028"/>
          <w:tab w:val="left" w:pos="5388"/>
          <w:tab w:val="left" w:pos="7198"/>
          <w:tab w:val="left" w:pos="7550"/>
        </w:tabs>
        <w:suppressAutoHyphens/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</w:rPr>
        <w:t>иные</w:t>
      </w:r>
      <w:r w:rsidR="00DD4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персональные</w:t>
      </w:r>
      <w:r w:rsidR="00DD4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данные</w:t>
      </w:r>
      <w:r w:rsidR="00DD4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="00DD4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ab/>
      </w:r>
      <w:r w:rsidRPr="003F3C37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="00DD4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нормативными </w:t>
      </w:r>
      <w:r w:rsidRPr="003F3C37">
        <w:rPr>
          <w:rFonts w:ascii="Times New Roman" w:eastAsia="Times New Roman" w:hAnsi="Times New Roman" w:cs="Times New Roman"/>
          <w:sz w:val="24"/>
          <w:szCs w:val="24"/>
        </w:rPr>
        <w:t>правовыми актами Российской Федерации и (или) моим волеизъявлением.</w:t>
      </w:r>
    </w:p>
    <w:p w:rsidR="002D2457" w:rsidRPr="003F3C37" w:rsidRDefault="002D2457" w:rsidP="002D2457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Вышеуказанные персональные данные предоставляю в целях проведения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</w:t>
      </w:r>
      <w:r w:rsidR="007B567E">
        <w:rPr>
          <w:rFonts w:ascii="Times New Roman" w:eastAsia="Times New Roman" w:hAnsi="Times New Roman" w:cs="Times New Roman"/>
          <w:sz w:val="24"/>
          <w:szCs w:val="24"/>
          <w:lang w:eastAsia="zh-CN"/>
        </w:rPr>
        <w:t>ду, в том числе моего участия в 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проводимых </w:t>
      </w:r>
      <w:r w:rsid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</w:t>
      </w:r>
      <w:r w:rsidR="003F3C37"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Заполярного района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общественных обсуждениях.</w:t>
      </w:r>
    </w:p>
    <w:p w:rsidR="002D2457" w:rsidRPr="00AE2793" w:rsidRDefault="003F3C37" w:rsidP="003F3C37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Заполярного района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имеет право на передачу моих персональных данных </w:t>
      </w:r>
      <w:r w:rsidR="00FE257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заказчику (исполнителю) работ по оценке воздействия на окружающую среду, а также их распространение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использованием информационно-телекоммуникационных сетей посредством размещения персональных данных в федеральной государственной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системе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состояния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окружающей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среды</w:t>
      </w:r>
      <w:r w:rsidR="002D2457" w:rsidRPr="00AE279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="00E20550" w:rsidRPr="00E20550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hyperlink r:id="rId8" w:history="1">
        <w:r w:rsidR="00E20550" w:rsidRPr="00E205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https://ecomonitoring.mnr.gov.ru/</w:t>
        </w:r>
      </w:hyperlink>
      <w:r w:rsidR="00E20550" w:rsidRPr="00E2055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E20550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Положени</w:t>
      </w:r>
      <w:r w:rsidR="00221AA8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7B56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 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федеральной государственной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системе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состояния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окружающей</w:t>
      </w:r>
      <w:r w:rsidR="002D2457" w:rsidRPr="00AE2793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среды,</w:t>
      </w:r>
      <w:r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утвержденн</w:t>
      </w:r>
      <w:r w:rsidR="00221AA8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ым</w:t>
      </w:r>
      <w:r w:rsidR="00DD4A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постановлением</w:t>
      </w:r>
      <w:r w:rsidR="00DD4A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Правительства</w:t>
      </w:r>
      <w:r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Российской</w:t>
      </w:r>
      <w:r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2457" w:rsidRPr="00AE2793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Федерации 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>от 19</w:t>
      </w:r>
      <w:r w:rsidR="00221AA8"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.03.2024</w:t>
      </w:r>
      <w:r w:rsidR="002D2457" w:rsidRP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329.</w:t>
      </w:r>
    </w:p>
    <w:p w:rsidR="002D2457" w:rsidRPr="003F3C37" w:rsidRDefault="002D2457" w:rsidP="002D24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3F3C37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ознакомлен(а)</w:t>
      </w:r>
      <w:r w:rsidRPr="003F3C37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3F3C37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тем,</w:t>
      </w:r>
      <w:r w:rsidRPr="003F3C37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что:</w:t>
      </w:r>
    </w:p>
    <w:p w:rsidR="002D2457" w:rsidRPr="003F3C37" w:rsidRDefault="002D2457" w:rsidP="00AE2793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внесенные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предложения и замечания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касающиеся объекта общественных обсуждений,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подлежат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обязательному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рассмотрению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заказчиком (исполнителем),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 исключением отказа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участника общественных обсуждений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предоставлении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сведений, указанных в пункте</w:t>
      </w:r>
      <w:r w:rsidR="00AE27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35 Правил проведения оценки воздействия на окружающую среду, утвержденных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</w:t>
      </w:r>
      <w:r w:rsidR="007B567E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Российской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Федерации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Pr="003F3C37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ноября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1644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Правила),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3F3C37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том</w:t>
      </w:r>
      <w:r w:rsidRPr="003F3C37">
        <w:rPr>
          <w:rFonts w:ascii="Times New Roman" w:eastAsia="Times New Roman" w:hAnsi="Times New Roman" w:cs="Times New Roman"/>
          <w:spacing w:val="79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числе:</w:t>
      </w:r>
      <w:r w:rsidRPr="003F3C3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согласия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обработку персональных данных в соответствии с законодательством Российской Федерации в области персональных данных (пункты 35, 36 и 37 </w:t>
      </w:r>
      <w:r w:rsidRPr="003F3C37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Правил);</w:t>
      </w:r>
    </w:p>
    <w:p w:rsidR="002D2457" w:rsidRPr="003F3C37" w:rsidRDefault="002D2457" w:rsidP="002D2457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обработку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персональных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быть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отозвано</w:t>
      </w:r>
      <w:r w:rsidRPr="003F3C37">
        <w:rPr>
          <w:rFonts w:ascii="Times New Roman" w:eastAsia="Times New Roman" w:hAnsi="Times New Roman" w:cs="Times New Roman"/>
          <w:spacing w:val="40"/>
          <w:sz w:val="24"/>
          <w:szCs w:val="24"/>
          <w:lang w:eastAsia="zh-CN"/>
        </w:rPr>
        <w:t xml:space="preserve"> </w:t>
      </w: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письменного заявления в произвольной форме;</w:t>
      </w:r>
    </w:p>
    <w:p w:rsidR="002D2457" w:rsidRPr="003F3C37" w:rsidRDefault="002D2457" w:rsidP="002D2457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C3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действует с даты подписания настоящего согласия до его письменного отзыва.</w:t>
      </w:r>
    </w:p>
    <w:p w:rsidR="00AE2793" w:rsidRDefault="00AE2793" w:rsidP="00AE2793">
      <w:pPr>
        <w:widowControl w:val="0"/>
        <w:tabs>
          <w:tab w:val="left" w:pos="9327"/>
        </w:tabs>
        <w:suppressAutoHyphens/>
        <w:spacing w:before="1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477"/>
        <w:gridCol w:w="3483"/>
      </w:tblGrid>
      <w:tr w:rsidR="00714708" w:rsidTr="00A205C2">
        <w:tc>
          <w:tcPr>
            <w:tcW w:w="3560" w:type="dxa"/>
          </w:tcPr>
          <w:p w:rsidR="00714708" w:rsidRDefault="00714708" w:rsidP="00714708">
            <w:pPr>
              <w:widowControl w:val="0"/>
              <w:tabs>
                <w:tab w:val="left" w:pos="9327"/>
              </w:tabs>
              <w:suppressAutoHyphens/>
              <w:spacing w:before="1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9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  <w:r w:rsidRPr="00AE27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</w:p>
          <w:p w:rsidR="00714708" w:rsidRDefault="00714708" w:rsidP="00714708">
            <w:pPr>
              <w:widowControl w:val="0"/>
              <w:tabs>
                <w:tab w:val="left" w:pos="9327"/>
              </w:tabs>
              <w:suppressAutoHyphens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9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Pr="00AE27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279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данных:</w:t>
            </w:r>
          </w:p>
        </w:tc>
        <w:tc>
          <w:tcPr>
            <w:tcW w:w="3561" w:type="dxa"/>
          </w:tcPr>
          <w:p w:rsidR="00714708" w:rsidRDefault="00714708" w:rsidP="00AE2793">
            <w:pPr>
              <w:widowControl w:val="0"/>
              <w:pBdr>
                <w:bottom w:val="single" w:sz="12" w:space="1" w:color="auto"/>
              </w:pBdr>
              <w:tabs>
                <w:tab w:val="left" w:pos="9327"/>
              </w:tabs>
              <w:suppressAutoHyphens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708" w:rsidRPr="00DD4A59" w:rsidRDefault="00714708" w:rsidP="00A205C2">
            <w:pPr>
              <w:widowControl w:val="0"/>
              <w:tabs>
                <w:tab w:val="left" w:pos="9327"/>
              </w:tabs>
              <w:suppressAutoHyphens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4A59">
              <w:rPr>
                <w:rFonts w:ascii="Times New Roman" w:eastAsia="Times New Roman" w:hAnsi="Times New Roman" w:cs="Times New Roman"/>
                <w:sz w:val="17"/>
                <w:szCs w:val="17"/>
              </w:rPr>
              <w:t>(число,</w:t>
            </w:r>
            <w:r w:rsidRPr="00DD4A59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 w:rsidRPr="00DD4A59">
              <w:rPr>
                <w:rFonts w:ascii="Times New Roman" w:eastAsia="Times New Roman" w:hAnsi="Times New Roman" w:cs="Times New Roman"/>
                <w:sz w:val="17"/>
                <w:szCs w:val="17"/>
              </w:rPr>
              <w:t>месяц,</w:t>
            </w:r>
            <w:r w:rsidRPr="00DD4A59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 w:rsidRPr="00DD4A59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>год)</w:t>
            </w:r>
          </w:p>
        </w:tc>
        <w:tc>
          <w:tcPr>
            <w:tcW w:w="3561" w:type="dxa"/>
          </w:tcPr>
          <w:p w:rsidR="00714708" w:rsidRDefault="00714708" w:rsidP="00AE2793">
            <w:pPr>
              <w:widowControl w:val="0"/>
              <w:pBdr>
                <w:bottom w:val="single" w:sz="12" w:space="1" w:color="auto"/>
              </w:pBdr>
              <w:tabs>
                <w:tab w:val="left" w:pos="9327"/>
              </w:tabs>
              <w:suppressAutoHyphens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708" w:rsidRPr="00DD4A59" w:rsidRDefault="00714708" w:rsidP="00A205C2">
            <w:pPr>
              <w:widowControl w:val="0"/>
              <w:tabs>
                <w:tab w:val="left" w:pos="9327"/>
              </w:tabs>
              <w:suppressAutoHyphens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4A59">
              <w:rPr>
                <w:rFonts w:ascii="Times New Roman" w:eastAsia="Times New Roman" w:hAnsi="Times New Roman" w:cs="Times New Roman"/>
                <w:sz w:val="17"/>
                <w:szCs w:val="17"/>
              </w:rPr>
              <w:t>(подпись)</w:t>
            </w:r>
          </w:p>
        </w:tc>
      </w:tr>
    </w:tbl>
    <w:p w:rsidR="004A3A23" w:rsidRPr="007B567E" w:rsidRDefault="004A3A23" w:rsidP="00CE6D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bookmarkStart w:id="0" w:name="_GoBack"/>
      <w:bookmarkEnd w:id="0"/>
    </w:p>
    <w:sectPr w:rsidR="004A3A23" w:rsidRPr="007B567E" w:rsidSect="00714708">
      <w:footerReference w:type="default" r:id="rId9"/>
      <w:pgSz w:w="11906" w:h="16838"/>
      <w:pgMar w:top="567" w:right="720" w:bottom="426" w:left="720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55" w:rsidRDefault="00292455">
      <w:pPr>
        <w:spacing w:after="0" w:line="240" w:lineRule="auto"/>
      </w:pPr>
      <w:r>
        <w:separator/>
      </w:r>
    </w:p>
  </w:endnote>
  <w:endnote w:type="continuationSeparator" w:id="0">
    <w:p w:rsidR="00292455" w:rsidRDefault="0029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CA" w:rsidRDefault="002D2457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4680A396" wp14:editId="5010881C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0" t="0" r="0" b="6350"/>
              <wp:wrapSquare wrapText="bothSides"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BCA" w:rsidRDefault="00CE6D33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0A396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-45.2pt;margin-top:.05pt;width:6pt;height:13.7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" o:allowincell="f" stroked="f">
              <v:fill opacity="0"/>
              <v:textbox inset="0,0,0,0">
                <w:txbxContent>
                  <w:p w:rsidR="00FC6BCA" w:rsidRDefault="00FF4712">
                    <w:pPr>
                      <w:pStyle w:val="a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55" w:rsidRDefault="00292455">
      <w:pPr>
        <w:spacing w:after="0" w:line="240" w:lineRule="auto"/>
      </w:pPr>
      <w:r>
        <w:separator/>
      </w:r>
    </w:p>
  </w:footnote>
  <w:footnote w:type="continuationSeparator" w:id="0">
    <w:p w:rsidR="00292455" w:rsidRDefault="0029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0DF2"/>
    <w:multiLevelType w:val="hybridMultilevel"/>
    <w:tmpl w:val="4D9E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477FD"/>
    <w:multiLevelType w:val="multilevel"/>
    <w:tmpl w:val="9DD6932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67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5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3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1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07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2" w:hanging="30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3F"/>
    <w:rsid w:val="00065F50"/>
    <w:rsid w:val="00076857"/>
    <w:rsid w:val="00125BA0"/>
    <w:rsid w:val="00221AA8"/>
    <w:rsid w:val="00292455"/>
    <w:rsid w:val="002D2457"/>
    <w:rsid w:val="003F3C37"/>
    <w:rsid w:val="004070D2"/>
    <w:rsid w:val="004124F8"/>
    <w:rsid w:val="004403B6"/>
    <w:rsid w:val="00467FB7"/>
    <w:rsid w:val="004870C2"/>
    <w:rsid w:val="004A3A23"/>
    <w:rsid w:val="004B76BB"/>
    <w:rsid w:val="00551EC2"/>
    <w:rsid w:val="005543F8"/>
    <w:rsid w:val="00682729"/>
    <w:rsid w:val="00714708"/>
    <w:rsid w:val="007B567E"/>
    <w:rsid w:val="00A179D1"/>
    <w:rsid w:val="00A205C2"/>
    <w:rsid w:val="00AE2793"/>
    <w:rsid w:val="00B0093F"/>
    <w:rsid w:val="00CE6D33"/>
    <w:rsid w:val="00DD4A59"/>
    <w:rsid w:val="00E20550"/>
    <w:rsid w:val="00FE1B9A"/>
    <w:rsid w:val="00FE2572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8E2D29-E4D7-4C5A-A764-2C42A546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2457"/>
  </w:style>
  <w:style w:type="character" w:styleId="a5">
    <w:name w:val="page number"/>
    <w:basedOn w:val="a0"/>
    <w:rsid w:val="002D2457"/>
  </w:style>
  <w:style w:type="character" w:styleId="a6">
    <w:name w:val="Hyperlink"/>
    <w:basedOn w:val="a0"/>
    <w:uiPriority w:val="99"/>
    <w:unhideWhenUsed/>
    <w:rsid w:val="00E2055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708"/>
  </w:style>
  <w:style w:type="table" w:styleId="a9">
    <w:name w:val="Table Grid"/>
    <w:basedOn w:val="a1"/>
    <w:uiPriority w:val="39"/>
    <w:rsid w:val="0071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onitoring.mn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A811-96F1-43F9-9373-D828015A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Рыков Виталий Геннадьевич</dc:creator>
  <cp:lastModifiedBy>Рыков Виталий Геннадьевич</cp:lastModifiedBy>
  <cp:revision>4</cp:revision>
  <dcterms:created xsi:type="dcterms:W3CDTF">2025-05-13T11:22:00Z</dcterms:created>
  <dcterms:modified xsi:type="dcterms:W3CDTF">2025-05-14T12:19:00Z</dcterms:modified>
</cp:coreProperties>
</file>