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5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2"/>
      </w:tblGrid>
      <w:tr w:rsidR="004E03E9" w:rsidRPr="004E03E9" w:rsidTr="002147D0">
        <w:tc>
          <w:tcPr>
            <w:tcW w:w="16052" w:type="dxa"/>
          </w:tcPr>
          <w:p w:rsidR="004E03E9" w:rsidRPr="004E03E9" w:rsidRDefault="004E03E9" w:rsidP="004E03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03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Сведения </w:t>
            </w:r>
          </w:p>
          <w:p w:rsidR="004E03E9" w:rsidRDefault="004E03E9" w:rsidP="004E03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03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доходах, расходах, об имуществе и обязательствах имущественного </w:t>
            </w:r>
            <w:r w:rsidR="00246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лиц, замещающих </w:t>
            </w:r>
            <w:r w:rsidR="00EB70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муниципальные</w:t>
            </w:r>
            <w:r w:rsidR="00246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должности Контрольно-</w:t>
            </w:r>
            <w:r w:rsidR="00EB70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счётной</w:t>
            </w:r>
            <w:bookmarkStart w:id="0" w:name="_GoBack"/>
            <w:bookmarkEnd w:id="0"/>
            <w:r w:rsidR="00246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палаты муниципального района «З</w:t>
            </w:r>
            <w:r w:rsidRPr="004E03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аполярный район» </w:t>
            </w:r>
            <w:r w:rsidR="00246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Ненецкого автономного округа</w:t>
            </w:r>
            <w:r w:rsidR="00EB704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="00246D6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E03E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 членов их семей за период с 1 января 2021 года по 31 декабря 2021 года </w:t>
            </w:r>
          </w:p>
          <w:p w:rsidR="00915C25" w:rsidRDefault="00915C25" w:rsidP="004E03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a3"/>
              <w:tblW w:w="15593" w:type="dxa"/>
              <w:tblLayout w:type="fixed"/>
              <w:tblLook w:val="04A0" w:firstRow="1" w:lastRow="0" w:firstColumn="1" w:lastColumn="0" w:noHBand="0" w:noVBand="1"/>
            </w:tblPr>
            <w:tblGrid>
              <w:gridCol w:w="530"/>
              <w:gridCol w:w="1597"/>
              <w:gridCol w:w="1417"/>
              <w:gridCol w:w="1276"/>
              <w:gridCol w:w="1276"/>
              <w:gridCol w:w="850"/>
              <w:gridCol w:w="851"/>
              <w:gridCol w:w="1238"/>
              <w:gridCol w:w="851"/>
              <w:gridCol w:w="888"/>
              <w:gridCol w:w="1842"/>
              <w:gridCol w:w="1418"/>
              <w:gridCol w:w="1559"/>
            </w:tblGrid>
            <w:tr w:rsidR="00915C25" w:rsidRPr="00915C25" w:rsidTr="00C82941">
              <w:tc>
                <w:tcPr>
                  <w:tcW w:w="530" w:type="dxa"/>
                  <w:vMerge w:val="restart"/>
                  <w:tcBorders>
                    <w:top w:val="single" w:sz="4" w:space="0" w:color="auto"/>
                  </w:tcBorders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4" w:space="0" w:color="auto"/>
                  </w:tcBorders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Фамилия и инициалы лица, чьи сведения размещаются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</w:tcBorders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4253" w:type="dxa"/>
                  <w:gridSpan w:val="4"/>
                  <w:tcBorders>
                    <w:top w:val="single" w:sz="4" w:space="0" w:color="auto"/>
                  </w:tcBorders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Объекты недвижимости, находящиеся в собственности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</w:tcBorders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</w:tcBorders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Транспортные средства (вид, марка)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</w:tcBorders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Декларированный годовой доход (руб.)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</w:tcBorders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Сведения об источниках получения средств, за счет которых совершена сделка (вид приобретенного имущества, источник)</w:t>
                  </w:r>
                </w:p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5C25" w:rsidRPr="00915C25" w:rsidTr="00C82941">
              <w:tc>
                <w:tcPr>
                  <w:tcW w:w="530" w:type="dxa"/>
                  <w:vMerge/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Вид собственности</w:t>
                  </w:r>
                </w:p>
              </w:tc>
              <w:tc>
                <w:tcPr>
                  <w:tcW w:w="850" w:type="dxa"/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Площадь (</w:t>
                  </w:r>
                  <w:proofErr w:type="spellStart"/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851" w:type="dxa"/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Страна расположения</w:t>
                  </w:r>
                </w:p>
              </w:tc>
              <w:tc>
                <w:tcPr>
                  <w:tcW w:w="1238" w:type="dxa"/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Вид объекта</w:t>
                  </w:r>
                </w:p>
              </w:tc>
              <w:tc>
                <w:tcPr>
                  <w:tcW w:w="851" w:type="dxa"/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Площадь (</w:t>
                  </w:r>
                  <w:proofErr w:type="spellStart"/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кв.м</w:t>
                  </w:r>
                  <w:proofErr w:type="spellEnd"/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.)</w:t>
                  </w:r>
                </w:p>
              </w:tc>
              <w:tc>
                <w:tcPr>
                  <w:tcW w:w="888" w:type="dxa"/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Страна расположения</w:t>
                  </w:r>
                </w:p>
              </w:tc>
              <w:tc>
                <w:tcPr>
                  <w:tcW w:w="1842" w:type="dxa"/>
                  <w:vMerge/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5C25" w:rsidRPr="00915C25" w:rsidTr="00BC0039">
              <w:trPr>
                <w:trHeight w:val="321"/>
              </w:trPr>
              <w:tc>
                <w:tcPr>
                  <w:tcW w:w="530" w:type="dxa"/>
                  <w:vMerge w:val="restart"/>
                </w:tcPr>
                <w:p w:rsidR="00915C25" w:rsidRPr="00915C25" w:rsidRDefault="00915C25" w:rsidP="00915C25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4" w:space="0" w:color="auto"/>
                  </w:tcBorders>
                </w:tcPr>
                <w:p w:rsidR="00915C25" w:rsidRPr="00246D65" w:rsidRDefault="00915C25" w:rsidP="00915C25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46D6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Субоч</w:t>
                  </w:r>
                </w:p>
                <w:p w:rsidR="00915C25" w:rsidRPr="00246D65" w:rsidRDefault="00915C25" w:rsidP="00915C25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46D6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Елена</w:t>
                  </w:r>
                </w:p>
                <w:p w:rsidR="00915C25" w:rsidRPr="004E03E9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246D6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Викторовна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</w:tcBorders>
                </w:tcPr>
                <w:p w:rsidR="00915C25" w:rsidRPr="004E03E9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Председатель</w:t>
                  </w:r>
                  <w:r>
                    <w:t xml:space="preserve"> </w:t>
                  </w:r>
                  <w:r w:rsidRPr="00246D6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Контрольно-счетной палаты муниципального района «Заполярный район» Ненецкого автономного округа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Квартира </w:t>
                  </w: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Долевая 1/3</w:t>
                  </w:r>
                </w:p>
              </w:tc>
              <w:tc>
                <w:tcPr>
                  <w:tcW w:w="850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51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238" w:type="dxa"/>
                  <w:vMerge w:val="restart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851" w:type="dxa"/>
                  <w:vMerge w:val="restart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48,0</w:t>
                  </w:r>
                </w:p>
              </w:tc>
              <w:tc>
                <w:tcPr>
                  <w:tcW w:w="888" w:type="dxa"/>
                  <w:vMerge w:val="restart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842" w:type="dxa"/>
                  <w:vMerge w:val="restart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Легковой автомобиль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NISSAN</w:t>
                  </w: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NOTE</w:t>
                  </w: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1,4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/>
                    </w:rPr>
                    <w:t>cjmfort</w:t>
                  </w:r>
                  <w:proofErr w:type="spellEnd"/>
                </w:p>
              </w:tc>
              <w:tc>
                <w:tcPr>
                  <w:tcW w:w="1418" w:type="dxa"/>
                  <w:vMerge w:val="restart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2830451,58</w:t>
                  </w:r>
                </w:p>
              </w:tc>
              <w:tc>
                <w:tcPr>
                  <w:tcW w:w="1559" w:type="dxa"/>
                  <w:vMerge w:val="restart"/>
                </w:tcPr>
                <w:p w:rsidR="00915C25" w:rsidRPr="00915C25" w:rsidRDefault="00915C25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915C25" w:rsidRPr="00915C25" w:rsidTr="00BC0039">
              <w:trPr>
                <w:trHeight w:val="319"/>
              </w:trPr>
              <w:tc>
                <w:tcPr>
                  <w:tcW w:w="530" w:type="dxa"/>
                  <w:vMerge/>
                </w:tcPr>
                <w:p w:rsidR="00915C25" w:rsidRDefault="00915C25" w:rsidP="00915C25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915C25" w:rsidRPr="00246D65" w:rsidRDefault="00915C25" w:rsidP="00915C25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Квартира </w:t>
                  </w: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Индивидуальная </w:t>
                  </w:r>
                </w:p>
              </w:tc>
              <w:tc>
                <w:tcPr>
                  <w:tcW w:w="850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62,9</w:t>
                  </w:r>
                </w:p>
              </w:tc>
              <w:tc>
                <w:tcPr>
                  <w:tcW w:w="851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238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8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5C25" w:rsidRPr="00915C25" w:rsidTr="00BC0039">
              <w:trPr>
                <w:trHeight w:val="319"/>
              </w:trPr>
              <w:tc>
                <w:tcPr>
                  <w:tcW w:w="530" w:type="dxa"/>
                  <w:vMerge/>
                </w:tcPr>
                <w:p w:rsidR="00915C25" w:rsidRDefault="00915C25" w:rsidP="00915C25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915C25" w:rsidRPr="00246D65" w:rsidRDefault="00915C25" w:rsidP="00915C25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Квартира </w:t>
                  </w: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Индивидуальная </w:t>
                  </w:r>
                </w:p>
              </w:tc>
              <w:tc>
                <w:tcPr>
                  <w:tcW w:w="850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56,9</w:t>
                  </w:r>
                </w:p>
              </w:tc>
              <w:tc>
                <w:tcPr>
                  <w:tcW w:w="851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238" w:type="dxa"/>
                  <w:vMerge w:val="restart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851" w:type="dxa"/>
                  <w:vMerge w:val="restart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48,0</w:t>
                  </w:r>
                </w:p>
              </w:tc>
              <w:tc>
                <w:tcPr>
                  <w:tcW w:w="888" w:type="dxa"/>
                  <w:vMerge w:val="restart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842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5C25" w:rsidRPr="00915C25" w:rsidTr="00BC0039">
              <w:trPr>
                <w:trHeight w:val="319"/>
              </w:trPr>
              <w:tc>
                <w:tcPr>
                  <w:tcW w:w="530" w:type="dxa"/>
                  <w:vMerge/>
                </w:tcPr>
                <w:p w:rsidR="00915C25" w:rsidRDefault="00915C25" w:rsidP="00915C25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915C25" w:rsidRPr="00246D65" w:rsidRDefault="00915C25" w:rsidP="00915C25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Гараж </w:t>
                  </w: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Индивидуальная </w:t>
                  </w:r>
                </w:p>
              </w:tc>
              <w:tc>
                <w:tcPr>
                  <w:tcW w:w="850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851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238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8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5C25" w:rsidRPr="00915C25" w:rsidTr="00BC0039">
              <w:trPr>
                <w:trHeight w:val="319"/>
              </w:trPr>
              <w:tc>
                <w:tcPr>
                  <w:tcW w:w="530" w:type="dxa"/>
                  <w:vMerge/>
                </w:tcPr>
                <w:p w:rsidR="00915C25" w:rsidRDefault="00915C25" w:rsidP="00915C25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915C25" w:rsidRPr="00246D65" w:rsidRDefault="00915C25" w:rsidP="00915C25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Гараж </w:t>
                  </w: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Индивидуальная </w:t>
                  </w:r>
                </w:p>
              </w:tc>
              <w:tc>
                <w:tcPr>
                  <w:tcW w:w="850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25,0</w:t>
                  </w:r>
                </w:p>
              </w:tc>
              <w:tc>
                <w:tcPr>
                  <w:tcW w:w="851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238" w:type="dxa"/>
                  <w:vMerge w:val="restart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Земельный участок </w:t>
                  </w:r>
                </w:p>
              </w:tc>
              <w:tc>
                <w:tcPr>
                  <w:tcW w:w="851" w:type="dxa"/>
                  <w:vMerge w:val="restart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48,0</w:t>
                  </w:r>
                </w:p>
              </w:tc>
              <w:tc>
                <w:tcPr>
                  <w:tcW w:w="888" w:type="dxa"/>
                  <w:vMerge w:val="restart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842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5C25" w:rsidRPr="00915C25" w:rsidTr="00BC0039">
              <w:trPr>
                <w:trHeight w:val="319"/>
              </w:trPr>
              <w:tc>
                <w:tcPr>
                  <w:tcW w:w="530" w:type="dxa"/>
                  <w:vMerge/>
                </w:tcPr>
                <w:p w:rsidR="00915C25" w:rsidRDefault="00915C25" w:rsidP="00915C25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bottom w:val="single" w:sz="4" w:space="0" w:color="auto"/>
                  </w:tcBorders>
                </w:tcPr>
                <w:p w:rsidR="00915C25" w:rsidRPr="00246D65" w:rsidRDefault="00915C25" w:rsidP="00915C25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</w:tcBorders>
                </w:tcPr>
                <w:p w:rsid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Гараж </w:t>
                  </w:r>
                </w:p>
              </w:tc>
              <w:tc>
                <w:tcPr>
                  <w:tcW w:w="1276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Индивидуальная </w:t>
                  </w:r>
                </w:p>
              </w:tc>
              <w:tc>
                <w:tcPr>
                  <w:tcW w:w="850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851" w:type="dxa"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238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88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915C25" w:rsidRPr="00915C25" w:rsidRDefault="00915C25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15C25" w:rsidRPr="00915C25" w:rsidTr="008F08A7">
              <w:trPr>
                <w:trHeight w:val="117"/>
              </w:trPr>
              <w:tc>
                <w:tcPr>
                  <w:tcW w:w="530" w:type="dxa"/>
                  <w:vMerge/>
                </w:tcPr>
                <w:p w:rsidR="00915C25" w:rsidRPr="00915C25" w:rsidRDefault="00915C25" w:rsidP="00915C25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vMerge w:val="restart"/>
                  <w:tcBorders>
                    <w:top w:val="single" w:sz="4" w:space="0" w:color="auto"/>
                  </w:tcBorders>
                </w:tcPr>
                <w:p w:rsidR="00915C25" w:rsidRPr="00915C25" w:rsidRDefault="00915C25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Несовершеннолетний ребенок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</w:tcBorders>
                </w:tcPr>
                <w:p w:rsidR="00915C25" w:rsidRDefault="00B9666A" w:rsidP="00915C25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vMerge w:val="restart"/>
                </w:tcPr>
                <w:p w:rsidR="00915C25" w:rsidRPr="00915C25" w:rsidRDefault="00B9666A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  <w:vMerge w:val="restart"/>
                </w:tcPr>
                <w:p w:rsidR="00915C25" w:rsidRPr="00915C25" w:rsidRDefault="00B9666A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  <w:vMerge w:val="restart"/>
                </w:tcPr>
                <w:p w:rsidR="00915C25" w:rsidRPr="00915C25" w:rsidRDefault="00B9666A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  <w:vMerge w:val="restart"/>
                </w:tcPr>
                <w:p w:rsidR="00915C25" w:rsidRPr="00915C25" w:rsidRDefault="00B9666A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38" w:type="dxa"/>
                </w:tcPr>
                <w:p w:rsidR="00915C25" w:rsidRPr="00915C25" w:rsidRDefault="00B9666A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Квартира </w:t>
                  </w:r>
                </w:p>
              </w:tc>
              <w:tc>
                <w:tcPr>
                  <w:tcW w:w="851" w:type="dxa"/>
                </w:tcPr>
                <w:p w:rsidR="00915C25" w:rsidRPr="00915C25" w:rsidRDefault="00B9666A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62,9</w:t>
                  </w:r>
                </w:p>
              </w:tc>
              <w:tc>
                <w:tcPr>
                  <w:tcW w:w="888" w:type="dxa"/>
                </w:tcPr>
                <w:p w:rsidR="00915C25" w:rsidRPr="00915C25" w:rsidRDefault="00B9666A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842" w:type="dxa"/>
                  <w:vMerge w:val="restart"/>
                </w:tcPr>
                <w:p w:rsidR="00915C25" w:rsidRPr="00915C25" w:rsidRDefault="00B9666A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vMerge w:val="restart"/>
                </w:tcPr>
                <w:p w:rsidR="00915C25" w:rsidRPr="00915C25" w:rsidRDefault="00B9666A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  <w:vMerge w:val="restart"/>
                </w:tcPr>
                <w:p w:rsidR="00915C25" w:rsidRPr="00915C25" w:rsidRDefault="00B9666A" w:rsidP="00915C25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B9666A" w:rsidRPr="00915C25" w:rsidTr="008F08A7">
              <w:trPr>
                <w:trHeight w:val="117"/>
              </w:trPr>
              <w:tc>
                <w:tcPr>
                  <w:tcW w:w="530" w:type="dxa"/>
                  <w:vMerge/>
                </w:tcPr>
                <w:p w:rsidR="00B9666A" w:rsidRPr="00915C25" w:rsidRDefault="00B9666A" w:rsidP="00B9666A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vMerge/>
                </w:tcPr>
                <w:p w:rsidR="00B9666A" w:rsidRPr="00915C25" w:rsidRDefault="00B9666A" w:rsidP="00B9666A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B9666A" w:rsidRDefault="00B9666A" w:rsidP="00B9666A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Квартира </w:t>
                  </w:r>
                </w:p>
              </w:tc>
              <w:tc>
                <w:tcPr>
                  <w:tcW w:w="851" w:type="dxa"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56,9</w:t>
                  </w:r>
                </w:p>
              </w:tc>
              <w:tc>
                <w:tcPr>
                  <w:tcW w:w="888" w:type="dxa"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842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9666A" w:rsidRPr="00915C25" w:rsidTr="008F08A7">
              <w:trPr>
                <w:trHeight w:val="117"/>
              </w:trPr>
              <w:tc>
                <w:tcPr>
                  <w:tcW w:w="530" w:type="dxa"/>
                  <w:vMerge/>
                </w:tcPr>
                <w:p w:rsidR="00B9666A" w:rsidRPr="00915C25" w:rsidRDefault="00B9666A" w:rsidP="00B9666A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vMerge/>
                  <w:tcBorders>
                    <w:bottom w:val="single" w:sz="4" w:space="0" w:color="auto"/>
                  </w:tcBorders>
                </w:tcPr>
                <w:p w:rsidR="00B9666A" w:rsidRPr="00915C25" w:rsidRDefault="00B9666A" w:rsidP="00B9666A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</w:tcBorders>
                </w:tcPr>
                <w:p w:rsidR="00B9666A" w:rsidRDefault="00B9666A" w:rsidP="00B9666A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8" w:type="dxa"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Квартира </w:t>
                  </w:r>
                </w:p>
              </w:tc>
              <w:tc>
                <w:tcPr>
                  <w:tcW w:w="851" w:type="dxa"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888" w:type="dxa"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842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B9666A" w:rsidRPr="00915C25" w:rsidRDefault="00B9666A" w:rsidP="00B9666A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2147D0" w:rsidRPr="00915C25" w:rsidTr="000F532F">
              <w:trPr>
                <w:trHeight w:val="293"/>
              </w:trPr>
              <w:tc>
                <w:tcPr>
                  <w:tcW w:w="530" w:type="dxa"/>
                  <w:vMerge w:val="restart"/>
                </w:tcPr>
                <w:p w:rsidR="002147D0" w:rsidRPr="00915C25" w:rsidRDefault="002147D0" w:rsidP="002147D0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7D0" w:rsidRPr="00246D65" w:rsidRDefault="002147D0" w:rsidP="002147D0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46D6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Кокина </w:t>
                  </w:r>
                </w:p>
                <w:p w:rsidR="002147D0" w:rsidRPr="00246D65" w:rsidRDefault="002147D0" w:rsidP="002147D0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46D6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Евгения </w:t>
                  </w:r>
                </w:p>
                <w:p w:rsidR="002147D0" w:rsidRDefault="002147D0" w:rsidP="002147D0">
                  <w:pP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246D6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Юрьевна </w:t>
                  </w:r>
                </w:p>
                <w:p w:rsidR="002147D0" w:rsidRPr="004E03E9" w:rsidRDefault="002147D0" w:rsidP="002147D0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7D0" w:rsidRPr="004E03E9" w:rsidRDefault="002147D0" w:rsidP="002147D0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Аудитор </w:t>
                  </w:r>
                  <w:r w:rsidRPr="00246D6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Контрольно-счетной палаты муниципального района «Заполярный </w:t>
                  </w:r>
                  <w:r w:rsidRPr="00246D6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>район» Ненецкого автономного округа</w:t>
                  </w:r>
                </w:p>
              </w:tc>
              <w:tc>
                <w:tcPr>
                  <w:tcW w:w="1276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lastRenderedPageBreak/>
                    <w:t xml:space="preserve">Квартира </w:t>
                  </w:r>
                </w:p>
              </w:tc>
              <w:tc>
                <w:tcPr>
                  <w:tcW w:w="1276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Индивидуальная </w:t>
                  </w:r>
                </w:p>
              </w:tc>
              <w:tc>
                <w:tcPr>
                  <w:tcW w:w="850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38,1</w:t>
                  </w:r>
                </w:p>
              </w:tc>
              <w:tc>
                <w:tcPr>
                  <w:tcW w:w="851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238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88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2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2394168,36</w:t>
                  </w:r>
                </w:p>
              </w:tc>
              <w:tc>
                <w:tcPr>
                  <w:tcW w:w="1559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  <w:tr w:rsidR="002147D0" w:rsidRPr="00915C25" w:rsidTr="000F532F">
              <w:trPr>
                <w:trHeight w:val="293"/>
              </w:trPr>
              <w:tc>
                <w:tcPr>
                  <w:tcW w:w="530" w:type="dxa"/>
                  <w:vMerge/>
                </w:tcPr>
                <w:p w:rsidR="002147D0" w:rsidRPr="00915C25" w:rsidRDefault="002147D0" w:rsidP="002147D0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7D0" w:rsidRPr="00915C25" w:rsidRDefault="002147D0" w:rsidP="002147D0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915C2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Несовершеннолетний ребенок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2147D0" w:rsidRDefault="002147D0" w:rsidP="002147D0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6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38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Квартира </w:t>
                  </w:r>
                </w:p>
              </w:tc>
              <w:tc>
                <w:tcPr>
                  <w:tcW w:w="851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38,1</w:t>
                  </w:r>
                </w:p>
              </w:tc>
              <w:tc>
                <w:tcPr>
                  <w:tcW w:w="888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Россия </w:t>
                  </w:r>
                </w:p>
              </w:tc>
              <w:tc>
                <w:tcPr>
                  <w:tcW w:w="1842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59" w:type="dxa"/>
                </w:tcPr>
                <w:p w:rsidR="002147D0" w:rsidRPr="00915C25" w:rsidRDefault="002147D0" w:rsidP="002147D0">
                  <w:pPr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915C25" w:rsidRDefault="00915C25" w:rsidP="004E03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15C25" w:rsidRPr="004E03E9" w:rsidRDefault="002147D0" w:rsidP="004E03E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7D0"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</w:p>
          <w:p w:rsidR="004E03E9" w:rsidRPr="004E03E9" w:rsidRDefault="004E03E9" w:rsidP="004E03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E03E9" w:rsidRPr="004E03E9" w:rsidRDefault="004E03E9" w:rsidP="004E03E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91828" w:rsidRDefault="00991828"/>
    <w:sectPr w:rsidR="00991828" w:rsidSect="0017703B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F4D" w:rsidRDefault="001C0F4D" w:rsidP="0017703B">
      <w:pPr>
        <w:spacing w:after="0" w:line="240" w:lineRule="auto"/>
      </w:pPr>
      <w:r>
        <w:separator/>
      </w:r>
    </w:p>
  </w:endnote>
  <w:endnote w:type="continuationSeparator" w:id="0">
    <w:p w:rsidR="001C0F4D" w:rsidRDefault="001C0F4D" w:rsidP="0017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F4D" w:rsidRDefault="001C0F4D" w:rsidP="0017703B">
      <w:pPr>
        <w:spacing w:after="0" w:line="240" w:lineRule="auto"/>
      </w:pPr>
      <w:r>
        <w:separator/>
      </w:r>
    </w:p>
  </w:footnote>
  <w:footnote w:type="continuationSeparator" w:id="0">
    <w:p w:rsidR="001C0F4D" w:rsidRDefault="001C0F4D" w:rsidP="0017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156136"/>
      <w:docPartObj>
        <w:docPartGallery w:val="Page Numbers (Top of Page)"/>
        <w:docPartUnique/>
      </w:docPartObj>
    </w:sdtPr>
    <w:sdtEndPr/>
    <w:sdtContent>
      <w:p w:rsidR="0017703B" w:rsidRDefault="0017703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04A">
          <w:rPr>
            <w:noProof/>
          </w:rPr>
          <w:t>2</w:t>
        </w:r>
        <w:r>
          <w:fldChar w:fldCharType="end"/>
        </w:r>
      </w:p>
    </w:sdtContent>
  </w:sdt>
  <w:p w:rsidR="0017703B" w:rsidRDefault="001770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E9"/>
    <w:rsid w:val="0017703B"/>
    <w:rsid w:val="001C0F4D"/>
    <w:rsid w:val="002147D0"/>
    <w:rsid w:val="00246D65"/>
    <w:rsid w:val="004E03E9"/>
    <w:rsid w:val="00915C25"/>
    <w:rsid w:val="00991828"/>
    <w:rsid w:val="00B9666A"/>
    <w:rsid w:val="00EB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703B"/>
  </w:style>
  <w:style w:type="paragraph" w:styleId="a6">
    <w:name w:val="footer"/>
    <w:basedOn w:val="a"/>
    <w:link w:val="a7"/>
    <w:uiPriority w:val="99"/>
    <w:unhideWhenUsed/>
    <w:rsid w:val="0017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703B"/>
  </w:style>
  <w:style w:type="paragraph" w:styleId="a8">
    <w:name w:val="Balloon Text"/>
    <w:basedOn w:val="a"/>
    <w:link w:val="a9"/>
    <w:uiPriority w:val="99"/>
    <w:semiHidden/>
    <w:unhideWhenUsed/>
    <w:rsid w:val="00EB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7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703B"/>
  </w:style>
  <w:style w:type="paragraph" w:styleId="a6">
    <w:name w:val="footer"/>
    <w:basedOn w:val="a"/>
    <w:link w:val="a7"/>
    <w:uiPriority w:val="99"/>
    <w:unhideWhenUsed/>
    <w:rsid w:val="0017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703B"/>
  </w:style>
  <w:style w:type="paragraph" w:styleId="a8">
    <w:name w:val="Balloon Text"/>
    <w:basedOn w:val="a"/>
    <w:link w:val="a9"/>
    <w:uiPriority w:val="99"/>
    <w:semiHidden/>
    <w:unhideWhenUsed/>
    <w:rsid w:val="00EB7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6704E-171C-4371-A2EF-E59567259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Иван Алексеевич</dc:creator>
  <cp:lastModifiedBy>Абрамовская Татьяна Александровна</cp:lastModifiedBy>
  <cp:revision>2</cp:revision>
  <cp:lastPrinted>2022-07-04T11:38:00Z</cp:lastPrinted>
  <dcterms:created xsi:type="dcterms:W3CDTF">2022-07-04T11:41:00Z</dcterms:created>
  <dcterms:modified xsi:type="dcterms:W3CDTF">2022-07-04T11:41:00Z</dcterms:modified>
</cp:coreProperties>
</file>