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51" w:rsidRP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33851">
        <w:rPr>
          <w:rFonts w:ascii="Times New Roman" w:hAnsi="Times New Roman"/>
          <w:color w:val="000000"/>
          <w:sz w:val="26"/>
          <w:szCs w:val="26"/>
        </w:rPr>
        <w:t>ПРОТОКОЛ</w:t>
      </w:r>
    </w:p>
    <w:p w:rsidR="00A1594F" w:rsidRDefault="00A1594F" w:rsidP="00A15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рассмотрения заявок на участие в электронном аукционе</w:t>
      </w:r>
    </w:p>
    <w:p w:rsidR="00A1594F" w:rsidRDefault="00A1594F" w:rsidP="00A15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 признании аукциона несостоявшимся</w:t>
      </w:r>
    </w:p>
    <w:p w:rsid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33851" w:rsidRDefault="00165EDC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A46A2">
        <w:rPr>
          <w:rFonts w:ascii="Times New Roman" w:hAnsi="Times New Roman"/>
          <w:color w:val="000000"/>
          <w:sz w:val="26"/>
          <w:szCs w:val="26"/>
        </w:rPr>
        <w:t>Ненецкий автономный округ,</w:t>
      </w:r>
    </w:p>
    <w:p w:rsidR="00165EDC" w:rsidRPr="0062659D" w:rsidRDefault="00A1594F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р</w:t>
      </w:r>
      <w:r w:rsidR="00165EDC" w:rsidRPr="00CA46A2">
        <w:rPr>
          <w:rFonts w:ascii="Times New Roman" w:hAnsi="Times New Roman"/>
          <w:color w:val="000000"/>
          <w:sz w:val="26"/>
          <w:szCs w:val="26"/>
        </w:rPr>
        <w:t>п</w:t>
      </w:r>
      <w:proofErr w:type="spellEnd"/>
      <w:r w:rsidR="00165EDC" w:rsidRPr="00CA46A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165EDC" w:rsidRPr="0062659D">
        <w:rPr>
          <w:rFonts w:ascii="Times New Roman" w:hAnsi="Times New Roman"/>
          <w:sz w:val="26"/>
          <w:szCs w:val="26"/>
        </w:rPr>
        <w:t>Искателей</w:t>
      </w:r>
      <w:r w:rsidR="00133851" w:rsidRPr="006265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19</w:t>
      </w:r>
      <w:r w:rsidR="00133851" w:rsidRPr="0062659D">
        <w:rPr>
          <w:rFonts w:ascii="Times New Roman" w:hAnsi="Times New Roman"/>
          <w:sz w:val="26"/>
          <w:szCs w:val="26"/>
        </w:rPr>
        <w:t>.</w:t>
      </w:r>
      <w:r w:rsidR="008243D5">
        <w:rPr>
          <w:rFonts w:ascii="Times New Roman" w:hAnsi="Times New Roman"/>
          <w:sz w:val="26"/>
          <w:szCs w:val="26"/>
        </w:rPr>
        <w:t>06</w:t>
      </w:r>
      <w:r w:rsidR="0062659D" w:rsidRPr="0062659D">
        <w:rPr>
          <w:rFonts w:ascii="Times New Roman" w:hAnsi="Times New Roman"/>
          <w:sz w:val="26"/>
          <w:szCs w:val="26"/>
        </w:rPr>
        <w:t>.</w:t>
      </w:r>
      <w:r w:rsidR="008243D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25</w:t>
      </w:r>
    </w:p>
    <w:p w:rsidR="00133851" w:rsidRPr="00133851" w:rsidRDefault="00133851" w:rsidP="00041BE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</w:p>
    <w:p w:rsidR="00661F9C" w:rsidRPr="00A1594F" w:rsidRDefault="00A1594F" w:rsidP="00041BE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661F9C" w:rsidRPr="00941590">
        <w:rPr>
          <w:rFonts w:ascii="Times New Roman" w:hAnsi="Times New Roman"/>
          <w:sz w:val="26"/>
          <w:szCs w:val="26"/>
        </w:rPr>
        <w:t xml:space="preserve"> </w:t>
      </w:r>
      <w:r w:rsidR="008243D5" w:rsidRPr="00941590">
        <w:rPr>
          <w:rFonts w:ascii="Times New Roman" w:hAnsi="Times New Roman"/>
          <w:sz w:val="26"/>
          <w:szCs w:val="26"/>
        </w:rPr>
        <w:t>ию</w:t>
      </w:r>
      <w:r w:rsidR="00B7399E">
        <w:rPr>
          <w:rFonts w:ascii="Times New Roman" w:hAnsi="Times New Roman"/>
          <w:sz w:val="26"/>
          <w:szCs w:val="26"/>
        </w:rPr>
        <w:t>н</w:t>
      </w:r>
      <w:r w:rsidR="008243D5" w:rsidRPr="00941590">
        <w:rPr>
          <w:rFonts w:ascii="Times New Roman" w:hAnsi="Times New Roman"/>
          <w:sz w:val="26"/>
          <w:szCs w:val="26"/>
        </w:rPr>
        <w:t>я 202</w:t>
      </w:r>
      <w:r>
        <w:rPr>
          <w:rFonts w:ascii="Times New Roman" w:hAnsi="Times New Roman"/>
          <w:sz w:val="26"/>
          <w:szCs w:val="26"/>
        </w:rPr>
        <w:t>5</w:t>
      </w:r>
      <w:r w:rsidR="008243D5" w:rsidRPr="00941590">
        <w:rPr>
          <w:rFonts w:ascii="Times New Roman" w:hAnsi="Times New Roman"/>
          <w:sz w:val="26"/>
          <w:szCs w:val="26"/>
        </w:rPr>
        <w:t xml:space="preserve"> г</w:t>
      </w:r>
      <w:r w:rsidR="00661F9C" w:rsidRPr="00941590">
        <w:rPr>
          <w:rFonts w:ascii="Times New Roman" w:hAnsi="Times New Roman"/>
          <w:sz w:val="26"/>
          <w:szCs w:val="26"/>
        </w:rPr>
        <w:t xml:space="preserve">ода в </w:t>
      </w:r>
      <w:r w:rsidR="000E6DC9" w:rsidRPr="00941590">
        <w:rPr>
          <w:rFonts w:ascii="Times New Roman" w:hAnsi="Times New Roman"/>
          <w:sz w:val="26"/>
          <w:szCs w:val="26"/>
        </w:rPr>
        <w:t>10</w:t>
      </w:r>
      <w:r w:rsidR="00661F9C" w:rsidRPr="00941590">
        <w:rPr>
          <w:rFonts w:ascii="Times New Roman" w:hAnsi="Times New Roman"/>
          <w:sz w:val="26"/>
          <w:szCs w:val="26"/>
        </w:rPr>
        <w:t xml:space="preserve"> часов 00 минут по адресу: </w:t>
      </w:r>
      <w:r w:rsidR="00661F9C" w:rsidRPr="00941590">
        <w:rPr>
          <w:rFonts w:ascii="Times New Roman" w:hAnsi="Times New Roman"/>
          <w:color w:val="000000"/>
          <w:sz w:val="26"/>
          <w:szCs w:val="26"/>
        </w:rPr>
        <w:t>Ненецкий автономный округ,</w:t>
      </w:r>
      <w:r>
        <w:rPr>
          <w:rFonts w:ascii="Times New Roman" w:hAnsi="Times New Roman"/>
          <w:color w:val="000000"/>
          <w:sz w:val="26"/>
          <w:szCs w:val="26"/>
        </w:rPr>
        <w:t xml:space="preserve"> Заполярный район,</w:t>
      </w:r>
      <w:r w:rsidR="00661F9C" w:rsidRPr="009415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</w:t>
      </w:r>
      <w:r w:rsidR="00661F9C" w:rsidRPr="00941590">
        <w:rPr>
          <w:rFonts w:ascii="Times New Roman" w:hAnsi="Times New Roman"/>
          <w:color w:val="000000"/>
          <w:sz w:val="26"/>
          <w:szCs w:val="26"/>
        </w:rPr>
        <w:t>п</w:t>
      </w:r>
      <w:proofErr w:type="spellEnd"/>
      <w:r w:rsidR="00661F9C" w:rsidRPr="00941590">
        <w:rPr>
          <w:rFonts w:ascii="Times New Roman" w:hAnsi="Times New Roman"/>
          <w:color w:val="000000"/>
          <w:sz w:val="26"/>
          <w:szCs w:val="26"/>
        </w:rPr>
        <w:t xml:space="preserve">. Искателей, ул. Губкина, д. 10, </w:t>
      </w:r>
      <w:proofErr w:type="spellStart"/>
      <w:r w:rsidR="00661F9C" w:rsidRPr="00941590">
        <w:rPr>
          <w:rFonts w:ascii="Times New Roman" w:hAnsi="Times New Roman"/>
          <w:color w:val="000000"/>
          <w:sz w:val="26"/>
          <w:szCs w:val="26"/>
        </w:rPr>
        <w:t>каб</w:t>
      </w:r>
      <w:proofErr w:type="spellEnd"/>
      <w:r w:rsidR="00661F9C" w:rsidRPr="00941590">
        <w:rPr>
          <w:rFonts w:ascii="Times New Roman" w:hAnsi="Times New Roman"/>
          <w:color w:val="000000"/>
          <w:sz w:val="26"/>
          <w:szCs w:val="26"/>
        </w:rPr>
        <w:t>. 110</w:t>
      </w:r>
      <w:r w:rsidR="00941590" w:rsidRPr="00941590">
        <w:rPr>
          <w:rFonts w:ascii="Times New Roman" w:hAnsi="Times New Roman"/>
          <w:sz w:val="26"/>
          <w:szCs w:val="26"/>
        </w:rPr>
        <w:t xml:space="preserve"> </w:t>
      </w:r>
      <w:r w:rsidR="009A76C6" w:rsidRPr="00941590">
        <w:rPr>
          <w:rFonts w:ascii="Times New Roman" w:hAnsi="Times New Roman"/>
          <w:sz w:val="26"/>
          <w:szCs w:val="26"/>
        </w:rPr>
        <w:t>организатор</w:t>
      </w:r>
      <w:r w:rsidR="00941590">
        <w:rPr>
          <w:rFonts w:ascii="Times New Roman" w:hAnsi="Times New Roman"/>
          <w:sz w:val="26"/>
          <w:szCs w:val="26"/>
        </w:rPr>
        <w:t>ом</w:t>
      </w:r>
      <w:r w:rsidR="009A76C6" w:rsidRPr="00941590">
        <w:rPr>
          <w:rFonts w:ascii="Times New Roman" w:hAnsi="Times New Roman"/>
          <w:sz w:val="26"/>
          <w:szCs w:val="26"/>
        </w:rPr>
        <w:t xml:space="preserve"> аукциона, в лице начальника УМИ Администрации Заполярного района </w:t>
      </w:r>
      <w:r w:rsidR="00941590" w:rsidRPr="00941590">
        <w:rPr>
          <w:rFonts w:ascii="Times New Roman" w:hAnsi="Times New Roman"/>
          <w:sz w:val="26"/>
          <w:szCs w:val="26"/>
        </w:rPr>
        <w:t xml:space="preserve">Терентьевой Ольги </w:t>
      </w:r>
      <w:r w:rsidR="00941590" w:rsidRPr="00A1594F">
        <w:rPr>
          <w:rFonts w:ascii="Times New Roman" w:hAnsi="Times New Roman"/>
          <w:sz w:val="26"/>
          <w:szCs w:val="26"/>
        </w:rPr>
        <w:t xml:space="preserve">Викторовны </w:t>
      </w:r>
      <w:r w:rsidR="00661F9C" w:rsidRPr="00A1594F">
        <w:rPr>
          <w:rFonts w:ascii="Times New Roman" w:hAnsi="Times New Roman"/>
          <w:sz w:val="26"/>
          <w:szCs w:val="26"/>
        </w:rPr>
        <w:t>прове</w:t>
      </w:r>
      <w:r w:rsidR="00941590" w:rsidRPr="00A1594F">
        <w:rPr>
          <w:rFonts w:ascii="Times New Roman" w:hAnsi="Times New Roman"/>
          <w:sz w:val="26"/>
          <w:szCs w:val="26"/>
        </w:rPr>
        <w:t xml:space="preserve">дена </w:t>
      </w:r>
      <w:r w:rsidR="00661F9C" w:rsidRPr="00A1594F">
        <w:rPr>
          <w:rFonts w:ascii="Times New Roman" w:hAnsi="Times New Roman"/>
          <w:sz w:val="26"/>
          <w:szCs w:val="26"/>
        </w:rPr>
        <w:t>процедур</w:t>
      </w:r>
      <w:r w:rsidR="00941590" w:rsidRPr="00A1594F">
        <w:rPr>
          <w:rFonts w:ascii="Times New Roman" w:hAnsi="Times New Roman"/>
          <w:sz w:val="26"/>
          <w:szCs w:val="26"/>
        </w:rPr>
        <w:t>а</w:t>
      </w:r>
      <w:r w:rsidR="00661F9C" w:rsidRPr="00A1594F">
        <w:rPr>
          <w:rFonts w:ascii="Times New Roman" w:hAnsi="Times New Roman"/>
          <w:sz w:val="26"/>
          <w:szCs w:val="26"/>
        </w:rPr>
        <w:t xml:space="preserve"> рассмотрения заявок</w:t>
      </w:r>
      <w:r w:rsidRPr="00A1594F">
        <w:rPr>
          <w:rFonts w:ascii="Times New Roman" w:hAnsi="Times New Roman"/>
          <w:sz w:val="26"/>
          <w:szCs w:val="26"/>
        </w:rPr>
        <w:br/>
      </w:r>
      <w:r w:rsidR="00661F9C" w:rsidRPr="00A1594F">
        <w:rPr>
          <w:rFonts w:ascii="Times New Roman" w:hAnsi="Times New Roman"/>
          <w:sz w:val="26"/>
          <w:szCs w:val="26"/>
        </w:rPr>
        <w:t>на участие в аукционе</w:t>
      </w:r>
      <w:r w:rsidR="00941590" w:rsidRPr="00A1594F">
        <w:rPr>
          <w:rFonts w:ascii="Times New Roman" w:hAnsi="Times New Roman"/>
          <w:sz w:val="26"/>
          <w:szCs w:val="26"/>
        </w:rPr>
        <w:t xml:space="preserve"> </w:t>
      </w:r>
      <w:r w:rsidR="00661F9C" w:rsidRPr="00A1594F">
        <w:rPr>
          <w:rFonts w:ascii="Times New Roman" w:hAnsi="Times New Roman"/>
          <w:sz w:val="26"/>
          <w:szCs w:val="26"/>
        </w:rPr>
        <w:t>на право заключения договора аренды земельн</w:t>
      </w:r>
      <w:r w:rsidR="00D71711" w:rsidRPr="00A1594F">
        <w:rPr>
          <w:rFonts w:ascii="Times New Roman" w:hAnsi="Times New Roman"/>
          <w:sz w:val="26"/>
          <w:szCs w:val="26"/>
        </w:rPr>
        <w:t>ого</w:t>
      </w:r>
      <w:r w:rsidR="00661F9C" w:rsidRPr="00A1594F">
        <w:rPr>
          <w:rFonts w:ascii="Times New Roman" w:hAnsi="Times New Roman"/>
          <w:sz w:val="26"/>
          <w:szCs w:val="26"/>
        </w:rPr>
        <w:t xml:space="preserve"> участк</w:t>
      </w:r>
      <w:r w:rsidR="00D71711" w:rsidRPr="00A1594F">
        <w:rPr>
          <w:rFonts w:ascii="Times New Roman" w:hAnsi="Times New Roman"/>
          <w:sz w:val="26"/>
          <w:szCs w:val="26"/>
        </w:rPr>
        <w:t>а</w:t>
      </w:r>
      <w:r w:rsidR="00661F9C" w:rsidRPr="00A1594F">
        <w:rPr>
          <w:rFonts w:ascii="Times New Roman" w:hAnsi="Times New Roman"/>
          <w:sz w:val="26"/>
          <w:szCs w:val="26"/>
        </w:rPr>
        <w:t>, запланированного</w:t>
      </w:r>
      <w:r w:rsidR="00B7399E" w:rsidRPr="00A1594F">
        <w:rPr>
          <w:rFonts w:ascii="Times New Roman" w:hAnsi="Times New Roman"/>
          <w:sz w:val="26"/>
          <w:szCs w:val="26"/>
        </w:rPr>
        <w:t xml:space="preserve"> </w:t>
      </w:r>
      <w:r w:rsidR="00661F9C" w:rsidRPr="00A1594F">
        <w:rPr>
          <w:rFonts w:ascii="Times New Roman" w:hAnsi="Times New Roman"/>
          <w:sz w:val="26"/>
          <w:szCs w:val="26"/>
        </w:rPr>
        <w:t xml:space="preserve">на </w:t>
      </w:r>
      <w:r w:rsidRPr="00A1594F">
        <w:rPr>
          <w:rFonts w:ascii="Times New Roman" w:hAnsi="Times New Roman"/>
          <w:sz w:val="26"/>
          <w:szCs w:val="26"/>
        </w:rPr>
        <w:t>23</w:t>
      </w:r>
      <w:r w:rsidR="00A51EA1" w:rsidRPr="00A1594F">
        <w:rPr>
          <w:rFonts w:ascii="Times New Roman" w:hAnsi="Times New Roman"/>
          <w:sz w:val="26"/>
          <w:szCs w:val="26"/>
        </w:rPr>
        <w:t xml:space="preserve"> </w:t>
      </w:r>
      <w:r w:rsidR="00B7399E" w:rsidRPr="00A1594F">
        <w:rPr>
          <w:rFonts w:ascii="Times New Roman" w:hAnsi="Times New Roman"/>
          <w:sz w:val="26"/>
          <w:szCs w:val="26"/>
        </w:rPr>
        <w:t>июня</w:t>
      </w:r>
      <w:r w:rsidR="00552968" w:rsidRPr="00A1594F">
        <w:rPr>
          <w:rFonts w:ascii="Times New Roman" w:hAnsi="Times New Roman"/>
          <w:sz w:val="26"/>
          <w:szCs w:val="26"/>
        </w:rPr>
        <w:t xml:space="preserve"> 202</w:t>
      </w:r>
      <w:r w:rsidRPr="00A1594F">
        <w:rPr>
          <w:rFonts w:ascii="Times New Roman" w:hAnsi="Times New Roman"/>
          <w:sz w:val="26"/>
          <w:szCs w:val="26"/>
        </w:rPr>
        <w:t>5</w:t>
      </w:r>
      <w:r w:rsidR="00661F9C" w:rsidRPr="00A1594F">
        <w:rPr>
          <w:rFonts w:ascii="Times New Roman" w:hAnsi="Times New Roman"/>
          <w:sz w:val="26"/>
          <w:szCs w:val="26"/>
        </w:rPr>
        <w:t xml:space="preserve"> года в </w:t>
      </w:r>
      <w:r w:rsidRPr="00A1594F">
        <w:rPr>
          <w:rFonts w:ascii="Times New Roman" w:hAnsi="Times New Roman"/>
          <w:sz w:val="26"/>
          <w:szCs w:val="26"/>
        </w:rPr>
        <w:t>09</w:t>
      </w:r>
      <w:r w:rsidR="00A51EA1" w:rsidRPr="00A1594F">
        <w:rPr>
          <w:rFonts w:ascii="Times New Roman" w:hAnsi="Times New Roman"/>
          <w:sz w:val="26"/>
          <w:szCs w:val="26"/>
        </w:rPr>
        <w:t xml:space="preserve"> часов 00 минут.</w:t>
      </w:r>
    </w:p>
    <w:p w:rsidR="00661F9C" w:rsidRPr="00A1594F" w:rsidRDefault="00661F9C" w:rsidP="00041B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1594F">
        <w:rPr>
          <w:rFonts w:ascii="Times New Roman" w:hAnsi="Times New Roman"/>
          <w:sz w:val="26"/>
          <w:szCs w:val="26"/>
        </w:rPr>
        <w:t xml:space="preserve">Извещение о проведении аукциона на право заключения договора аренды земельного участка было размещено на официальном сайте </w:t>
      </w:r>
      <w:hyperlink r:id="rId6" w:history="1">
        <w:r w:rsidRPr="00A1594F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A1594F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в</w:t>
      </w:r>
      <w:r w:rsidRPr="00A1594F">
        <w:rPr>
          <w:rFonts w:ascii="Times New Roman" w:hAnsi="Times New Roman"/>
          <w:sz w:val="26"/>
          <w:szCs w:val="26"/>
        </w:rPr>
        <w:t xml:space="preserve"> сети «Интернет» </w:t>
      </w:r>
      <w:r w:rsidR="00003D9F">
        <w:rPr>
          <w:rFonts w:ascii="Times New Roman" w:hAnsi="Times New Roman"/>
          <w:sz w:val="26"/>
          <w:szCs w:val="26"/>
        </w:rPr>
        <w:t>22</w:t>
      </w:r>
      <w:r w:rsidRPr="00A1594F">
        <w:rPr>
          <w:rFonts w:ascii="Times New Roman" w:hAnsi="Times New Roman"/>
          <w:sz w:val="26"/>
          <w:szCs w:val="26"/>
        </w:rPr>
        <w:t>.</w:t>
      </w:r>
      <w:r w:rsidR="00B7399E" w:rsidRPr="00A1594F">
        <w:rPr>
          <w:rFonts w:ascii="Times New Roman" w:hAnsi="Times New Roman"/>
          <w:sz w:val="26"/>
          <w:szCs w:val="26"/>
        </w:rPr>
        <w:t>05</w:t>
      </w:r>
      <w:r w:rsidR="00FF495F" w:rsidRPr="00A1594F">
        <w:rPr>
          <w:rFonts w:ascii="Times New Roman" w:hAnsi="Times New Roman"/>
          <w:sz w:val="26"/>
          <w:szCs w:val="26"/>
        </w:rPr>
        <w:t>.202</w:t>
      </w:r>
      <w:r w:rsidR="00003D9F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A1594F">
        <w:rPr>
          <w:rFonts w:ascii="Times New Roman" w:hAnsi="Times New Roman"/>
          <w:sz w:val="26"/>
          <w:szCs w:val="26"/>
        </w:rPr>
        <w:t xml:space="preserve"> № </w:t>
      </w:r>
      <w:r w:rsidR="00A1594F" w:rsidRPr="00A1594F">
        <w:rPr>
          <w:rFonts w:ascii="Times New Roman" w:hAnsi="Times New Roman"/>
          <w:sz w:val="26"/>
          <w:szCs w:val="26"/>
          <w:shd w:val="clear" w:color="auto" w:fill="FFFFFF"/>
        </w:rPr>
        <w:t>22000028080000000015</w:t>
      </w:r>
      <w:r w:rsidR="00253E1C" w:rsidRPr="00A1594F">
        <w:rPr>
          <w:rFonts w:ascii="Times New Roman" w:hAnsi="Times New Roman"/>
          <w:sz w:val="26"/>
          <w:szCs w:val="26"/>
        </w:rPr>
        <w:t>.</w:t>
      </w:r>
    </w:p>
    <w:p w:rsidR="0052215E" w:rsidRDefault="0052215E" w:rsidP="00041BE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1594F">
        <w:rPr>
          <w:rFonts w:ascii="Times New Roman" w:hAnsi="Times New Roman"/>
          <w:b/>
          <w:sz w:val="26"/>
          <w:szCs w:val="26"/>
        </w:rPr>
        <w:t xml:space="preserve">Предмет </w:t>
      </w:r>
      <w:r w:rsidR="00230CF3" w:rsidRPr="00A1594F">
        <w:rPr>
          <w:rFonts w:ascii="Times New Roman" w:hAnsi="Times New Roman"/>
          <w:b/>
          <w:sz w:val="26"/>
          <w:szCs w:val="26"/>
        </w:rPr>
        <w:t>аукциона</w:t>
      </w:r>
      <w:r w:rsidR="00220BC8" w:rsidRPr="00A1594F">
        <w:rPr>
          <w:rFonts w:ascii="Times New Roman" w:hAnsi="Times New Roman"/>
          <w:b/>
          <w:sz w:val="26"/>
          <w:szCs w:val="26"/>
        </w:rPr>
        <w:t xml:space="preserve">: </w:t>
      </w:r>
      <w:r w:rsidR="00220BC8" w:rsidRPr="00A1594F">
        <w:rPr>
          <w:rFonts w:ascii="Times New Roman" w:hAnsi="Times New Roman"/>
          <w:sz w:val="26"/>
          <w:szCs w:val="26"/>
        </w:rPr>
        <w:t>Право заключения договора</w:t>
      </w:r>
      <w:r w:rsidR="00220BC8" w:rsidRPr="00220BC8">
        <w:rPr>
          <w:rFonts w:ascii="Times New Roman" w:hAnsi="Times New Roman"/>
          <w:sz w:val="26"/>
          <w:szCs w:val="26"/>
        </w:rPr>
        <w:t xml:space="preserve"> аренды</w:t>
      </w:r>
      <w:r w:rsidRPr="00220BC8">
        <w:rPr>
          <w:sz w:val="26"/>
          <w:szCs w:val="26"/>
        </w:rPr>
        <w:t xml:space="preserve"> </w:t>
      </w:r>
      <w:r w:rsidR="00220BC8" w:rsidRPr="009A76C6">
        <w:rPr>
          <w:rFonts w:ascii="Times New Roman" w:hAnsi="Times New Roman"/>
          <w:sz w:val="26"/>
          <w:szCs w:val="26"/>
        </w:rPr>
        <w:t>з</w:t>
      </w:r>
      <w:r w:rsidRPr="009A76C6">
        <w:rPr>
          <w:rFonts w:ascii="Times New Roman" w:hAnsi="Times New Roman"/>
          <w:sz w:val="26"/>
          <w:szCs w:val="26"/>
        </w:rPr>
        <w:t>емельн</w:t>
      </w:r>
      <w:r w:rsidR="00B7399E">
        <w:rPr>
          <w:rFonts w:ascii="Times New Roman" w:hAnsi="Times New Roman"/>
          <w:sz w:val="26"/>
          <w:szCs w:val="26"/>
        </w:rPr>
        <w:t>ого</w:t>
      </w:r>
      <w:r w:rsidRPr="009A76C6">
        <w:rPr>
          <w:rFonts w:ascii="Times New Roman" w:hAnsi="Times New Roman"/>
          <w:sz w:val="26"/>
          <w:szCs w:val="26"/>
        </w:rPr>
        <w:t xml:space="preserve"> </w:t>
      </w:r>
      <w:r w:rsidRPr="0052215E">
        <w:rPr>
          <w:rFonts w:ascii="Times New Roman" w:hAnsi="Times New Roman"/>
          <w:sz w:val="26"/>
          <w:szCs w:val="26"/>
        </w:rPr>
        <w:t>участ</w:t>
      </w:r>
      <w:r w:rsidR="00B7399E">
        <w:rPr>
          <w:rFonts w:ascii="Times New Roman" w:hAnsi="Times New Roman"/>
          <w:sz w:val="26"/>
          <w:szCs w:val="26"/>
        </w:rPr>
        <w:t>ка</w:t>
      </w:r>
      <w:r w:rsidRPr="0052215E">
        <w:rPr>
          <w:rFonts w:ascii="Times New Roman" w:hAnsi="Times New Roman"/>
          <w:sz w:val="26"/>
          <w:szCs w:val="26"/>
        </w:rPr>
        <w:t xml:space="preserve"> с кадастровым номером 83:00</w:t>
      </w:r>
      <w:r w:rsidRPr="00FF495F">
        <w:rPr>
          <w:rFonts w:ascii="Times New Roman" w:hAnsi="Times New Roman"/>
          <w:sz w:val="26"/>
          <w:szCs w:val="26"/>
        </w:rPr>
        <w:t>:</w:t>
      </w:r>
      <w:r w:rsidR="00D31A1B" w:rsidRPr="00FF495F">
        <w:rPr>
          <w:rFonts w:ascii="Times New Roman" w:hAnsi="Times New Roman"/>
          <w:sz w:val="26"/>
          <w:szCs w:val="26"/>
        </w:rPr>
        <w:t>02</w:t>
      </w:r>
      <w:r w:rsidRPr="00FF495F">
        <w:rPr>
          <w:rFonts w:ascii="Times New Roman" w:hAnsi="Times New Roman"/>
          <w:sz w:val="26"/>
          <w:szCs w:val="26"/>
        </w:rPr>
        <w:t>000</w:t>
      </w:r>
      <w:r w:rsidR="00B7399E">
        <w:rPr>
          <w:rFonts w:ascii="Times New Roman" w:hAnsi="Times New Roman"/>
          <w:sz w:val="26"/>
          <w:szCs w:val="26"/>
        </w:rPr>
        <w:t>3</w:t>
      </w:r>
      <w:r w:rsidRPr="00FF495F">
        <w:rPr>
          <w:rFonts w:ascii="Times New Roman" w:hAnsi="Times New Roman"/>
          <w:sz w:val="26"/>
          <w:szCs w:val="26"/>
        </w:rPr>
        <w:t>:</w:t>
      </w:r>
      <w:r w:rsidR="00B7399E">
        <w:rPr>
          <w:rFonts w:ascii="Times New Roman" w:hAnsi="Times New Roman"/>
          <w:sz w:val="26"/>
          <w:szCs w:val="26"/>
        </w:rPr>
        <w:t>445</w:t>
      </w:r>
      <w:r w:rsidRPr="00FF495F">
        <w:rPr>
          <w:rFonts w:ascii="Times New Roman" w:hAnsi="Times New Roman"/>
          <w:sz w:val="26"/>
          <w:szCs w:val="26"/>
        </w:rPr>
        <w:t xml:space="preserve">, </w:t>
      </w:r>
      <w:r w:rsidRPr="0052215E">
        <w:rPr>
          <w:rFonts w:ascii="Times New Roman" w:hAnsi="Times New Roman"/>
          <w:sz w:val="26"/>
          <w:szCs w:val="26"/>
        </w:rPr>
        <w:t xml:space="preserve">категория земель: земли населенных пунктов, вид разрешенного использования: под </w:t>
      </w:r>
      <w:r w:rsidR="00B7399E">
        <w:rPr>
          <w:rFonts w:ascii="Times New Roman" w:hAnsi="Times New Roman"/>
          <w:sz w:val="26"/>
          <w:szCs w:val="26"/>
        </w:rPr>
        <w:t>строительство гаража для спецтехники</w:t>
      </w:r>
      <w:r w:rsidRPr="0052215E">
        <w:rPr>
          <w:rFonts w:ascii="Times New Roman" w:hAnsi="Times New Roman"/>
          <w:sz w:val="26"/>
          <w:szCs w:val="26"/>
        </w:rPr>
        <w:t xml:space="preserve">, площадь – </w:t>
      </w:r>
      <w:r w:rsidR="00B7399E">
        <w:rPr>
          <w:rFonts w:ascii="Times New Roman" w:hAnsi="Times New Roman"/>
          <w:sz w:val="26"/>
          <w:szCs w:val="26"/>
        </w:rPr>
        <w:t>900</w:t>
      </w:r>
      <w:r w:rsidRPr="0052215E">
        <w:rPr>
          <w:rFonts w:ascii="Times New Roman" w:hAnsi="Times New Roman"/>
          <w:sz w:val="26"/>
          <w:szCs w:val="26"/>
        </w:rPr>
        <w:t xml:space="preserve"> кв. м, адрес (местоположение): Ненецк</w:t>
      </w:r>
      <w:r>
        <w:rPr>
          <w:rFonts w:ascii="Times New Roman" w:hAnsi="Times New Roman"/>
          <w:sz w:val="26"/>
          <w:szCs w:val="26"/>
        </w:rPr>
        <w:t>ий автономный округ,</w:t>
      </w:r>
      <w:r w:rsidR="00B7399E">
        <w:rPr>
          <w:rFonts w:ascii="Times New Roman" w:hAnsi="Times New Roman"/>
          <w:sz w:val="26"/>
          <w:szCs w:val="26"/>
        </w:rPr>
        <w:t xml:space="preserve"> п. </w:t>
      </w:r>
      <w:proofErr w:type="spellStart"/>
      <w:r w:rsidR="00B7399E">
        <w:rPr>
          <w:rFonts w:ascii="Times New Roman" w:hAnsi="Times New Roman"/>
          <w:sz w:val="26"/>
          <w:szCs w:val="26"/>
        </w:rPr>
        <w:t>Индига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40528" w:rsidRPr="0052215E" w:rsidRDefault="00C40528" w:rsidP="00041BE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Начальная цена предмета аукциона </w:t>
      </w:r>
      <w:r w:rsidR="0034068E">
        <w:rPr>
          <w:rFonts w:ascii="Times New Roman" w:hAnsi="Times New Roman"/>
          <w:sz w:val="26"/>
          <w:szCs w:val="26"/>
        </w:rPr>
        <w:t xml:space="preserve">216 651 </w:t>
      </w:r>
      <w:r>
        <w:rPr>
          <w:rFonts w:ascii="Times New Roman" w:hAnsi="Times New Roman"/>
          <w:sz w:val="26"/>
          <w:szCs w:val="26"/>
        </w:rPr>
        <w:t>(</w:t>
      </w:r>
      <w:r w:rsidR="0034068E">
        <w:rPr>
          <w:rFonts w:ascii="Times New Roman" w:hAnsi="Times New Roman"/>
          <w:sz w:val="26"/>
          <w:szCs w:val="26"/>
        </w:rPr>
        <w:t>Двести шестнадцать тысяч шестьсот пятьдесят один) рубль 42 копейки.</w:t>
      </w:r>
    </w:p>
    <w:p w:rsidR="00003D9F" w:rsidRDefault="0034068E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</w:t>
      </w:r>
      <w:r w:rsidR="00270B94">
        <w:rPr>
          <w:rFonts w:ascii="Times New Roman" w:hAnsi="Times New Roman"/>
          <w:color w:val="000000"/>
          <w:sz w:val="26"/>
          <w:szCs w:val="26"/>
        </w:rPr>
        <w:t xml:space="preserve"> июня 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="00270B94">
        <w:rPr>
          <w:rFonts w:ascii="Times New Roman" w:hAnsi="Times New Roman"/>
          <w:color w:val="000000"/>
          <w:sz w:val="26"/>
          <w:szCs w:val="26"/>
        </w:rPr>
        <w:t xml:space="preserve"> года в </w:t>
      </w:r>
      <w:r>
        <w:rPr>
          <w:rFonts w:ascii="Times New Roman" w:hAnsi="Times New Roman"/>
          <w:color w:val="000000"/>
          <w:sz w:val="26"/>
          <w:szCs w:val="26"/>
        </w:rPr>
        <w:t>12</w:t>
      </w:r>
      <w:r w:rsidR="00270B94">
        <w:rPr>
          <w:rFonts w:ascii="Times New Roman" w:hAnsi="Times New Roman"/>
          <w:color w:val="000000"/>
          <w:sz w:val="26"/>
          <w:szCs w:val="26"/>
        </w:rPr>
        <w:t xml:space="preserve"> часов </w:t>
      </w:r>
      <w:r>
        <w:rPr>
          <w:rFonts w:ascii="Times New Roman" w:hAnsi="Times New Roman"/>
          <w:color w:val="000000"/>
          <w:sz w:val="26"/>
          <w:szCs w:val="26"/>
        </w:rPr>
        <w:t>30</w:t>
      </w:r>
      <w:r w:rsidR="00270B94">
        <w:rPr>
          <w:rFonts w:ascii="Times New Roman" w:hAnsi="Times New Roman"/>
          <w:color w:val="000000"/>
          <w:sz w:val="26"/>
          <w:szCs w:val="26"/>
        </w:rPr>
        <w:t xml:space="preserve"> минут на электронную площадку </w:t>
      </w:r>
      <w:r w:rsidRPr="0034068E">
        <w:rPr>
          <w:rFonts w:ascii="Times New Roman" w:hAnsi="Times New Roman"/>
          <w:sz w:val="26"/>
          <w:szCs w:val="26"/>
        </w:rPr>
        <w:t>а</w:t>
      </w:r>
      <w:r w:rsidRPr="0034068E">
        <w:rPr>
          <w:rFonts w:ascii="Times New Roman" w:hAnsi="Times New Roman"/>
          <w:sz w:val="26"/>
          <w:szCs w:val="26"/>
          <w:shd w:val="clear" w:color="auto" w:fill="FFFFFF"/>
        </w:rPr>
        <w:t>кционерно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 </w:t>
      </w:r>
      <w:r w:rsidRPr="0034068E">
        <w:rPr>
          <w:rFonts w:ascii="Times New Roman" w:hAnsi="Times New Roman"/>
          <w:sz w:val="26"/>
          <w:szCs w:val="26"/>
          <w:shd w:val="clear" w:color="auto" w:fill="FFFFFF"/>
        </w:rPr>
        <w:t>обществ</w:t>
      </w:r>
      <w:r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34068E">
        <w:rPr>
          <w:rFonts w:ascii="Times New Roman" w:hAnsi="Times New Roman"/>
          <w:sz w:val="26"/>
          <w:szCs w:val="26"/>
          <w:shd w:val="clear" w:color="auto" w:fill="FFFFFF"/>
        </w:rPr>
        <w:t xml:space="preserve"> «Сбербанк - Автоматизированная система торгов»</w:t>
      </w:r>
      <w:r w:rsidR="00165EDC" w:rsidRPr="0034068E">
        <w:rPr>
          <w:rFonts w:ascii="Times New Roman" w:hAnsi="Times New Roman"/>
          <w:sz w:val="26"/>
          <w:szCs w:val="26"/>
        </w:rPr>
        <w:t xml:space="preserve"> </w:t>
      </w:r>
      <w:r w:rsidR="00270B94" w:rsidRPr="0034068E">
        <w:rPr>
          <w:rFonts w:ascii="Times New Roman" w:hAnsi="Times New Roman"/>
          <w:sz w:val="26"/>
          <w:szCs w:val="26"/>
        </w:rPr>
        <w:t>поступила</w:t>
      </w:r>
      <w:r w:rsidR="006501FC" w:rsidRPr="0034068E">
        <w:rPr>
          <w:rFonts w:ascii="Times New Roman" w:hAnsi="Times New Roman"/>
          <w:sz w:val="26"/>
          <w:szCs w:val="26"/>
        </w:rPr>
        <w:t xml:space="preserve"> </w:t>
      </w:r>
      <w:r w:rsidR="006501FC">
        <w:rPr>
          <w:rFonts w:ascii="Times New Roman" w:hAnsi="Times New Roman"/>
          <w:color w:val="000000"/>
          <w:sz w:val="26"/>
          <w:szCs w:val="26"/>
        </w:rPr>
        <w:t>одна</w:t>
      </w:r>
      <w:r w:rsidR="00165EDC" w:rsidRPr="00CA46A2">
        <w:rPr>
          <w:rFonts w:ascii="Times New Roman" w:hAnsi="Times New Roman"/>
          <w:color w:val="000000"/>
          <w:sz w:val="26"/>
          <w:szCs w:val="26"/>
        </w:rPr>
        <w:t xml:space="preserve"> заявк</w:t>
      </w:r>
      <w:r w:rsidR="006501FC">
        <w:rPr>
          <w:rFonts w:ascii="Times New Roman" w:hAnsi="Times New Roman"/>
          <w:color w:val="000000"/>
          <w:sz w:val="26"/>
          <w:szCs w:val="26"/>
        </w:rPr>
        <w:t>а</w:t>
      </w:r>
      <w:r w:rsidR="00270B94">
        <w:rPr>
          <w:rFonts w:ascii="Times New Roman" w:hAnsi="Times New Roman"/>
          <w:color w:val="000000"/>
          <w:sz w:val="26"/>
          <w:szCs w:val="26"/>
        </w:rPr>
        <w:t xml:space="preserve">, которой присвоен № </w:t>
      </w:r>
      <w:r>
        <w:rPr>
          <w:rFonts w:ascii="Times New Roman" w:hAnsi="Times New Roman"/>
          <w:color w:val="000000"/>
          <w:sz w:val="26"/>
          <w:szCs w:val="26"/>
        </w:rPr>
        <w:t>4276</w:t>
      </w:r>
      <w:r w:rsidR="00270B94">
        <w:rPr>
          <w:rFonts w:ascii="Times New Roman" w:hAnsi="Times New Roman"/>
          <w:color w:val="000000"/>
          <w:sz w:val="26"/>
          <w:szCs w:val="26"/>
        </w:rPr>
        <w:t>, от</w:t>
      </w:r>
      <w:r w:rsidR="00E565C4">
        <w:rPr>
          <w:rFonts w:ascii="Times New Roman" w:hAnsi="Times New Roman"/>
          <w:color w:val="000000"/>
          <w:sz w:val="26"/>
          <w:szCs w:val="26"/>
        </w:rPr>
        <w:t xml:space="preserve"> индивидуального предпринимателя Скопина Андрея Николаевича</w:t>
      </w:r>
      <w:r w:rsidR="00270B9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E565C4">
        <w:rPr>
          <w:rFonts w:ascii="Times New Roman" w:hAnsi="Times New Roman"/>
          <w:color w:val="000000"/>
          <w:sz w:val="26"/>
          <w:szCs w:val="26"/>
        </w:rPr>
        <w:t>ОГРНИП 313838308000014</w:t>
      </w:r>
      <w:r w:rsidR="00003D9F">
        <w:rPr>
          <w:rFonts w:ascii="Times New Roman" w:hAnsi="Times New Roman"/>
          <w:color w:val="000000"/>
          <w:sz w:val="26"/>
          <w:szCs w:val="26"/>
        </w:rPr>
        <w:t>.</w:t>
      </w:r>
    </w:p>
    <w:p w:rsidR="00270B94" w:rsidRDefault="00270B94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Заявка на участие в аукционе подана в пределах установленного срока.</w:t>
      </w:r>
    </w:p>
    <w:p w:rsidR="004C1DB0" w:rsidRDefault="006501FC" w:rsidP="00041B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495F">
        <w:rPr>
          <w:rFonts w:ascii="Times New Roman" w:hAnsi="Times New Roman"/>
          <w:sz w:val="26"/>
          <w:szCs w:val="26"/>
        </w:rPr>
        <w:t>Заявк</w:t>
      </w:r>
      <w:r w:rsidR="004C1DB0">
        <w:rPr>
          <w:rFonts w:ascii="Times New Roman" w:hAnsi="Times New Roman"/>
          <w:sz w:val="26"/>
          <w:szCs w:val="26"/>
        </w:rPr>
        <w:t>а</w:t>
      </w:r>
      <w:r w:rsidR="00165EDC" w:rsidRPr="00FF495F">
        <w:rPr>
          <w:rFonts w:ascii="Times New Roman" w:hAnsi="Times New Roman"/>
          <w:sz w:val="26"/>
          <w:szCs w:val="26"/>
        </w:rPr>
        <w:t xml:space="preserve"> на участие в аукционе </w:t>
      </w:r>
      <w:r w:rsidRPr="00FF495F">
        <w:rPr>
          <w:rFonts w:ascii="Times New Roman" w:hAnsi="Times New Roman"/>
          <w:sz w:val="26"/>
          <w:szCs w:val="26"/>
        </w:rPr>
        <w:t>не отзывала</w:t>
      </w:r>
      <w:r w:rsidR="002E00A1" w:rsidRPr="00FF495F">
        <w:rPr>
          <w:rFonts w:ascii="Times New Roman" w:hAnsi="Times New Roman"/>
          <w:sz w:val="26"/>
          <w:szCs w:val="26"/>
        </w:rPr>
        <w:t>сь.</w:t>
      </w:r>
    </w:p>
    <w:p w:rsidR="004C1DB0" w:rsidRDefault="002E00A1" w:rsidP="00041B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495F">
        <w:rPr>
          <w:rFonts w:ascii="Times New Roman" w:hAnsi="Times New Roman"/>
          <w:sz w:val="26"/>
          <w:szCs w:val="26"/>
        </w:rPr>
        <w:t>Все документы, необходимые для участия в аукционе</w:t>
      </w:r>
      <w:r w:rsidR="004C1DB0">
        <w:rPr>
          <w:rFonts w:ascii="Times New Roman" w:hAnsi="Times New Roman"/>
          <w:sz w:val="26"/>
          <w:szCs w:val="26"/>
        </w:rPr>
        <w:t>,</w:t>
      </w:r>
      <w:r w:rsidRPr="00FF495F">
        <w:rPr>
          <w:rFonts w:ascii="Times New Roman" w:hAnsi="Times New Roman"/>
          <w:sz w:val="26"/>
          <w:szCs w:val="26"/>
        </w:rPr>
        <w:t xml:space="preserve"> указанные в информационном сообщении, представлены.</w:t>
      </w:r>
    </w:p>
    <w:p w:rsidR="00FD1EBE" w:rsidRDefault="00BD0D7A" w:rsidP="00E565C4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F495F">
        <w:rPr>
          <w:rFonts w:ascii="Times New Roman" w:hAnsi="Times New Roman"/>
          <w:sz w:val="26"/>
          <w:szCs w:val="26"/>
        </w:rPr>
        <w:t>Задаток</w:t>
      </w:r>
      <w:r w:rsidR="004C1DB0">
        <w:rPr>
          <w:rFonts w:ascii="Times New Roman" w:hAnsi="Times New Roman"/>
          <w:sz w:val="26"/>
          <w:szCs w:val="26"/>
        </w:rPr>
        <w:t xml:space="preserve"> для участия в аукционе</w:t>
      </w:r>
      <w:r w:rsidRPr="00FF495F">
        <w:rPr>
          <w:rFonts w:ascii="Times New Roman" w:hAnsi="Times New Roman"/>
          <w:sz w:val="26"/>
          <w:szCs w:val="26"/>
        </w:rPr>
        <w:t xml:space="preserve"> в размере </w:t>
      </w:r>
      <w:r w:rsidR="00E565C4">
        <w:rPr>
          <w:rFonts w:ascii="Times New Roman" w:hAnsi="Times New Roman"/>
          <w:sz w:val="26"/>
          <w:szCs w:val="26"/>
        </w:rPr>
        <w:t>216 651 (Двести шестнадцать тысяч шестьсот пятьдесят один) рубль 42 копейки</w:t>
      </w:r>
      <w:r w:rsidR="002C1F55" w:rsidRPr="00FF495F">
        <w:rPr>
          <w:rFonts w:ascii="Times New Roman" w:hAnsi="Times New Roman"/>
          <w:sz w:val="26"/>
          <w:szCs w:val="26"/>
        </w:rPr>
        <w:t xml:space="preserve"> </w:t>
      </w:r>
      <w:r w:rsidRPr="00FF495F">
        <w:rPr>
          <w:rFonts w:ascii="Times New Roman" w:hAnsi="Times New Roman"/>
          <w:sz w:val="26"/>
          <w:szCs w:val="26"/>
        </w:rPr>
        <w:t>на счет</w:t>
      </w:r>
      <w:r w:rsidR="008F58D3" w:rsidRPr="00FF495F">
        <w:rPr>
          <w:rFonts w:ascii="Times New Roman" w:hAnsi="Times New Roman"/>
          <w:sz w:val="26"/>
          <w:szCs w:val="26"/>
        </w:rPr>
        <w:t>,</w:t>
      </w:r>
      <w:r w:rsidRPr="00FF495F">
        <w:rPr>
          <w:rFonts w:ascii="Times New Roman" w:hAnsi="Times New Roman"/>
          <w:sz w:val="26"/>
          <w:szCs w:val="26"/>
        </w:rPr>
        <w:t xml:space="preserve"> указанный в извещении </w:t>
      </w:r>
      <w:r w:rsidR="002C1F55" w:rsidRPr="00FF495F">
        <w:rPr>
          <w:rFonts w:ascii="Times New Roman" w:hAnsi="Times New Roman"/>
          <w:sz w:val="26"/>
          <w:szCs w:val="26"/>
        </w:rPr>
        <w:t>о проведении торгов</w:t>
      </w:r>
      <w:r w:rsidR="004C1DB0">
        <w:rPr>
          <w:rFonts w:ascii="Times New Roman" w:hAnsi="Times New Roman"/>
          <w:sz w:val="26"/>
          <w:szCs w:val="26"/>
        </w:rPr>
        <w:t>,</w:t>
      </w:r>
      <w:r w:rsidR="002C1F55" w:rsidRPr="00FF495F">
        <w:rPr>
          <w:rFonts w:ascii="Times New Roman" w:hAnsi="Times New Roman"/>
          <w:sz w:val="26"/>
          <w:szCs w:val="26"/>
        </w:rPr>
        <w:t xml:space="preserve"> </w:t>
      </w:r>
      <w:r w:rsidR="006501FC" w:rsidRPr="00FF495F">
        <w:rPr>
          <w:rFonts w:ascii="Times New Roman" w:hAnsi="Times New Roman"/>
          <w:sz w:val="26"/>
          <w:szCs w:val="26"/>
        </w:rPr>
        <w:t xml:space="preserve">от </w:t>
      </w:r>
      <w:r w:rsidR="002C1F55" w:rsidRPr="00FF495F">
        <w:rPr>
          <w:rFonts w:ascii="Times New Roman" w:hAnsi="Times New Roman"/>
          <w:sz w:val="26"/>
          <w:szCs w:val="26"/>
        </w:rPr>
        <w:t>заявителя</w:t>
      </w:r>
      <w:r w:rsidR="006501FC" w:rsidRPr="00FF495F">
        <w:rPr>
          <w:rFonts w:ascii="Times New Roman" w:hAnsi="Times New Roman"/>
          <w:sz w:val="26"/>
          <w:szCs w:val="26"/>
        </w:rPr>
        <w:t xml:space="preserve"> поступил</w:t>
      </w:r>
      <w:r w:rsidR="00041BE0">
        <w:rPr>
          <w:rFonts w:ascii="Times New Roman" w:hAnsi="Times New Roman"/>
          <w:sz w:val="26"/>
          <w:szCs w:val="26"/>
        </w:rPr>
        <w:t xml:space="preserve"> в установленный срок.</w:t>
      </w:r>
    </w:p>
    <w:p w:rsidR="002D0E48" w:rsidRDefault="002D0E48" w:rsidP="00E565C4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DB0">
        <w:rPr>
          <w:rFonts w:ascii="Times New Roman" w:hAnsi="Times New Roman"/>
          <w:sz w:val="26"/>
          <w:szCs w:val="26"/>
        </w:rPr>
        <w:t xml:space="preserve">В соответствии </w:t>
      </w:r>
      <w:r w:rsidRPr="004C1DB0">
        <w:rPr>
          <w:rFonts w:ascii="Times New Roman" w:hAnsi="Times New Roman"/>
          <w:color w:val="000000"/>
          <w:sz w:val="26"/>
          <w:szCs w:val="26"/>
        </w:rPr>
        <w:t>с пунктом 1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4C1DB0">
        <w:rPr>
          <w:rFonts w:ascii="Times New Roman" w:hAnsi="Times New Roman"/>
          <w:color w:val="000000"/>
          <w:sz w:val="26"/>
          <w:szCs w:val="26"/>
        </w:rPr>
        <w:t xml:space="preserve"> ст. 39.12 Земельного кодекса</w:t>
      </w:r>
      <w:r>
        <w:rPr>
          <w:rFonts w:ascii="Times New Roman" w:hAnsi="Times New Roman"/>
          <w:color w:val="000000"/>
          <w:sz w:val="26"/>
          <w:szCs w:val="26"/>
        </w:rPr>
        <w:t xml:space="preserve"> Российской Федерации если по окончании срока подачи заявок на участие в аукционе подана только одна заявка, аукцион признается несостоявшимся.</w:t>
      </w:r>
    </w:p>
    <w:p w:rsidR="0052215E" w:rsidRDefault="009C3BB9" w:rsidP="004C1D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C1DB0">
        <w:rPr>
          <w:rFonts w:ascii="Times New Roman" w:hAnsi="Times New Roman"/>
          <w:sz w:val="26"/>
          <w:szCs w:val="26"/>
        </w:rPr>
        <w:t xml:space="preserve">В соответствии </w:t>
      </w:r>
      <w:r w:rsidRPr="004C1DB0">
        <w:rPr>
          <w:rFonts w:ascii="Times New Roman" w:hAnsi="Times New Roman"/>
          <w:color w:val="000000"/>
          <w:sz w:val="26"/>
          <w:szCs w:val="26"/>
        </w:rPr>
        <w:t>с пунктом 14 ст. 39.12 Земельного кодекса</w:t>
      </w:r>
      <w:r>
        <w:rPr>
          <w:rFonts w:ascii="Times New Roman" w:hAnsi="Times New Roman"/>
          <w:color w:val="000000"/>
          <w:sz w:val="26"/>
          <w:szCs w:val="26"/>
        </w:rPr>
        <w:t xml:space="preserve"> Российской Федерации 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</w:t>
      </w:r>
      <w:r w:rsidR="00FF301F">
        <w:rPr>
          <w:rFonts w:ascii="Times New Roman" w:eastAsiaTheme="minorHAnsi" w:hAnsi="Times New Roman"/>
          <w:sz w:val="26"/>
          <w:szCs w:val="26"/>
          <w:lang w:eastAsia="en-US"/>
        </w:rPr>
        <w:t xml:space="preserve"> п. 13 ст. 39.12 ЗК РФ с учетом требований </w:t>
      </w:r>
      <w:proofErr w:type="spellStart"/>
      <w:r w:rsidR="00FF301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2D0E4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proofErr w:type="spellEnd"/>
      <w:r w:rsidR="00FF30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2D0E48">
        <w:rPr>
          <w:rFonts w:ascii="Times New Roman" w:eastAsiaTheme="minorHAnsi" w:hAnsi="Times New Roman"/>
          <w:sz w:val="26"/>
          <w:szCs w:val="26"/>
          <w:lang w:eastAsia="en-US"/>
        </w:rPr>
        <w:t>11-</w:t>
      </w:r>
      <w:r w:rsidR="00FF301F">
        <w:rPr>
          <w:rFonts w:ascii="Times New Roman" w:eastAsiaTheme="minorHAnsi" w:hAnsi="Times New Roman"/>
          <w:sz w:val="26"/>
          <w:szCs w:val="26"/>
          <w:lang w:eastAsia="en-US"/>
        </w:rPr>
        <w:t>12 ст. 39.13 ЗК РФ.</w:t>
      </w:r>
    </w:p>
    <w:p w:rsidR="002D0E48" w:rsidRPr="004C1DB0" w:rsidRDefault="002D0E48" w:rsidP="004C1D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20BC8" w:rsidRDefault="00230CF3" w:rsidP="002D0E48">
      <w:pPr>
        <w:pStyle w:val="a4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30CF3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 принято решение: </w:t>
      </w:r>
    </w:p>
    <w:p w:rsidR="001E1159" w:rsidRDefault="004C1DB0" w:rsidP="002D0E48">
      <w:pPr>
        <w:pStyle w:val="a4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1E1159">
        <w:rPr>
          <w:rFonts w:ascii="Times New Roman" w:hAnsi="Times New Roman"/>
          <w:color w:val="000000"/>
          <w:sz w:val="26"/>
          <w:szCs w:val="26"/>
        </w:rPr>
        <w:t>ризнать аукцион несостоявшимся;</w:t>
      </w:r>
    </w:p>
    <w:p w:rsidR="00220BC8" w:rsidRDefault="001E1159" w:rsidP="002D0E48">
      <w:pPr>
        <w:pStyle w:val="a4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C1DB0">
        <w:rPr>
          <w:rFonts w:ascii="Times New Roman" w:hAnsi="Times New Roman"/>
          <w:color w:val="000000"/>
          <w:sz w:val="26"/>
          <w:szCs w:val="26"/>
        </w:rPr>
        <w:t>признать заявку на участие в аукционе и заявителя, подавшего указанную заявку (</w:t>
      </w:r>
      <w:r w:rsidR="002D0E48">
        <w:rPr>
          <w:rFonts w:ascii="Times New Roman" w:hAnsi="Times New Roman"/>
          <w:color w:val="000000"/>
          <w:sz w:val="26"/>
          <w:szCs w:val="26"/>
        </w:rPr>
        <w:t>ИП Скопин А.Н.)</w:t>
      </w:r>
      <w:r w:rsidRPr="004C1DB0">
        <w:rPr>
          <w:rFonts w:ascii="Times New Roman" w:hAnsi="Times New Roman"/>
          <w:color w:val="000000"/>
          <w:sz w:val="26"/>
          <w:szCs w:val="26"/>
        </w:rPr>
        <w:t>, соответствующим всем требованиям и</w:t>
      </w:r>
      <w:r w:rsidR="002D0E48">
        <w:rPr>
          <w:rFonts w:ascii="Times New Roman" w:hAnsi="Times New Roman"/>
          <w:color w:val="000000"/>
          <w:sz w:val="26"/>
          <w:szCs w:val="26"/>
        </w:rPr>
        <w:t xml:space="preserve"> условиям,</w:t>
      </w:r>
      <w:r w:rsidRPr="004C1DB0">
        <w:rPr>
          <w:rFonts w:ascii="Times New Roman" w:hAnsi="Times New Roman"/>
          <w:color w:val="000000"/>
          <w:sz w:val="26"/>
          <w:szCs w:val="26"/>
        </w:rPr>
        <w:t xml:space="preserve"> указанным в извещении</w:t>
      </w:r>
      <w:r w:rsidR="002D0E48">
        <w:rPr>
          <w:rFonts w:ascii="Times New Roman" w:hAnsi="Times New Roman"/>
          <w:color w:val="000000"/>
          <w:sz w:val="26"/>
          <w:szCs w:val="26"/>
        </w:rPr>
        <w:t xml:space="preserve"> о проведении </w:t>
      </w:r>
      <w:r w:rsidRPr="004C1DB0">
        <w:rPr>
          <w:rFonts w:ascii="Times New Roman" w:hAnsi="Times New Roman"/>
          <w:color w:val="000000"/>
          <w:sz w:val="26"/>
          <w:szCs w:val="26"/>
        </w:rPr>
        <w:t>аукциона;</w:t>
      </w:r>
      <w:r w:rsidR="00230CF3" w:rsidRPr="004C1DB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C3CAB" w:rsidRPr="005C3CAB" w:rsidRDefault="002D0E48" w:rsidP="002D0E48">
      <w:pPr>
        <w:pStyle w:val="a4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по истечении 10 (десяти) дней </w:t>
      </w:r>
      <w:r w:rsidR="00AD16ED" w:rsidRPr="004C1DB0">
        <w:rPr>
          <w:rFonts w:ascii="Times New Roman" w:hAnsi="Times New Roman"/>
          <w:color w:val="000000"/>
          <w:sz w:val="26"/>
          <w:szCs w:val="26"/>
        </w:rPr>
        <w:t xml:space="preserve">со дня </w:t>
      </w:r>
      <w:r>
        <w:rPr>
          <w:rFonts w:ascii="Times New Roman" w:hAnsi="Times New Roman"/>
          <w:color w:val="000000"/>
          <w:sz w:val="26"/>
          <w:szCs w:val="26"/>
        </w:rPr>
        <w:t xml:space="preserve">размещения </w:t>
      </w:r>
      <w:r w:rsidR="004C1DB0">
        <w:rPr>
          <w:rFonts w:ascii="Times New Roman" w:hAnsi="Times New Roman"/>
          <w:color w:val="000000"/>
          <w:sz w:val="26"/>
          <w:szCs w:val="26"/>
        </w:rPr>
        <w:t>настоящего протокола</w:t>
      </w:r>
      <w:r w:rsidR="00230CF3" w:rsidRPr="004C1DB0">
        <w:rPr>
          <w:rFonts w:ascii="Times New Roman" w:hAnsi="Times New Roman"/>
          <w:color w:val="000000"/>
          <w:sz w:val="26"/>
          <w:szCs w:val="26"/>
        </w:rPr>
        <w:t xml:space="preserve"> направить </w:t>
      </w:r>
      <w:r w:rsidR="00882E82">
        <w:rPr>
          <w:rFonts w:ascii="Times New Roman" w:hAnsi="Times New Roman"/>
          <w:color w:val="000000"/>
          <w:sz w:val="26"/>
          <w:szCs w:val="26"/>
        </w:rPr>
        <w:t>в течение 5 (пяти) дней единственному участнику аукциона, признанного несостоявшимся, подписанный проект договора аренды земельного участка.</w:t>
      </w:r>
      <w:r w:rsidR="00230CF3" w:rsidRPr="004C1DB0">
        <w:rPr>
          <w:rFonts w:ascii="Times New Roman" w:hAnsi="Times New Roman"/>
          <w:color w:val="000000"/>
          <w:sz w:val="26"/>
          <w:szCs w:val="26"/>
        </w:rPr>
        <w:t xml:space="preserve"> При этом размер </w:t>
      </w:r>
      <w:r w:rsidR="00C61AC5" w:rsidRPr="004C1DB0">
        <w:rPr>
          <w:rFonts w:ascii="Times New Roman" w:hAnsi="Times New Roman"/>
          <w:color w:val="000000"/>
          <w:sz w:val="26"/>
          <w:szCs w:val="26"/>
        </w:rPr>
        <w:t>ежегодной</w:t>
      </w:r>
      <w:r w:rsidR="00230CF3" w:rsidRPr="004C1DB0">
        <w:rPr>
          <w:rFonts w:ascii="Times New Roman" w:hAnsi="Times New Roman"/>
          <w:color w:val="000000"/>
          <w:sz w:val="26"/>
          <w:szCs w:val="26"/>
        </w:rPr>
        <w:t xml:space="preserve"> арендно</w:t>
      </w:r>
      <w:r w:rsidR="00C61AC5" w:rsidRPr="004C1DB0">
        <w:rPr>
          <w:rFonts w:ascii="Times New Roman" w:hAnsi="Times New Roman"/>
          <w:color w:val="000000"/>
          <w:sz w:val="26"/>
          <w:szCs w:val="26"/>
        </w:rPr>
        <w:t>й</w:t>
      </w:r>
      <w:r w:rsidR="00230CF3" w:rsidRPr="004C1DB0">
        <w:rPr>
          <w:rFonts w:ascii="Times New Roman" w:hAnsi="Times New Roman"/>
          <w:color w:val="000000"/>
          <w:sz w:val="26"/>
          <w:szCs w:val="26"/>
        </w:rPr>
        <w:t xml:space="preserve"> плат</w:t>
      </w:r>
      <w:r w:rsidR="00C61AC5" w:rsidRPr="004C1DB0">
        <w:rPr>
          <w:rFonts w:ascii="Times New Roman" w:hAnsi="Times New Roman"/>
          <w:color w:val="000000"/>
          <w:sz w:val="26"/>
          <w:szCs w:val="26"/>
        </w:rPr>
        <w:t>ы</w:t>
      </w:r>
      <w:r w:rsidR="00230CF3" w:rsidRPr="004C1DB0">
        <w:rPr>
          <w:rFonts w:ascii="Times New Roman" w:hAnsi="Times New Roman"/>
          <w:color w:val="000000"/>
          <w:sz w:val="26"/>
          <w:szCs w:val="26"/>
        </w:rPr>
        <w:t xml:space="preserve"> по договору аренды земельного участка определяется в размере, равном н</w:t>
      </w:r>
      <w:r w:rsidR="005C3CAB">
        <w:rPr>
          <w:rFonts w:ascii="Times New Roman" w:hAnsi="Times New Roman"/>
          <w:color w:val="000000"/>
          <w:sz w:val="26"/>
          <w:szCs w:val="26"/>
        </w:rPr>
        <w:t>ачальной цене предмета аукциона;</w:t>
      </w:r>
    </w:p>
    <w:p w:rsidR="00435364" w:rsidRPr="004C1DB0" w:rsidRDefault="005C3CAB" w:rsidP="002D0E48">
      <w:pPr>
        <w:pStyle w:val="a4"/>
        <w:numPr>
          <w:ilvl w:val="0"/>
          <w:numId w:val="17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</w:t>
      </w:r>
      <w:r w:rsidR="001E1159" w:rsidRPr="004C1DB0">
        <w:rPr>
          <w:rFonts w:ascii="Times New Roman" w:hAnsi="Times New Roman"/>
          <w:color w:val="000000"/>
          <w:sz w:val="26"/>
          <w:szCs w:val="26"/>
        </w:rPr>
        <w:t xml:space="preserve"> п. 21 ст. 39.12</w:t>
      </w:r>
      <w:r>
        <w:rPr>
          <w:rFonts w:ascii="Times New Roman" w:hAnsi="Times New Roman"/>
          <w:color w:val="000000"/>
          <w:sz w:val="26"/>
          <w:szCs w:val="26"/>
        </w:rPr>
        <w:t xml:space="preserve"> Земельного кодекса Российской Федерации</w:t>
      </w:r>
      <w:r w:rsidR="001E1159" w:rsidRPr="004C1DB0">
        <w:rPr>
          <w:rFonts w:ascii="Times New Roman" w:hAnsi="Times New Roman"/>
          <w:color w:val="000000"/>
          <w:sz w:val="26"/>
          <w:szCs w:val="26"/>
        </w:rPr>
        <w:t xml:space="preserve"> внесенный задаток засчитывается в счет арен</w:t>
      </w:r>
      <w:r w:rsidR="00882E82">
        <w:rPr>
          <w:rFonts w:ascii="Times New Roman" w:hAnsi="Times New Roman"/>
          <w:color w:val="000000"/>
          <w:sz w:val="26"/>
          <w:szCs w:val="26"/>
        </w:rPr>
        <w:t>дной платы за земельный участок и</w:t>
      </w:r>
      <w:r w:rsidR="00EA668F">
        <w:rPr>
          <w:rFonts w:ascii="Times New Roman" w:hAnsi="Times New Roman"/>
          <w:color w:val="000000"/>
          <w:sz w:val="26"/>
          <w:szCs w:val="26"/>
        </w:rPr>
        <w:t xml:space="preserve"> вследствие уклонения от заключения договора не возвращается;</w:t>
      </w:r>
    </w:p>
    <w:p w:rsidR="008B6079" w:rsidRPr="00435364" w:rsidRDefault="00041BE0" w:rsidP="002D0E48">
      <w:pPr>
        <w:pStyle w:val="a4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Настоящий </w:t>
      </w:r>
      <w:r w:rsidR="008D5214" w:rsidRPr="00435364">
        <w:rPr>
          <w:rFonts w:ascii="Times New Roman" w:hAnsi="Times New Roman"/>
          <w:color w:val="000000"/>
          <w:sz w:val="26"/>
          <w:szCs w:val="26"/>
        </w:rPr>
        <w:t xml:space="preserve">протокол </w:t>
      </w:r>
      <w:r w:rsidR="006501FC" w:rsidRPr="00435364">
        <w:rPr>
          <w:rFonts w:ascii="Times New Roman" w:hAnsi="Times New Roman"/>
          <w:color w:val="000000"/>
          <w:sz w:val="26"/>
          <w:szCs w:val="26"/>
        </w:rPr>
        <w:t xml:space="preserve">разместить на официальном сайте </w:t>
      </w:r>
      <w:r>
        <w:rPr>
          <w:rFonts w:ascii="Times New Roman" w:hAnsi="Times New Roman"/>
          <w:color w:val="000000"/>
          <w:sz w:val="26"/>
          <w:szCs w:val="26"/>
        </w:rPr>
        <w:t xml:space="preserve">электронной площадки АО «Сбербанк-АСТ» и официальном сайте Заполярного района </w:t>
      </w:r>
      <w:r w:rsidR="00EA6455" w:rsidRPr="00435364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133851" w:rsidRPr="00435364">
        <w:rPr>
          <w:rFonts w:ascii="Times New Roman" w:eastAsiaTheme="minorHAnsi" w:hAnsi="Times New Roman"/>
          <w:sz w:val="26"/>
          <w:szCs w:val="26"/>
          <w:lang w:eastAsia="en-US"/>
        </w:rPr>
        <w:t xml:space="preserve"> сети «Интернет».</w:t>
      </w:r>
    </w:p>
    <w:p w:rsidR="001D14B6" w:rsidRDefault="001D14B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FD8" w:rsidRDefault="00C87FD8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76C6" w:rsidRDefault="009A76C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Организатор торгов</w:t>
      </w:r>
    </w:p>
    <w:p w:rsidR="00220BC8" w:rsidRDefault="00041BE0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УМИ Администрации Заполярного района __________________ / Терентьева О.В. /</w:t>
      </w:r>
    </w:p>
    <w:sectPr w:rsidR="00220BC8" w:rsidSect="009A76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B32"/>
    <w:multiLevelType w:val="hybridMultilevel"/>
    <w:tmpl w:val="6B1A63C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8AF525A"/>
    <w:multiLevelType w:val="hybridMultilevel"/>
    <w:tmpl w:val="0250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B4"/>
    <w:multiLevelType w:val="hybridMultilevel"/>
    <w:tmpl w:val="2B7CAE3A"/>
    <w:lvl w:ilvl="0" w:tplc="73784E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F54"/>
    <w:multiLevelType w:val="hybridMultilevel"/>
    <w:tmpl w:val="13061244"/>
    <w:lvl w:ilvl="0" w:tplc="D0142B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5" w15:restartNumberingAfterBreak="0">
    <w:nsid w:val="160C7120"/>
    <w:multiLevelType w:val="hybridMultilevel"/>
    <w:tmpl w:val="01F2E69E"/>
    <w:lvl w:ilvl="0" w:tplc="F3EAF6EE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EE600C"/>
    <w:multiLevelType w:val="hybridMultilevel"/>
    <w:tmpl w:val="52D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4765"/>
    <w:multiLevelType w:val="hybridMultilevel"/>
    <w:tmpl w:val="8714933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9EE0153"/>
    <w:multiLevelType w:val="hybridMultilevel"/>
    <w:tmpl w:val="EBCEF0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3F9E6318"/>
    <w:multiLevelType w:val="hybridMultilevel"/>
    <w:tmpl w:val="C7663E36"/>
    <w:lvl w:ilvl="0" w:tplc="3BD6F3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3527095"/>
    <w:multiLevelType w:val="hybridMultilevel"/>
    <w:tmpl w:val="6FC8D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2B4E9B"/>
    <w:multiLevelType w:val="hybridMultilevel"/>
    <w:tmpl w:val="C09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737A9"/>
    <w:multiLevelType w:val="hybridMultilevel"/>
    <w:tmpl w:val="27E86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2DB662E"/>
    <w:multiLevelType w:val="hybridMultilevel"/>
    <w:tmpl w:val="DFCA0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41AE"/>
    <w:multiLevelType w:val="hybridMultilevel"/>
    <w:tmpl w:val="170462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E68"/>
    <w:multiLevelType w:val="hybridMultilevel"/>
    <w:tmpl w:val="7E74CE92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74D26DA1"/>
    <w:multiLevelType w:val="hybridMultilevel"/>
    <w:tmpl w:val="0FC662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F537F9"/>
    <w:multiLevelType w:val="hybridMultilevel"/>
    <w:tmpl w:val="33D00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DFB4EFE"/>
    <w:multiLevelType w:val="hybridMultilevel"/>
    <w:tmpl w:val="7E22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8"/>
  </w:num>
  <w:num w:numId="5">
    <w:abstractNumId w:val="19"/>
  </w:num>
  <w:num w:numId="6">
    <w:abstractNumId w:val="6"/>
  </w:num>
  <w:num w:numId="7">
    <w:abstractNumId w:val="10"/>
  </w:num>
  <w:num w:numId="8">
    <w:abstractNumId w:val="18"/>
  </w:num>
  <w:num w:numId="9">
    <w:abstractNumId w:val="0"/>
  </w:num>
  <w:num w:numId="10">
    <w:abstractNumId w:val="16"/>
  </w:num>
  <w:num w:numId="11">
    <w:abstractNumId w:val="7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9"/>
  </w:num>
  <w:num w:numId="17">
    <w:abstractNumId w:val="5"/>
  </w:num>
  <w:num w:numId="18">
    <w:abstractNumId w:val="11"/>
  </w:num>
  <w:num w:numId="19">
    <w:abstractNumId w:val="3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C"/>
    <w:rsid w:val="00003D9F"/>
    <w:rsid w:val="00041BE0"/>
    <w:rsid w:val="000B2C32"/>
    <w:rsid w:val="000E6DC9"/>
    <w:rsid w:val="00110525"/>
    <w:rsid w:val="001334E9"/>
    <w:rsid w:val="00133851"/>
    <w:rsid w:val="00165EDC"/>
    <w:rsid w:val="001A1C59"/>
    <w:rsid w:val="001B3BCC"/>
    <w:rsid w:val="001D14B6"/>
    <w:rsid w:val="001E1159"/>
    <w:rsid w:val="001F09F3"/>
    <w:rsid w:val="00220BC8"/>
    <w:rsid w:val="002269F1"/>
    <w:rsid w:val="00230CF3"/>
    <w:rsid w:val="00241569"/>
    <w:rsid w:val="00253E1C"/>
    <w:rsid w:val="0025434F"/>
    <w:rsid w:val="00270B94"/>
    <w:rsid w:val="002C1DC2"/>
    <w:rsid w:val="002C1F55"/>
    <w:rsid w:val="002D0E48"/>
    <w:rsid w:val="002E00A1"/>
    <w:rsid w:val="0032761D"/>
    <w:rsid w:val="0034068E"/>
    <w:rsid w:val="00365EE2"/>
    <w:rsid w:val="003821FB"/>
    <w:rsid w:val="00433214"/>
    <w:rsid w:val="00434F81"/>
    <w:rsid w:val="00435364"/>
    <w:rsid w:val="00441CF2"/>
    <w:rsid w:val="00472583"/>
    <w:rsid w:val="00487645"/>
    <w:rsid w:val="004C1DB0"/>
    <w:rsid w:val="004D2A19"/>
    <w:rsid w:val="004F40A5"/>
    <w:rsid w:val="0052215E"/>
    <w:rsid w:val="00552968"/>
    <w:rsid w:val="005C3CAB"/>
    <w:rsid w:val="005F2FD7"/>
    <w:rsid w:val="0062659D"/>
    <w:rsid w:val="006501FC"/>
    <w:rsid w:val="00661F9C"/>
    <w:rsid w:val="00691449"/>
    <w:rsid w:val="006C074B"/>
    <w:rsid w:val="006C74E9"/>
    <w:rsid w:val="007453AC"/>
    <w:rsid w:val="00771B12"/>
    <w:rsid w:val="007B5180"/>
    <w:rsid w:val="007F0517"/>
    <w:rsid w:val="00814786"/>
    <w:rsid w:val="008243D5"/>
    <w:rsid w:val="00882E82"/>
    <w:rsid w:val="008B6079"/>
    <w:rsid w:val="008B74FE"/>
    <w:rsid w:val="008C0FA1"/>
    <w:rsid w:val="008D5214"/>
    <w:rsid w:val="008F58D3"/>
    <w:rsid w:val="00940DAE"/>
    <w:rsid w:val="00941590"/>
    <w:rsid w:val="009A76C6"/>
    <w:rsid w:val="009C3BB9"/>
    <w:rsid w:val="009D6FE6"/>
    <w:rsid w:val="00A1594F"/>
    <w:rsid w:val="00A504D2"/>
    <w:rsid w:val="00A51EA1"/>
    <w:rsid w:val="00AD16ED"/>
    <w:rsid w:val="00B47C0C"/>
    <w:rsid w:val="00B7399E"/>
    <w:rsid w:val="00BD0D7A"/>
    <w:rsid w:val="00BF72C0"/>
    <w:rsid w:val="00C40528"/>
    <w:rsid w:val="00C61AC5"/>
    <w:rsid w:val="00C87FD8"/>
    <w:rsid w:val="00C91380"/>
    <w:rsid w:val="00CA0E86"/>
    <w:rsid w:val="00CA46A2"/>
    <w:rsid w:val="00CE1127"/>
    <w:rsid w:val="00D31A1B"/>
    <w:rsid w:val="00D71711"/>
    <w:rsid w:val="00DD7097"/>
    <w:rsid w:val="00DE723D"/>
    <w:rsid w:val="00E565C4"/>
    <w:rsid w:val="00E9438D"/>
    <w:rsid w:val="00EA6455"/>
    <w:rsid w:val="00EA668F"/>
    <w:rsid w:val="00EB72DC"/>
    <w:rsid w:val="00ED737E"/>
    <w:rsid w:val="00FB5E33"/>
    <w:rsid w:val="00FD0BF4"/>
    <w:rsid w:val="00FD1EBE"/>
    <w:rsid w:val="00FF301F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DB6A"/>
  <w15:docId w15:val="{7C03B49F-63C2-450F-82BC-8EA0770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617C-35C6-4799-9DDB-9A0B8DC2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35</cp:revision>
  <cp:lastPrinted>2025-06-19T13:00:00Z</cp:lastPrinted>
  <dcterms:created xsi:type="dcterms:W3CDTF">2015-06-22T19:47:00Z</dcterms:created>
  <dcterms:modified xsi:type="dcterms:W3CDTF">2025-06-19T13:01:00Z</dcterms:modified>
</cp:coreProperties>
</file>