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1EB9" w:rsidRDefault="000B1EB9" w:rsidP="000B1EB9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D852E1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D852E1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68683F">
        <w:rPr>
          <w:b/>
          <w:sz w:val="28"/>
          <w:szCs w:val="28"/>
          <w:u w:val="single"/>
        </w:rPr>
        <w:t>5</w:t>
      </w:r>
      <w:r w:rsidR="004E43C6">
        <w:rPr>
          <w:b/>
          <w:sz w:val="28"/>
          <w:szCs w:val="28"/>
          <w:u w:val="single"/>
        </w:rPr>
        <w:t xml:space="preserve"> № </w:t>
      </w:r>
      <w:r w:rsidR="00D852E1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9B71C0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</w:t>
            </w:r>
            <w:r w:rsidR="009B71C0">
              <w:rPr>
                <w:rFonts w:eastAsiaTheme="minorHAnsi"/>
                <w:szCs w:val="24"/>
                <w:lang w:eastAsia="en-US"/>
              </w:rPr>
              <w:t>ых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</w:t>
            </w:r>
            <w:r w:rsidR="009B71C0">
              <w:rPr>
                <w:rFonts w:eastAsiaTheme="minorHAnsi"/>
                <w:szCs w:val="24"/>
                <w:lang w:eastAsia="en-US"/>
              </w:rPr>
              <w:t>ов</w:t>
            </w:r>
            <w:bookmarkStart w:id="0" w:name="_GoBack"/>
            <w:bookmarkEnd w:id="0"/>
            <w:r w:rsidR="00990B06">
              <w:rPr>
                <w:rFonts w:eastAsiaTheme="minorHAnsi"/>
                <w:szCs w:val="24"/>
                <w:lang w:eastAsia="en-US"/>
              </w:rPr>
              <w:t xml:space="preserve"> недвижимости</w:t>
            </w:r>
          </w:p>
        </w:tc>
      </w:tr>
    </w:tbl>
    <w:p w:rsidR="00FC2633" w:rsidRDefault="00FC2633" w:rsidP="00990B06">
      <w:pPr>
        <w:overflowPunct/>
        <w:ind w:firstLine="851"/>
        <w:jc w:val="both"/>
        <w:rPr>
          <w:sz w:val="26"/>
          <w:szCs w:val="26"/>
        </w:rPr>
      </w:pPr>
    </w:p>
    <w:p w:rsidR="00A2573F" w:rsidRPr="000522AD" w:rsidRDefault="00A262C2" w:rsidP="000522AD">
      <w:pPr>
        <w:overflowPunct/>
        <w:ind w:firstLine="851"/>
        <w:jc w:val="both"/>
        <w:rPr>
          <w:sz w:val="26"/>
          <w:szCs w:val="26"/>
        </w:rPr>
      </w:pPr>
      <w:r w:rsidRPr="002A535B">
        <w:rPr>
          <w:sz w:val="26"/>
          <w:szCs w:val="26"/>
        </w:rPr>
        <w:t xml:space="preserve">Руководствуясь </w:t>
      </w:r>
      <w:r w:rsidR="00990B06" w:rsidRPr="002A535B">
        <w:rPr>
          <w:sz w:val="26"/>
          <w:szCs w:val="26"/>
        </w:rPr>
        <w:t xml:space="preserve">ч. 4 ст. 14 </w:t>
      </w:r>
      <w:r w:rsidR="00990B06" w:rsidRPr="002A535B">
        <w:rPr>
          <w:rFonts w:eastAsiaTheme="minorHAnsi"/>
          <w:sz w:val="26"/>
          <w:szCs w:val="26"/>
          <w:lang w:eastAsia="en-US"/>
        </w:rPr>
        <w:t>Федеральн</w:t>
      </w:r>
      <w:r w:rsidR="000B1EB9" w:rsidRPr="002A535B">
        <w:rPr>
          <w:rFonts w:eastAsiaTheme="minorHAnsi"/>
          <w:sz w:val="26"/>
          <w:szCs w:val="26"/>
          <w:lang w:eastAsia="en-US"/>
        </w:rPr>
        <w:t>ого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 закон</w:t>
      </w:r>
      <w:r w:rsidR="000B1EB9" w:rsidRPr="002A535B">
        <w:rPr>
          <w:rFonts w:eastAsiaTheme="minorHAnsi"/>
          <w:sz w:val="26"/>
          <w:szCs w:val="26"/>
          <w:lang w:eastAsia="en-US"/>
        </w:rPr>
        <w:t>а</w:t>
      </w:r>
      <w:r w:rsidR="002A535B">
        <w:rPr>
          <w:rFonts w:eastAsiaTheme="minorHAnsi"/>
          <w:sz w:val="26"/>
          <w:szCs w:val="26"/>
          <w:lang w:eastAsia="en-US"/>
        </w:rPr>
        <w:t xml:space="preserve"> от 06.10.2003</w:t>
      </w:r>
      <w:r w:rsidR="000B1EB9" w:rsidRPr="002A535B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2A535B">
        <w:rPr>
          <w:rFonts w:eastAsiaTheme="minorHAnsi"/>
          <w:sz w:val="26"/>
          <w:szCs w:val="26"/>
          <w:lang w:eastAsia="en-US"/>
        </w:rPr>
        <w:t>№ 131-ФЗ</w:t>
      </w:r>
      <w:r w:rsidR="005827A2">
        <w:rPr>
          <w:rFonts w:eastAsiaTheme="minorHAnsi"/>
          <w:sz w:val="26"/>
          <w:szCs w:val="26"/>
          <w:lang w:eastAsia="en-US"/>
        </w:rPr>
        <w:t xml:space="preserve">                 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ст. 69.1 Федеральн</w:t>
      </w:r>
      <w:r w:rsidR="000B1EB9" w:rsidRPr="002A535B">
        <w:rPr>
          <w:rFonts w:eastAsiaTheme="minorHAnsi"/>
          <w:sz w:val="26"/>
          <w:szCs w:val="26"/>
          <w:lang w:eastAsia="en-US"/>
        </w:rPr>
        <w:t xml:space="preserve">ого </w:t>
      </w:r>
      <w:r w:rsidR="00990B06" w:rsidRPr="002A535B">
        <w:rPr>
          <w:rFonts w:eastAsiaTheme="minorHAnsi"/>
          <w:sz w:val="26"/>
          <w:szCs w:val="26"/>
          <w:lang w:eastAsia="en-US"/>
        </w:rPr>
        <w:t>закон</w:t>
      </w:r>
      <w:r w:rsidR="000B1EB9" w:rsidRPr="002A535B">
        <w:rPr>
          <w:rFonts w:eastAsiaTheme="minorHAnsi"/>
          <w:sz w:val="26"/>
          <w:szCs w:val="26"/>
          <w:lang w:eastAsia="en-US"/>
        </w:rPr>
        <w:t>а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 от 13.07.2015 № 218-ФЗ</w:t>
      </w:r>
      <w:r w:rsidR="005827A2">
        <w:rPr>
          <w:rFonts w:eastAsiaTheme="minorHAnsi"/>
          <w:sz w:val="26"/>
          <w:szCs w:val="26"/>
          <w:lang w:eastAsia="en-US"/>
        </w:rPr>
        <w:t xml:space="preserve">                                             </w:t>
      </w:r>
      <w:r w:rsidR="00E92625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2A535B">
        <w:rPr>
          <w:rFonts w:eastAsiaTheme="minorHAnsi"/>
          <w:sz w:val="26"/>
          <w:szCs w:val="26"/>
          <w:lang w:eastAsia="en-US"/>
        </w:rPr>
        <w:t xml:space="preserve">«О государственной регистрации недвижимости», </w:t>
      </w:r>
      <w:r w:rsidR="00A2573F" w:rsidRPr="002A535B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2A535B">
        <w:rPr>
          <w:sz w:val="26"/>
          <w:szCs w:val="26"/>
        </w:rPr>
        <w:t xml:space="preserve"> Ненецкого автономного округа»</w:t>
      </w:r>
      <w:r w:rsidR="003661C1" w:rsidRPr="002A535B">
        <w:rPr>
          <w:sz w:val="26"/>
          <w:szCs w:val="26"/>
        </w:rPr>
        <w:t xml:space="preserve"> </w:t>
      </w:r>
      <w:r w:rsidR="00A2573F" w:rsidRPr="002A535B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2A535B">
        <w:rPr>
          <w:sz w:val="26"/>
          <w:szCs w:val="26"/>
        </w:rPr>
        <w:t xml:space="preserve">Ненецкого автономного округа» </w:t>
      </w:r>
      <w:r w:rsidR="00A2573F" w:rsidRPr="000522AD">
        <w:rPr>
          <w:sz w:val="26"/>
          <w:szCs w:val="26"/>
        </w:rPr>
        <w:t>ПОСТАНОВЛЯЕТ:</w:t>
      </w:r>
    </w:p>
    <w:p w:rsidR="0068683F" w:rsidRDefault="000522AD" w:rsidP="000522AD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1" w:name="Par5"/>
      <w:bookmarkEnd w:id="1"/>
      <w:r w:rsidRPr="000522AD">
        <w:rPr>
          <w:rFonts w:eastAsiaTheme="minorHAnsi"/>
          <w:sz w:val="26"/>
          <w:szCs w:val="26"/>
          <w:lang w:eastAsia="en-US"/>
        </w:rPr>
        <w:t xml:space="preserve">В отношении </w:t>
      </w:r>
      <w:r w:rsidR="0068683F">
        <w:rPr>
          <w:rFonts w:eastAsiaTheme="minorHAnsi"/>
          <w:sz w:val="26"/>
          <w:szCs w:val="26"/>
          <w:lang w:eastAsia="en-US"/>
        </w:rPr>
        <w:t xml:space="preserve">следующих </w:t>
      </w:r>
      <w:r w:rsidRPr="000522AD">
        <w:rPr>
          <w:rFonts w:eastAsiaTheme="minorHAnsi"/>
          <w:sz w:val="26"/>
          <w:szCs w:val="26"/>
          <w:lang w:eastAsia="en-US"/>
        </w:rPr>
        <w:t>ранее учтенн</w:t>
      </w:r>
      <w:r w:rsidR="0068683F">
        <w:rPr>
          <w:rFonts w:eastAsiaTheme="minorHAnsi"/>
          <w:sz w:val="26"/>
          <w:szCs w:val="26"/>
          <w:lang w:eastAsia="en-US"/>
        </w:rPr>
        <w:t>ых объектов недвижимости:</w:t>
      </w:r>
    </w:p>
    <w:p w:rsidR="00F61F7B" w:rsidRDefault="00F61F7B" w:rsidP="00F61F7B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 w:rsidR="00150BCE">
        <w:rPr>
          <w:rFonts w:eastAsiaTheme="minorHAnsi"/>
          <w:sz w:val="26"/>
          <w:szCs w:val="26"/>
          <w:lang w:eastAsia="en-US"/>
        </w:rPr>
        <w:t>100002:178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протяженностью 23</w:t>
      </w:r>
      <w:r w:rsidR="00150BCE">
        <w:rPr>
          <w:rFonts w:eastAsiaTheme="minorHAnsi"/>
          <w:sz w:val="26"/>
          <w:szCs w:val="26"/>
          <w:lang w:eastAsia="en-US"/>
        </w:rPr>
        <w:t>23</w:t>
      </w:r>
      <w:r>
        <w:rPr>
          <w:rFonts w:eastAsiaTheme="minorHAnsi"/>
          <w:sz w:val="26"/>
          <w:szCs w:val="26"/>
          <w:lang w:eastAsia="en-US"/>
        </w:rPr>
        <w:t xml:space="preserve">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</w:t>
      </w:r>
      <w:r w:rsidR="00150BCE">
        <w:rPr>
          <w:rFonts w:eastAsiaTheme="minorHAnsi"/>
          <w:sz w:val="26"/>
          <w:szCs w:val="26"/>
          <w:lang w:eastAsia="en-US"/>
        </w:rPr>
        <w:t xml:space="preserve">о. </w:t>
      </w:r>
      <w:proofErr w:type="spellStart"/>
      <w:r w:rsidR="00150BCE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150BCE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150BCE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150BCE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100002:179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1820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100002:180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2320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100002:182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225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100002:183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433,4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100002:184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383,9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100002:187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82,4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100002:188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90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100002:193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100002:195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394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100002:197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2 240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150BCE" w:rsidRDefault="00150BCE" w:rsidP="00150BCE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100002:198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</w:t>
      </w:r>
      <w:r w:rsidR="00AA1EEA">
        <w:rPr>
          <w:rFonts w:eastAsiaTheme="minorHAnsi"/>
          <w:sz w:val="26"/>
          <w:szCs w:val="26"/>
          <w:lang w:eastAsia="en-US"/>
        </w:rPr>
        <w:t xml:space="preserve">203 </w:t>
      </w:r>
      <w:r>
        <w:rPr>
          <w:rFonts w:eastAsiaTheme="minorHAnsi"/>
          <w:sz w:val="26"/>
          <w:szCs w:val="26"/>
          <w:lang w:eastAsia="en-US"/>
        </w:rPr>
        <w:t xml:space="preserve">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100002:199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2 350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100002:201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241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100002:202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900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100002:204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198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100002:206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50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100002:207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256,8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100002:208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147,7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100002:209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447,6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100002:213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>, юго-восточная часть острова;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100002:220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29,5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100002:242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4 800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>;</w:t>
      </w:r>
    </w:p>
    <w:p w:rsidR="00AA1EEA" w:rsidRDefault="00AA1EEA" w:rsidP="00AA1EEA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100002:252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1 731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от скважины № 96 до ДНС – 1,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100002:255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протяженностью 17 790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>: Ненецкий автономный округ,</w:t>
      </w:r>
      <w:r>
        <w:rPr>
          <w:rFonts w:eastAsiaTheme="minorHAnsi"/>
          <w:sz w:val="26"/>
          <w:szCs w:val="26"/>
          <w:lang w:eastAsia="en-US"/>
        </w:rPr>
        <w:br/>
        <w:t xml:space="preserve">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от ДНС – 1 до ЦПС,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D044F">
        <w:rPr>
          <w:rFonts w:eastAsiaTheme="minorHAnsi"/>
          <w:sz w:val="26"/>
          <w:szCs w:val="26"/>
          <w:lang w:eastAsia="en-US"/>
        </w:rPr>
        <w:t>сооружение с кадастровым номером 83:00:000000:1351, объемом</w:t>
      </w:r>
      <w:r w:rsidRPr="00CD044F">
        <w:rPr>
          <w:rFonts w:eastAsiaTheme="minorHAnsi"/>
          <w:sz w:val="26"/>
          <w:szCs w:val="26"/>
          <w:lang w:eastAsia="en-US"/>
        </w:rPr>
        <w:br/>
        <w:t xml:space="preserve">400 куб. м, </w:t>
      </w:r>
      <w:r w:rsidRPr="00CD044F">
        <w:rPr>
          <w:sz w:val="26"/>
          <w:szCs w:val="26"/>
        </w:rPr>
        <w:t>м</w:t>
      </w:r>
      <w:r w:rsidRPr="00CD044F">
        <w:rPr>
          <w:rFonts w:eastAsiaTheme="minorHAnsi"/>
          <w:sz w:val="26"/>
          <w:szCs w:val="26"/>
          <w:lang w:eastAsia="en-US"/>
        </w:rPr>
        <w:t xml:space="preserve">естоположение: </w:t>
      </w:r>
      <w:r>
        <w:rPr>
          <w:rFonts w:eastAsiaTheme="minorHAnsi"/>
          <w:sz w:val="26"/>
          <w:szCs w:val="26"/>
          <w:lang w:eastAsia="en-US"/>
        </w:rPr>
        <w:t xml:space="preserve">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D044F">
        <w:rPr>
          <w:rFonts w:eastAsiaTheme="minorHAnsi"/>
          <w:sz w:val="26"/>
          <w:szCs w:val="26"/>
          <w:lang w:eastAsia="en-US"/>
        </w:rPr>
        <w:t>сооружение с кадастровым номером 83:00:000000:135</w:t>
      </w:r>
      <w:r>
        <w:rPr>
          <w:rFonts w:eastAsiaTheme="minorHAnsi"/>
          <w:sz w:val="26"/>
          <w:szCs w:val="26"/>
          <w:lang w:eastAsia="en-US"/>
        </w:rPr>
        <w:t>2</w:t>
      </w:r>
      <w:r w:rsidRPr="00CD044F">
        <w:rPr>
          <w:rFonts w:eastAsiaTheme="minorHAnsi"/>
          <w:sz w:val="26"/>
          <w:szCs w:val="26"/>
          <w:lang w:eastAsia="en-US"/>
        </w:rPr>
        <w:t>, объемом</w:t>
      </w:r>
      <w:r w:rsidRPr="00CD044F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2 000 к</w:t>
      </w:r>
      <w:r w:rsidRPr="00CD044F">
        <w:rPr>
          <w:rFonts w:eastAsiaTheme="minorHAnsi"/>
          <w:sz w:val="26"/>
          <w:szCs w:val="26"/>
          <w:lang w:eastAsia="en-US"/>
        </w:rPr>
        <w:t xml:space="preserve">уб. м, </w:t>
      </w:r>
      <w:r w:rsidRPr="00CD044F">
        <w:rPr>
          <w:sz w:val="26"/>
          <w:szCs w:val="26"/>
        </w:rPr>
        <w:t>м</w:t>
      </w:r>
      <w:r w:rsidRPr="00CD044F">
        <w:rPr>
          <w:rFonts w:eastAsiaTheme="minorHAnsi"/>
          <w:sz w:val="26"/>
          <w:szCs w:val="26"/>
          <w:lang w:eastAsia="en-US"/>
        </w:rPr>
        <w:t xml:space="preserve">естоположение: </w:t>
      </w:r>
      <w:r>
        <w:rPr>
          <w:rFonts w:eastAsiaTheme="minorHAnsi"/>
          <w:sz w:val="26"/>
          <w:szCs w:val="26"/>
          <w:lang w:eastAsia="en-US"/>
        </w:rPr>
        <w:t xml:space="preserve">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D044F">
        <w:rPr>
          <w:rFonts w:eastAsiaTheme="minorHAnsi"/>
          <w:sz w:val="26"/>
          <w:szCs w:val="26"/>
          <w:lang w:eastAsia="en-US"/>
        </w:rPr>
        <w:t>сооружение с кадастровым номером 83:00:000000:135</w:t>
      </w:r>
      <w:r>
        <w:rPr>
          <w:rFonts w:eastAsiaTheme="minorHAnsi"/>
          <w:sz w:val="26"/>
          <w:szCs w:val="26"/>
          <w:lang w:eastAsia="en-US"/>
        </w:rPr>
        <w:t>3</w:t>
      </w:r>
      <w:r w:rsidRPr="00CD044F">
        <w:rPr>
          <w:rFonts w:eastAsiaTheme="minorHAnsi"/>
          <w:sz w:val="26"/>
          <w:szCs w:val="26"/>
          <w:lang w:eastAsia="en-US"/>
        </w:rPr>
        <w:t>, объемом</w:t>
      </w:r>
      <w:r w:rsidRPr="00CD044F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3 000 к</w:t>
      </w:r>
      <w:r w:rsidRPr="00CD044F">
        <w:rPr>
          <w:rFonts w:eastAsiaTheme="minorHAnsi"/>
          <w:sz w:val="26"/>
          <w:szCs w:val="26"/>
          <w:lang w:eastAsia="en-US"/>
        </w:rPr>
        <w:t xml:space="preserve">уб. м, </w:t>
      </w:r>
      <w:r w:rsidRPr="00CD044F">
        <w:rPr>
          <w:sz w:val="26"/>
          <w:szCs w:val="26"/>
        </w:rPr>
        <w:t>м</w:t>
      </w:r>
      <w:r w:rsidRPr="00CD044F">
        <w:rPr>
          <w:rFonts w:eastAsiaTheme="minorHAnsi"/>
          <w:sz w:val="26"/>
          <w:szCs w:val="26"/>
          <w:lang w:eastAsia="en-US"/>
        </w:rPr>
        <w:t xml:space="preserve">естоположение: </w:t>
      </w:r>
      <w:r>
        <w:rPr>
          <w:rFonts w:eastAsiaTheme="minorHAnsi"/>
          <w:sz w:val="26"/>
          <w:szCs w:val="26"/>
          <w:lang w:eastAsia="en-US"/>
        </w:rPr>
        <w:t xml:space="preserve">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D044F">
        <w:rPr>
          <w:rFonts w:eastAsiaTheme="minorHAnsi"/>
          <w:sz w:val="26"/>
          <w:szCs w:val="26"/>
          <w:lang w:eastAsia="en-US"/>
        </w:rPr>
        <w:t>сооружение с кадастровым номером 83:00:000000:135</w:t>
      </w:r>
      <w:r>
        <w:rPr>
          <w:rFonts w:eastAsiaTheme="minorHAnsi"/>
          <w:sz w:val="26"/>
          <w:szCs w:val="26"/>
          <w:lang w:eastAsia="en-US"/>
        </w:rPr>
        <w:t>4</w:t>
      </w:r>
      <w:r w:rsidRPr="00CD044F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площадью застройки 32,6 кв. м</w:t>
      </w:r>
      <w:r w:rsidRPr="00CD044F">
        <w:rPr>
          <w:rFonts w:eastAsiaTheme="minorHAnsi"/>
          <w:sz w:val="26"/>
          <w:szCs w:val="26"/>
          <w:lang w:eastAsia="en-US"/>
        </w:rPr>
        <w:t xml:space="preserve">, </w:t>
      </w:r>
      <w:r w:rsidRPr="00CD044F">
        <w:rPr>
          <w:sz w:val="26"/>
          <w:szCs w:val="26"/>
        </w:rPr>
        <w:t>м</w:t>
      </w:r>
      <w:r w:rsidRPr="00CD044F">
        <w:rPr>
          <w:rFonts w:eastAsiaTheme="minorHAnsi"/>
          <w:sz w:val="26"/>
          <w:szCs w:val="26"/>
          <w:lang w:eastAsia="en-US"/>
        </w:rPr>
        <w:t xml:space="preserve">естоположение: </w:t>
      </w:r>
      <w:r>
        <w:rPr>
          <w:rFonts w:eastAsiaTheme="minorHAnsi"/>
          <w:sz w:val="26"/>
          <w:szCs w:val="26"/>
          <w:lang w:eastAsia="en-US"/>
        </w:rPr>
        <w:t xml:space="preserve">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>000000:1762</w:t>
      </w:r>
      <w:r w:rsidRPr="000522A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площадью </w:t>
      </w:r>
      <w:r>
        <w:rPr>
          <w:rFonts w:eastAsiaTheme="minorHAnsi"/>
          <w:sz w:val="26"/>
          <w:szCs w:val="26"/>
          <w:lang w:eastAsia="en-US"/>
        </w:rPr>
        <w:br/>
        <w:t xml:space="preserve">50,9 кв.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 xml:space="preserve">000000:3337, протяженностью 5 722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>
        <w:rPr>
          <w:rFonts w:eastAsiaTheme="minorHAnsi"/>
          <w:sz w:val="26"/>
          <w:szCs w:val="26"/>
          <w:lang w:eastAsia="en-US"/>
        </w:rPr>
        <w:t>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 xml:space="preserve">000000:10486, глубиной 2 002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 xml:space="preserve">000000:10487, глубиной 1 705,3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месторождение;</w:t>
      </w:r>
    </w:p>
    <w:p w:rsidR="00CD044F" w:rsidRDefault="00CD044F" w:rsidP="00CD044F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сооружение с ка</w:t>
      </w:r>
      <w:r w:rsidRPr="000522AD">
        <w:rPr>
          <w:rFonts w:eastAsiaTheme="minorHAnsi"/>
          <w:sz w:val="26"/>
          <w:szCs w:val="26"/>
          <w:lang w:eastAsia="en-US"/>
        </w:rPr>
        <w:t>дастровым номером 83:00:</w:t>
      </w:r>
      <w:r>
        <w:rPr>
          <w:rFonts w:eastAsiaTheme="minorHAnsi"/>
          <w:sz w:val="26"/>
          <w:szCs w:val="26"/>
          <w:lang w:eastAsia="en-US"/>
        </w:rPr>
        <w:t xml:space="preserve">000000:10498, глубиной 1 800 м, </w:t>
      </w:r>
      <w:r w:rsidRPr="000522AD">
        <w:rPr>
          <w:sz w:val="26"/>
          <w:szCs w:val="26"/>
        </w:rPr>
        <w:t>м</w:t>
      </w:r>
      <w:r w:rsidRPr="000522AD">
        <w:rPr>
          <w:rFonts w:eastAsiaTheme="minorHAnsi"/>
          <w:sz w:val="26"/>
          <w:szCs w:val="26"/>
          <w:lang w:eastAsia="en-US"/>
        </w:rPr>
        <w:t>естоположение</w:t>
      </w:r>
      <w:r>
        <w:rPr>
          <w:rFonts w:eastAsiaTheme="minorHAnsi"/>
          <w:sz w:val="26"/>
          <w:szCs w:val="26"/>
          <w:lang w:eastAsia="en-US"/>
        </w:rPr>
        <w:t xml:space="preserve">: Ненецкий автономный округ, </w:t>
      </w:r>
      <w:proofErr w:type="spellStart"/>
      <w:r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месторождение;</w:t>
      </w:r>
    </w:p>
    <w:p w:rsidR="00CF2499" w:rsidRDefault="00CD044F" w:rsidP="00CF2499">
      <w:pPr>
        <w:pStyle w:val="a3"/>
        <w:numPr>
          <w:ilvl w:val="0"/>
          <w:numId w:val="10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здание с кадастровым номером 83:00:000000:1756, площадью</w:t>
      </w:r>
      <w:r w:rsidR="00CF2499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418,4</w:t>
      </w:r>
      <w:r w:rsidR="00CF2499">
        <w:rPr>
          <w:rFonts w:eastAsiaTheme="minorHAnsi"/>
          <w:sz w:val="26"/>
          <w:szCs w:val="26"/>
          <w:lang w:eastAsia="en-US"/>
        </w:rPr>
        <w:t xml:space="preserve"> кв. м, </w:t>
      </w:r>
      <w:r w:rsidR="00CF2499" w:rsidRPr="000522AD">
        <w:rPr>
          <w:sz w:val="26"/>
          <w:szCs w:val="26"/>
        </w:rPr>
        <w:t>м</w:t>
      </w:r>
      <w:r w:rsidR="00CF2499" w:rsidRPr="000522AD">
        <w:rPr>
          <w:rFonts w:eastAsiaTheme="minorHAnsi"/>
          <w:sz w:val="26"/>
          <w:szCs w:val="26"/>
          <w:lang w:eastAsia="en-US"/>
        </w:rPr>
        <w:t>естоположение</w:t>
      </w:r>
      <w:r w:rsidR="00CF2499">
        <w:rPr>
          <w:rFonts w:eastAsiaTheme="minorHAnsi"/>
          <w:sz w:val="26"/>
          <w:szCs w:val="26"/>
          <w:lang w:eastAsia="en-US"/>
        </w:rPr>
        <w:t xml:space="preserve">: Ненецкий автономный округ, о. </w:t>
      </w:r>
      <w:proofErr w:type="spellStart"/>
      <w:r w:rsidR="00CF2499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CF2499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CF2499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CF2499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и расположенные в здании помещения:</w:t>
      </w:r>
    </w:p>
    <w:p w:rsidR="00CF2499" w:rsidRDefault="00CF2499" w:rsidP="00CF2499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83:00:000000:9795</w:t>
      </w:r>
      <w:r w:rsidR="008A2D28">
        <w:rPr>
          <w:rFonts w:eastAsiaTheme="minorHAnsi"/>
          <w:sz w:val="26"/>
          <w:szCs w:val="26"/>
          <w:lang w:eastAsia="en-US"/>
        </w:rPr>
        <w:t xml:space="preserve">, площадью 9,9 кв. м, местоположение: Ненецкий автономный округ, о. </w:t>
      </w:r>
      <w:proofErr w:type="spellStart"/>
      <w:r w:rsid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к. 4;</w:t>
      </w:r>
    </w:p>
    <w:p w:rsid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83:00:000000:9796</w:t>
      </w:r>
      <w:r w:rsidR="008A2D28">
        <w:rPr>
          <w:rFonts w:eastAsiaTheme="minorHAnsi"/>
          <w:sz w:val="26"/>
          <w:szCs w:val="26"/>
          <w:lang w:eastAsia="en-US"/>
        </w:rPr>
        <w:t xml:space="preserve">, площадью 9,9 кв. м, местоположение: Ненецкий автономный округ, о. </w:t>
      </w:r>
      <w:proofErr w:type="spellStart"/>
      <w:r w:rsid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6;</w:t>
      </w:r>
    </w:p>
    <w:p w:rsidR="00CF2499" w:rsidRPr="008A2D28" w:rsidRDefault="00CF2499" w:rsidP="002177BF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8A2D28">
        <w:rPr>
          <w:rFonts w:eastAsiaTheme="minorHAnsi"/>
          <w:sz w:val="26"/>
          <w:szCs w:val="26"/>
          <w:lang w:eastAsia="en-US"/>
        </w:rPr>
        <w:lastRenderedPageBreak/>
        <w:t>с кадастровым номером 83:00:000000:9797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, площадью 10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9;</w:t>
      </w:r>
    </w:p>
    <w:p w:rsidR="00CF2499" w:rsidRPr="008A2D28" w:rsidRDefault="00CF2499" w:rsidP="00F0591B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8A2D28">
        <w:rPr>
          <w:rFonts w:eastAsiaTheme="minorHAnsi"/>
          <w:sz w:val="26"/>
          <w:szCs w:val="26"/>
          <w:lang w:eastAsia="en-US"/>
        </w:rPr>
        <w:t>с кадастровым номером 83:00:000000:9798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, площадью 9,9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11;</w:t>
      </w:r>
    </w:p>
    <w:p w:rsidR="00CF2499" w:rsidRPr="008A2D28" w:rsidRDefault="00CF2499" w:rsidP="00837009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8A2D28">
        <w:rPr>
          <w:rFonts w:eastAsiaTheme="minorHAnsi"/>
          <w:sz w:val="26"/>
          <w:szCs w:val="26"/>
          <w:lang w:eastAsia="en-US"/>
        </w:rPr>
        <w:t>с кадастровым номером 83:00:000000:9799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, площадью 9,9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13;</w:t>
      </w:r>
    </w:p>
    <w:p w:rsidR="00CF2499" w:rsidRPr="008A2D28" w:rsidRDefault="00CF2499" w:rsidP="00CE5290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8A2D28">
        <w:rPr>
          <w:rFonts w:eastAsiaTheme="minorHAnsi"/>
          <w:sz w:val="26"/>
          <w:szCs w:val="26"/>
          <w:lang w:eastAsia="en-US"/>
        </w:rPr>
        <w:t>с кадастровым номером 83:00:000000:9800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, площадью 9,9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15;</w:t>
      </w:r>
    </w:p>
    <w:p w:rsidR="008A2D28" w:rsidRP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83:00:000000:9801</w:t>
      </w:r>
      <w:r w:rsidR="008A2D28">
        <w:rPr>
          <w:rFonts w:eastAsiaTheme="minorHAnsi"/>
          <w:sz w:val="26"/>
          <w:szCs w:val="26"/>
          <w:lang w:eastAsia="en-US"/>
        </w:rPr>
        <w:t xml:space="preserve">, </w:t>
      </w:r>
      <w:r w:rsidR="008A2D28" w:rsidRPr="008A2D28">
        <w:rPr>
          <w:rFonts w:eastAsiaTheme="minorHAnsi"/>
          <w:sz w:val="26"/>
          <w:szCs w:val="26"/>
          <w:lang w:eastAsia="en-US"/>
        </w:rPr>
        <w:t>площадью 9,</w:t>
      </w:r>
      <w:r w:rsidR="008A2D28">
        <w:rPr>
          <w:rFonts w:eastAsiaTheme="minorHAnsi"/>
          <w:sz w:val="26"/>
          <w:szCs w:val="26"/>
          <w:lang w:eastAsia="en-US"/>
        </w:rPr>
        <w:t>7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8A2D28">
        <w:rPr>
          <w:rFonts w:eastAsiaTheme="minorHAnsi"/>
          <w:sz w:val="26"/>
          <w:szCs w:val="26"/>
          <w:lang w:eastAsia="en-US"/>
        </w:rPr>
        <w:t>17</w:t>
      </w:r>
      <w:r w:rsidR="008A2D28" w:rsidRPr="008A2D28">
        <w:rPr>
          <w:rFonts w:eastAsiaTheme="minorHAnsi"/>
          <w:sz w:val="26"/>
          <w:szCs w:val="26"/>
          <w:lang w:eastAsia="en-US"/>
        </w:rPr>
        <w:t>;</w:t>
      </w:r>
    </w:p>
    <w:p w:rsidR="008A2D28" w:rsidRP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83:00:000000:9802</w:t>
      </w:r>
      <w:r w:rsidR="008A2D28">
        <w:rPr>
          <w:rFonts w:eastAsiaTheme="minorHAnsi"/>
          <w:sz w:val="26"/>
          <w:szCs w:val="26"/>
          <w:lang w:eastAsia="en-US"/>
        </w:rPr>
        <w:t xml:space="preserve">, 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8A2D28">
        <w:rPr>
          <w:rFonts w:eastAsiaTheme="minorHAnsi"/>
          <w:sz w:val="26"/>
          <w:szCs w:val="26"/>
          <w:lang w:eastAsia="en-US"/>
        </w:rPr>
        <w:t>19</w:t>
      </w:r>
      <w:r w:rsidR="008A2D28" w:rsidRPr="008A2D28">
        <w:rPr>
          <w:rFonts w:eastAsiaTheme="minorHAnsi"/>
          <w:sz w:val="26"/>
          <w:szCs w:val="26"/>
          <w:lang w:eastAsia="en-US"/>
        </w:rPr>
        <w:t>;</w:t>
      </w:r>
    </w:p>
    <w:p w:rsidR="008A2D28" w:rsidRP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83:00:000000:9803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 площадью </w:t>
      </w:r>
      <w:r w:rsidR="008A2D28">
        <w:rPr>
          <w:rFonts w:eastAsiaTheme="minorHAnsi"/>
          <w:sz w:val="26"/>
          <w:szCs w:val="26"/>
          <w:lang w:eastAsia="en-US"/>
        </w:rPr>
        <w:t>10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8A2D28">
        <w:rPr>
          <w:rFonts w:eastAsiaTheme="minorHAnsi"/>
          <w:sz w:val="26"/>
          <w:szCs w:val="26"/>
          <w:lang w:eastAsia="en-US"/>
        </w:rPr>
        <w:t>21</w:t>
      </w:r>
      <w:r w:rsidR="008A2D28" w:rsidRPr="008A2D28">
        <w:rPr>
          <w:rFonts w:eastAsiaTheme="minorHAnsi"/>
          <w:sz w:val="26"/>
          <w:szCs w:val="26"/>
          <w:lang w:eastAsia="en-US"/>
        </w:rPr>
        <w:t>;</w:t>
      </w:r>
    </w:p>
    <w:p w:rsidR="008A2D28" w:rsidRP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83:00:000000:9804</w:t>
      </w:r>
      <w:r w:rsidR="008A2D28">
        <w:rPr>
          <w:rFonts w:eastAsiaTheme="minorHAnsi"/>
          <w:sz w:val="26"/>
          <w:szCs w:val="26"/>
          <w:lang w:eastAsia="en-US"/>
        </w:rPr>
        <w:t>,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 площадью </w:t>
      </w:r>
      <w:r w:rsidR="008A2D28">
        <w:rPr>
          <w:rFonts w:eastAsiaTheme="minorHAnsi"/>
          <w:sz w:val="26"/>
          <w:szCs w:val="26"/>
          <w:lang w:eastAsia="en-US"/>
        </w:rPr>
        <w:t>10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8A2D28">
        <w:rPr>
          <w:rFonts w:eastAsiaTheme="minorHAnsi"/>
          <w:sz w:val="26"/>
          <w:szCs w:val="26"/>
          <w:lang w:eastAsia="en-US"/>
        </w:rPr>
        <w:t>24</w:t>
      </w:r>
      <w:r w:rsidR="008A2D28" w:rsidRPr="008A2D28">
        <w:rPr>
          <w:rFonts w:eastAsiaTheme="minorHAnsi"/>
          <w:sz w:val="26"/>
          <w:szCs w:val="26"/>
          <w:lang w:eastAsia="en-US"/>
        </w:rPr>
        <w:t>;</w:t>
      </w:r>
    </w:p>
    <w:p w:rsidR="008A2D28" w:rsidRP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83:00:000000:9805</w:t>
      </w:r>
      <w:r w:rsidR="008A2D28">
        <w:rPr>
          <w:rFonts w:eastAsiaTheme="minorHAnsi"/>
          <w:sz w:val="26"/>
          <w:szCs w:val="26"/>
          <w:lang w:eastAsia="en-US"/>
        </w:rPr>
        <w:t xml:space="preserve">, 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8A2D28">
        <w:rPr>
          <w:rFonts w:eastAsiaTheme="minorHAnsi"/>
          <w:sz w:val="26"/>
          <w:szCs w:val="26"/>
          <w:lang w:eastAsia="en-US"/>
        </w:rPr>
        <w:t>26</w:t>
      </w:r>
      <w:r w:rsidR="008A2D28" w:rsidRPr="008A2D28">
        <w:rPr>
          <w:rFonts w:eastAsiaTheme="minorHAnsi"/>
          <w:sz w:val="26"/>
          <w:szCs w:val="26"/>
          <w:lang w:eastAsia="en-US"/>
        </w:rPr>
        <w:t>;</w:t>
      </w:r>
    </w:p>
    <w:p w:rsidR="008A2D28" w:rsidRP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</w:t>
      </w:r>
      <w:r w:rsidR="00347132">
        <w:rPr>
          <w:rFonts w:eastAsiaTheme="minorHAnsi"/>
          <w:sz w:val="26"/>
          <w:szCs w:val="26"/>
          <w:lang w:eastAsia="en-US"/>
        </w:rPr>
        <w:t>806</w:t>
      </w:r>
      <w:r w:rsidR="008A2D28">
        <w:rPr>
          <w:rFonts w:eastAsiaTheme="minorHAnsi"/>
          <w:sz w:val="26"/>
          <w:szCs w:val="26"/>
          <w:lang w:eastAsia="en-US"/>
        </w:rPr>
        <w:t xml:space="preserve">, 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8A2D28">
        <w:rPr>
          <w:rFonts w:eastAsiaTheme="minorHAnsi"/>
          <w:sz w:val="26"/>
          <w:szCs w:val="26"/>
          <w:lang w:eastAsia="en-US"/>
        </w:rPr>
        <w:t>27</w:t>
      </w:r>
      <w:r w:rsidR="008A2D28" w:rsidRPr="008A2D28">
        <w:rPr>
          <w:rFonts w:eastAsiaTheme="minorHAnsi"/>
          <w:sz w:val="26"/>
          <w:szCs w:val="26"/>
          <w:lang w:eastAsia="en-US"/>
        </w:rPr>
        <w:t>;</w:t>
      </w:r>
    </w:p>
    <w:p w:rsidR="008A2D28" w:rsidRPr="008A2D28" w:rsidRDefault="00CF2499" w:rsidP="008A2D28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</w:t>
      </w:r>
      <w:r w:rsidR="00347132">
        <w:rPr>
          <w:rFonts w:eastAsiaTheme="minorHAnsi"/>
          <w:sz w:val="26"/>
          <w:szCs w:val="26"/>
          <w:lang w:eastAsia="en-US"/>
        </w:rPr>
        <w:t>807</w:t>
      </w:r>
      <w:r w:rsidR="008A2D28">
        <w:rPr>
          <w:rFonts w:eastAsiaTheme="minorHAnsi"/>
          <w:sz w:val="26"/>
          <w:szCs w:val="26"/>
          <w:lang w:eastAsia="en-US"/>
        </w:rPr>
        <w:t xml:space="preserve">, 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площадью </w:t>
      </w:r>
      <w:r w:rsidR="00B06F77">
        <w:rPr>
          <w:rFonts w:eastAsiaTheme="minorHAnsi"/>
          <w:sz w:val="26"/>
          <w:szCs w:val="26"/>
          <w:lang w:eastAsia="en-US"/>
        </w:rPr>
        <w:t>10</w:t>
      </w:r>
      <w:r w:rsidR="008A2D28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A2D28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8A2D28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33</w:t>
      </w:r>
      <w:r w:rsidR="008A2D28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CF2499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</w:t>
      </w:r>
      <w:r w:rsidR="00347132">
        <w:rPr>
          <w:rFonts w:eastAsiaTheme="minorHAnsi"/>
          <w:sz w:val="26"/>
          <w:szCs w:val="26"/>
          <w:lang w:eastAsia="en-US"/>
        </w:rPr>
        <w:t>808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</w:t>
      </w:r>
      <w:r w:rsidR="00B06F77">
        <w:rPr>
          <w:rFonts w:eastAsiaTheme="minorHAnsi"/>
          <w:sz w:val="26"/>
          <w:szCs w:val="26"/>
          <w:lang w:eastAsia="en-US"/>
        </w:rPr>
        <w:t>20,5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35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347132" w:rsidRPr="00B06F77" w:rsidRDefault="00347132" w:rsidP="00237AF2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B06F77">
        <w:rPr>
          <w:rFonts w:eastAsiaTheme="minorHAnsi"/>
          <w:sz w:val="26"/>
          <w:szCs w:val="26"/>
          <w:lang w:eastAsia="en-US"/>
        </w:rPr>
        <w:t>с кадастровым номером 83:00:000000:9809</w:t>
      </w:r>
      <w:r w:rsidR="00B06F77" w:rsidRPr="00B06F77">
        <w:rPr>
          <w:rFonts w:eastAsiaTheme="minorHAnsi"/>
          <w:sz w:val="26"/>
          <w:szCs w:val="26"/>
          <w:lang w:eastAsia="en-US"/>
        </w:rPr>
        <w:t xml:space="preserve">, площадью 20,5 кв. м, местоположение: Ненецкий автономный округ, о.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3;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83:00:000000:9810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</w:t>
      </w:r>
      <w:r w:rsidR="00B06F77">
        <w:rPr>
          <w:rFonts w:eastAsiaTheme="minorHAnsi"/>
          <w:sz w:val="26"/>
          <w:szCs w:val="26"/>
          <w:lang w:eastAsia="en-US"/>
        </w:rPr>
        <w:t>10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7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83:00:000000:9811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8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с кадастровым номером 83:00:000000:9812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10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83:00:000000:9813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</w:t>
      </w:r>
      <w:r w:rsidR="00B06F77">
        <w:rPr>
          <w:rFonts w:eastAsiaTheme="minorHAnsi"/>
          <w:sz w:val="26"/>
          <w:szCs w:val="26"/>
          <w:lang w:eastAsia="en-US"/>
        </w:rPr>
        <w:t>10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12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347132" w:rsidRPr="00B06F77" w:rsidRDefault="00347132" w:rsidP="00374901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B06F77">
        <w:rPr>
          <w:rFonts w:eastAsiaTheme="minorHAnsi"/>
          <w:sz w:val="26"/>
          <w:szCs w:val="26"/>
          <w:lang w:eastAsia="en-US"/>
        </w:rPr>
        <w:t>с кадастровым номером 83:00:000000:9814</w:t>
      </w:r>
      <w:r w:rsidR="00B06F77" w:rsidRPr="00B06F77">
        <w:rPr>
          <w:rFonts w:eastAsiaTheme="minorHAnsi"/>
          <w:sz w:val="26"/>
          <w:szCs w:val="26"/>
          <w:lang w:eastAsia="en-US"/>
        </w:rPr>
        <w:t xml:space="preserve">, площадью 9,9 кв. м, местоположение: Ненецкий автономный округ, о.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14;</w:t>
      </w:r>
    </w:p>
    <w:p w:rsidR="00347132" w:rsidRPr="00B06F77" w:rsidRDefault="00347132" w:rsidP="00CD04ED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B06F77">
        <w:rPr>
          <w:rFonts w:eastAsiaTheme="minorHAnsi"/>
          <w:sz w:val="26"/>
          <w:szCs w:val="26"/>
          <w:lang w:eastAsia="en-US"/>
        </w:rPr>
        <w:t>с кадастровым номером 83:00:000000:9815</w:t>
      </w:r>
      <w:r w:rsidR="00B06F77" w:rsidRPr="00B06F77">
        <w:rPr>
          <w:rFonts w:eastAsiaTheme="minorHAnsi"/>
          <w:sz w:val="26"/>
          <w:szCs w:val="26"/>
          <w:lang w:eastAsia="en-US"/>
        </w:rPr>
        <w:t xml:space="preserve">, площадью 9,7 кв. м, местоположение: Ненецкий автономный округ, о.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16;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83:00:000000:9816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1</w:t>
      </w:r>
      <w:r w:rsidR="00B06F77">
        <w:rPr>
          <w:rFonts w:eastAsiaTheme="minorHAnsi"/>
          <w:sz w:val="26"/>
          <w:szCs w:val="26"/>
          <w:lang w:eastAsia="en-US"/>
        </w:rPr>
        <w:t>8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83:00:000000:9817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20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83:00:000000:9818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</w:t>
      </w:r>
      <w:r w:rsidR="00B06F77">
        <w:rPr>
          <w:rFonts w:eastAsiaTheme="minorHAnsi"/>
          <w:sz w:val="26"/>
          <w:szCs w:val="26"/>
          <w:lang w:eastAsia="en-US"/>
        </w:rPr>
        <w:t>10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22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CF2499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</w:t>
      </w:r>
      <w:r w:rsidR="00347132">
        <w:rPr>
          <w:rFonts w:eastAsiaTheme="minorHAnsi"/>
          <w:sz w:val="26"/>
          <w:szCs w:val="26"/>
          <w:lang w:eastAsia="en-US"/>
        </w:rPr>
        <w:t>819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>площадью 9,</w:t>
      </w:r>
      <w:r w:rsidR="00B06F77">
        <w:rPr>
          <w:rFonts w:eastAsiaTheme="minorHAnsi"/>
          <w:sz w:val="26"/>
          <w:szCs w:val="26"/>
          <w:lang w:eastAsia="en-US"/>
        </w:rPr>
        <w:t>1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36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83:00:000000:9820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9,9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25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B06F77" w:rsidRPr="008A2D28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кадастровым номером 83:00:000000:9821</w:t>
      </w:r>
      <w:r w:rsidR="00B06F77">
        <w:rPr>
          <w:rFonts w:eastAsiaTheme="minorHAnsi"/>
          <w:sz w:val="26"/>
          <w:szCs w:val="26"/>
          <w:lang w:eastAsia="en-US"/>
        </w:rPr>
        <w:t xml:space="preserve">, 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площадью </w:t>
      </w:r>
      <w:r w:rsidR="00B06F77">
        <w:rPr>
          <w:rFonts w:eastAsiaTheme="minorHAnsi"/>
          <w:sz w:val="26"/>
          <w:szCs w:val="26"/>
          <w:lang w:eastAsia="en-US"/>
        </w:rPr>
        <w:t>10</w:t>
      </w:r>
      <w:r w:rsidR="00B06F77" w:rsidRPr="008A2D28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8A2D28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8A2D28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</w:t>
      </w:r>
      <w:r w:rsidR="00B06F77">
        <w:rPr>
          <w:rFonts w:eastAsiaTheme="minorHAnsi"/>
          <w:sz w:val="26"/>
          <w:szCs w:val="26"/>
          <w:lang w:eastAsia="en-US"/>
        </w:rPr>
        <w:t>2</w:t>
      </w:r>
      <w:r w:rsidR="00B06F77" w:rsidRPr="008A2D28">
        <w:rPr>
          <w:rFonts w:eastAsiaTheme="minorHAnsi"/>
          <w:sz w:val="26"/>
          <w:szCs w:val="26"/>
          <w:lang w:eastAsia="en-US"/>
        </w:rPr>
        <w:t>;</w:t>
      </w:r>
    </w:p>
    <w:p w:rsidR="00150BCE" w:rsidRPr="00B06F77" w:rsidRDefault="00347132" w:rsidP="00B06F77">
      <w:pPr>
        <w:pStyle w:val="a3"/>
        <w:numPr>
          <w:ilvl w:val="0"/>
          <w:numId w:val="10"/>
        </w:numPr>
        <w:overflowPunct/>
        <w:spacing w:before="240"/>
        <w:ind w:left="709" w:firstLine="851"/>
        <w:jc w:val="both"/>
        <w:rPr>
          <w:rFonts w:eastAsiaTheme="minorHAnsi"/>
          <w:sz w:val="26"/>
          <w:szCs w:val="26"/>
          <w:lang w:eastAsia="en-US"/>
        </w:rPr>
      </w:pPr>
      <w:r w:rsidRPr="00B06F77">
        <w:rPr>
          <w:rFonts w:eastAsiaTheme="minorHAnsi"/>
          <w:sz w:val="26"/>
          <w:szCs w:val="26"/>
          <w:lang w:eastAsia="en-US"/>
        </w:rPr>
        <w:t>с кадастровым номером 83:00:000000:9822</w:t>
      </w:r>
      <w:r w:rsidR="00B06F77" w:rsidRPr="00B06F77">
        <w:rPr>
          <w:rFonts w:eastAsiaTheme="minorHAnsi"/>
          <w:sz w:val="26"/>
          <w:szCs w:val="26"/>
          <w:lang w:eastAsia="en-US"/>
        </w:rPr>
        <w:t>, площадью 9,</w:t>
      </w:r>
      <w:r w:rsidR="00B06F77">
        <w:rPr>
          <w:rFonts w:eastAsiaTheme="minorHAnsi"/>
          <w:sz w:val="26"/>
          <w:szCs w:val="26"/>
          <w:lang w:eastAsia="en-US"/>
        </w:rPr>
        <w:t>7</w:t>
      </w:r>
      <w:r w:rsidR="00B06F77" w:rsidRPr="00B06F77">
        <w:rPr>
          <w:rFonts w:eastAsiaTheme="minorHAnsi"/>
          <w:sz w:val="26"/>
          <w:szCs w:val="26"/>
          <w:lang w:eastAsia="en-US"/>
        </w:rPr>
        <w:t xml:space="preserve"> кв. м, местоположение: Ненецкий автономный округ, о.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Колгуев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B06F77" w:rsidRPr="00B06F77">
        <w:rPr>
          <w:rFonts w:eastAsiaTheme="minorHAnsi"/>
          <w:sz w:val="26"/>
          <w:szCs w:val="26"/>
          <w:lang w:eastAsia="en-US"/>
        </w:rPr>
        <w:t>Песчаноозерское</w:t>
      </w:r>
      <w:proofErr w:type="spellEnd"/>
      <w:r w:rsidR="00B06F77" w:rsidRPr="00B06F77">
        <w:rPr>
          <w:rFonts w:eastAsiaTheme="minorHAnsi"/>
          <w:sz w:val="26"/>
          <w:szCs w:val="26"/>
          <w:lang w:eastAsia="en-US"/>
        </w:rPr>
        <w:t xml:space="preserve"> нефтегазоконденсатное месторождение, ком. 1</w:t>
      </w:r>
    </w:p>
    <w:p w:rsidR="003B22C4" w:rsidRPr="00F61F7B" w:rsidRDefault="003B22C4" w:rsidP="00F61F7B">
      <w:pPr>
        <w:pStyle w:val="a3"/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F61F7B">
        <w:rPr>
          <w:rFonts w:eastAsiaTheme="minorHAnsi"/>
          <w:sz w:val="26"/>
          <w:szCs w:val="26"/>
          <w:lang w:eastAsia="en-US"/>
        </w:rPr>
        <w:t xml:space="preserve">в качестве </w:t>
      </w:r>
      <w:r w:rsidR="00F61F7B">
        <w:rPr>
          <w:rFonts w:eastAsiaTheme="minorHAnsi"/>
          <w:sz w:val="26"/>
          <w:szCs w:val="26"/>
          <w:lang w:eastAsia="en-US"/>
        </w:rPr>
        <w:t>их</w:t>
      </w:r>
      <w:r w:rsidRPr="00F61F7B">
        <w:rPr>
          <w:rFonts w:eastAsiaTheme="minorHAnsi"/>
          <w:sz w:val="26"/>
          <w:szCs w:val="26"/>
          <w:lang w:eastAsia="en-US"/>
        </w:rPr>
        <w:t xml:space="preserve"> правообладателя, владеющего </w:t>
      </w:r>
      <w:r w:rsidR="00F61F7B">
        <w:rPr>
          <w:rFonts w:eastAsiaTheme="minorHAnsi"/>
          <w:sz w:val="26"/>
          <w:szCs w:val="26"/>
          <w:lang w:eastAsia="en-US"/>
        </w:rPr>
        <w:t>объектами недвижимости</w:t>
      </w:r>
      <w:r w:rsidR="00F01E91">
        <w:rPr>
          <w:rFonts w:eastAsiaTheme="minorHAnsi"/>
          <w:sz w:val="26"/>
          <w:szCs w:val="26"/>
          <w:lang w:eastAsia="en-US"/>
        </w:rPr>
        <w:br/>
      </w:r>
      <w:r w:rsidRPr="00F61F7B">
        <w:rPr>
          <w:rFonts w:eastAsiaTheme="minorHAnsi"/>
          <w:sz w:val="26"/>
          <w:szCs w:val="26"/>
          <w:lang w:eastAsia="en-US"/>
        </w:rPr>
        <w:t>на праве</w:t>
      </w:r>
      <w:r w:rsidR="000522AD" w:rsidRPr="00F61F7B">
        <w:rPr>
          <w:rFonts w:eastAsiaTheme="minorHAnsi"/>
          <w:sz w:val="26"/>
          <w:szCs w:val="26"/>
          <w:lang w:eastAsia="en-US"/>
        </w:rPr>
        <w:t xml:space="preserve"> </w:t>
      </w:r>
      <w:r w:rsidR="00F61F7B">
        <w:rPr>
          <w:rFonts w:eastAsiaTheme="minorHAnsi"/>
          <w:sz w:val="26"/>
          <w:szCs w:val="26"/>
          <w:lang w:eastAsia="en-US"/>
        </w:rPr>
        <w:t>собственности</w:t>
      </w:r>
      <w:r w:rsidRPr="00F61F7B">
        <w:rPr>
          <w:rFonts w:eastAsiaTheme="minorHAnsi"/>
          <w:sz w:val="26"/>
          <w:szCs w:val="26"/>
          <w:lang w:eastAsia="en-US"/>
        </w:rPr>
        <w:t>, выявлен</w:t>
      </w:r>
      <w:r w:rsidR="00F61F7B">
        <w:rPr>
          <w:rFonts w:eastAsiaTheme="minorHAnsi"/>
          <w:sz w:val="26"/>
          <w:szCs w:val="26"/>
          <w:lang w:eastAsia="en-US"/>
        </w:rPr>
        <w:t xml:space="preserve">о </w:t>
      </w:r>
      <w:r w:rsidR="00B06F77">
        <w:rPr>
          <w:rFonts w:eastAsiaTheme="minorHAnsi"/>
          <w:sz w:val="26"/>
          <w:szCs w:val="26"/>
          <w:lang w:eastAsia="en-US"/>
        </w:rPr>
        <w:t>акционерное общество «</w:t>
      </w:r>
      <w:proofErr w:type="spellStart"/>
      <w:r w:rsidR="00B06F77">
        <w:rPr>
          <w:rFonts w:eastAsiaTheme="minorHAnsi"/>
          <w:sz w:val="26"/>
          <w:szCs w:val="26"/>
          <w:lang w:eastAsia="en-US"/>
        </w:rPr>
        <w:t>Арктикнефть</w:t>
      </w:r>
      <w:proofErr w:type="spellEnd"/>
      <w:r w:rsidR="00B06F77">
        <w:rPr>
          <w:rFonts w:eastAsiaTheme="minorHAnsi"/>
          <w:sz w:val="26"/>
          <w:szCs w:val="26"/>
          <w:lang w:eastAsia="en-US"/>
        </w:rPr>
        <w:t>»</w:t>
      </w:r>
      <w:r w:rsidR="00F75579" w:rsidRPr="00F61F7B">
        <w:rPr>
          <w:rFonts w:eastAsiaTheme="minorHAnsi"/>
          <w:sz w:val="26"/>
          <w:szCs w:val="26"/>
          <w:lang w:eastAsia="en-US"/>
        </w:rPr>
        <w:t>,</w:t>
      </w:r>
      <w:r w:rsidR="000522AD" w:rsidRPr="00F61F7B">
        <w:rPr>
          <w:sz w:val="26"/>
          <w:szCs w:val="26"/>
          <w:shd w:val="clear" w:color="auto" w:fill="FFFFFF"/>
        </w:rPr>
        <w:t xml:space="preserve"> ОГРН: 102830164</w:t>
      </w:r>
      <w:r w:rsidR="00B06F77">
        <w:rPr>
          <w:sz w:val="26"/>
          <w:szCs w:val="26"/>
          <w:shd w:val="clear" w:color="auto" w:fill="FFFFFF"/>
        </w:rPr>
        <w:t>6845</w:t>
      </w:r>
      <w:r w:rsidR="000522AD" w:rsidRPr="00F61F7B">
        <w:rPr>
          <w:sz w:val="26"/>
          <w:szCs w:val="26"/>
          <w:shd w:val="clear" w:color="auto" w:fill="FFFFFF"/>
        </w:rPr>
        <w:t>, ИНН: 83000</w:t>
      </w:r>
      <w:r w:rsidR="005F5FEA">
        <w:rPr>
          <w:sz w:val="26"/>
          <w:szCs w:val="26"/>
          <w:shd w:val="clear" w:color="auto" w:fill="FFFFFF"/>
        </w:rPr>
        <w:t>04226</w:t>
      </w:r>
      <w:r w:rsidR="000522AD" w:rsidRPr="00F61F7B">
        <w:rPr>
          <w:sz w:val="26"/>
          <w:szCs w:val="26"/>
          <w:shd w:val="clear" w:color="auto" w:fill="FFFFFF"/>
        </w:rPr>
        <w:t xml:space="preserve">, </w:t>
      </w:r>
      <w:r w:rsidR="00A1368A" w:rsidRPr="00F61F7B">
        <w:rPr>
          <w:sz w:val="26"/>
          <w:szCs w:val="26"/>
          <w:shd w:val="clear" w:color="auto" w:fill="FFFFFF"/>
        </w:rPr>
        <w:t>адрес юридического лица:</w:t>
      </w:r>
      <w:r w:rsidR="00F61F7B">
        <w:rPr>
          <w:sz w:val="26"/>
          <w:szCs w:val="26"/>
          <w:shd w:val="clear" w:color="auto" w:fill="FFFFFF"/>
        </w:rPr>
        <w:t xml:space="preserve"> </w:t>
      </w:r>
      <w:r w:rsidR="005F5FEA">
        <w:rPr>
          <w:sz w:val="26"/>
          <w:szCs w:val="26"/>
          <w:shd w:val="clear" w:color="auto" w:fill="FFFFFF"/>
        </w:rPr>
        <w:t>121609</w:t>
      </w:r>
      <w:r w:rsidR="00F61F7B">
        <w:rPr>
          <w:sz w:val="26"/>
          <w:szCs w:val="26"/>
          <w:shd w:val="clear" w:color="auto" w:fill="FFFFFF"/>
        </w:rPr>
        <w:t>,</w:t>
      </w:r>
      <w:r w:rsidR="00F01E91">
        <w:rPr>
          <w:sz w:val="26"/>
          <w:szCs w:val="26"/>
          <w:shd w:val="clear" w:color="auto" w:fill="FFFFFF"/>
        </w:rPr>
        <w:br/>
        <w:t>г. Москва, ул. Осенняя, д. 11.</w:t>
      </w:r>
    </w:p>
    <w:p w:rsidR="003B22C4" w:rsidRDefault="00F61F7B" w:rsidP="006F3E6A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F01E91">
        <w:rPr>
          <w:rFonts w:eastAsiaTheme="minorHAnsi"/>
          <w:sz w:val="26"/>
          <w:szCs w:val="26"/>
          <w:lang w:eastAsia="en-US"/>
        </w:rPr>
        <w:t>акционерного общества «</w:t>
      </w:r>
      <w:proofErr w:type="spellStart"/>
      <w:r w:rsidR="00F01E91">
        <w:rPr>
          <w:rFonts w:eastAsiaTheme="minorHAnsi"/>
          <w:sz w:val="26"/>
          <w:szCs w:val="26"/>
          <w:lang w:eastAsia="en-US"/>
        </w:rPr>
        <w:t>Арктикнефть</w:t>
      </w:r>
      <w:proofErr w:type="spellEnd"/>
      <w:r w:rsidR="00F01E91">
        <w:rPr>
          <w:rFonts w:eastAsiaTheme="minorHAnsi"/>
          <w:sz w:val="26"/>
          <w:szCs w:val="26"/>
          <w:lang w:eastAsia="en-US"/>
        </w:rPr>
        <w:t>»</w:t>
      </w:r>
      <w:r w:rsidR="00F01E91">
        <w:rPr>
          <w:rFonts w:eastAsiaTheme="minorHAnsi"/>
          <w:sz w:val="26"/>
          <w:szCs w:val="26"/>
          <w:lang w:eastAsia="en-US"/>
        </w:rPr>
        <w:br/>
      </w:r>
      <w:r w:rsidR="00C44168" w:rsidRPr="006F3E6A">
        <w:rPr>
          <w:rFonts w:eastAsiaTheme="minorHAnsi"/>
          <w:sz w:val="26"/>
          <w:szCs w:val="26"/>
          <w:lang w:eastAsia="en-US"/>
        </w:rPr>
        <w:t xml:space="preserve">на </w:t>
      </w:r>
      <w:r w:rsidR="003B22C4" w:rsidRPr="006F3E6A">
        <w:rPr>
          <w:rFonts w:eastAsiaTheme="minorHAnsi"/>
          <w:sz w:val="26"/>
          <w:szCs w:val="26"/>
          <w:lang w:eastAsia="en-US"/>
        </w:rPr>
        <w:t>указанны</w:t>
      </w:r>
      <w:r>
        <w:rPr>
          <w:rFonts w:eastAsiaTheme="minorHAnsi"/>
          <w:sz w:val="26"/>
          <w:szCs w:val="26"/>
          <w:lang w:eastAsia="en-US"/>
        </w:rPr>
        <w:t>е</w:t>
      </w:r>
      <w:r w:rsidR="004066B1" w:rsidRPr="006F3E6A">
        <w:rPr>
          <w:rFonts w:eastAsiaTheme="minorHAnsi"/>
          <w:sz w:val="26"/>
          <w:szCs w:val="26"/>
          <w:lang w:eastAsia="en-US"/>
        </w:rPr>
        <w:t xml:space="preserve"> </w:t>
      </w:r>
      <w:r w:rsidR="003B22C4" w:rsidRPr="006F3E6A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="003B22C4" w:rsidRPr="006F3E6A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="003B22C4" w:rsidRPr="006F3E6A">
        <w:rPr>
          <w:rFonts w:eastAsiaTheme="minorHAnsi"/>
          <w:sz w:val="26"/>
          <w:szCs w:val="26"/>
          <w:lang w:eastAsia="en-US"/>
        </w:rPr>
        <w:t xml:space="preserve"> настоящего постановления </w:t>
      </w:r>
      <w:r w:rsidR="00C90DB9">
        <w:rPr>
          <w:rFonts w:eastAsiaTheme="minorHAnsi"/>
          <w:sz w:val="26"/>
          <w:szCs w:val="26"/>
          <w:lang w:eastAsia="en-US"/>
        </w:rPr>
        <w:t>ранее учтенные о</w:t>
      </w:r>
      <w:r>
        <w:rPr>
          <w:rFonts w:eastAsiaTheme="minorHAnsi"/>
          <w:sz w:val="26"/>
          <w:szCs w:val="26"/>
          <w:lang w:eastAsia="en-US"/>
        </w:rPr>
        <w:t>бъекты недвижимости</w:t>
      </w:r>
      <w:r w:rsidR="003B22C4" w:rsidRPr="006F3E6A">
        <w:rPr>
          <w:rFonts w:eastAsiaTheme="minorHAnsi"/>
          <w:sz w:val="26"/>
          <w:szCs w:val="26"/>
          <w:lang w:eastAsia="en-US"/>
        </w:rPr>
        <w:t xml:space="preserve"> подтверждается</w:t>
      </w:r>
      <w:r w:rsidR="00C90F78" w:rsidRPr="006F3E6A">
        <w:rPr>
          <w:rFonts w:eastAsiaTheme="minorHAnsi"/>
          <w:sz w:val="26"/>
          <w:szCs w:val="26"/>
          <w:lang w:eastAsia="en-US"/>
        </w:rPr>
        <w:t xml:space="preserve"> </w:t>
      </w:r>
      <w:r w:rsidR="00C90DB9">
        <w:rPr>
          <w:rFonts w:eastAsiaTheme="minorHAnsi"/>
          <w:sz w:val="26"/>
          <w:szCs w:val="26"/>
          <w:lang w:eastAsia="en-US"/>
        </w:rPr>
        <w:t xml:space="preserve">письмом </w:t>
      </w:r>
      <w:r w:rsidR="00F01E91">
        <w:rPr>
          <w:rFonts w:eastAsiaTheme="minorHAnsi"/>
          <w:sz w:val="26"/>
          <w:szCs w:val="26"/>
          <w:lang w:eastAsia="en-US"/>
        </w:rPr>
        <w:t>акционерного общества «</w:t>
      </w:r>
      <w:proofErr w:type="spellStart"/>
      <w:r w:rsidR="00F01E91">
        <w:rPr>
          <w:rFonts w:eastAsiaTheme="minorHAnsi"/>
          <w:sz w:val="26"/>
          <w:szCs w:val="26"/>
          <w:lang w:eastAsia="en-US"/>
        </w:rPr>
        <w:t>Арктикнефть</w:t>
      </w:r>
      <w:proofErr w:type="spellEnd"/>
      <w:r w:rsidR="00F01E91">
        <w:rPr>
          <w:rFonts w:eastAsiaTheme="minorHAnsi"/>
          <w:sz w:val="26"/>
          <w:szCs w:val="26"/>
          <w:lang w:eastAsia="en-US"/>
        </w:rPr>
        <w:t>»</w:t>
      </w:r>
      <w:r w:rsidR="00F01E91">
        <w:rPr>
          <w:rFonts w:eastAsiaTheme="minorHAnsi"/>
          <w:sz w:val="26"/>
          <w:szCs w:val="26"/>
          <w:lang w:eastAsia="en-US"/>
        </w:rPr>
        <w:br/>
      </w:r>
      <w:r w:rsidR="00C90DB9">
        <w:rPr>
          <w:rFonts w:eastAsiaTheme="minorHAnsi"/>
          <w:sz w:val="26"/>
          <w:szCs w:val="26"/>
          <w:lang w:eastAsia="en-US"/>
        </w:rPr>
        <w:t xml:space="preserve">от </w:t>
      </w:r>
      <w:r w:rsidR="00F01E91">
        <w:rPr>
          <w:rFonts w:eastAsiaTheme="minorHAnsi"/>
          <w:sz w:val="26"/>
          <w:szCs w:val="26"/>
          <w:lang w:eastAsia="en-US"/>
        </w:rPr>
        <w:t>26</w:t>
      </w:r>
      <w:r w:rsidR="00C90DB9">
        <w:rPr>
          <w:rFonts w:eastAsiaTheme="minorHAnsi"/>
          <w:sz w:val="26"/>
          <w:szCs w:val="26"/>
          <w:lang w:eastAsia="en-US"/>
        </w:rPr>
        <w:t>.</w:t>
      </w:r>
      <w:r w:rsidR="00F01E91">
        <w:rPr>
          <w:rFonts w:eastAsiaTheme="minorHAnsi"/>
          <w:sz w:val="26"/>
          <w:szCs w:val="26"/>
          <w:lang w:eastAsia="en-US"/>
        </w:rPr>
        <w:t>06</w:t>
      </w:r>
      <w:r w:rsidR="00C90DB9">
        <w:rPr>
          <w:rFonts w:eastAsiaTheme="minorHAnsi"/>
          <w:sz w:val="26"/>
          <w:szCs w:val="26"/>
          <w:lang w:eastAsia="en-US"/>
        </w:rPr>
        <w:t>.202</w:t>
      </w:r>
      <w:r w:rsidR="00F01E91">
        <w:rPr>
          <w:rFonts w:eastAsiaTheme="minorHAnsi"/>
          <w:sz w:val="26"/>
          <w:szCs w:val="26"/>
          <w:lang w:eastAsia="en-US"/>
        </w:rPr>
        <w:t>3</w:t>
      </w:r>
      <w:r w:rsidR="00C90DB9">
        <w:rPr>
          <w:rFonts w:eastAsiaTheme="minorHAnsi"/>
          <w:sz w:val="26"/>
          <w:szCs w:val="26"/>
          <w:lang w:eastAsia="en-US"/>
        </w:rPr>
        <w:t xml:space="preserve"> № </w:t>
      </w:r>
      <w:r w:rsidR="00F01E91">
        <w:rPr>
          <w:rFonts w:eastAsiaTheme="minorHAnsi"/>
          <w:sz w:val="26"/>
          <w:szCs w:val="26"/>
          <w:lang w:eastAsia="en-US"/>
        </w:rPr>
        <w:t>14/518 (П</w:t>
      </w:r>
      <w:r w:rsidR="00C90F78" w:rsidRPr="006F3E6A">
        <w:rPr>
          <w:rFonts w:eastAsiaTheme="minorHAnsi"/>
          <w:sz w:val="26"/>
          <w:szCs w:val="26"/>
          <w:lang w:eastAsia="en-US"/>
        </w:rPr>
        <w:t>риложение № 1</w:t>
      </w:r>
      <w:r w:rsidR="003B22C4" w:rsidRPr="006F3E6A">
        <w:rPr>
          <w:rFonts w:eastAsiaTheme="minorHAnsi"/>
          <w:sz w:val="26"/>
          <w:szCs w:val="26"/>
          <w:lang w:eastAsia="en-US"/>
        </w:rPr>
        <w:t>).</w:t>
      </w:r>
    </w:p>
    <w:p w:rsidR="00C90DB9" w:rsidRDefault="00C90DB9" w:rsidP="00C90DB9">
      <w:pPr>
        <w:pStyle w:val="a3"/>
        <w:overflowPunct/>
        <w:spacing w:before="240"/>
        <w:ind w:left="851"/>
        <w:jc w:val="both"/>
        <w:rPr>
          <w:rFonts w:eastAsiaTheme="minorHAnsi"/>
          <w:sz w:val="26"/>
          <w:szCs w:val="26"/>
          <w:lang w:eastAsia="en-US"/>
        </w:rPr>
      </w:pPr>
    </w:p>
    <w:p w:rsidR="0012292B" w:rsidRPr="002A535B" w:rsidRDefault="0012292B" w:rsidP="00C90DB9">
      <w:pPr>
        <w:tabs>
          <w:tab w:val="left" w:pos="1134"/>
        </w:tabs>
        <w:jc w:val="both"/>
        <w:rPr>
          <w:b/>
          <w:sz w:val="26"/>
          <w:szCs w:val="26"/>
        </w:rPr>
      </w:pPr>
      <w:r w:rsidRPr="002A535B">
        <w:rPr>
          <w:sz w:val="26"/>
          <w:szCs w:val="26"/>
        </w:rPr>
        <w:t xml:space="preserve">Глава </w:t>
      </w:r>
      <w:r w:rsidR="00C90DB9">
        <w:rPr>
          <w:sz w:val="26"/>
          <w:szCs w:val="26"/>
        </w:rPr>
        <w:t>Заполярного района</w:t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</w:r>
      <w:r w:rsidR="00C90DB9">
        <w:rPr>
          <w:sz w:val="26"/>
          <w:szCs w:val="26"/>
        </w:rPr>
        <w:tab/>
        <w:t xml:space="preserve">       </w:t>
      </w:r>
      <w:r w:rsidRPr="002A535B">
        <w:rPr>
          <w:sz w:val="26"/>
          <w:szCs w:val="26"/>
        </w:rPr>
        <w:t>Н.Л. Михайлова</w:t>
      </w:r>
    </w:p>
    <w:sectPr w:rsidR="0012292B" w:rsidRPr="002A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4495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78E42561"/>
    <w:multiLevelType w:val="hybridMultilevel"/>
    <w:tmpl w:val="45A2B530"/>
    <w:lvl w:ilvl="0" w:tplc="AC2EF24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447AA"/>
    <w:rsid w:val="000522AD"/>
    <w:rsid w:val="000B1EB9"/>
    <w:rsid w:val="0011330A"/>
    <w:rsid w:val="0012292B"/>
    <w:rsid w:val="00150BCE"/>
    <w:rsid w:val="00151E13"/>
    <w:rsid w:val="00195960"/>
    <w:rsid w:val="001B3B7D"/>
    <w:rsid w:val="00216185"/>
    <w:rsid w:val="002A535B"/>
    <w:rsid w:val="00347132"/>
    <w:rsid w:val="003661C1"/>
    <w:rsid w:val="003B22C4"/>
    <w:rsid w:val="004066B1"/>
    <w:rsid w:val="004E328D"/>
    <w:rsid w:val="004E43C6"/>
    <w:rsid w:val="0051378D"/>
    <w:rsid w:val="005202EF"/>
    <w:rsid w:val="005606F3"/>
    <w:rsid w:val="005827A2"/>
    <w:rsid w:val="005A0676"/>
    <w:rsid w:val="005B2324"/>
    <w:rsid w:val="005F5FEA"/>
    <w:rsid w:val="00610253"/>
    <w:rsid w:val="00661107"/>
    <w:rsid w:val="0068683F"/>
    <w:rsid w:val="006F3E6A"/>
    <w:rsid w:val="006F6B81"/>
    <w:rsid w:val="00702177"/>
    <w:rsid w:val="007569D3"/>
    <w:rsid w:val="007B6182"/>
    <w:rsid w:val="007C7160"/>
    <w:rsid w:val="00890A7F"/>
    <w:rsid w:val="008A2D28"/>
    <w:rsid w:val="008C5593"/>
    <w:rsid w:val="0090118E"/>
    <w:rsid w:val="00946D00"/>
    <w:rsid w:val="00990B06"/>
    <w:rsid w:val="009A4044"/>
    <w:rsid w:val="009B71C0"/>
    <w:rsid w:val="009C0DEE"/>
    <w:rsid w:val="009F23B0"/>
    <w:rsid w:val="00A05E26"/>
    <w:rsid w:val="00A1368A"/>
    <w:rsid w:val="00A2573F"/>
    <w:rsid w:val="00A262C2"/>
    <w:rsid w:val="00AA04E0"/>
    <w:rsid w:val="00AA1EEA"/>
    <w:rsid w:val="00B06F77"/>
    <w:rsid w:val="00B076CA"/>
    <w:rsid w:val="00B321DE"/>
    <w:rsid w:val="00B855E6"/>
    <w:rsid w:val="00B868BB"/>
    <w:rsid w:val="00B92AF8"/>
    <w:rsid w:val="00C21240"/>
    <w:rsid w:val="00C44168"/>
    <w:rsid w:val="00C52CFE"/>
    <w:rsid w:val="00C66F43"/>
    <w:rsid w:val="00C90DB9"/>
    <w:rsid w:val="00C90F78"/>
    <w:rsid w:val="00C93CFA"/>
    <w:rsid w:val="00CA0E8F"/>
    <w:rsid w:val="00CA7BBF"/>
    <w:rsid w:val="00CB47C9"/>
    <w:rsid w:val="00CD044F"/>
    <w:rsid w:val="00CF2499"/>
    <w:rsid w:val="00D208D6"/>
    <w:rsid w:val="00D852E1"/>
    <w:rsid w:val="00D936C2"/>
    <w:rsid w:val="00DA3A79"/>
    <w:rsid w:val="00DC4E24"/>
    <w:rsid w:val="00E92625"/>
    <w:rsid w:val="00ED1111"/>
    <w:rsid w:val="00F01E91"/>
    <w:rsid w:val="00F61F7B"/>
    <w:rsid w:val="00F75579"/>
    <w:rsid w:val="00F80512"/>
    <w:rsid w:val="00F9159B"/>
    <w:rsid w:val="00FC2633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774F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409F-F8D7-493B-A20B-0342FB1C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Олеся Александровна</dc:creator>
  <cp:lastModifiedBy>Кузнецова Олеся Александровна</cp:lastModifiedBy>
  <cp:revision>11</cp:revision>
  <cp:lastPrinted>2023-05-05T09:12:00Z</cp:lastPrinted>
  <dcterms:created xsi:type="dcterms:W3CDTF">2023-05-19T06:14:00Z</dcterms:created>
  <dcterms:modified xsi:type="dcterms:W3CDTF">2025-06-06T08:14:00Z</dcterms:modified>
</cp:coreProperties>
</file>